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254" w:rsidRDefault="006111F3" w:rsidP="000F2254">
      <w:r w:rsidRPr="006111F3">
        <w:rPr>
          <w:noProof/>
          <w:lang w:eastAsia="lv-LV"/>
        </w:rPr>
        <w:drawing>
          <wp:inline distT="0" distB="0" distL="0" distR="0">
            <wp:extent cx="1357312" cy="392113"/>
            <wp:effectExtent l="19050" t="0" r="0" b="0"/>
            <wp:docPr id="1" name="Picture 3" descr="http://www.lad.gov.lv/files/elfla_logo_7e1d7.jpg"/>
            <wp:cNvGraphicFramePr/>
            <a:graphic xmlns:a="http://schemas.openxmlformats.org/drawingml/2006/main">
              <a:graphicData uri="http://schemas.openxmlformats.org/drawingml/2006/picture">
                <pic:pic xmlns:pic="http://schemas.openxmlformats.org/drawingml/2006/picture">
                  <pic:nvPicPr>
                    <pic:cNvPr id="18437" name="Picture 11" descr="http://www.lad.gov.lv/files/elfla_logo_7e1d7.jpg"/>
                    <pic:cNvPicPr>
                      <a:picLocks noChangeAspect="1" noChangeArrowheads="1"/>
                    </pic:cNvPicPr>
                  </pic:nvPicPr>
                  <pic:blipFill>
                    <a:blip r:embed="rId7" cstate="print"/>
                    <a:srcRect/>
                    <a:stretch>
                      <a:fillRect/>
                    </a:stretch>
                  </pic:blipFill>
                  <pic:spPr bwMode="auto">
                    <a:xfrm>
                      <a:off x="0" y="0"/>
                      <a:ext cx="1357312" cy="392113"/>
                    </a:xfrm>
                    <a:prstGeom prst="rect">
                      <a:avLst/>
                    </a:prstGeom>
                    <a:noFill/>
                    <a:ln w="9525">
                      <a:noFill/>
                      <a:miter lim="800000"/>
                      <a:headEnd/>
                      <a:tailEnd/>
                    </a:ln>
                  </pic:spPr>
                </pic:pic>
              </a:graphicData>
            </a:graphic>
          </wp:inline>
        </w:drawing>
      </w:r>
      <w:r w:rsidRPr="006111F3">
        <w:rPr>
          <w:noProof/>
          <w:lang w:eastAsia="lv-LV"/>
        </w:rPr>
        <w:t xml:space="preserve"> </w:t>
      </w:r>
      <w:r w:rsidR="00EE3599" w:rsidRPr="00EE3599">
        <w:rPr>
          <w:noProof/>
          <w:lang w:eastAsia="lv-LV"/>
        </w:rPr>
        <w:drawing>
          <wp:inline distT="0" distB="0" distL="0" distR="0">
            <wp:extent cx="1357313" cy="322263"/>
            <wp:effectExtent l="19050" t="0" r="0" b="0"/>
            <wp:docPr id="3" name="Picture 2" descr="ES_logo(2)"/>
            <wp:cNvGraphicFramePr/>
            <a:graphic xmlns:a="http://schemas.openxmlformats.org/drawingml/2006/main">
              <a:graphicData uri="http://schemas.openxmlformats.org/drawingml/2006/picture">
                <pic:pic xmlns:pic="http://schemas.openxmlformats.org/drawingml/2006/picture">
                  <pic:nvPicPr>
                    <pic:cNvPr id="17416" name="Picture 6" descr="ES_logo(2)"/>
                    <pic:cNvPicPr>
                      <a:picLocks noChangeAspect="1" noChangeArrowheads="1"/>
                    </pic:cNvPicPr>
                  </pic:nvPicPr>
                  <pic:blipFill>
                    <a:blip r:embed="rId8" cstate="print"/>
                    <a:srcRect/>
                    <a:stretch>
                      <a:fillRect/>
                    </a:stretch>
                  </pic:blipFill>
                  <pic:spPr bwMode="auto">
                    <a:xfrm>
                      <a:off x="0" y="0"/>
                      <a:ext cx="1357313" cy="322263"/>
                    </a:xfrm>
                    <a:prstGeom prst="rect">
                      <a:avLst/>
                    </a:prstGeom>
                    <a:noFill/>
                    <a:ln w="9525">
                      <a:noFill/>
                      <a:miter lim="800000"/>
                      <a:headEnd/>
                      <a:tailEnd/>
                    </a:ln>
                  </pic:spPr>
                </pic:pic>
              </a:graphicData>
            </a:graphic>
          </wp:inline>
        </w:drawing>
      </w:r>
    </w:p>
    <w:p w:rsidR="006111F3" w:rsidRDefault="006111F3" w:rsidP="000F2254">
      <w:pPr>
        <w:pStyle w:val="Pa33"/>
        <w:spacing w:before="40"/>
        <w:ind w:firstLine="280"/>
        <w:jc w:val="center"/>
        <w:rPr>
          <w:rStyle w:val="A11"/>
          <w:rFonts w:ascii="Times New Roman" w:hAnsi="Times New Roman" w:cs="Times New Roman"/>
        </w:rPr>
      </w:pPr>
    </w:p>
    <w:p w:rsidR="007D0372" w:rsidRDefault="007D0372" w:rsidP="007D0372"/>
    <w:p w:rsidR="007D0372" w:rsidRPr="007D0372" w:rsidRDefault="007D0372" w:rsidP="007D0372">
      <w:bookmarkStart w:id="0" w:name="_GoBack"/>
      <w:bookmarkEnd w:id="0"/>
    </w:p>
    <w:p w:rsidR="00EE3599" w:rsidRPr="00077B62" w:rsidRDefault="000F2254" w:rsidP="00077B62">
      <w:pPr>
        <w:pStyle w:val="Pa33"/>
        <w:spacing w:before="40"/>
        <w:ind w:firstLine="280"/>
        <w:jc w:val="center"/>
        <w:rPr>
          <w:rFonts w:ascii="Times New Roman" w:hAnsi="Times New Roman"/>
          <w:b/>
          <w:bCs/>
          <w:color w:val="000000"/>
          <w:sz w:val="28"/>
          <w:szCs w:val="28"/>
        </w:rPr>
      </w:pPr>
      <w:r w:rsidRPr="00EE3599">
        <w:rPr>
          <w:rStyle w:val="A11"/>
          <w:rFonts w:ascii="Times New Roman" w:hAnsi="Times New Roman" w:cs="Times New Roman"/>
        </w:rPr>
        <w:t>Projekts „</w:t>
      </w:r>
      <w:r w:rsidR="00C93B2E" w:rsidRPr="00C93B2E">
        <w:rPr>
          <w:rStyle w:val="A11"/>
          <w:rFonts w:ascii="Times New Roman" w:hAnsi="Times New Roman" w:cs="Times New Roman"/>
        </w:rPr>
        <w:t>Ielu vingrošanas aprīkojuma iegāde Slampes pagastam</w:t>
      </w:r>
      <w:r w:rsidR="009E7BA5" w:rsidRPr="00EE3599">
        <w:rPr>
          <w:rStyle w:val="A11"/>
          <w:rFonts w:ascii="Times New Roman" w:hAnsi="Times New Roman" w:cs="Times New Roman"/>
        </w:rPr>
        <w:t>”</w:t>
      </w:r>
    </w:p>
    <w:p w:rsidR="000F2254" w:rsidRDefault="000F2254" w:rsidP="005D18B6">
      <w:pPr>
        <w:pStyle w:val="Pa20"/>
        <w:spacing w:before="100" w:line="276" w:lineRule="auto"/>
        <w:ind w:firstLine="567"/>
        <w:jc w:val="both"/>
        <w:rPr>
          <w:rFonts w:cs="Minion Pro"/>
          <w:color w:val="000000"/>
          <w:sz w:val="23"/>
        </w:rPr>
      </w:pPr>
      <w:r>
        <w:rPr>
          <w:rStyle w:val="A6"/>
        </w:rPr>
        <w:t xml:space="preserve">Tukuma novada </w:t>
      </w:r>
      <w:r w:rsidR="00EE3599">
        <w:rPr>
          <w:rStyle w:val="A6"/>
        </w:rPr>
        <w:t>Dome</w:t>
      </w:r>
      <w:r>
        <w:rPr>
          <w:rStyle w:val="A6"/>
        </w:rPr>
        <w:t xml:space="preserve"> 201</w:t>
      </w:r>
      <w:r w:rsidR="00C93B2E">
        <w:rPr>
          <w:rStyle w:val="A6"/>
        </w:rPr>
        <w:t>4</w:t>
      </w:r>
      <w:r>
        <w:rPr>
          <w:rStyle w:val="A6"/>
        </w:rPr>
        <w:t xml:space="preserve">.gada </w:t>
      </w:r>
      <w:r w:rsidR="00C93B2E">
        <w:rPr>
          <w:rStyle w:val="A6"/>
        </w:rPr>
        <w:t>29</w:t>
      </w:r>
      <w:r w:rsidR="006111F3">
        <w:rPr>
          <w:rStyle w:val="A6"/>
        </w:rPr>
        <w:t>.</w:t>
      </w:r>
      <w:r w:rsidR="00C93B2E">
        <w:rPr>
          <w:rStyle w:val="A6"/>
        </w:rPr>
        <w:t>septemb</w:t>
      </w:r>
      <w:r w:rsidR="006111F3">
        <w:rPr>
          <w:rStyle w:val="A6"/>
        </w:rPr>
        <w:t>rī</w:t>
      </w:r>
      <w:r>
        <w:rPr>
          <w:rStyle w:val="A6"/>
        </w:rPr>
        <w:t xml:space="preserve"> </w:t>
      </w:r>
      <w:r w:rsidR="00EE3599">
        <w:rPr>
          <w:rStyle w:val="A6"/>
        </w:rPr>
        <w:t xml:space="preserve">saņēma Lauku atbalsta dienesta lēmumu par </w:t>
      </w:r>
      <w:r w:rsidR="00EE3599" w:rsidRPr="00D448EB">
        <w:rPr>
          <w:rStyle w:val="A6"/>
          <w:sz w:val="24"/>
          <w:szCs w:val="24"/>
        </w:rPr>
        <w:t xml:space="preserve">projekta </w:t>
      </w:r>
      <w:r w:rsidR="00EE3599" w:rsidRPr="00C93B2E">
        <w:rPr>
          <w:rStyle w:val="A6"/>
          <w:b/>
          <w:sz w:val="24"/>
          <w:szCs w:val="24"/>
        </w:rPr>
        <w:t>„</w:t>
      </w:r>
      <w:r w:rsidR="00C93B2E" w:rsidRPr="00C93B2E">
        <w:rPr>
          <w:rStyle w:val="A6"/>
          <w:b/>
          <w:sz w:val="24"/>
          <w:szCs w:val="24"/>
        </w:rPr>
        <w:t>Ielu vingrošanas aprīkojuma iegāde Slampes pagastam</w:t>
      </w:r>
      <w:r w:rsidR="00EE3599" w:rsidRPr="00C93B2E">
        <w:rPr>
          <w:b/>
        </w:rPr>
        <w:t>”</w:t>
      </w:r>
      <w:r w:rsidR="00EE3599">
        <w:rPr>
          <w:b/>
        </w:rPr>
        <w:t xml:space="preserve"> (Nr. 1</w:t>
      </w:r>
      <w:r w:rsidR="00C93B2E">
        <w:rPr>
          <w:b/>
        </w:rPr>
        <w:t>4</w:t>
      </w:r>
      <w:r w:rsidR="00EE3599">
        <w:rPr>
          <w:b/>
        </w:rPr>
        <w:t>-08-L</w:t>
      </w:r>
      <w:r w:rsidR="00C93B2E">
        <w:rPr>
          <w:b/>
        </w:rPr>
        <w:t>L</w:t>
      </w:r>
      <w:r w:rsidR="006111F3">
        <w:rPr>
          <w:b/>
        </w:rPr>
        <w:t>0</w:t>
      </w:r>
      <w:r w:rsidR="00C93B2E">
        <w:rPr>
          <w:b/>
        </w:rPr>
        <w:t>6-L413201</w:t>
      </w:r>
      <w:r w:rsidR="006111F3">
        <w:rPr>
          <w:b/>
        </w:rPr>
        <w:t>-</w:t>
      </w:r>
      <w:r w:rsidR="00EE3599">
        <w:rPr>
          <w:b/>
        </w:rPr>
        <w:t>0000</w:t>
      </w:r>
      <w:r w:rsidR="00C93B2E">
        <w:rPr>
          <w:b/>
        </w:rPr>
        <w:t>05</w:t>
      </w:r>
      <w:r w:rsidR="00EE3599">
        <w:rPr>
          <w:b/>
        </w:rPr>
        <w:t xml:space="preserve">) </w:t>
      </w:r>
      <w:r w:rsidR="00EE3599" w:rsidRPr="00EE3599">
        <w:t>iesnieguma apstiprināšanu</w:t>
      </w:r>
      <w:r w:rsidR="00EE3599">
        <w:rPr>
          <w:rStyle w:val="A6"/>
        </w:rPr>
        <w:t>.</w:t>
      </w:r>
    </w:p>
    <w:p w:rsidR="006111F3" w:rsidRDefault="00B3120D" w:rsidP="00726D66">
      <w:pPr>
        <w:spacing w:before="75" w:after="75"/>
        <w:jc w:val="both"/>
        <w:rPr>
          <w:rFonts w:ascii="Times New Roman" w:hAnsi="Times New Roman"/>
          <w:color w:val="000000"/>
          <w:sz w:val="24"/>
          <w:szCs w:val="24"/>
        </w:rPr>
      </w:pPr>
      <w:r>
        <w:rPr>
          <w:rFonts w:ascii="Times New Roman" w:hAnsi="Times New Roman"/>
          <w:color w:val="000000"/>
          <w:sz w:val="24"/>
          <w:szCs w:val="24"/>
        </w:rPr>
        <w:tab/>
      </w:r>
      <w:r w:rsidR="000F2254" w:rsidRPr="00B3120D">
        <w:rPr>
          <w:rFonts w:ascii="Times New Roman" w:hAnsi="Times New Roman"/>
          <w:color w:val="000000"/>
          <w:sz w:val="24"/>
          <w:szCs w:val="24"/>
        </w:rPr>
        <w:t xml:space="preserve">Projekta mērķis </w:t>
      </w:r>
      <w:r w:rsidR="00077B62">
        <w:rPr>
          <w:rFonts w:ascii="Times New Roman" w:hAnsi="Times New Roman"/>
          <w:color w:val="000000"/>
          <w:sz w:val="24"/>
          <w:szCs w:val="24"/>
        </w:rPr>
        <w:t>ir d</w:t>
      </w:r>
      <w:r w:rsidR="00077B62" w:rsidRPr="00077B62">
        <w:rPr>
          <w:rFonts w:ascii="Times New Roman" w:hAnsi="Times New Roman"/>
          <w:color w:val="000000"/>
          <w:sz w:val="24"/>
          <w:szCs w:val="24"/>
        </w:rPr>
        <w:t>ažādot brīvā laika aktivitātes Slampes pagastā, uzlabojot vietējo iedzīvotāju dzīves kvalitāti un pilnveidojot Slampes pagasta aktivitāšu daudzveidību</w:t>
      </w:r>
      <w:r w:rsidR="00077B62">
        <w:rPr>
          <w:rFonts w:ascii="Times New Roman" w:hAnsi="Times New Roman"/>
          <w:color w:val="000000"/>
          <w:sz w:val="24"/>
          <w:szCs w:val="24"/>
        </w:rPr>
        <w:t>.</w:t>
      </w:r>
    </w:p>
    <w:p w:rsidR="00077B62" w:rsidRDefault="00726D66" w:rsidP="006111F3">
      <w:pPr>
        <w:spacing w:before="75" w:after="75"/>
        <w:jc w:val="both"/>
        <w:rPr>
          <w:rFonts w:ascii="Times New Roman" w:hAnsi="Times New Roman"/>
          <w:sz w:val="24"/>
          <w:szCs w:val="24"/>
        </w:rPr>
      </w:pPr>
      <w:r>
        <w:rPr>
          <w:rFonts w:ascii="Times New Roman" w:hAnsi="Times New Roman"/>
          <w:sz w:val="24"/>
          <w:szCs w:val="24"/>
        </w:rPr>
        <w:tab/>
      </w:r>
      <w:r w:rsidR="00077B62" w:rsidRPr="00077B62">
        <w:rPr>
          <w:rFonts w:ascii="Times New Roman" w:hAnsi="Times New Roman"/>
          <w:sz w:val="24"/>
          <w:szCs w:val="24"/>
        </w:rPr>
        <w:t>Projekta ietvaros iegādāt</w:t>
      </w:r>
      <w:r w:rsidR="00077B62">
        <w:rPr>
          <w:rFonts w:ascii="Times New Roman" w:hAnsi="Times New Roman"/>
          <w:sz w:val="24"/>
          <w:szCs w:val="24"/>
        </w:rPr>
        <w:t>as</w:t>
      </w:r>
      <w:r w:rsidR="00077B62" w:rsidRPr="00077B62">
        <w:rPr>
          <w:rFonts w:ascii="Times New Roman" w:hAnsi="Times New Roman"/>
          <w:sz w:val="24"/>
          <w:szCs w:val="24"/>
        </w:rPr>
        <w:t xml:space="preserve"> </w:t>
      </w:r>
      <w:r w:rsidR="00077B62" w:rsidRPr="00077B62">
        <w:rPr>
          <w:rFonts w:ascii="Times New Roman" w:hAnsi="Times New Roman"/>
          <w:sz w:val="24"/>
          <w:szCs w:val="24"/>
          <w:u w:val="single"/>
        </w:rPr>
        <w:t>līdztekas</w:t>
      </w:r>
      <w:r w:rsidR="00077B62" w:rsidRPr="00077B62">
        <w:rPr>
          <w:rFonts w:ascii="Times New Roman" w:hAnsi="Times New Roman"/>
          <w:sz w:val="24"/>
          <w:szCs w:val="24"/>
        </w:rPr>
        <w:t>, kuras paredzētas muguras, krūšu, plecu, vēdera un bicepsa muskulatūras stiprināšanai, spēka attīstīšana</w:t>
      </w:r>
      <w:r w:rsidR="00077B62">
        <w:rPr>
          <w:rFonts w:ascii="Times New Roman" w:hAnsi="Times New Roman"/>
          <w:sz w:val="24"/>
          <w:szCs w:val="24"/>
        </w:rPr>
        <w:t xml:space="preserve"> un dažā</w:t>
      </w:r>
      <w:r w:rsidR="00077B62" w:rsidRPr="00077B62">
        <w:rPr>
          <w:rFonts w:ascii="Times New Roman" w:hAnsi="Times New Roman"/>
          <w:sz w:val="24"/>
          <w:szCs w:val="24"/>
        </w:rPr>
        <w:t xml:space="preserve">du staipīšanās vingrojumu izpildei, </w:t>
      </w:r>
      <w:r w:rsidR="00077B62">
        <w:rPr>
          <w:rFonts w:ascii="Times New Roman" w:hAnsi="Times New Roman"/>
          <w:sz w:val="24"/>
          <w:szCs w:val="24"/>
          <w:u w:val="single"/>
        </w:rPr>
        <w:t>zviedru siena</w:t>
      </w:r>
      <w:r w:rsidR="00077B62" w:rsidRPr="00077B62">
        <w:rPr>
          <w:rFonts w:ascii="Times New Roman" w:hAnsi="Times New Roman"/>
          <w:sz w:val="24"/>
          <w:szCs w:val="24"/>
        </w:rPr>
        <w:t xml:space="preserve"> - vēdera un muguras muskulatūras stiprināšanai un spēka attīstīšanai, </w:t>
      </w:r>
      <w:r w:rsidR="00077B62">
        <w:rPr>
          <w:rFonts w:ascii="Times New Roman" w:hAnsi="Times New Roman"/>
          <w:sz w:val="24"/>
          <w:szCs w:val="24"/>
        </w:rPr>
        <w:t>„</w:t>
      </w:r>
      <w:r w:rsidR="00077B62">
        <w:rPr>
          <w:rFonts w:ascii="Times New Roman" w:hAnsi="Times New Roman"/>
          <w:sz w:val="24"/>
          <w:szCs w:val="24"/>
          <w:u w:val="single"/>
        </w:rPr>
        <w:t>čūska”</w:t>
      </w:r>
      <w:r w:rsidR="00077B62" w:rsidRPr="00077B62">
        <w:rPr>
          <w:rFonts w:ascii="Times New Roman" w:hAnsi="Times New Roman"/>
          <w:sz w:val="24"/>
          <w:szCs w:val="24"/>
        </w:rPr>
        <w:t xml:space="preserve"> - krūšu un tricepsa muskulatūras stiprināšanai un spēka attīstīšanai. </w:t>
      </w:r>
    </w:p>
    <w:p w:rsidR="00077B62" w:rsidRDefault="00077B62" w:rsidP="006111F3">
      <w:pPr>
        <w:spacing w:before="75" w:after="75"/>
        <w:jc w:val="both"/>
        <w:rPr>
          <w:rFonts w:ascii="Times New Roman" w:hAnsi="Times New Roman"/>
          <w:sz w:val="24"/>
          <w:szCs w:val="24"/>
        </w:rPr>
      </w:pPr>
      <w:r>
        <w:rPr>
          <w:rFonts w:ascii="Times New Roman" w:hAnsi="Times New Roman"/>
          <w:noProof/>
          <w:sz w:val="24"/>
          <w:szCs w:val="24"/>
          <w:lang w:eastAsia="lv-LV"/>
        </w:rPr>
        <w:drawing>
          <wp:inline distT="0" distB="0" distL="0" distR="0">
            <wp:extent cx="4981575" cy="3736897"/>
            <wp:effectExtent l="0" t="0" r="0" b="0"/>
            <wp:docPr id="4" name="Picture 4" descr="C:\Users\Inga.Helmane\Desktop\Slampes sporta inv\Foto\IMG_1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Helmane\Desktop\Slampes sporta inv\Foto\IMG_186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6131" cy="3740314"/>
                    </a:xfrm>
                    <a:prstGeom prst="rect">
                      <a:avLst/>
                    </a:prstGeom>
                    <a:noFill/>
                    <a:ln>
                      <a:noFill/>
                    </a:ln>
                  </pic:spPr>
                </pic:pic>
              </a:graphicData>
            </a:graphic>
          </wp:inline>
        </w:drawing>
      </w:r>
    </w:p>
    <w:p w:rsidR="00077B62" w:rsidRDefault="00077B62" w:rsidP="006111F3">
      <w:pPr>
        <w:spacing w:before="75" w:after="75"/>
        <w:jc w:val="both"/>
        <w:rPr>
          <w:rFonts w:ascii="Times New Roman" w:hAnsi="Times New Roman"/>
          <w:sz w:val="24"/>
          <w:szCs w:val="24"/>
        </w:rPr>
      </w:pPr>
      <w:r>
        <w:rPr>
          <w:rFonts w:ascii="Times New Roman" w:hAnsi="Times New Roman"/>
          <w:sz w:val="24"/>
          <w:szCs w:val="24"/>
        </w:rPr>
        <w:t xml:space="preserve">              </w:t>
      </w:r>
      <w:r w:rsidRPr="00077B62">
        <w:rPr>
          <w:rFonts w:ascii="Times New Roman" w:hAnsi="Times New Roman"/>
          <w:sz w:val="24"/>
          <w:szCs w:val="24"/>
        </w:rPr>
        <w:t>Galvenā ielu vingrošanas priekšrocība ir iespēja iegūt spēcīgu muskulatūru, atlētisku augumu un labu fizisko formu netērējot lielus līdzekļus sporta zāļu apmeklējumiem.</w:t>
      </w:r>
      <w:r>
        <w:rPr>
          <w:rFonts w:ascii="Times New Roman" w:hAnsi="Times New Roman"/>
          <w:sz w:val="24"/>
          <w:szCs w:val="24"/>
        </w:rPr>
        <w:t xml:space="preserve"> </w:t>
      </w:r>
      <w:r w:rsidRPr="00077B62">
        <w:rPr>
          <w:rFonts w:ascii="Times New Roman" w:hAnsi="Times New Roman"/>
          <w:sz w:val="24"/>
          <w:szCs w:val="24"/>
        </w:rPr>
        <w:t>Iegādātais aprīkojums nodrošinās kvalitatīvu, pilnvērtīgu ielas vingrošanas elementu apgūšanu. Slampes pagasta pusaudžiem un jauni</w:t>
      </w:r>
      <w:r>
        <w:rPr>
          <w:rFonts w:ascii="Times New Roman" w:hAnsi="Times New Roman"/>
          <w:sz w:val="24"/>
          <w:szCs w:val="24"/>
        </w:rPr>
        <w:t xml:space="preserve">ešiem būs iespēja trenēties un </w:t>
      </w:r>
      <w:r w:rsidRPr="00077B62">
        <w:rPr>
          <w:rFonts w:ascii="Times New Roman" w:hAnsi="Times New Roman"/>
          <w:sz w:val="24"/>
          <w:szCs w:val="24"/>
        </w:rPr>
        <w:t>izveidot savu komandu, ar kuru varēs piedalīsies ielu vingrotāju sacensībās Latvijā</w:t>
      </w:r>
      <w:r>
        <w:rPr>
          <w:rFonts w:ascii="Times New Roman" w:hAnsi="Times New Roman"/>
          <w:sz w:val="24"/>
          <w:szCs w:val="24"/>
        </w:rPr>
        <w:t xml:space="preserve">. </w:t>
      </w:r>
      <w:r w:rsidRPr="00077B62">
        <w:rPr>
          <w:rFonts w:ascii="Times New Roman" w:hAnsi="Times New Roman"/>
          <w:sz w:val="24"/>
          <w:szCs w:val="24"/>
        </w:rPr>
        <w:t>Ielu vingrotāju kā kustības mērķis ir pamudināt skolēnus un pusaudžus aizdomāties par to, ka stilīgi ir būt veselam un stipram, nevis viegli paļauties narkotiku, alkohola vai smēķēšanas kārdinājumam. Projekta rezultātā uz</w:t>
      </w:r>
      <w:r>
        <w:rPr>
          <w:rFonts w:ascii="Times New Roman" w:hAnsi="Times New Roman"/>
          <w:sz w:val="24"/>
          <w:szCs w:val="24"/>
        </w:rPr>
        <w:t>s</w:t>
      </w:r>
      <w:r w:rsidRPr="00077B62">
        <w:rPr>
          <w:rFonts w:ascii="Times New Roman" w:hAnsi="Times New Roman"/>
          <w:sz w:val="24"/>
          <w:szCs w:val="24"/>
        </w:rPr>
        <w:t xml:space="preserve">tādītais ielu vingrotāju aprīkojums veicinās jauniešu pievēršanos veselīgam dzīvesveidam, kā arī veicinās sporta pasākumu daudzveidību un to kvalitāti. </w:t>
      </w:r>
    </w:p>
    <w:p w:rsidR="000F2254" w:rsidRPr="004212B8" w:rsidRDefault="000F2254" w:rsidP="005D18B6">
      <w:pPr>
        <w:autoSpaceDE w:val="0"/>
        <w:autoSpaceDN w:val="0"/>
        <w:adjustRightInd w:val="0"/>
        <w:spacing w:after="0"/>
        <w:ind w:firstLine="567"/>
        <w:jc w:val="both"/>
        <w:rPr>
          <w:rFonts w:ascii="Minion Pro" w:hAnsi="Minion Pro" w:cs="Minion Pro"/>
          <w:color w:val="000000"/>
          <w:sz w:val="23"/>
          <w:szCs w:val="23"/>
        </w:rPr>
      </w:pPr>
      <w:r w:rsidRPr="004212B8">
        <w:rPr>
          <w:rFonts w:ascii="Minion Pro" w:hAnsi="Minion Pro" w:cs="Minion Pro"/>
          <w:color w:val="000000"/>
          <w:sz w:val="23"/>
        </w:rPr>
        <w:lastRenderedPageBreak/>
        <w:t>Pro</w:t>
      </w:r>
      <w:r>
        <w:rPr>
          <w:rFonts w:ascii="Minion Pro" w:hAnsi="Minion Pro" w:cs="Minion Pro"/>
          <w:color w:val="000000"/>
          <w:sz w:val="23"/>
        </w:rPr>
        <w:t xml:space="preserve">jekta </w:t>
      </w:r>
      <w:r w:rsidR="006C49DF">
        <w:rPr>
          <w:rFonts w:ascii="Minion Pro" w:hAnsi="Minion Pro" w:cs="Minion Pro"/>
          <w:color w:val="000000"/>
          <w:sz w:val="23"/>
        </w:rPr>
        <w:t>kopējās izmaksas ir</w:t>
      </w:r>
      <w:r w:rsidR="006111F3">
        <w:rPr>
          <w:rFonts w:ascii="Minion Pro" w:hAnsi="Minion Pro" w:cs="Minion Pro"/>
          <w:color w:val="000000"/>
          <w:sz w:val="23"/>
        </w:rPr>
        <w:t xml:space="preserve"> </w:t>
      </w:r>
      <w:r w:rsidR="00077B62">
        <w:rPr>
          <w:rFonts w:ascii="Minion Pro" w:hAnsi="Minion Pro" w:cs="Minion Pro"/>
          <w:color w:val="000000"/>
          <w:sz w:val="23"/>
        </w:rPr>
        <w:t>3025,00</w:t>
      </w:r>
      <w:r w:rsidR="00726D66">
        <w:rPr>
          <w:rFonts w:ascii="Minion Pro" w:hAnsi="Minion Pro" w:cs="Minion Pro"/>
          <w:color w:val="000000"/>
          <w:sz w:val="23"/>
        </w:rPr>
        <w:t xml:space="preserve"> </w:t>
      </w:r>
      <w:r w:rsidR="00077B62" w:rsidRPr="00077B62">
        <w:rPr>
          <w:rFonts w:ascii="Minion Pro" w:hAnsi="Minion Pro" w:cs="Minion Pro"/>
          <w:color w:val="000000"/>
          <w:sz w:val="23"/>
        </w:rPr>
        <w:t>EUR</w:t>
      </w:r>
      <w:r w:rsidRPr="004212B8">
        <w:rPr>
          <w:rFonts w:ascii="Minion Pro" w:hAnsi="Minion Pro" w:cs="Minion Pro"/>
          <w:color w:val="000000"/>
          <w:sz w:val="23"/>
        </w:rPr>
        <w:t>, kopējās</w:t>
      </w:r>
      <w:r w:rsidR="00726D66">
        <w:rPr>
          <w:rFonts w:ascii="Minion Pro" w:hAnsi="Minion Pro" w:cs="Minion Pro"/>
          <w:color w:val="000000"/>
          <w:sz w:val="23"/>
        </w:rPr>
        <w:t xml:space="preserve"> at</w:t>
      </w:r>
      <w:r w:rsidR="00726D66">
        <w:rPr>
          <w:rFonts w:ascii="Minion Pro" w:hAnsi="Minion Pro" w:cs="Minion Pro"/>
          <w:color w:val="000000"/>
          <w:sz w:val="23"/>
        </w:rPr>
        <w:softHyphen/>
        <w:t xml:space="preserve">tiecināmās izmaksas – </w:t>
      </w:r>
      <w:r w:rsidR="00077B62">
        <w:rPr>
          <w:rFonts w:ascii="Minion Pro" w:hAnsi="Minion Pro" w:cs="Minion Pro"/>
          <w:color w:val="000000"/>
          <w:sz w:val="23"/>
        </w:rPr>
        <w:t>2500,00 EUR</w:t>
      </w:r>
      <w:r w:rsidRPr="004212B8">
        <w:rPr>
          <w:rFonts w:ascii="Minion Pro" w:hAnsi="Minion Pro" w:cs="Minion Pro"/>
          <w:color w:val="000000"/>
          <w:sz w:val="23"/>
        </w:rPr>
        <w:t xml:space="preserve">, no kurām Eiropas </w:t>
      </w:r>
      <w:r w:rsidR="00D448EB">
        <w:rPr>
          <w:rFonts w:ascii="Minion Pro" w:hAnsi="Minion Pro" w:cs="Minion Pro"/>
          <w:color w:val="000000"/>
          <w:sz w:val="23"/>
        </w:rPr>
        <w:t xml:space="preserve">Lauksaimniecības </w:t>
      </w:r>
      <w:r>
        <w:rPr>
          <w:rFonts w:ascii="Minion Pro" w:hAnsi="Minion Pro" w:cs="Minion Pro"/>
          <w:color w:val="000000"/>
          <w:sz w:val="23"/>
        </w:rPr>
        <w:t>fond</w:t>
      </w:r>
      <w:r w:rsidR="00D448EB">
        <w:rPr>
          <w:rFonts w:ascii="Minion Pro" w:hAnsi="Minion Pro" w:cs="Minion Pro"/>
          <w:color w:val="000000"/>
          <w:sz w:val="23"/>
        </w:rPr>
        <w:t>a lauku attīstībai</w:t>
      </w:r>
      <w:r>
        <w:rPr>
          <w:rFonts w:ascii="Minion Pro" w:hAnsi="Minion Pro" w:cs="Minion Pro"/>
          <w:color w:val="000000"/>
          <w:sz w:val="23"/>
        </w:rPr>
        <w:t xml:space="preserve"> līdzfinansējums – </w:t>
      </w:r>
      <w:r w:rsidR="00077B62">
        <w:rPr>
          <w:rFonts w:ascii="Minion Pro" w:hAnsi="Minion Pro" w:cs="Minion Pro"/>
          <w:color w:val="000000"/>
          <w:sz w:val="23"/>
        </w:rPr>
        <w:t>2250,00</w:t>
      </w:r>
      <w:r w:rsidR="00726D66">
        <w:rPr>
          <w:rFonts w:ascii="Minion Pro" w:hAnsi="Minion Pro" w:cs="Minion Pro"/>
          <w:color w:val="000000"/>
          <w:sz w:val="23"/>
        </w:rPr>
        <w:t xml:space="preserve"> </w:t>
      </w:r>
      <w:r w:rsidR="00077B62">
        <w:rPr>
          <w:rFonts w:ascii="Minion Pro" w:hAnsi="Minion Pro" w:cs="Minion Pro"/>
          <w:color w:val="000000"/>
          <w:sz w:val="23"/>
        </w:rPr>
        <w:t>EUR</w:t>
      </w:r>
      <w:r>
        <w:rPr>
          <w:rFonts w:ascii="Minion Pro" w:hAnsi="Minion Pro" w:cs="Minion Pro"/>
          <w:color w:val="000000"/>
          <w:sz w:val="23"/>
        </w:rPr>
        <w:t>.</w:t>
      </w:r>
    </w:p>
    <w:p w:rsidR="000F2254" w:rsidRDefault="000F2254" w:rsidP="005678A4">
      <w:pPr>
        <w:autoSpaceDE w:val="0"/>
        <w:autoSpaceDN w:val="0"/>
        <w:adjustRightInd w:val="0"/>
        <w:spacing w:before="100" w:after="0"/>
        <w:rPr>
          <w:rFonts w:ascii="Minion Pro" w:hAnsi="Minion Pro" w:cs="Minion Pro"/>
          <w:i/>
          <w:iCs/>
          <w:color w:val="000000"/>
          <w:sz w:val="23"/>
        </w:rPr>
      </w:pPr>
    </w:p>
    <w:p w:rsidR="006111F3" w:rsidRDefault="006111F3" w:rsidP="005678A4">
      <w:pPr>
        <w:autoSpaceDE w:val="0"/>
        <w:autoSpaceDN w:val="0"/>
        <w:adjustRightInd w:val="0"/>
        <w:spacing w:before="100" w:after="0"/>
        <w:rPr>
          <w:rFonts w:ascii="Minion Pro" w:hAnsi="Minion Pro" w:cs="Minion Pro"/>
          <w:i/>
          <w:iCs/>
          <w:color w:val="000000"/>
          <w:sz w:val="23"/>
        </w:rPr>
      </w:pPr>
    </w:p>
    <w:p w:rsidR="006111F3" w:rsidRDefault="006111F3" w:rsidP="005678A4">
      <w:pPr>
        <w:autoSpaceDE w:val="0"/>
        <w:autoSpaceDN w:val="0"/>
        <w:adjustRightInd w:val="0"/>
        <w:spacing w:before="100" w:after="0"/>
        <w:rPr>
          <w:rFonts w:ascii="Minion Pro" w:hAnsi="Minion Pro" w:cs="Minion Pro"/>
          <w:i/>
          <w:iCs/>
          <w:color w:val="000000"/>
          <w:sz w:val="23"/>
        </w:rPr>
      </w:pPr>
    </w:p>
    <w:p w:rsidR="00DB4011" w:rsidRDefault="00DB4011" w:rsidP="000F2254">
      <w:pPr>
        <w:autoSpaceDE w:val="0"/>
        <w:autoSpaceDN w:val="0"/>
        <w:adjustRightInd w:val="0"/>
        <w:spacing w:before="100" w:after="0" w:line="241" w:lineRule="atLeast"/>
        <w:rPr>
          <w:rFonts w:ascii="Minion Pro" w:hAnsi="Minion Pro" w:cs="Minion Pro"/>
          <w:i/>
          <w:iCs/>
          <w:color w:val="000000"/>
          <w:sz w:val="23"/>
        </w:rPr>
      </w:pPr>
    </w:p>
    <w:p w:rsidR="00DB4011" w:rsidRDefault="00DB4011" w:rsidP="000F2254">
      <w:pPr>
        <w:autoSpaceDE w:val="0"/>
        <w:autoSpaceDN w:val="0"/>
        <w:adjustRightInd w:val="0"/>
        <w:spacing w:before="100" w:after="0" w:line="241" w:lineRule="atLeast"/>
        <w:rPr>
          <w:rFonts w:ascii="Minion Pro" w:hAnsi="Minion Pro" w:cs="Minion Pro"/>
          <w:i/>
          <w:iCs/>
          <w:color w:val="000000"/>
          <w:sz w:val="23"/>
        </w:rPr>
      </w:pPr>
      <w:r>
        <w:rPr>
          <w:rFonts w:ascii="Minion Pro" w:hAnsi="Minion Pro" w:cs="Minion Pro"/>
          <w:i/>
          <w:iCs/>
          <w:color w:val="000000"/>
          <w:sz w:val="23"/>
        </w:rPr>
        <w:t xml:space="preserve">Sagatavots </w:t>
      </w:r>
      <w:r w:rsidR="00077B62">
        <w:rPr>
          <w:rFonts w:ascii="Minion Pro" w:hAnsi="Minion Pro" w:cs="Minion Pro"/>
          <w:i/>
          <w:iCs/>
          <w:color w:val="000000"/>
          <w:sz w:val="23"/>
        </w:rPr>
        <w:t>23</w:t>
      </w:r>
      <w:r w:rsidR="00726D66">
        <w:rPr>
          <w:rFonts w:ascii="Minion Pro" w:hAnsi="Minion Pro" w:cs="Minion Pro"/>
          <w:i/>
          <w:iCs/>
          <w:color w:val="000000"/>
          <w:sz w:val="23"/>
        </w:rPr>
        <w:t>.0</w:t>
      </w:r>
      <w:r w:rsidR="00077B62">
        <w:rPr>
          <w:rFonts w:ascii="Minion Pro" w:hAnsi="Minion Pro" w:cs="Minion Pro"/>
          <w:i/>
          <w:iCs/>
          <w:color w:val="000000"/>
          <w:sz w:val="23"/>
        </w:rPr>
        <w:t>4.2015</w:t>
      </w:r>
      <w:r>
        <w:rPr>
          <w:rFonts w:ascii="Minion Pro" w:hAnsi="Minion Pro" w:cs="Minion Pro"/>
          <w:i/>
          <w:iCs/>
          <w:color w:val="000000"/>
          <w:sz w:val="23"/>
        </w:rPr>
        <w:t>.</w:t>
      </w:r>
    </w:p>
    <w:p w:rsidR="00726D66" w:rsidRDefault="000F2254" w:rsidP="000F2254">
      <w:pPr>
        <w:autoSpaceDE w:val="0"/>
        <w:autoSpaceDN w:val="0"/>
        <w:adjustRightInd w:val="0"/>
        <w:spacing w:before="100" w:after="0" w:line="241" w:lineRule="atLeast"/>
        <w:rPr>
          <w:rFonts w:ascii="Minion Pro" w:hAnsi="Minion Pro" w:cs="Minion Pro"/>
          <w:i/>
          <w:iCs/>
          <w:color w:val="000000"/>
          <w:sz w:val="23"/>
        </w:rPr>
      </w:pPr>
      <w:r>
        <w:rPr>
          <w:rFonts w:ascii="Minion Pro" w:hAnsi="Minion Pro" w:cs="Minion Pro"/>
          <w:i/>
          <w:iCs/>
          <w:color w:val="000000"/>
          <w:sz w:val="23"/>
        </w:rPr>
        <w:t xml:space="preserve">Attīstības nodaļas projektu </w:t>
      </w:r>
      <w:r w:rsidR="00077B62">
        <w:rPr>
          <w:rFonts w:ascii="Minion Pro" w:hAnsi="Minion Pro" w:cs="Minion Pro"/>
          <w:i/>
          <w:iCs/>
          <w:color w:val="000000"/>
          <w:sz w:val="23"/>
        </w:rPr>
        <w:t>vadītāja</w:t>
      </w:r>
    </w:p>
    <w:p w:rsidR="000F2254" w:rsidRDefault="00077B62" w:rsidP="000F2254">
      <w:pPr>
        <w:autoSpaceDE w:val="0"/>
        <w:autoSpaceDN w:val="0"/>
        <w:adjustRightInd w:val="0"/>
        <w:spacing w:before="100" w:after="0" w:line="241" w:lineRule="atLeast"/>
        <w:rPr>
          <w:rFonts w:ascii="Minion Pro" w:hAnsi="Minion Pro" w:cs="Minion Pro"/>
          <w:i/>
          <w:iCs/>
          <w:color w:val="000000"/>
          <w:sz w:val="23"/>
        </w:rPr>
      </w:pPr>
      <w:r>
        <w:rPr>
          <w:rFonts w:ascii="Minion Pro" w:hAnsi="Minion Pro" w:cs="Minion Pro"/>
          <w:i/>
          <w:iCs/>
          <w:color w:val="000000"/>
          <w:sz w:val="23"/>
        </w:rPr>
        <w:t>Inga Helmane</w:t>
      </w:r>
    </w:p>
    <w:p w:rsidR="00875976" w:rsidRDefault="00875976"/>
    <w:sectPr w:rsidR="00875976" w:rsidSect="004551A3">
      <w:pgSz w:w="11906" w:h="16838"/>
      <w:pgMar w:top="426"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inion Pro">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6DC2"/>
    <w:multiLevelType w:val="hybridMultilevel"/>
    <w:tmpl w:val="BC102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E34041D"/>
    <w:multiLevelType w:val="hybridMultilevel"/>
    <w:tmpl w:val="1A42B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41406B71"/>
    <w:multiLevelType w:val="hybridMultilevel"/>
    <w:tmpl w:val="587C2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7014182"/>
    <w:multiLevelType w:val="hybridMultilevel"/>
    <w:tmpl w:val="853A8CC4"/>
    <w:lvl w:ilvl="0" w:tplc="4A1C7F7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254"/>
    <w:rsid w:val="00000AC8"/>
    <w:rsid w:val="00003D69"/>
    <w:rsid w:val="0000780B"/>
    <w:rsid w:val="0001094A"/>
    <w:rsid w:val="0001245E"/>
    <w:rsid w:val="00013356"/>
    <w:rsid w:val="00013807"/>
    <w:rsid w:val="00013DE5"/>
    <w:rsid w:val="00014BC0"/>
    <w:rsid w:val="00017959"/>
    <w:rsid w:val="00017CDD"/>
    <w:rsid w:val="00022796"/>
    <w:rsid w:val="000243C2"/>
    <w:rsid w:val="00025DE4"/>
    <w:rsid w:val="00027E65"/>
    <w:rsid w:val="000300FD"/>
    <w:rsid w:val="00032F72"/>
    <w:rsid w:val="00046009"/>
    <w:rsid w:val="000479C5"/>
    <w:rsid w:val="00052394"/>
    <w:rsid w:val="0005328D"/>
    <w:rsid w:val="0005569B"/>
    <w:rsid w:val="00061F8A"/>
    <w:rsid w:val="000627D5"/>
    <w:rsid w:val="000630F0"/>
    <w:rsid w:val="00064E78"/>
    <w:rsid w:val="00064EAD"/>
    <w:rsid w:val="0006522F"/>
    <w:rsid w:val="00065DB4"/>
    <w:rsid w:val="00066114"/>
    <w:rsid w:val="00066388"/>
    <w:rsid w:val="000670A2"/>
    <w:rsid w:val="00067336"/>
    <w:rsid w:val="00075BA0"/>
    <w:rsid w:val="000770D6"/>
    <w:rsid w:val="00077B62"/>
    <w:rsid w:val="00080434"/>
    <w:rsid w:val="000857BF"/>
    <w:rsid w:val="0008676A"/>
    <w:rsid w:val="00087156"/>
    <w:rsid w:val="00087639"/>
    <w:rsid w:val="000901CD"/>
    <w:rsid w:val="00093C8B"/>
    <w:rsid w:val="000945B1"/>
    <w:rsid w:val="000A2678"/>
    <w:rsid w:val="000A6982"/>
    <w:rsid w:val="000A6EA9"/>
    <w:rsid w:val="000B08DD"/>
    <w:rsid w:val="000B1DDD"/>
    <w:rsid w:val="000B1FBE"/>
    <w:rsid w:val="000B2D1C"/>
    <w:rsid w:val="000B355C"/>
    <w:rsid w:val="000B3E9F"/>
    <w:rsid w:val="000C14F4"/>
    <w:rsid w:val="000C3591"/>
    <w:rsid w:val="000C37D3"/>
    <w:rsid w:val="000C7083"/>
    <w:rsid w:val="000C78F3"/>
    <w:rsid w:val="000D0B1E"/>
    <w:rsid w:val="000D10D3"/>
    <w:rsid w:val="000D14E7"/>
    <w:rsid w:val="000D163F"/>
    <w:rsid w:val="000D46A5"/>
    <w:rsid w:val="000D4CAF"/>
    <w:rsid w:val="000D534E"/>
    <w:rsid w:val="000E34DE"/>
    <w:rsid w:val="000E4D29"/>
    <w:rsid w:val="000F0ABD"/>
    <w:rsid w:val="000F13C9"/>
    <w:rsid w:val="000F1DE1"/>
    <w:rsid w:val="000F2254"/>
    <w:rsid w:val="000F24D5"/>
    <w:rsid w:val="000F34A1"/>
    <w:rsid w:val="000F4299"/>
    <w:rsid w:val="000F6D1A"/>
    <w:rsid w:val="001028D9"/>
    <w:rsid w:val="001045E0"/>
    <w:rsid w:val="001052ED"/>
    <w:rsid w:val="00110B87"/>
    <w:rsid w:val="00111DC8"/>
    <w:rsid w:val="00111E82"/>
    <w:rsid w:val="00111EF2"/>
    <w:rsid w:val="0011409D"/>
    <w:rsid w:val="001150C7"/>
    <w:rsid w:val="0011641C"/>
    <w:rsid w:val="00116E6D"/>
    <w:rsid w:val="00117998"/>
    <w:rsid w:val="001219CF"/>
    <w:rsid w:val="0012557A"/>
    <w:rsid w:val="00127A72"/>
    <w:rsid w:val="00127C39"/>
    <w:rsid w:val="001309C5"/>
    <w:rsid w:val="00130B17"/>
    <w:rsid w:val="00130BB3"/>
    <w:rsid w:val="00132BE0"/>
    <w:rsid w:val="00133C74"/>
    <w:rsid w:val="0013752A"/>
    <w:rsid w:val="00140B5B"/>
    <w:rsid w:val="00140D54"/>
    <w:rsid w:val="00141547"/>
    <w:rsid w:val="001505BB"/>
    <w:rsid w:val="00150986"/>
    <w:rsid w:val="00152B39"/>
    <w:rsid w:val="001548F9"/>
    <w:rsid w:val="00155492"/>
    <w:rsid w:val="001572CF"/>
    <w:rsid w:val="00157E75"/>
    <w:rsid w:val="00157ECF"/>
    <w:rsid w:val="00162489"/>
    <w:rsid w:val="00162710"/>
    <w:rsid w:val="001650D3"/>
    <w:rsid w:val="00165238"/>
    <w:rsid w:val="00167AD2"/>
    <w:rsid w:val="001752E2"/>
    <w:rsid w:val="00175891"/>
    <w:rsid w:val="00177E3A"/>
    <w:rsid w:val="0018571B"/>
    <w:rsid w:val="0018618A"/>
    <w:rsid w:val="001A72E0"/>
    <w:rsid w:val="001A78F9"/>
    <w:rsid w:val="001A7B78"/>
    <w:rsid w:val="001B0B66"/>
    <w:rsid w:val="001B208C"/>
    <w:rsid w:val="001B36CC"/>
    <w:rsid w:val="001B7818"/>
    <w:rsid w:val="001C0B8C"/>
    <w:rsid w:val="001C38B4"/>
    <w:rsid w:val="001C46C9"/>
    <w:rsid w:val="001C7112"/>
    <w:rsid w:val="001D2104"/>
    <w:rsid w:val="001D2532"/>
    <w:rsid w:val="001D50DA"/>
    <w:rsid w:val="001D7F63"/>
    <w:rsid w:val="001E1245"/>
    <w:rsid w:val="001E132B"/>
    <w:rsid w:val="001E194F"/>
    <w:rsid w:val="001E2486"/>
    <w:rsid w:val="001E510C"/>
    <w:rsid w:val="001E54E3"/>
    <w:rsid w:val="001F3668"/>
    <w:rsid w:val="001F40C1"/>
    <w:rsid w:val="001F4402"/>
    <w:rsid w:val="001F5D26"/>
    <w:rsid w:val="001F7A71"/>
    <w:rsid w:val="002012DB"/>
    <w:rsid w:val="0020394C"/>
    <w:rsid w:val="00204280"/>
    <w:rsid w:val="0021133D"/>
    <w:rsid w:val="00213463"/>
    <w:rsid w:val="002145D2"/>
    <w:rsid w:val="00216162"/>
    <w:rsid w:val="00216906"/>
    <w:rsid w:val="002221E0"/>
    <w:rsid w:val="002261C4"/>
    <w:rsid w:val="00230972"/>
    <w:rsid w:val="0023219B"/>
    <w:rsid w:val="002332D5"/>
    <w:rsid w:val="00235622"/>
    <w:rsid w:val="00235A4C"/>
    <w:rsid w:val="00235CFB"/>
    <w:rsid w:val="00235E32"/>
    <w:rsid w:val="00237AB4"/>
    <w:rsid w:val="00237E66"/>
    <w:rsid w:val="00241B44"/>
    <w:rsid w:val="002426F6"/>
    <w:rsid w:val="002435DD"/>
    <w:rsid w:val="00244875"/>
    <w:rsid w:val="00245E47"/>
    <w:rsid w:val="00247798"/>
    <w:rsid w:val="00253584"/>
    <w:rsid w:val="0025710C"/>
    <w:rsid w:val="002578D4"/>
    <w:rsid w:val="00264EB3"/>
    <w:rsid w:val="00264F0E"/>
    <w:rsid w:val="0026512C"/>
    <w:rsid w:val="002659D0"/>
    <w:rsid w:val="00271D55"/>
    <w:rsid w:val="00284D87"/>
    <w:rsid w:val="00286041"/>
    <w:rsid w:val="0029210C"/>
    <w:rsid w:val="002921B0"/>
    <w:rsid w:val="0029353D"/>
    <w:rsid w:val="002A0355"/>
    <w:rsid w:val="002A493B"/>
    <w:rsid w:val="002A6305"/>
    <w:rsid w:val="002A6728"/>
    <w:rsid w:val="002A69C6"/>
    <w:rsid w:val="002A6D62"/>
    <w:rsid w:val="002B501A"/>
    <w:rsid w:val="002B54FE"/>
    <w:rsid w:val="002B5AFB"/>
    <w:rsid w:val="002B69ED"/>
    <w:rsid w:val="002C0AE4"/>
    <w:rsid w:val="002C1277"/>
    <w:rsid w:val="002C2933"/>
    <w:rsid w:val="002C2F25"/>
    <w:rsid w:val="002C3156"/>
    <w:rsid w:val="002D2D3A"/>
    <w:rsid w:val="002D3AA0"/>
    <w:rsid w:val="002D5DF4"/>
    <w:rsid w:val="002E02F7"/>
    <w:rsid w:val="002E1EFC"/>
    <w:rsid w:val="002E3970"/>
    <w:rsid w:val="002E66C0"/>
    <w:rsid w:val="002E7683"/>
    <w:rsid w:val="002E7A5D"/>
    <w:rsid w:val="002F0036"/>
    <w:rsid w:val="002F4994"/>
    <w:rsid w:val="002F707E"/>
    <w:rsid w:val="002F7E9F"/>
    <w:rsid w:val="00303C87"/>
    <w:rsid w:val="00311E08"/>
    <w:rsid w:val="0031213A"/>
    <w:rsid w:val="00315CF2"/>
    <w:rsid w:val="00320C41"/>
    <w:rsid w:val="0032384D"/>
    <w:rsid w:val="00323C3D"/>
    <w:rsid w:val="003260B6"/>
    <w:rsid w:val="00326A4C"/>
    <w:rsid w:val="0033036F"/>
    <w:rsid w:val="00330C6B"/>
    <w:rsid w:val="00337A19"/>
    <w:rsid w:val="00337C95"/>
    <w:rsid w:val="0034014F"/>
    <w:rsid w:val="00341342"/>
    <w:rsid w:val="00342357"/>
    <w:rsid w:val="00343210"/>
    <w:rsid w:val="003436EB"/>
    <w:rsid w:val="003505B4"/>
    <w:rsid w:val="003519A1"/>
    <w:rsid w:val="00351DDC"/>
    <w:rsid w:val="00354096"/>
    <w:rsid w:val="003544B0"/>
    <w:rsid w:val="00354617"/>
    <w:rsid w:val="0035616B"/>
    <w:rsid w:val="003572EB"/>
    <w:rsid w:val="00357E8C"/>
    <w:rsid w:val="00361001"/>
    <w:rsid w:val="00362623"/>
    <w:rsid w:val="00365C8A"/>
    <w:rsid w:val="00367D92"/>
    <w:rsid w:val="00372722"/>
    <w:rsid w:val="00376173"/>
    <w:rsid w:val="0038203E"/>
    <w:rsid w:val="00382C8E"/>
    <w:rsid w:val="00386BFB"/>
    <w:rsid w:val="003877F5"/>
    <w:rsid w:val="00397027"/>
    <w:rsid w:val="003A30F4"/>
    <w:rsid w:val="003A54CA"/>
    <w:rsid w:val="003A57E8"/>
    <w:rsid w:val="003A6221"/>
    <w:rsid w:val="003A691E"/>
    <w:rsid w:val="003A6D4A"/>
    <w:rsid w:val="003A7913"/>
    <w:rsid w:val="003B2165"/>
    <w:rsid w:val="003B2C8C"/>
    <w:rsid w:val="003B3439"/>
    <w:rsid w:val="003B3BE3"/>
    <w:rsid w:val="003B3C23"/>
    <w:rsid w:val="003B6BCC"/>
    <w:rsid w:val="003B6C1F"/>
    <w:rsid w:val="003C018B"/>
    <w:rsid w:val="003C0F6F"/>
    <w:rsid w:val="003C4DE7"/>
    <w:rsid w:val="003C6AD8"/>
    <w:rsid w:val="003D1782"/>
    <w:rsid w:val="003D4254"/>
    <w:rsid w:val="003D4E38"/>
    <w:rsid w:val="003D51A7"/>
    <w:rsid w:val="003E0A40"/>
    <w:rsid w:val="003E1C8A"/>
    <w:rsid w:val="003E2145"/>
    <w:rsid w:val="003E2DEB"/>
    <w:rsid w:val="003E4C20"/>
    <w:rsid w:val="003F1432"/>
    <w:rsid w:val="003F1F7A"/>
    <w:rsid w:val="003F2F35"/>
    <w:rsid w:val="003F475F"/>
    <w:rsid w:val="003F4DE4"/>
    <w:rsid w:val="003F65E5"/>
    <w:rsid w:val="00403B7B"/>
    <w:rsid w:val="004044B6"/>
    <w:rsid w:val="004063ED"/>
    <w:rsid w:val="00412A14"/>
    <w:rsid w:val="00413D65"/>
    <w:rsid w:val="0041683F"/>
    <w:rsid w:val="00422D42"/>
    <w:rsid w:val="00433BE4"/>
    <w:rsid w:val="00436E6D"/>
    <w:rsid w:val="00440421"/>
    <w:rsid w:val="0044358C"/>
    <w:rsid w:val="00443877"/>
    <w:rsid w:val="004443B1"/>
    <w:rsid w:val="00445DC8"/>
    <w:rsid w:val="00447E48"/>
    <w:rsid w:val="0045089A"/>
    <w:rsid w:val="00450FDB"/>
    <w:rsid w:val="00451CEE"/>
    <w:rsid w:val="004543FE"/>
    <w:rsid w:val="00454471"/>
    <w:rsid w:val="00454B19"/>
    <w:rsid w:val="00460938"/>
    <w:rsid w:val="00460F98"/>
    <w:rsid w:val="00461B3C"/>
    <w:rsid w:val="00462800"/>
    <w:rsid w:val="00462BA6"/>
    <w:rsid w:val="00463506"/>
    <w:rsid w:val="00463679"/>
    <w:rsid w:val="00463F1A"/>
    <w:rsid w:val="00465103"/>
    <w:rsid w:val="00466B11"/>
    <w:rsid w:val="00470DF1"/>
    <w:rsid w:val="0047342E"/>
    <w:rsid w:val="004736C9"/>
    <w:rsid w:val="00473F78"/>
    <w:rsid w:val="00480B3C"/>
    <w:rsid w:val="00481315"/>
    <w:rsid w:val="00483916"/>
    <w:rsid w:val="004861E5"/>
    <w:rsid w:val="00490682"/>
    <w:rsid w:val="00491434"/>
    <w:rsid w:val="00491DC3"/>
    <w:rsid w:val="00494CDE"/>
    <w:rsid w:val="00494D2B"/>
    <w:rsid w:val="00495702"/>
    <w:rsid w:val="004A13B4"/>
    <w:rsid w:val="004A1CCE"/>
    <w:rsid w:val="004A4398"/>
    <w:rsid w:val="004A43BD"/>
    <w:rsid w:val="004B3920"/>
    <w:rsid w:val="004B53BD"/>
    <w:rsid w:val="004B5FB3"/>
    <w:rsid w:val="004C4A11"/>
    <w:rsid w:val="004D4DC2"/>
    <w:rsid w:val="004D5C44"/>
    <w:rsid w:val="004E1C3D"/>
    <w:rsid w:val="004E451D"/>
    <w:rsid w:val="004F0AA2"/>
    <w:rsid w:val="004F0EE0"/>
    <w:rsid w:val="004F0F7C"/>
    <w:rsid w:val="004F1784"/>
    <w:rsid w:val="004F2729"/>
    <w:rsid w:val="00501823"/>
    <w:rsid w:val="00510A1A"/>
    <w:rsid w:val="005113AB"/>
    <w:rsid w:val="00512BCB"/>
    <w:rsid w:val="00512E36"/>
    <w:rsid w:val="00515C50"/>
    <w:rsid w:val="00516735"/>
    <w:rsid w:val="00522222"/>
    <w:rsid w:val="00523A1C"/>
    <w:rsid w:val="005257F9"/>
    <w:rsid w:val="00526A54"/>
    <w:rsid w:val="005359FD"/>
    <w:rsid w:val="00536C09"/>
    <w:rsid w:val="00546EF5"/>
    <w:rsid w:val="005476D2"/>
    <w:rsid w:val="005501B3"/>
    <w:rsid w:val="0055021A"/>
    <w:rsid w:val="0055205F"/>
    <w:rsid w:val="00553C3D"/>
    <w:rsid w:val="005547EA"/>
    <w:rsid w:val="005560E5"/>
    <w:rsid w:val="00564C3D"/>
    <w:rsid w:val="005667CB"/>
    <w:rsid w:val="005678A4"/>
    <w:rsid w:val="0057030E"/>
    <w:rsid w:val="0057036A"/>
    <w:rsid w:val="00570649"/>
    <w:rsid w:val="00570BC3"/>
    <w:rsid w:val="00572514"/>
    <w:rsid w:val="005765AC"/>
    <w:rsid w:val="0058118E"/>
    <w:rsid w:val="00587273"/>
    <w:rsid w:val="005872F4"/>
    <w:rsid w:val="00590190"/>
    <w:rsid w:val="00593DF4"/>
    <w:rsid w:val="00593E90"/>
    <w:rsid w:val="00594A0B"/>
    <w:rsid w:val="005972E3"/>
    <w:rsid w:val="005A269D"/>
    <w:rsid w:val="005A36BF"/>
    <w:rsid w:val="005A526A"/>
    <w:rsid w:val="005A57BD"/>
    <w:rsid w:val="005A57C9"/>
    <w:rsid w:val="005A72B4"/>
    <w:rsid w:val="005B6A59"/>
    <w:rsid w:val="005C3F91"/>
    <w:rsid w:val="005C4265"/>
    <w:rsid w:val="005C4D22"/>
    <w:rsid w:val="005C6C75"/>
    <w:rsid w:val="005D18B6"/>
    <w:rsid w:val="005D36BB"/>
    <w:rsid w:val="005D4C62"/>
    <w:rsid w:val="005D5C16"/>
    <w:rsid w:val="005D6913"/>
    <w:rsid w:val="005E72F8"/>
    <w:rsid w:val="005E7904"/>
    <w:rsid w:val="005F026D"/>
    <w:rsid w:val="005F05DD"/>
    <w:rsid w:val="005F6596"/>
    <w:rsid w:val="005F6653"/>
    <w:rsid w:val="005F6B3F"/>
    <w:rsid w:val="005F7863"/>
    <w:rsid w:val="00603546"/>
    <w:rsid w:val="00603873"/>
    <w:rsid w:val="00604552"/>
    <w:rsid w:val="006046F8"/>
    <w:rsid w:val="00605026"/>
    <w:rsid w:val="006079A1"/>
    <w:rsid w:val="006100C8"/>
    <w:rsid w:val="0061056C"/>
    <w:rsid w:val="006111F3"/>
    <w:rsid w:val="006114EA"/>
    <w:rsid w:val="00611ECD"/>
    <w:rsid w:val="0062517B"/>
    <w:rsid w:val="00625908"/>
    <w:rsid w:val="00626102"/>
    <w:rsid w:val="00630844"/>
    <w:rsid w:val="00631F6E"/>
    <w:rsid w:val="006350BC"/>
    <w:rsid w:val="00635802"/>
    <w:rsid w:val="006403A3"/>
    <w:rsid w:val="0064094F"/>
    <w:rsid w:val="0064137F"/>
    <w:rsid w:val="00641BA0"/>
    <w:rsid w:val="00642740"/>
    <w:rsid w:val="00644EFC"/>
    <w:rsid w:val="00646BEC"/>
    <w:rsid w:val="00652872"/>
    <w:rsid w:val="00653B77"/>
    <w:rsid w:val="006540F6"/>
    <w:rsid w:val="00657231"/>
    <w:rsid w:val="00660A84"/>
    <w:rsid w:val="0066320B"/>
    <w:rsid w:val="00665C02"/>
    <w:rsid w:val="00666566"/>
    <w:rsid w:val="00666FC2"/>
    <w:rsid w:val="00670A4C"/>
    <w:rsid w:val="00673156"/>
    <w:rsid w:val="006742B9"/>
    <w:rsid w:val="006742CE"/>
    <w:rsid w:val="0067443B"/>
    <w:rsid w:val="00676F6C"/>
    <w:rsid w:val="00677601"/>
    <w:rsid w:val="00680A13"/>
    <w:rsid w:val="006852D0"/>
    <w:rsid w:val="00690CCB"/>
    <w:rsid w:val="0069139E"/>
    <w:rsid w:val="00696270"/>
    <w:rsid w:val="006A0AD3"/>
    <w:rsid w:val="006A0C77"/>
    <w:rsid w:val="006A1C34"/>
    <w:rsid w:val="006A4619"/>
    <w:rsid w:val="006B03CF"/>
    <w:rsid w:val="006B1E57"/>
    <w:rsid w:val="006B3336"/>
    <w:rsid w:val="006B4008"/>
    <w:rsid w:val="006B4728"/>
    <w:rsid w:val="006B70E5"/>
    <w:rsid w:val="006B7F22"/>
    <w:rsid w:val="006C0D98"/>
    <w:rsid w:val="006C298A"/>
    <w:rsid w:val="006C49DF"/>
    <w:rsid w:val="006D7128"/>
    <w:rsid w:val="006E2502"/>
    <w:rsid w:val="006E27BE"/>
    <w:rsid w:val="006E5980"/>
    <w:rsid w:val="006E5EED"/>
    <w:rsid w:val="006E764B"/>
    <w:rsid w:val="006E7EDF"/>
    <w:rsid w:val="006F068D"/>
    <w:rsid w:val="006F284A"/>
    <w:rsid w:val="006F2CA9"/>
    <w:rsid w:val="00702115"/>
    <w:rsid w:val="00703091"/>
    <w:rsid w:val="00710296"/>
    <w:rsid w:val="00714AF9"/>
    <w:rsid w:val="00715360"/>
    <w:rsid w:val="00726D66"/>
    <w:rsid w:val="00727D7A"/>
    <w:rsid w:val="00730410"/>
    <w:rsid w:val="007309F5"/>
    <w:rsid w:val="00731EDD"/>
    <w:rsid w:val="00732BE5"/>
    <w:rsid w:val="00733B30"/>
    <w:rsid w:val="0073421D"/>
    <w:rsid w:val="0074062A"/>
    <w:rsid w:val="0074131B"/>
    <w:rsid w:val="00741B97"/>
    <w:rsid w:val="00742F63"/>
    <w:rsid w:val="00745C95"/>
    <w:rsid w:val="00746948"/>
    <w:rsid w:val="0074768C"/>
    <w:rsid w:val="00750509"/>
    <w:rsid w:val="00752D82"/>
    <w:rsid w:val="00753CB1"/>
    <w:rsid w:val="00753FF1"/>
    <w:rsid w:val="007547A9"/>
    <w:rsid w:val="00760AD3"/>
    <w:rsid w:val="00760D29"/>
    <w:rsid w:val="0076360D"/>
    <w:rsid w:val="0076577F"/>
    <w:rsid w:val="00770BD8"/>
    <w:rsid w:val="00770F47"/>
    <w:rsid w:val="0077283A"/>
    <w:rsid w:val="0077378C"/>
    <w:rsid w:val="007747EA"/>
    <w:rsid w:val="0077784E"/>
    <w:rsid w:val="00782052"/>
    <w:rsid w:val="00783AC9"/>
    <w:rsid w:val="007856A1"/>
    <w:rsid w:val="007921AC"/>
    <w:rsid w:val="00792E62"/>
    <w:rsid w:val="00797629"/>
    <w:rsid w:val="007A0931"/>
    <w:rsid w:val="007A4FFA"/>
    <w:rsid w:val="007A681C"/>
    <w:rsid w:val="007B3B29"/>
    <w:rsid w:val="007B443B"/>
    <w:rsid w:val="007B4EBF"/>
    <w:rsid w:val="007B7321"/>
    <w:rsid w:val="007C19F8"/>
    <w:rsid w:val="007C2462"/>
    <w:rsid w:val="007C403C"/>
    <w:rsid w:val="007C4DF6"/>
    <w:rsid w:val="007D0372"/>
    <w:rsid w:val="007D1AFF"/>
    <w:rsid w:val="007D2079"/>
    <w:rsid w:val="007D339C"/>
    <w:rsid w:val="007D6C59"/>
    <w:rsid w:val="007E2A7F"/>
    <w:rsid w:val="007E2BA5"/>
    <w:rsid w:val="007E4DED"/>
    <w:rsid w:val="007E6B01"/>
    <w:rsid w:val="007F0AC7"/>
    <w:rsid w:val="007F0BE6"/>
    <w:rsid w:val="007F576C"/>
    <w:rsid w:val="00802731"/>
    <w:rsid w:val="00803108"/>
    <w:rsid w:val="00806A08"/>
    <w:rsid w:val="00807430"/>
    <w:rsid w:val="00810D14"/>
    <w:rsid w:val="00812C80"/>
    <w:rsid w:val="00820A93"/>
    <w:rsid w:val="008227F7"/>
    <w:rsid w:val="00825776"/>
    <w:rsid w:val="00830CBE"/>
    <w:rsid w:val="008313C0"/>
    <w:rsid w:val="00831444"/>
    <w:rsid w:val="0083241D"/>
    <w:rsid w:val="008505A0"/>
    <w:rsid w:val="008510DF"/>
    <w:rsid w:val="008519C4"/>
    <w:rsid w:val="008600DD"/>
    <w:rsid w:val="00860CE6"/>
    <w:rsid w:val="008625CB"/>
    <w:rsid w:val="008657BB"/>
    <w:rsid w:val="00866590"/>
    <w:rsid w:val="008669D3"/>
    <w:rsid w:val="008720F7"/>
    <w:rsid w:val="00874A30"/>
    <w:rsid w:val="0087522E"/>
    <w:rsid w:val="00875976"/>
    <w:rsid w:val="00876D41"/>
    <w:rsid w:val="0088422F"/>
    <w:rsid w:val="008971B6"/>
    <w:rsid w:val="00897843"/>
    <w:rsid w:val="008A242E"/>
    <w:rsid w:val="008A393B"/>
    <w:rsid w:val="008A3F08"/>
    <w:rsid w:val="008A42CA"/>
    <w:rsid w:val="008A4A90"/>
    <w:rsid w:val="008A76DD"/>
    <w:rsid w:val="008A7B8E"/>
    <w:rsid w:val="008B09B4"/>
    <w:rsid w:val="008B0F59"/>
    <w:rsid w:val="008B1890"/>
    <w:rsid w:val="008B4004"/>
    <w:rsid w:val="008B586F"/>
    <w:rsid w:val="008C05CA"/>
    <w:rsid w:val="008C23E1"/>
    <w:rsid w:val="008C4F30"/>
    <w:rsid w:val="008C558B"/>
    <w:rsid w:val="008D7243"/>
    <w:rsid w:val="008E3B45"/>
    <w:rsid w:val="008E3D89"/>
    <w:rsid w:val="008E44B9"/>
    <w:rsid w:val="008E4CCF"/>
    <w:rsid w:val="008E58DC"/>
    <w:rsid w:val="008E5F4D"/>
    <w:rsid w:val="008E734E"/>
    <w:rsid w:val="00900919"/>
    <w:rsid w:val="0090117D"/>
    <w:rsid w:val="009017A7"/>
    <w:rsid w:val="009056FA"/>
    <w:rsid w:val="00906FB3"/>
    <w:rsid w:val="009105B3"/>
    <w:rsid w:val="00911801"/>
    <w:rsid w:val="00925AD4"/>
    <w:rsid w:val="00931840"/>
    <w:rsid w:val="00932500"/>
    <w:rsid w:val="00941652"/>
    <w:rsid w:val="00941C42"/>
    <w:rsid w:val="009420AB"/>
    <w:rsid w:val="0094719D"/>
    <w:rsid w:val="00953A14"/>
    <w:rsid w:val="00954E23"/>
    <w:rsid w:val="0096006A"/>
    <w:rsid w:val="00963342"/>
    <w:rsid w:val="00964FE0"/>
    <w:rsid w:val="00967901"/>
    <w:rsid w:val="00972F5A"/>
    <w:rsid w:val="00973DDD"/>
    <w:rsid w:val="0097447F"/>
    <w:rsid w:val="00975C6C"/>
    <w:rsid w:val="00976203"/>
    <w:rsid w:val="0097785D"/>
    <w:rsid w:val="00985609"/>
    <w:rsid w:val="00987529"/>
    <w:rsid w:val="00990A12"/>
    <w:rsid w:val="00991808"/>
    <w:rsid w:val="00994BFE"/>
    <w:rsid w:val="00996D02"/>
    <w:rsid w:val="00997AD5"/>
    <w:rsid w:val="009A294C"/>
    <w:rsid w:val="009A67C1"/>
    <w:rsid w:val="009A6EAE"/>
    <w:rsid w:val="009B188C"/>
    <w:rsid w:val="009B284C"/>
    <w:rsid w:val="009B3388"/>
    <w:rsid w:val="009B5482"/>
    <w:rsid w:val="009C1163"/>
    <w:rsid w:val="009C2212"/>
    <w:rsid w:val="009C2295"/>
    <w:rsid w:val="009C2567"/>
    <w:rsid w:val="009C349D"/>
    <w:rsid w:val="009C7C0B"/>
    <w:rsid w:val="009D14BE"/>
    <w:rsid w:val="009D20FF"/>
    <w:rsid w:val="009D338D"/>
    <w:rsid w:val="009D35DD"/>
    <w:rsid w:val="009D4A43"/>
    <w:rsid w:val="009D5BE9"/>
    <w:rsid w:val="009D658E"/>
    <w:rsid w:val="009D6BBC"/>
    <w:rsid w:val="009D7644"/>
    <w:rsid w:val="009E0137"/>
    <w:rsid w:val="009E05B4"/>
    <w:rsid w:val="009E2F0D"/>
    <w:rsid w:val="009E3D0E"/>
    <w:rsid w:val="009E6F20"/>
    <w:rsid w:val="009E7BA5"/>
    <w:rsid w:val="009F4947"/>
    <w:rsid w:val="009F6149"/>
    <w:rsid w:val="00A0096C"/>
    <w:rsid w:val="00A02812"/>
    <w:rsid w:val="00A0612B"/>
    <w:rsid w:val="00A07C11"/>
    <w:rsid w:val="00A11710"/>
    <w:rsid w:val="00A1487A"/>
    <w:rsid w:val="00A157D3"/>
    <w:rsid w:val="00A17E74"/>
    <w:rsid w:val="00A20A0A"/>
    <w:rsid w:val="00A245EE"/>
    <w:rsid w:val="00A26434"/>
    <w:rsid w:val="00A26AB5"/>
    <w:rsid w:val="00A3282D"/>
    <w:rsid w:val="00A3379F"/>
    <w:rsid w:val="00A3385E"/>
    <w:rsid w:val="00A352F7"/>
    <w:rsid w:val="00A3668D"/>
    <w:rsid w:val="00A37481"/>
    <w:rsid w:val="00A4224F"/>
    <w:rsid w:val="00A461FF"/>
    <w:rsid w:val="00A50101"/>
    <w:rsid w:val="00A54912"/>
    <w:rsid w:val="00A5523B"/>
    <w:rsid w:val="00A5755D"/>
    <w:rsid w:val="00A601F7"/>
    <w:rsid w:val="00A6169A"/>
    <w:rsid w:val="00A63DBB"/>
    <w:rsid w:val="00A64230"/>
    <w:rsid w:val="00A65D5E"/>
    <w:rsid w:val="00A65E51"/>
    <w:rsid w:val="00A70480"/>
    <w:rsid w:val="00A728D3"/>
    <w:rsid w:val="00A75DD6"/>
    <w:rsid w:val="00A77213"/>
    <w:rsid w:val="00A816A0"/>
    <w:rsid w:val="00A84714"/>
    <w:rsid w:val="00A85758"/>
    <w:rsid w:val="00A8713C"/>
    <w:rsid w:val="00A926EA"/>
    <w:rsid w:val="00A92CC6"/>
    <w:rsid w:val="00A9687F"/>
    <w:rsid w:val="00A96EA1"/>
    <w:rsid w:val="00AA4A63"/>
    <w:rsid w:val="00AA7AC9"/>
    <w:rsid w:val="00AB010F"/>
    <w:rsid w:val="00AB06BC"/>
    <w:rsid w:val="00AB293D"/>
    <w:rsid w:val="00AC03A6"/>
    <w:rsid w:val="00AC1FC6"/>
    <w:rsid w:val="00AC2F91"/>
    <w:rsid w:val="00AC35E2"/>
    <w:rsid w:val="00AC5A7E"/>
    <w:rsid w:val="00AE04CD"/>
    <w:rsid w:val="00AE0C50"/>
    <w:rsid w:val="00AE634B"/>
    <w:rsid w:val="00AE77B8"/>
    <w:rsid w:val="00AF5440"/>
    <w:rsid w:val="00AF61CE"/>
    <w:rsid w:val="00B00E62"/>
    <w:rsid w:val="00B015C8"/>
    <w:rsid w:val="00B04447"/>
    <w:rsid w:val="00B075E0"/>
    <w:rsid w:val="00B16ACE"/>
    <w:rsid w:val="00B20770"/>
    <w:rsid w:val="00B20C19"/>
    <w:rsid w:val="00B20EEE"/>
    <w:rsid w:val="00B26071"/>
    <w:rsid w:val="00B2751F"/>
    <w:rsid w:val="00B278EA"/>
    <w:rsid w:val="00B30D56"/>
    <w:rsid w:val="00B3120D"/>
    <w:rsid w:val="00B3150B"/>
    <w:rsid w:val="00B345E8"/>
    <w:rsid w:val="00B41122"/>
    <w:rsid w:val="00B41F32"/>
    <w:rsid w:val="00B43744"/>
    <w:rsid w:val="00B4628A"/>
    <w:rsid w:val="00B50CD7"/>
    <w:rsid w:val="00B56A73"/>
    <w:rsid w:val="00B601DB"/>
    <w:rsid w:val="00B60959"/>
    <w:rsid w:val="00B6239C"/>
    <w:rsid w:val="00B6430B"/>
    <w:rsid w:val="00B65F91"/>
    <w:rsid w:val="00B7213C"/>
    <w:rsid w:val="00B7402B"/>
    <w:rsid w:val="00B75A62"/>
    <w:rsid w:val="00B75ACC"/>
    <w:rsid w:val="00B761E0"/>
    <w:rsid w:val="00B826A9"/>
    <w:rsid w:val="00B8493C"/>
    <w:rsid w:val="00B84A09"/>
    <w:rsid w:val="00B854CF"/>
    <w:rsid w:val="00B85FB1"/>
    <w:rsid w:val="00B90187"/>
    <w:rsid w:val="00B90715"/>
    <w:rsid w:val="00B92FCB"/>
    <w:rsid w:val="00B93794"/>
    <w:rsid w:val="00BA17A4"/>
    <w:rsid w:val="00BA4F89"/>
    <w:rsid w:val="00BA5540"/>
    <w:rsid w:val="00BA6094"/>
    <w:rsid w:val="00BB12B6"/>
    <w:rsid w:val="00BB13E6"/>
    <w:rsid w:val="00BB37ED"/>
    <w:rsid w:val="00BB47F9"/>
    <w:rsid w:val="00BB4F05"/>
    <w:rsid w:val="00BB5811"/>
    <w:rsid w:val="00BB58C8"/>
    <w:rsid w:val="00BB5E98"/>
    <w:rsid w:val="00BC1A19"/>
    <w:rsid w:val="00BC23DE"/>
    <w:rsid w:val="00BC3A6E"/>
    <w:rsid w:val="00BC3B7F"/>
    <w:rsid w:val="00BD0F12"/>
    <w:rsid w:val="00BE011F"/>
    <w:rsid w:val="00BE3741"/>
    <w:rsid w:val="00BE5776"/>
    <w:rsid w:val="00BE6498"/>
    <w:rsid w:val="00BF28ED"/>
    <w:rsid w:val="00BF300F"/>
    <w:rsid w:val="00BF42F9"/>
    <w:rsid w:val="00BF52A3"/>
    <w:rsid w:val="00BF779D"/>
    <w:rsid w:val="00C00263"/>
    <w:rsid w:val="00C0208E"/>
    <w:rsid w:val="00C051CE"/>
    <w:rsid w:val="00C12165"/>
    <w:rsid w:val="00C13425"/>
    <w:rsid w:val="00C15204"/>
    <w:rsid w:val="00C20418"/>
    <w:rsid w:val="00C20EAD"/>
    <w:rsid w:val="00C2183A"/>
    <w:rsid w:val="00C2402C"/>
    <w:rsid w:val="00C24F96"/>
    <w:rsid w:val="00C27829"/>
    <w:rsid w:val="00C27886"/>
    <w:rsid w:val="00C27D25"/>
    <w:rsid w:val="00C3044E"/>
    <w:rsid w:val="00C36004"/>
    <w:rsid w:val="00C36344"/>
    <w:rsid w:val="00C41D10"/>
    <w:rsid w:val="00C42005"/>
    <w:rsid w:val="00C42549"/>
    <w:rsid w:val="00C43427"/>
    <w:rsid w:val="00C4343D"/>
    <w:rsid w:val="00C45074"/>
    <w:rsid w:val="00C459B7"/>
    <w:rsid w:val="00C45AEB"/>
    <w:rsid w:val="00C50560"/>
    <w:rsid w:val="00C53407"/>
    <w:rsid w:val="00C54B5E"/>
    <w:rsid w:val="00C54D22"/>
    <w:rsid w:val="00C55E5C"/>
    <w:rsid w:val="00C60F89"/>
    <w:rsid w:val="00C61CCE"/>
    <w:rsid w:val="00C62021"/>
    <w:rsid w:val="00C67390"/>
    <w:rsid w:val="00C71BA7"/>
    <w:rsid w:val="00C7638E"/>
    <w:rsid w:val="00C816DA"/>
    <w:rsid w:val="00C90CF3"/>
    <w:rsid w:val="00C91B2D"/>
    <w:rsid w:val="00C93B2E"/>
    <w:rsid w:val="00CA160A"/>
    <w:rsid w:val="00CA31CC"/>
    <w:rsid w:val="00CA4896"/>
    <w:rsid w:val="00CA4A67"/>
    <w:rsid w:val="00CB1E0F"/>
    <w:rsid w:val="00CB7B32"/>
    <w:rsid w:val="00CC1226"/>
    <w:rsid w:val="00CC1B31"/>
    <w:rsid w:val="00CC4FE0"/>
    <w:rsid w:val="00CC62D3"/>
    <w:rsid w:val="00CE552E"/>
    <w:rsid w:val="00CF5CD5"/>
    <w:rsid w:val="00D02CDB"/>
    <w:rsid w:val="00D031C1"/>
    <w:rsid w:val="00D0434C"/>
    <w:rsid w:val="00D12D1C"/>
    <w:rsid w:val="00D137B2"/>
    <w:rsid w:val="00D178CB"/>
    <w:rsid w:val="00D21E01"/>
    <w:rsid w:val="00D23C45"/>
    <w:rsid w:val="00D2576E"/>
    <w:rsid w:val="00D324B6"/>
    <w:rsid w:val="00D33FEE"/>
    <w:rsid w:val="00D354F4"/>
    <w:rsid w:val="00D35FCF"/>
    <w:rsid w:val="00D40E9B"/>
    <w:rsid w:val="00D4191D"/>
    <w:rsid w:val="00D43DDE"/>
    <w:rsid w:val="00D448EB"/>
    <w:rsid w:val="00D46687"/>
    <w:rsid w:val="00D471C8"/>
    <w:rsid w:val="00D47238"/>
    <w:rsid w:val="00D5001B"/>
    <w:rsid w:val="00D5170A"/>
    <w:rsid w:val="00D56820"/>
    <w:rsid w:val="00D612D8"/>
    <w:rsid w:val="00D64D3C"/>
    <w:rsid w:val="00D6639C"/>
    <w:rsid w:val="00D672FF"/>
    <w:rsid w:val="00D67506"/>
    <w:rsid w:val="00D7467E"/>
    <w:rsid w:val="00D74A4D"/>
    <w:rsid w:val="00D81B36"/>
    <w:rsid w:val="00D826EB"/>
    <w:rsid w:val="00D831FB"/>
    <w:rsid w:val="00D869D1"/>
    <w:rsid w:val="00D90293"/>
    <w:rsid w:val="00D90D8C"/>
    <w:rsid w:val="00D9354B"/>
    <w:rsid w:val="00D93E5F"/>
    <w:rsid w:val="00D95742"/>
    <w:rsid w:val="00D97102"/>
    <w:rsid w:val="00D9722F"/>
    <w:rsid w:val="00D9782F"/>
    <w:rsid w:val="00D97A36"/>
    <w:rsid w:val="00DA1483"/>
    <w:rsid w:val="00DA53C6"/>
    <w:rsid w:val="00DA6230"/>
    <w:rsid w:val="00DB0349"/>
    <w:rsid w:val="00DB0D3B"/>
    <w:rsid w:val="00DB1063"/>
    <w:rsid w:val="00DB4011"/>
    <w:rsid w:val="00DB5A80"/>
    <w:rsid w:val="00DB6F3C"/>
    <w:rsid w:val="00DB7788"/>
    <w:rsid w:val="00DC0B36"/>
    <w:rsid w:val="00DC3D04"/>
    <w:rsid w:val="00DD257C"/>
    <w:rsid w:val="00DD2819"/>
    <w:rsid w:val="00DE0B36"/>
    <w:rsid w:val="00DE16DB"/>
    <w:rsid w:val="00DE3769"/>
    <w:rsid w:val="00DE483B"/>
    <w:rsid w:val="00DE71BE"/>
    <w:rsid w:val="00DF058A"/>
    <w:rsid w:val="00DF0DF0"/>
    <w:rsid w:val="00DF38D8"/>
    <w:rsid w:val="00E00AC6"/>
    <w:rsid w:val="00E00B80"/>
    <w:rsid w:val="00E018CE"/>
    <w:rsid w:val="00E04B0C"/>
    <w:rsid w:val="00E0621B"/>
    <w:rsid w:val="00E10C48"/>
    <w:rsid w:val="00E138F7"/>
    <w:rsid w:val="00E140E9"/>
    <w:rsid w:val="00E15FFA"/>
    <w:rsid w:val="00E16A3C"/>
    <w:rsid w:val="00E177FB"/>
    <w:rsid w:val="00E17E44"/>
    <w:rsid w:val="00E2006B"/>
    <w:rsid w:val="00E21105"/>
    <w:rsid w:val="00E21C4C"/>
    <w:rsid w:val="00E24C52"/>
    <w:rsid w:val="00E254E4"/>
    <w:rsid w:val="00E2656F"/>
    <w:rsid w:val="00E26F5C"/>
    <w:rsid w:val="00E30A44"/>
    <w:rsid w:val="00E30F76"/>
    <w:rsid w:val="00E32515"/>
    <w:rsid w:val="00E4040B"/>
    <w:rsid w:val="00E404AF"/>
    <w:rsid w:val="00E43634"/>
    <w:rsid w:val="00E44E6C"/>
    <w:rsid w:val="00E46921"/>
    <w:rsid w:val="00E475CF"/>
    <w:rsid w:val="00E5389E"/>
    <w:rsid w:val="00E53D18"/>
    <w:rsid w:val="00E57E47"/>
    <w:rsid w:val="00E65A75"/>
    <w:rsid w:val="00E668CA"/>
    <w:rsid w:val="00E67F29"/>
    <w:rsid w:val="00E70180"/>
    <w:rsid w:val="00E70262"/>
    <w:rsid w:val="00E757CD"/>
    <w:rsid w:val="00E8061A"/>
    <w:rsid w:val="00E80B9C"/>
    <w:rsid w:val="00E80FF3"/>
    <w:rsid w:val="00E8518F"/>
    <w:rsid w:val="00E862DD"/>
    <w:rsid w:val="00E87A39"/>
    <w:rsid w:val="00E91083"/>
    <w:rsid w:val="00E926FF"/>
    <w:rsid w:val="00E933D9"/>
    <w:rsid w:val="00EA0DFC"/>
    <w:rsid w:val="00EA6875"/>
    <w:rsid w:val="00EA7310"/>
    <w:rsid w:val="00EB05F1"/>
    <w:rsid w:val="00EB2034"/>
    <w:rsid w:val="00EB4CA1"/>
    <w:rsid w:val="00EB6F00"/>
    <w:rsid w:val="00EC0C8F"/>
    <w:rsid w:val="00EC0E37"/>
    <w:rsid w:val="00EC13E2"/>
    <w:rsid w:val="00EC5159"/>
    <w:rsid w:val="00EC5956"/>
    <w:rsid w:val="00ED36C9"/>
    <w:rsid w:val="00EE01FA"/>
    <w:rsid w:val="00EE25F8"/>
    <w:rsid w:val="00EE356E"/>
    <w:rsid w:val="00EE3599"/>
    <w:rsid w:val="00EE6013"/>
    <w:rsid w:val="00EE7844"/>
    <w:rsid w:val="00EF078C"/>
    <w:rsid w:val="00EF3920"/>
    <w:rsid w:val="00EF4538"/>
    <w:rsid w:val="00EF56E8"/>
    <w:rsid w:val="00F01B93"/>
    <w:rsid w:val="00F0253F"/>
    <w:rsid w:val="00F03F18"/>
    <w:rsid w:val="00F04282"/>
    <w:rsid w:val="00F05C19"/>
    <w:rsid w:val="00F06CEA"/>
    <w:rsid w:val="00F06DD0"/>
    <w:rsid w:val="00F06F40"/>
    <w:rsid w:val="00F07AE8"/>
    <w:rsid w:val="00F07E41"/>
    <w:rsid w:val="00F12604"/>
    <w:rsid w:val="00F12CEB"/>
    <w:rsid w:val="00F17D44"/>
    <w:rsid w:val="00F237BD"/>
    <w:rsid w:val="00F23F09"/>
    <w:rsid w:val="00F24C3D"/>
    <w:rsid w:val="00F25BE2"/>
    <w:rsid w:val="00F306B5"/>
    <w:rsid w:val="00F31949"/>
    <w:rsid w:val="00F321E2"/>
    <w:rsid w:val="00F32509"/>
    <w:rsid w:val="00F36441"/>
    <w:rsid w:val="00F4097B"/>
    <w:rsid w:val="00F409A2"/>
    <w:rsid w:val="00F42231"/>
    <w:rsid w:val="00F43153"/>
    <w:rsid w:val="00F47BCF"/>
    <w:rsid w:val="00F533E4"/>
    <w:rsid w:val="00F57574"/>
    <w:rsid w:val="00F6004A"/>
    <w:rsid w:val="00F676F6"/>
    <w:rsid w:val="00F73139"/>
    <w:rsid w:val="00F75F86"/>
    <w:rsid w:val="00F77223"/>
    <w:rsid w:val="00F80BFD"/>
    <w:rsid w:val="00F822D2"/>
    <w:rsid w:val="00F839C0"/>
    <w:rsid w:val="00F86AF2"/>
    <w:rsid w:val="00F86D78"/>
    <w:rsid w:val="00F86DB3"/>
    <w:rsid w:val="00F87D74"/>
    <w:rsid w:val="00F9124A"/>
    <w:rsid w:val="00F921C5"/>
    <w:rsid w:val="00F922B1"/>
    <w:rsid w:val="00F92F3B"/>
    <w:rsid w:val="00FA0DE2"/>
    <w:rsid w:val="00FA14B5"/>
    <w:rsid w:val="00FA54E3"/>
    <w:rsid w:val="00FA5649"/>
    <w:rsid w:val="00FA7378"/>
    <w:rsid w:val="00FB042B"/>
    <w:rsid w:val="00FB1F76"/>
    <w:rsid w:val="00FB2503"/>
    <w:rsid w:val="00FB38FF"/>
    <w:rsid w:val="00FC1262"/>
    <w:rsid w:val="00FC1C16"/>
    <w:rsid w:val="00FC31DD"/>
    <w:rsid w:val="00FC354A"/>
    <w:rsid w:val="00FC5DAD"/>
    <w:rsid w:val="00FC6A3D"/>
    <w:rsid w:val="00FC79EA"/>
    <w:rsid w:val="00FD4277"/>
    <w:rsid w:val="00FE2DEE"/>
    <w:rsid w:val="00FE4CD2"/>
    <w:rsid w:val="00FF038A"/>
    <w:rsid w:val="00FF199A"/>
    <w:rsid w:val="00FF3BAB"/>
    <w:rsid w:val="00FF44EE"/>
    <w:rsid w:val="00FF4BEF"/>
    <w:rsid w:val="00FF5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3">
    <w:name w:val="Pa33"/>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character" w:customStyle="1" w:styleId="A11">
    <w:name w:val="A11"/>
    <w:uiPriority w:val="99"/>
    <w:rsid w:val="000F2254"/>
    <w:rPr>
      <w:rFonts w:cs="Minion Pro"/>
      <w:b/>
      <w:bCs/>
      <w:color w:val="000000"/>
      <w:sz w:val="28"/>
      <w:szCs w:val="28"/>
    </w:rPr>
  </w:style>
  <w:style w:type="character" w:customStyle="1" w:styleId="A6">
    <w:name w:val="A6"/>
    <w:uiPriority w:val="99"/>
    <w:rsid w:val="000F2254"/>
    <w:rPr>
      <w:rFonts w:cs="Minion Pro"/>
      <w:color w:val="000000"/>
      <w:sz w:val="23"/>
      <w:szCs w:val="23"/>
    </w:rPr>
  </w:style>
  <w:style w:type="paragraph" w:customStyle="1" w:styleId="Pa20">
    <w:name w:val="Pa20"/>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paragraph" w:styleId="BalloonText">
    <w:name w:val="Balloon Text"/>
    <w:basedOn w:val="Normal"/>
    <w:link w:val="BalloonTextChar"/>
    <w:uiPriority w:val="99"/>
    <w:semiHidden/>
    <w:unhideWhenUsed/>
    <w:rsid w:val="000F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54"/>
    <w:rPr>
      <w:rFonts w:ascii="Tahoma" w:eastAsia="Calibri" w:hAnsi="Tahoma" w:cs="Tahoma"/>
      <w:sz w:val="16"/>
      <w:szCs w:val="16"/>
    </w:rPr>
  </w:style>
  <w:style w:type="paragraph" w:styleId="ListParagraph">
    <w:name w:val="List Paragraph"/>
    <w:basedOn w:val="Normal"/>
    <w:uiPriority w:val="34"/>
    <w:qFormat/>
    <w:rsid w:val="00A20A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3">
    <w:name w:val="Pa33"/>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character" w:customStyle="1" w:styleId="A11">
    <w:name w:val="A11"/>
    <w:uiPriority w:val="99"/>
    <w:rsid w:val="000F2254"/>
    <w:rPr>
      <w:rFonts w:cs="Minion Pro"/>
      <w:b/>
      <w:bCs/>
      <w:color w:val="000000"/>
      <w:sz w:val="28"/>
      <w:szCs w:val="28"/>
    </w:rPr>
  </w:style>
  <w:style w:type="character" w:customStyle="1" w:styleId="A6">
    <w:name w:val="A6"/>
    <w:uiPriority w:val="99"/>
    <w:rsid w:val="000F2254"/>
    <w:rPr>
      <w:rFonts w:cs="Minion Pro"/>
      <w:color w:val="000000"/>
      <w:sz w:val="23"/>
      <w:szCs w:val="23"/>
    </w:rPr>
  </w:style>
  <w:style w:type="paragraph" w:customStyle="1" w:styleId="Pa20">
    <w:name w:val="Pa20"/>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paragraph" w:styleId="BalloonText">
    <w:name w:val="Balloon Text"/>
    <w:basedOn w:val="Normal"/>
    <w:link w:val="BalloonTextChar"/>
    <w:uiPriority w:val="99"/>
    <w:semiHidden/>
    <w:unhideWhenUsed/>
    <w:rsid w:val="000F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54"/>
    <w:rPr>
      <w:rFonts w:ascii="Tahoma" w:eastAsia="Calibri" w:hAnsi="Tahoma" w:cs="Tahoma"/>
      <w:sz w:val="16"/>
      <w:szCs w:val="16"/>
    </w:rPr>
  </w:style>
  <w:style w:type="paragraph" w:styleId="ListParagraph">
    <w:name w:val="List Paragraph"/>
    <w:basedOn w:val="Normal"/>
    <w:uiPriority w:val="34"/>
    <w:qFormat/>
    <w:rsid w:val="00A20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02BE-B896-4F88-A35F-CA66306C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1184</Words>
  <Characters>675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Tukuma pilsetas dome</dc:creator>
  <cp:lastModifiedBy>Maija.Sulca</cp:lastModifiedBy>
  <cp:revision>5</cp:revision>
  <dcterms:created xsi:type="dcterms:W3CDTF">2015-04-23T12:56:00Z</dcterms:created>
  <dcterms:modified xsi:type="dcterms:W3CDTF">2015-04-24T06:53:00Z</dcterms:modified>
</cp:coreProperties>
</file>