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62" w:rsidRPr="00BB4D62" w:rsidRDefault="00BB4D62" w:rsidP="00BB4D62">
      <w:pPr>
        <w:spacing w:after="0" w:line="240" w:lineRule="auto"/>
        <w:ind w:right="4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B4D62" w:rsidRPr="00BB4D62" w:rsidRDefault="00BB4D62" w:rsidP="00BB4D62">
      <w:pPr>
        <w:spacing w:after="0" w:line="240" w:lineRule="auto"/>
        <w:ind w:left="4320" w:right="4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62">
        <w:rPr>
          <w:rFonts w:ascii="Times New Roman" w:eastAsia="Calibri" w:hAnsi="Times New Roman" w:cs="Times New Roman"/>
          <w:sz w:val="24"/>
          <w:szCs w:val="24"/>
        </w:rPr>
        <w:t xml:space="preserve">1.pielikums </w:t>
      </w:r>
    </w:p>
    <w:p w:rsidR="00BB4D62" w:rsidRPr="00BB4D62" w:rsidRDefault="00BB4D62" w:rsidP="00BB4D62">
      <w:pPr>
        <w:spacing w:after="0" w:line="240" w:lineRule="auto"/>
        <w:ind w:left="5040" w:right="4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4D62">
        <w:rPr>
          <w:rFonts w:ascii="Times New Roman" w:eastAsia="Calibri" w:hAnsi="Times New Roman" w:cs="Times New Roman"/>
          <w:sz w:val="20"/>
          <w:szCs w:val="20"/>
        </w:rPr>
        <w:t xml:space="preserve">Tukuma novada Domes 29.07.2020. noteikumiem </w:t>
      </w:r>
    </w:p>
    <w:p w:rsidR="00BB4D62" w:rsidRPr="00BB4D62" w:rsidRDefault="00BB4D62" w:rsidP="00BB4D62">
      <w:pPr>
        <w:spacing w:after="0" w:line="240" w:lineRule="auto"/>
        <w:ind w:left="4320" w:right="49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BB4D62">
        <w:rPr>
          <w:rFonts w:ascii="Times New Roman" w:eastAsia="Calibri" w:hAnsi="Times New Roman" w:cs="Times New Roman"/>
          <w:sz w:val="20"/>
          <w:szCs w:val="20"/>
        </w:rPr>
        <w:t>Nr.34 „</w:t>
      </w:r>
      <w:r w:rsidRPr="00BB4D62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Kārtība, kādā piešķir Tukuma novada Domes</w:t>
      </w:r>
    </w:p>
    <w:p w:rsidR="00BB4D62" w:rsidRPr="00BB4D62" w:rsidRDefault="00BB4D62" w:rsidP="00BB4D62">
      <w:pPr>
        <w:spacing w:after="0" w:line="240" w:lineRule="auto"/>
        <w:ind w:left="4320" w:right="49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4D62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finansējumu nevalstisko organizāciju iniciatīvām</w:t>
      </w:r>
      <w:r w:rsidRPr="00BB4D62">
        <w:rPr>
          <w:rFonts w:ascii="Times New Roman" w:eastAsia="Calibri" w:hAnsi="Times New Roman" w:cs="Times New Roman"/>
          <w:sz w:val="20"/>
          <w:szCs w:val="20"/>
        </w:rPr>
        <w:t>”</w:t>
      </w:r>
    </w:p>
    <w:p w:rsidR="00BB4D62" w:rsidRPr="00BB4D62" w:rsidRDefault="00BB4D62" w:rsidP="00BB4D62">
      <w:pPr>
        <w:spacing w:after="0" w:line="240" w:lineRule="auto"/>
        <w:ind w:left="4320" w:right="49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4D62">
        <w:rPr>
          <w:rFonts w:ascii="Times New Roman" w:eastAsia="Calibri" w:hAnsi="Times New Roman" w:cs="Times New Roman"/>
          <w:sz w:val="20"/>
          <w:szCs w:val="20"/>
        </w:rPr>
        <w:t>(prot. Nr.20, 20.§.)</w:t>
      </w:r>
    </w:p>
    <w:p w:rsidR="00BB4D62" w:rsidRPr="00BB4D62" w:rsidRDefault="00BB4D62" w:rsidP="00BB4D6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</w:rPr>
      </w:pPr>
    </w:p>
    <w:p w:rsidR="00BB4D62" w:rsidRPr="00BB4D62" w:rsidRDefault="00BB4D62" w:rsidP="00BB4D62">
      <w:pPr>
        <w:keepNext/>
        <w:spacing w:after="0" w:line="240" w:lineRule="auto"/>
        <w:ind w:right="51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</w:p>
    <w:p w:rsidR="00BB4D62" w:rsidRPr="00BB4D62" w:rsidRDefault="00BB4D62" w:rsidP="00BB4D62">
      <w:pPr>
        <w:keepNext/>
        <w:spacing w:after="0" w:line="240" w:lineRule="auto"/>
        <w:ind w:right="51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BB4D6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PIETEIKUMA VEIDLAPA INICIATĪVAI</w:t>
      </w:r>
    </w:p>
    <w:p w:rsidR="00BB4D62" w:rsidRPr="00BB4D62" w:rsidRDefault="00BB4D62" w:rsidP="00BB4D6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B4D62" w:rsidRPr="00BB4D62" w:rsidTr="00454C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 VISPĀRĪGĀ DAĻA</w:t>
            </w:r>
          </w:p>
        </w:tc>
      </w:tr>
    </w:tbl>
    <w:p w:rsidR="00BB4D62" w:rsidRPr="00BB4D62" w:rsidRDefault="00BB4D62" w:rsidP="00BB4D6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24"/>
      </w:tblGrid>
      <w:tr w:rsidR="00BB4D62" w:rsidRPr="00BB4D62" w:rsidTr="00454C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62" w:rsidRPr="00BB4D62" w:rsidRDefault="00BB4D62" w:rsidP="00BB4D62">
            <w:pPr>
              <w:numPr>
                <w:ilvl w:val="1"/>
                <w:numId w:val="1"/>
              </w:num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Pieteikuma nosaukums</w:t>
            </w:r>
          </w:p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4D62" w:rsidRPr="00BB4D62" w:rsidRDefault="00BB4D62" w:rsidP="00BB4D6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124"/>
      </w:tblGrid>
      <w:tr w:rsidR="00BB4D62" w:rsidRPr="00BB4D62" w:rsidTr="00454C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 Iesniedzējs</w:t>
            </w:r>
          </w:p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D62" w:rsidRPr="00BB4D62" w:rsidTr="00454C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Reģistrācijas numurs</w:t>
            </w:r>
          </w:p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D62" w:rsidRPr="00BB4D62" w:rsidTr="00454C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Juridiskā adrese</w:t>
            </w:r>
          </w:p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D62" w:rsidRPr="00BB4D62" w:rsidTr="00454C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Tālruņa numurs</w:t>
            </w:r>
          </w:p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D62" w:rsidRPr="00BB4D62" w:rsidTr="00454C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E-pasta adrese</w:t>
            </w:r>
          </w:p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D62" w:rsidRPr="00BB4D62" w:rsidTr="00454C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Bankas konta numurs</w:t>
            </w:r>
          </w:p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D62" w:rsidRPr="00BB4D62" w:rsidTr="00454C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Kontaktpersonas vārds, uzvārds</w:t>
            </w:r>
          </w:p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D62" w:rsidRPr="00BB4D62" w:rsidTr="00454C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Tālruņa numurs</w:t>
            </w:r>
          </w:p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D62" w:rsidRPr="00BB4D62" w:rsidTr="00454C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E-pasta adrese</w:t>
            </w:r>
          </w:p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4D62" w:rsidRPr="00BB4D62" w:rsidRDefault="00BB4D62" w:rsidP="00BB4D6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3857"/>
      </w:tblGrid>
      <w:tr w:rsidR="00BB4D62" w:rsidRPr="00BB4D62" w:rsidTr="00454CC4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 Rīkošanas datums (-i)</w:t>
            </w:r>
          </w:p>
        </w:tc>
      </w:tr>
      <w:tr w:rsidR="00BB4D62" w:rsidRPr="00BB4D62" w:rsidTr="00454CC4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D62" w:rsidRPr="00BB4D62" w:rsidTr="00454CC4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1.4. Rīkošanas vieta/adrese</w:t>
            </w:r>
          </w:p>
        </w:tc>
      </w:tr>
      <w:tr w:rsidR="00BB4D62" w:rsidRPr="00BB4D62" w:rsidTr="00454CC4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D62" w:rsidRPr="00BB4D62" w:rsidTr="00454CC4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Plānotais kopējais finansējums (</w:t>
            </w:r>
            <w:proofErr w:type="spellStart"/>
            <w:r w:rsidRPr="00BB4D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D62" w:rsidRPr="00BB4D62" w:rsidTr="00454CC4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Pieprasītais finansējums no pašvaldības (</w:t>
            </w:r>
            <w:proofErr w:type="spellStart"/>
            <w:r w:rsidRPr="00BB4D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4D62" w:rsidRPr="00BB4D62" w:rsidRDefault="00BB4D62" w:rsidP="00BB4D6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BB4D62" w:rsidRPr="00BB4D62" w:rsidTr="00454C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PIETEIKUMA MĒRĶIS UN PRIORITĀTES (UZDEVUMI)</w:t>
            </w:r>
          </w:p>
        </w:tc>
      </w:tr>
    </w:tbl>
    <w:p w:rsidR="00BB4D62" w:rsidRPr="00BB4D62" w:rsidRDefault="00BB4D62" w:rsidP="00BB4D6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B4D62" w:rsidRPr="00BB4D62" w:rsidTr="00454CC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2.1. Mērķis </w:t>
            </w:r>
          </w:p>
        </w:tc>
      </w:tr>
      <w:tr w:rsidR="00BB4D62" w:rsidRPr="00BB4D62" w:rsidTr="00454CC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4D62" w:rsidRPr="00BB4D62" w:rsidTr="00454CC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 Prioritātes (uzdevumi)</w:t>
            </w:r>
          </w:p>
        </w:tc>
      </w:tr>
      <w:tr w:rsidR="00BB4D62" w:rsidRPr="00BB4D62" w:rsidTr="00454CC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B4D62" w:rsidRPr="00BB4D62" w:rsidRDefault="00BB4D62" w:rsidP="00BB4D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D62" w:rsidRPr="00BB4D62" w:rsidRDefault="00BB4D62" w:rsidP="00BB4D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B4D62" w:rsidRPr="00BB4D62" w:rsidTr="00454CC4">
        <w:tc>
          <w:tcPr>
            <w:tcW w:w="9493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 PIETEIKUMA ATBILSTĪBA TUKUMA NOVADA ATTĪSTĪBAS PROGRAMMAS 2015.-2021. GADAM RĪCĪBAS VIRZIENAM</w:t>
            </w:r>
          </w:p>
        </w:tc>
      </w:tr>
    </w:tbl>
    <w:p w:rsidR="00BB4D62" w:rsidRPr="00BB4D62" w:rsidRDefault="00BB4D62" w:rsidP="00BB4D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988"/>
        <w:gridCol w:w="8505"/>
      </w:tblGrid>
      <w:tr w:rsidR="00BB4D62" w:rsidRPr="00BB4D62" w:rsidTr="00454CC4">
        <w:tc>
          <w:tcPr>
            <w:tcW w:w="988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B4D62" w:rsidRPr="00BB4D62" w:rsidRDefault="00BB4D62" w:rsidP="00BB4D62">
            <w:pPr>
              <w:ind w:right="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Rīcības virzieni </w:t>
            </w:r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(atzīmēt ar „X”)</w:t>
            </w:r>
          </w:p>
        </w:tc>
      </w:tr>
      <w:tr w:rsidR="00BB4D62" w:rsidRPr="00BB4D62" w:rsidTr="00454CC4">
        <w:tc>
          <w:tcPr>
            <w:tcW w:w="988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RV1 Mūsdienīga izglītība - no pirmsskolas līdz mūžizglītībai</w:t>
            </w:r>
          </w:p>
        </w:tc>
      </w:tr>
      <w:tr w:rsidR="00BB4D62" w:rsidRPr="00BB4D62" w:rsidTr="00454CC4">
        <w:tc>
          <w:tcPr>
            <w:tcW w:w="988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RV2 Jauniešu iniciatīvas atbalsts</w:t>
            </w:r>
          </w:p>
        </w:tc>
      </w:tr>
      <w:tr w:rsidR="00BB4D62" w:rsidRPr="00BB4D62" w:rsidTr="00454CC4">
        <w:tc>
          <w:tcPr>
            <w:tcW w:w="988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RV3 Saistoša kultūrvide un aktīva kultūras dzīve</w:t>
            </w:r>
          </w:p>
        </w:tc>
      </w:tr>
      <w:tr w:rsidR="00BB4D62" w:rsidRPr="00BB4D62" w:rsidTr="00454CC4">
        <w:tc>
          <w:tcPr>
            <w:tcW w:w="988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RV4 Sports kā veselīga dzīvesveida pamats un novada atpazīstamības sekmētājs</w:t>
            </w:r>
          </w:p>
        </w:tc>
      </w:tr>
      <w:tr w:rsidR="00BB4D62" w:rsidRPr="00BB4D62" w:rsidTr="00454CC4">
        <w:tc>
          <w:tcPr>
            <w:tcW w:w="988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RV5 Profilaksi pastiprinoša veselības aprūpe</w:t>
            </w:r>
          </w:p>
        </w:tc>
      </w:tr>
      <w:tr w:rsidR="00BB4D62" w:rsidRPr="00BB4D62" w:rsidTr="00454CC4">
        <w:tc>
          <w:tcPr>
            <w:tcW w:w="988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RV6 Iekļaušanu sekmējoši sociālie pakalpojumi un palīdzība</w:t>
            </w:r>
          </w:p>
        </w:tc>
      </w:tr>
      <w:tr w:rsidR="00BB4D62" w:rsidRPr="00BB4D62" w:rsidTr="00454CC4">
        <w:tc>
          <w:tcPr>
            <w:tcW w:w="988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RV8 Labvēlīga uzņēmējdarbības vide un augsta nodarbinātība</w:t>
            </w:r>
          </w:p>
        </w:tc>
      </w:tr>
      <w:tr w:rsidR="00BB4D62" w:rsidRPr="00BB4D62" w:rsidTr="00454CC4">
        <w:tc>
          <w:tcPr>
            <w:tcW w:w="988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RV11 Augošs tūrisms</w:t>
            </w:r>
          </w:p>
        </w:tc>
      </w:tr>
      <w:tr w:rsidR="00BB4D62" w:rsidRPr="00BB4D62" w:rsidTr="00454CC4">
        <w:tc>
          <w:tcPr>
            <w:tcW w:w="988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RV18 Pievilcīga un tīra apkārtējā vide</w:t>
            </w:r>
          </w:p>
        </w:tc>
      </w:tr>
      <w:tr w:rsidR="00BB4D62" w:rsidRPr="00BB4D62" w:rsidTr="00454CC4">
        <w:tc>
          <w:tcPr>
            <w:tcW w:w="988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RV19 Droša vide</w:t>
            </w:r>
          </w:p>
        </w:tc>
      </w:tr>
      <w:tr w:rsidR="00BB4D62" w:rsidRPr="00BB4D62" w:rsidTr="00454CC4">
        <w:tc>
          <w:tcPr>
            <w:tcW w:w="988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RV21 Aktīva iesaiste dažāda mēroga sadarbībā un tās sekmēšana</w:t>
            </w:r>
          </w:p>
        </w:tc>
      </w:tr>
      <w:tr w:rsidR="00BB4D62" w:rsidRPr="00BB4D62" w:rsidTr="00454CC4">
        <w:tc>
          <w:tcPr>
            <w:tcW w:w="988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B4D62" w:rsidRPr="00BB4D62" w:rsidRDefault="00BB4D62" w:rsidP="00BB4D62">
            <w:pPr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RV22 Kopienu aktivitātes sekmēšana</w:t>
            </w:r>
          </w:p>
        </w:tc>
      </w:tr>
    </w:tbl>
    <w:p w:rsidR="00BB4D62" w:rsidRPr="00BB4D62" w:rsidRDefault="00BB4D62" w:rsidP="00BB4D6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BB4D62" w:rsidRPr="00BB4D62" w:rsidTr="00454C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PIETEIKUMA SATURS</w:t>
            </w:r>
          </w:p>
        </w:tc>
      </w:tr>
    </w:tbl>
    <w:p w:rsidR="00BB4D62" w:rsidRPr="00BB4D62" w:rsidRDefault="00BB4D62" w:rsidP="00BB4D6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BB4D62" w:rsidRPr="00BB4D62" w:rsidTr="00454C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4.1. Pieteikuma apraksts, problēmas raksturojums</w:t>
            </w:r>
          </w:p>
        </w:tc>
      </w:tr>
      <w:tr w:rsidR="00BB4D62" w:rsidRPr="00BB4D62" w:rsidTr="00454C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D62" w:rsidRPr="00BB4D62" w:rsidTr="00454C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4.2. Norises plāns</w:t>
            </w:r>
          </w:p>
        </w:tc>
      </w:tr>
      <w:tr w:rsidR="00BB4D62" w:rsidRPr="00BB4D62" w:rsidTr="00454C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D62" w:rsidRPr="00BB4D62" w:rsidTr="00454C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 Mērķauditorija, iesaistītie dalībnieki, to skaits</w:t>
            </w:r>
          </w:p>
        </w:tc>
      </w:tr>
      <w:tr w:rsidR="00BB4D62" w:rsidRPr="00BB4D62" w:rsidTr="00454C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D62" w:rsidRPr="00BB4D62" w:rsidTr="00454C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4.4. Sadarbības partneri</w:t>
            </w:r>
          </w:p>
        </w:tc>
      </w:tr>
      <w:tr w:rsidR="00BB4D62" w:rsidRPr="00BB4D62" w:rsidTr="00454C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D62" w:rsidRPr="00BB4D62" w:rsidTr="00454C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4.5. Sasniedzamais rezultāts (kvalitatīvie)</w:t>
            </w:r>
          </w:p>
        </w:tc>
      </w:tr>
      <w:tr w:rsidR="00BB4D62" w:rsidRPr="00BB4D62" w:rsidTr="00454C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4D62" w:rsidRPr="00BB4D62" w:rsidRDefault="00BB4D62" w:rsidP="00BB4D62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B4D62" w:rsidRPr="00BB4D62" w:rsidRDefault="00BB4D62" w:rsidP="00BB4D62">
      <w:pPr>
        <w:spacing w:after="0" w:line="240" w:lineRule="auto"/>
        <w:ind w:right="-330"/>
        <w:jc w:val="both"/>
        <w:rPr>
          <w:rFonts w:ascii="Times New Roman" w:eastAsia="Calibri" w:hAnsi="Times New Roman" w:cs="Times New Roman"/>
        </w:rPr>
      </w:pPr>
    </w:p>
    <w:p w:rsidR="00BB4D62" w:rsidRPr="00BB4D62" w:rsidRDefault="00BB4D62" w:rsidP="00BB4D62">
      <w:pPr>
        <w:spacing w:after="0" w:line="240" w:lineRule="auto"/>
        <w:ind w:right="-330"/>
        <w:jc w:val="both"/>
        <w:rPr>
          <w:rFonts w:ascii="Times New Roman" w:eastAsia="Calibri" w:hAnsi="Times New Roman" w:cs="Times New Roman"/>
        </w:rPr>
      </w:pPr>
    </w:p>
    <w:p w:rsidR="00BB4D62" w:rsidRPr="00BB4D62" w:rsidRDefault="00BB4D62" w:rsidP="00BB4D62">
      <w:pPr>
        <w:spacing w:after="0" w:line="240" w:lineRule="auto"/>
        <w:ind w:right="-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62">
        <w:rPr>
          <w:rFonts w:ascii="Times New Roman" w:eastAsia="Calibri" w:hAnsi="Times New Roman" w:cs="Times New Roman"/>
          <w:sz w:val="24"/>
          <w:szCs w:val="24"/>
        </w:rPr>
        <w:t>Datums_____________________                          Paraksts______________________</w:t>
      </w:r>
    </w:p>
    <w:p w:rsidR="00BB4D62" w:rsidRPr="00BB4D62" w:rsidRDefault="00BB4D62" w:rsidP="00BB4D62">
      <w:pPr>
        <w:spacing w:after="0" w:line="240" w:lineRule="auto"/>
        <w:ind w:right="-3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D62" w:rsidRPr="00BB4D62" w:rsidRDefault="00BB4D62" w:rsidP="00BB4D62">
      <w:pPr>
        <w:spacing w:after="0" w:line="240" w:lineRule="auto"/>
        <w:ind w:right="-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62">
        <w:rPr>
          <w:rFonts w:ascii="Times New Roman" w:eastAsia="Calibri" w:hAnsi="Times New Roman" w:cs="Times New Roman"/>
          <w:sz w:val="24"/>
          <w:szCs w:val="24"/>
        </w:rPr>
        <w:t xml:space="preserve">        Paraksta atšifrējums_________________________</w:t>
      </w:r>
    </w:p>
    <w:p w:rsidR="00BB4D62" w:rsidRPr="00BB4D62" w:rsidRDefault="00BB4D62" w:rsidP="00BB4D6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</w:rPr>
      </w:pPr>
    </w:p>
    <w:p w:rsidR="00BB4D62" w:rsidRPr="00BB4D62" w:rsidRDefault="00BB4D62" w:rsidP="00BB4D6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BB4D62" w:rsidRPr="00BB4D62" w:rsidSect="00D63CB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6DB6"/>
    <w:multiLevelType w:val="multilevel"/>
    <w:tmpl w:val="4D5E7E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62"/>
    <w:rsid w:val="0000154A"/>
    <w:rsid w:val="009776C9"/>
    <w:rsid w:val="00B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93F12-0414-4214-859B-00D6A647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BB4D6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B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Gundega.Rugaja</dc:creator>
  <cp:keywords/>
  <dc:description/>
  <cp:lastModifiedBy>Gundega.Rugaja</cp:lastModifiedBy>
  <cp:revision>2</cp:revision>
  <dcterms:created xsi:type="dcterms:W3CDTF">2020-09-02T08:30:00Z</dcterms:created>
  <dcterms:modified xsi:type="dcterms:W3CDTF">2020-09-02T08:37:00Z</dcterms:modified>
</cp:coreProperties>
</file>