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C5" w:rsidRPr="00BB4D62" w:rsidRDefault="008F3CC5" w:rsidP="008F3CC5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62">
        <w:rPr>
          <w:rFonts w:ascii="Times New Roman" w:eastAsia="Calibri" w:hAnsi="Times New Roman" w:cs="Times New Roman"/>
          <w:sz w:val="24"/>
          <w:szCs w:val="24"/>
        </w:rPr>
        <w:t xml:space="preserve">5.pielikums </w:t>
      </w:r>
    </w:p>
    <w:p w:rsidR="008F3CC5" w:rsidRPr="00BB4D62" w:rsidRDefault="008F3CC5" w:rsidP="008F3CC5">
      <w:pPr>
        <w:spacing w:after="0" w:line="240" w:lineRule="auto"/>
        <w:ind w:left="5040" w:right="4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 xml:space="preserve">Tukuma novada Domes 29.07.2020. noteikumiem </w:t>
      </w:r>
    </w:p>
    <w:p w:rsidR="008F3CC5" w:rsidRPr="00BB4D62" w:rsidRDefault="008F3CC5" w:rsidP="008F3CC5">
      <w:pPr>
        <w:spacing w:after="0" w:line="240" w:lineRule="auto"/>
        <w:ind w:left="4320" w:right="49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Nr.34 „</w:t>
      </w: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Kārtība, kādā piešķir Tukuma novada Domes</w:t>
      </w:r>
    </w:p>
    <w:p w:rsidR="008F3CC5" w:rsidRPr="00BB4D62" w:rsidRDefault="008F3CC5" w:rsidP="008F3CC5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finansējumu nevalstisko organizāciju iniciatīvām</w:t>
      </w:r>
      <w:r w:rsidRPr="00BB4D62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8F3CC5" w:rsidRPr="00BB4D62" w:rsidRDefault="008F3CC5" w:rsidP="008F3CC5">
      <w:pPr>
        <w:spacing w:after="0" w:line="240" w:lineRule="auto"/>
        <w:ind w:left="4320" w:right="49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B4D62">
        <w:rPr>
          <w:rFonts w:ascii="Times New Roman" w:eastAsia="Calibri" w:hAnsi="Times New Roman" w:cs="Times New Roman"/>
          <w:sz w:val="20"/>
          <w:szCs w:val="20"/>
        </w:rPr>
        <w:t>(prot. Nr.20, 20.§.)</w:t>
      </w:r>
    </w:p>
    <w:p w:rsidR="008F3CC5" w:rsidRPr="00BB4D62" w:rsidRDefault="008F3CC5" w:rsidP="008F3CC5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</w:rPr>
      </w:pPr>
    </w:p>
    <w:p w:rsidR="008F3CC5" w:rsidRPr="00BB4D62" w:rsidRDefault="008F3CC5" w:rsidP="008F3CC5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</w:rPr>
      </w:pPr>
      <w:r w:rsidRPr="00BB4D62">
        <w:rPr>
          <w:rFonts w:ascii="Times New Roman" w:eastAsia="Calibri" w:hAnsi="Times New Roman" w:cs="Times New Roman"/>
          <w:b/>
        </w:rPr>
        <w:t>PIETEIKUMU VĒRTĒŠANAS TABULA</w:t>
      </w:r>
    </w:p>
    <w:p w:rsidR="008F3CC5" w:rsidRPr="00BB4D62" w:rsidRDefault="008F3CC5" w:rsidP="008F3CC5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74"/>
        <w:gridCol w:w="1417"/>
        <w:gridCol w:w="1418"/>
        <w:gridCol w:w="1417"/>
      </w:tblGrid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Kritērijs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Atbilst</w:t>
            </w:r>
          </w:p>
          <w:p w:rsidR="008F3CC5" w:rsidRPr="00BB4D62" w:rsidRDefault="008F3CC5" w:rsidP="00454CC4">
            <w:pPr>
              <w:spacing w:after="0" w:line="240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(atzīmēt ar 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Daļēji atbilst (atzīmēt ar 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-1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Neatbilst (atzīmēt ar X)</w:t>
            </w: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Atbilstība konkursa nolikuma prasībām, mērķiem un prioritātēm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Atbilstība pašvaldības funkcijām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Atbilstība Tukuma novada integrētās attīstības programmas rīcības virzienam (pieteikuma veidlapas 3.punkts)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Iesniegtā pieteikuma satura kvalitāte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Pieprasītā finansējuma atbilstība plānotajām aktivitātēm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Pieprasītā finansējuma pamatojums un tāmes precizitāte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NVO sadarbība ar citām NVO konkrētajā iniciatīvā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Paša finansējuma saņēmēja finansiālā ieguldījuma apjoms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NVO spēja īstenot izvēlētās iniciatīvas (kapacitāte)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Sasniedzamā mērķa atbilstība iniciatīvai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sz w:val="24"/>
                <w:szCs w:val="24"/>
              </w:rPr>
              <w:t>Iniciatīvas aktivitātes ir pieejamas ne tikai biedrības biedriem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3CC5" w:rsidRPr="00BB4D62" w:rsidTr="00454CC4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Komisijas vērtējums kopumā</w:t>
            </w:r>
          </w:p>
          <w:p w:rsidR="008F3CC5" w:rsidRPr="00BB4D62" w:rsidRDefault="008F3CC5" w:rsidP="00454CC4">
            <w:pPr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C5" w:rsidRPr="00BB4D62" w:rsidRDefault="008F3CC5" w:rsidP="00454CC4">
            <w:pPr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F3CC5" w:rsidRPr="00BB4D62" w:rsidRDefault="008F3CC5" w:rsidP="008F3CC5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</w:rPr>
      </w:pPr>
    </w:p>
    <w:p w:rsidR="008F3CC5" w:rsidRPr="00BB4D62" w:rsidRDefault="008F3CC5" w:rsidP="008F3CC5">
      <w:pPr>
        <w:spacing w:after="0" w:line="240" w:lineRule="auto"/>
        <w:ind w:right="49"/>
        <w:jc w:val="center"/>
        <w:rPr>
          <w:rFonts w:ascii="Times New Roman" w:eastAsia="Calibri" w:hAnsi="Times New Roman" w:cs="Times New Roman"/>
        </w:rPr>
      </w:pPr>
    </w:p>
    <w:p w:rsidR="008F3CC5" w:rsidRPr="00BB4D62" w:rsidRDefault="008F3CC5" w:rsidP="008F3C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8F3CC5" w:rsidRPr="00BB4D62" w:rsidRDefault="008F3CC5" w:rsidP="008F3CC5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8F3CC5" w:rsidRPr="00BB4D62" w:rsidRDefault="008F3CC5" w:rsidP="008F3CC5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F3CC5" w:rsidRPr="00BB4D62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5"/>
    <w:rsid w:val="0000154A"/>
    <w:rsid w:val="008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8AD1-3F9D-412A-A68C-62C1C87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Gundega.Rugaja</cp:lastModifiedBy>
  <cp:revision>1</cp:revision>
  <dcterms:created xsi:type="dcterms:W3CDTF">2020-09-02T08:34:00Z</dcterms:created>
  <dcterms:modified xsi:type="dcterms:W3CDTF">2020-09-02T08:34:00Z</dcterms:modified>
</cp:coreProperties>
</file>