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4C3" w:rsidRDefault="005154C3" w:rsidP="005154C3">
      <w:pPr>
        <w:pStyle w:val="CommentSubject"/>
        <w:jc w:val="right"/>
        <w:rPr>
          <w:b w:val="0"/>
          <w:color w:val="000000"/>
        </w:rPr>
      </w:pPr>
      <w:r>
        <w:rPr>
          <w:b w:val="0"/>
          <w:color w:val="000000"/>
        </w:rPr>
        <w:t xml:space="preserve">Apstiprināts </w:t>
      </w:r>
    </w:p>
    <w:p w:rsidR="005154C3" w:rsidRDefault="00B204AF" w:rsidP="005154C3">
      <w:pPr>
        <w:pStyle w:val="CommentSubject"/>
        <w:jc w:val="right"/>
        <w:rPr>
          <w:b w:val="0"/>
          <w:color w:val="000000"/>
        </w:rPr>
      </w:pPr>
      <w:r>
        <w:rPr>
          <w:b w:val="0"/>
          <w:color w:val="000000"/>
        </w:rPr>
        <w:t>Slampes un Džūkstes</w:t>
      </w:r>
      <w:r w:rsidR="005154C3">
        <w:rPr>
          <w:b w:val="0"/>
          <w:color w:val="000000"/>
        </w:rPr>
        <w:t xml:space="preserve"> pagastu pārvaldes</w:t>
      </w:r>
    </w:p>
    <w:p w:rsidR="005154C3" w:rsidRDefault="005154C3" w:rsidP="005154C3">
      <w:pPr>
        <w:pStyle w:val="CommentSubject"/>
        <w:jc w:val="right"/>
        <w:rPr>
          <w:b w:val="0"/>
          <w:color w:val="000000"/>
        </w:rPr>
      </w:pPr>
      <w:r>
        <w:rPr>
          <w:b w:val="0"/>
          <w:color w:val="000000"/>
        </w:rPr>
        <w:t xml:space="preserve">iepirkuma komisijas </w:t>
      </w:r>
    </w:p>
    <w:p w:rsidR="005154C3" w:rsidRDefault="005D329F" w:rsidP="00761739">
      <w:pPr>
        <w:pStyle w:val="CommentSubject"/>
        <w:ind w:firstLine="720"/>
        <w:jc w:val="right"/>
        <w:rPr>
          <w:b w:val="0"/>
          <w:color w:val="000000"/>
        </w:rPr>
      </w:pPr>
      <w:r>
        <w:rPr>
          <w:b w:val="0"/>
        </w:rPr>
        <w:t>24.10.</w:t>
      </w:r>
      <w:r w:rsidR="00E9749E">
        <w:rPr>
          <w:b w:val="0"/>
        </w:rPr>
        <w:t>201</w:t>
      </w:r>
      <w:r w:rsidR="00B54085">
        <w:rPr>
          <w:b w:val="0"/>
        </w:rPr>
        <w:t>8</w:t>
      </w:r>
      <w:r w:rsidR="005154C3">
        <w:rPr>
          <w:b w:val="0"/>
        </w:rPr>
        <w:t>.</w:t>
      </w:r>
      <w:r w:rsidR="005154C3">
        <w:rPr>
          <w:b w:val="0"/>
          <w:color w:val="000000"/>
        </w:rPr>
        <w:t xml:space="preserve"> sēdē (protokols Nr.1)</w:t>
      </w:r>
    </w:p>
    <w:p w:rsidR="005E5541" w:rsidRDefault="005E5541" w:rsidP="005E5541">
      <w:pPr>
        <w:jc w:val="right"/>
        <w:rPr>
          <w:sz w:val="22"/>
          <w:szCs w:val="22"/>
        </w:rPr>
      </w:pPr>
    </w:p>
    <w:p w:rsidR="005E5541" w:rsidRPr="0085517A" w:rsidRDefault="005E5541" w:rsidP="005E5541">
      <w:pPr>
        <w:jc w:val="center"/>
        <w:rPr>
          <w:sz w:val="22"/>
          <w:szCs w:val="22"/>
        </w:rPr>
      </w:pPr>
      <w:r w:rsidRPr="0085517A">
        <w:rPr>
          <w:sz w:val="22"/>
          <w:szCs w:val="22"/>
        </w:rPr>
        <w:t xml:space="preserve">IEPIRKUMA PUBLISKO IEPIRKUMU LIKUMA </w:t>
      </w:r>
      <w:r w:rsidR="00450706">
        <w:rPr>
          <w:sz w:val="22"/>
          <w:szCs w:val="22"/>
        </w:rPr>
        <w:t>9.</w:t>
      </w:r>
      <w:r w:rsidRPr="0085517A">
        <w:rPr>
          <w:sz w:val="22"/>
          <w:szCs w:val="22"/>
        </w:rPr>
        <w:t xml:space="preserve"> PANTA KĀRTĪBĀ</w:t>
      </w:r>
    </w:p>
    <w:p w:rsidR="005E5541" w:rsidRPr="0085517A" w:rsidRDefault="00450706" w:rsidP="00F062E6">
      <w:pPr>
        <w:jc w:val="center"/>
        <w:rPr>
          <w:b/>
          <w:sz w:val="22"/>
          <w:szCs w:val="22"/>
        </w:rPr>
      </w:pPr>
      <w:r>
        <w:rPr>
          <w:b/>
          <w:sz w:val="22"/>
          <w:szCs w:val="22"/>
        </w:rPr>
        <w:t>“</w:t>
      </w:r>
      <w:r w:rsidR="00F062E6">
        <w:rPr>
          <w:b/>
        </w:rPr>
        <w:t>TUKUMA NOVADA SLAMPES UN DŽŪKSTES PAGASTU CEĻU MEHANIZĒTA TĪRĪŠANA ZIEMAS SEZONĀ</w:t>
      </w:r>
      <w:r w:rsidR="005E5541" w:rsidRPr="00FC7B99">
        <w:rPr>
          <w:b/>
          <w:sz w:val="22"/>
          <w:szCs w:val="22"/>
        </w:rPr>
        <w:t>"</w:t>
      </w:r>
      <w:r w:rsidR="005E5541" w:rsidRPr="0085517A">
        <w:rPr>
          <w:b/>
          <w:sz w:val="22"/>
          <w:szCs w:val="22"/>
        </w:rPr>
        <w:t xml:space="preserve"> </w:t>
      </w:r>
    </w:p>
    <w:p w:rsidR="005E5541" w:rsidRPr="0085517A" w:rsidRDefault="005E5541" w:rsidP="005E5541">
      <w:pPr>
        <w:jc w:val="center"/>
        <w:rPr>
          <w:b/>
          <w:sz w:val="22"/>
          <w:szCs w:val="22"/>
        </w:rPr>
      </w:pPr>
      <w:r w:rsidRPr="0085517A">
        <w:rPr>
          <w:b/>
          <w:sz w:val="22"/>
          <w:szCs w:val="22"/>
        </w:rPr>
        <w:t xml:space="preserve">(IEPIRKUMA IDENTIFIKĀCIJAS NR. </w:t>
      </w:r>
      <w:r w:rsidR="00D71B18">
        <w:rPr>
          <w:b/>
          <w:sz w:val="22"/>
          <w:szCs w:val="22"/>
        </w:rPr>
        <w:t>SD</w:t>
      </w:r>
      <w:r w:rsidR="00F062E6">
        <w:rPr>
          <w:b/>
          <w:sz w:val="22"/>
          <w:szCs w:val="22"/>
        </w:rPr>
        <w:t>PP 201</w:t>
      </w:r>
      <w:r w:rsidR="005D329F">
        <w:rPr>
          <w:b/>
          <w:sz w:val="22"/>
          <w:szCs w:val="22"/>
        </w:rPr>
        <w:t>8/1</w:t>
      </w:r>
      <w:r w:rsidRPr="0085517A">
        <w:rPr>
          <w:b/>
          <w:sz w:val="22"/>
          <w:szCs w:val="22"/>
        </w:rPr>
        <w:t>)</w:t>
      </w:r>
    </w:p>
    <w:p w:rsidR="005E5541" w:rsidRPr="0085517A" w:rsidRDefault="005E5541" w:rsidP="005E5541">
      <w:pPr>
        <w:jc w:val="center"/>
        <w:rPr>
          <w:sz w:val="22"/>
          <w:szCs w:val="22"/>
        </w:rPr>
      </w:pPr>
      <w:r w:rsidRPr="0085517A">
        <w:rPr>
          <w:sz w:val="22"/>
          <w:szCs w:val="22"/>
        </w:rPr>
        <w:t>NOLIKUMS</w:t>
      </w:r>
    </w:p>
    <w:p w:rsidR="005E5541" w:rsidRPr="0085517A" w:rsidRDefault="005E5541" w:rsidP="005E5541">
      <w:pPr>
        <w:jc w:val="center"/>
        <w:rPr>
          <w:b/>
          <w:sz w:val="22"/>
          <w:szCs w:val="22"/>
        </w:rPr>
      </w:pPr>
    </w:p>
    <w:p w:rsidR="005E5541" w:rsidRPr="0085517A" w:rsidRDefault="005E5541" w:rsidP="005E5541">
      <w:pPr>
        <w:numPr>
          <w:ilvl w:val="0"/>
          <w:numId w:val="1"/>
        </w:numPr>
        <w:ind w:right="9"/>
        <w:jc w:val="both"/>
        <w:rPr>
          <w:b/>
          <w:i/>
          <w:color w:val="000000"/>
          <w:sz w:val="22"/>
          <w:szCs w:val="22"/>
        </w:rPr>
      </w:pPr>
      <w:r w:rsidRPr="0085517A">
        <w:rPr>
          <w:b/>
          <w:i/>
          <w:color w:val="000000"/>
          <w:sz w:val="22"/>
          <w:szCs w:val="22"/>
        </w:rPr>
        <w:t xml:space="preserve">Pasūtītājs </w:t>
      </w:r>
    </w:p>
    <w:p w:rsidR="00F062E6" w:rsidRDefault="00F062E6" w:rsidP="00F062E6">
      <w:pPr>
        <w:pStyle w:val="BodyText"/>
        <w:numPr>
          <w:ilvl w:val="1"/>
          <w:numId w:val="7"/>
        </w:numPr>
        <w:spacing w:after="0"/>
        <w:jc w:val="both"/>
        <w:rPr>
          <w:color w:val="000000"/>
          <w:sz w:val="22"/>
          <w:szCs w:val="22"/>
        </w:rPr>
      </w:pPr>
      <w:r>
        <w:rPr>
          <w:color w:val="000000"/>
          <w:sz w:val="22"/>
          <w:szCs w:val="22"/>
        </w:rPr>
        <w:t xml:space="preserve">Pasūtītājs ir Tukuma novada Slampes un Džūkstes pagastu pārvalde. </w:t>
      </w:r>
    </w:p>
    <w:p w:rsidR="00F062E6" w:rsidRDefault="00F062E6" w:rsidP="00F062E6">
      <w:pPr>
        <w:tabs>
          <w:tab w:val="num" w:pos="360"/>
        </w:tabs>
        <w:ind w:left="720" w:hanging="360"/>
        <w:jc w:val="both"/>
        <w:rPr>
          <w:rStyle w:val="Emphasis"/>
        </w:rPr>
      </w:pPr>
      <w:r>
        <w:rPr>
          <w:color w:val="000000"/>
          <w:sz w:val="22"/>
          <w:szCs w:val="22"/>
        </w:rPr>
        <w:t xml:space="preserve">Nodokļu maksātāja reģistrācijas Nr. </w:t>
      </w:r>
      <w:r>
        <w:rPr>
          <w:rStyle w:val="Emphasis"/>
          <w:i w:val="0"/>
          <w:sz w:val="22"/>
          <w:szCs w:val="22"/>
        </w:rPr>
        <w:t>90000051222.</w:t>
      </w:r>
    </w:p>
    <w:p w:rsidR="00F062E6" w:rsidRDefault="00F062E6" w:rsidP="00F062E6">
      <w:pPr>
        <w:tabs>
          <w:tab w:val="num" w:pos="360"/>
        </w:tabs>
        <w:ind w:left="720" w:hanging="360"/>
        <w:jc w:val="both"/>
        <w:rPr>
          <w:color w:val="000000"/>
        </w:rPr>
      </w:pPr>
      <w:proofErr w:type="spellStart"/>
      <w:r>
        <w:rPr>
          <w:color w:val="000000"/>
          <w:sz w:val="22"/>
          <w:szCs w:val="22"/>
        </w:rPr>
        <w:t>Adrese:,,Kultūras</w:t>
      </w:r>
      <w:proofErr w:type="spellEnd"/>
      <w:r>
        <w:rPr>
          <w:color w:val="000000"/>
          <w:sz w:val="22"/>
          <w:szCs w:val="22"/>
        </w:rPr>
        <w:t xml:space="preserve"> pils”, Slampe, Slampes pagasts, Tukuma novads, LV-3119.</w:t>
      </w:r>
    </w:p>
    <w:p w:rsidR="00F062E6" w:rsidRDefault="00F062E6" w:rsidP="00F062E6">
      <w:pPr>
        <w:pStyle w:val="BodyText"/>
        <w:numPr>
          <w:ilvl w:val="1"/>
          <w:numId w:val="7"/>
        </w:numPr>
        <w:spacing w:after="0"/>
        <w:jc w:val="both"/>
        <w:rPr>
          <w:color w:val="000000"/>
          <w:sz w:val="22"/>
          <w:szCs w:val="22"/>
        </w:rPr>
      </w:pPr>
      <w:r>
        <w:rPr>
          <w:color w:val="000000"/>
          <w:sz w:val="22"/>
          <w:szCs w:val="22"/>
        </w:rPr>
        <w:t xml:space="preserve">Iepirkuma komisijas noteiktā kontaktpersona Vilnis Lācis – Slampes un Džūkstes pagastu </w:t>
      </w:r>
      <w:r w:rsidR="00B54085">
        <w:rPr>
          <w:color w:val="000000"/>
          <w:sz w:val="22"/>
          <w:szCs w:val="22"/>
        </w:rPr>
        <w:t>pārvaldes saimniecības pārzinis</w:t>
      </w:r>
      <w:r>
        <w:rPr>
          <w:color w:val="000000"/>
          <w:sz w:val="22"/>
          <w:szCs w:val="22"/>
        </w:rPr>
        <w:t xml:space="preserve">; mob.29450521; e-pasts: </w:t>
      </w:r>
      <w:hyperlink r:id="rId9" w:history="1">
        <w:r>
          <w:rPr>
            <w:rStyle w:val="Hyperlink"/>
            <w:sz w:val="22"/>
            <w:szCs w:val="22"/>
          </w:rPr>
          <w:t>vilnis.lacis@tukums.lv</w:t>
        </w:r>
      </w:hyperlink>
      <w:r>
        <w:rPr>
          <w:color w:val="000000"/>
          <w:sz w:val="22"/>
          <w:szCs w:val="22"/>
        </w:rPr>
        <w:t>;</w:t>
      </w:r>
    </w:p>
    <w:p w:rsidR="00F062E6" w:rsidRDefault="00F062E6" w:rsidP="00F062E6">
      <w:pPr>
        <w:pStyle w:val="BodyText"/>
        <w:keepNext/>
        <w:tabs>
          <w:tab w:val="num" w:pos="1260"/>
        </w:tabs>
        <w:spacing w:after="0"/>
        <w:ind w:left="1276" w:hanging="916"/>
        <w:jc w:val="both"/>
        <w:rPr>
          <w:color w:val="000000"/>
          <w:sz w:val="22"/>
          <w:szCs w:val="22"/>
        </w:rPr>
      </w:pPr>
      <w:r>
        <w:rPr>
          <w:color w:val="000000"/>
          <w:sz w:val="22"/>
          <w:szCs w:val="22"/>
        </w:rPr>
        <w:t xml:space="preserve">fakss 63154651; </w:t>
      </w:r>
      <w:proofErr w:type="spellStart"/>
      <w:r>
        <w:rPr>
          <w:color w:val="000000"/>
          <w:sz w:val="22"/>
          <w:szCs w:val="22"/>
        </w:rPr>
        <w:t>adrese:,,Kultūras</w:t>
      </w:r>
      <w:proofErr w:type="spellEnd"/>
      <w:r>
        <w:rPr>
          <w:color w:val="000000"/>
          <w:sz w:val="22"/>
          <w:szCs w:val="22"/>
        </w:rPr>
        <w:t xml:space="preserve"> pils” , Slampe, Slampes  pagasts, Tukuma novads, </w:t>
      </w:r>
    </w:p>
    <w:p w:rsidR="005E5541" w:rsidRPr="0085517A" w:rsidRDefault="00F062E6" w:rsidP="00F062E6">
      <w:pPr>
        <w:pStyle w:val="BodyText"/>
        <w:keepNext/>
        <w:tabs>
          <w:tab w:val="num" w:pos="1260"/>
        </w:tabs>
        <w:spacing w:after="0"/>
        <w:ind w:left="1276" w:hanging="916"/>
        <w:jc w:val="both"/>
        <w:rPr>
          <w:color w:val="000000"/>
          <w:sz w:val="22"/>
          <w:szCs w:val="22"/>
        </w:rPr>
      </w:pPr>
      <w:r>
        <w:rPr>
          <w:color w:val="000000"/>
          <w:sz w:val="22"/>
          <w:szCs w:val="22"/>
        </w:rPr>
        <w:t>LV-3119.</w:t>
      </w:r>
    </w:p>
    <w:p w:rsidR="005E5541" w:rsidRPr="0085517A" w:rsidRDefault="005E5541" w:rsidP="005E5541">
      <w:pPr>
        <w:pStyle w:val="BodyText"/>
        <w:keepNext/>
        <w:tabs>
          <w:tab w:val="num" w:pos="1260"/>
        </w:tabs>
        <w:spacing w:after="0"/>
        <w:ind w:left="1276" w:hanging="916"/>
        <w:jc w:val="both"/>
        <w:rPr>
          <w:color w:val="000000"/>
          <w:sz w:val="22"/>
          <w:szCs w:val="22"/>
        </w:rPr>
      </w:pPr>
    </w:p>
    <w:p w:rsidR="005E5541" w:rsidRPr="0085517A" w:rsidRDefault="005E5541" w:rsidP="005E5541">
      <w:pPr>
        <w:pStyle w:val="BodyText"/>
        <w:keepNext/>
        <w:numPr>
          <w:ilvl w:val="0"/>
          <w:numId w:val="1"/>
        </w:numPr>
        <w:spacing w:after="0"/>
        <w:jc w:val="both"/>
        <w:rPr>
          <w:b/>
          <w:i/>
          <w:color w:val="000000"/>
          <w:sz w:val="22"/>
          <w:szCs w:val="22"/>
        </w:rPr>
      </w:pPr>
      <w:r w:rsidRPr="0085517A">
        <w:rPr>
          <w:b/>
          <w:i/>
          <w:color w:val="000000"/>
          <w:sz w:val="22"/>
          <w:szCs w:val="22"/>
        </w:rPr>
        <w:t>Iepirkuma organizētājs</w:t>
      </w:r>
    </w:p>
    <w:p w:rsidR="005E5541" w:rsidRPr="0085517A" w:rsidRDefault="00D71B18" w:rsidP="005E5541">
      <w:pPr>
        <w:pStyle w:val="BodyText"/>
        <w:keepNext/>
        <w:spacing w:after="0"/>
        <w:ind w:left="360"/>
        <w:jc w:val="both"/>
        <w:rPr>
          <w:sz w:val="22"/>
          <w:szCs w:val="22"/>
        </w:rPr>
      </w:pPr>
      <w:r>
        <w:rPr>
          <w:color w:val="000000"/>
          <w:sz w:val="22"/>
          <w:szCs w:val="22"/>
        </w:rPr>
        <w:t>Saskaņā ar Tukuma novada Slampes un Džūkstes pagastu pārvaldes 16.07.2014. rīkojumu Nr. SD/1-12.1/14/8 noteikta iepirkuma komisija</w:t>
      </w:r>
      <w:r w:rsidR="005E5541" w:rsidRPr="0085517A">
        <w:rPr>
          <w:sz w:val="22"/>
          <w:szCs w:val="22"/>
        </w:rPr>
        <w:t>.</w:t>
      </w:r>
    </w:p>
    <w:p w:rsidR="005E5541" w:rsidRPr="0085517A" w:rsidRDefault="005E5541" w:rsidP="005E5541">
      <w:pPr>
        <w:ind w:firstLine="720"/>
        <w:jc w:val="both"/>
        <w:rPr>
          <w:b/>
          <w:sz w:val="22"/>
          <w:szCs w:val="22"/>
        </w:rPr>
      </w:pPr>
    </w:p>
    <w:p w:rsidR="005E5541" w:rsidRPr="0085517A" w:rsidRDefault="005E5541" w:rsidP="005E5541">
      <w:pPr>
        <w:widowControl w:val="0"/>
        <w:numPr>
          <w:ilvl w:val="0"/>
          <w:numId w:val="1"/>
        </w:numPr>
        <w:ind w:right="9"/>
        <w:jc w:val="both"/>
        <w:rPr>
          <w:b/>
          <w:i/>
          <w:color w:val="000000"/>
          <w:sz w:val="22"/>
          <w:szCs w:val="22"/>
        </w:rPr>
      </w:pPr>
      <w:r w:rsidRPr="0085517A">
        <w:rPr>
          <w:b/>
          <w:i/>
          <w:color w:val="000000"/>
          <w:sz w:val="22"/>
          <w:szCs w:val="22"/>
        </w:rPr>
        <w:t xml:space="preserve">Iepirkuma identifikācijas numurs </w:t>
      </w:r>
    </w:p>
    <w:p w:rsidR="005E5541" w:rsidRPr="0085517A" w:rsidRDefault="00F062E6" w:rsidP="005E5541">
      <w:pPr>
        <w:ind w:right="9" w:firstLine="360"/>
        <w:rPr>
          <w:color w:val="000000"/>
          <w:sz w:val="22"/>
          <w:szCs w:val="22"/>
        </w:rPr>
      </w:pPr>
      <w:r>
        <w:rPr>
          <w:sz w:val="22"/>
          <w:szCs w:val="22"/>
        </w:rPr>
        <w:t>SDPP</w:t>
      </w:r>
      <w:r w:rsidR="001B3F97">
        <w:rPr>
          <w:sz w:val="22"/>
          <w:szCs w:val="22"/>
        </w:rPr>
        <w:t xml:space="preserve"> 201</w:t>
      </w:r>
      <w:r w:rsidR="0081309D">
        <w:rPr>
          <w:sz w:val="22"/>
          <w:szCs w:val="22"/>
        </w:rPr>
        <w:t>8</w:t>
      </w:r>
      <w:r w:rsidR="005154C3">
        <w:rPr>
          <w:sz w:val="22"/>
          <w:szCs w:val="22"/>
        </w:rPr>
        <w:t>/</w:t>
      </w:r>
      <w:r w:rsidR="003A50DA">
        <w:rPr>
          <w:sz w:val="22"/>
          <w:szCs w:val="22"/>
        </w:rPr>
        <w:t>1</w:t>
      </w:r>
    </w:p>
    <w:p w:rsidR="005E5541" w:rsidRPr="0085517A" w:rsidRDefault="005E5541" w:rsidP="005E5541">
      <w:pPr>
        <w:ind w:right="9"/>
        <w:jc w:val="both"/>
        <w:rPr>
          <w:color w:val="000000"/>
          <w:sz w:val="22"/>
          <w:szCs w:val="22"/>
        </w:rPr>
      </w:pPr>
    </w:p>
    <w:p w:rsidR="005E5541" w:rsidRPr="0085517A" w:rsidRDefault="005E5541" w:rsidP="005E5541">
      <w:pPr>
        <w:widowControl w:val="0"/>
        <w:numPr>
          <w:ilvl w:val="0"/>
          <w:numId w:val="1"/>
        </w:numPr>
        <w:ind w:right="9"/>
        <w:jc w:val="both"/>
        <w:rPr>
          <w:b/>
          <w:i/>
          <w:color w:val="000000"/>
          <w:sz w:val="22"/>
          <w:szCs w:val="22"/>
        </w:rPr>
      </w:pPr>
      <w:r w:rsidRPr="0085517A">
        <w:rPr>
          <w:b/>
          <w:i/>
          <w:color w:val="000000"/>
          <w:sz w:val="22"/>
          <w:szCs w:val="22"/>
        </w:rPr>
        <w:t>Iepirkuma metode</w:t>
      </w:r>
    </w:p>
    <w:p w:rsidR="005E5541" w:rsidRPr="0085517A" w:rsidRDefault="005E5541" w:rsidP="005E5541">
      <w:pPr>
        <w:pStyle w:val="CommentText"/>
        <w:ind w:firstLine="360"/>
        <w:jc w:val="both"/>
        <w:rPr>
          <w:color w:val="000000"/>
          <w:sz w:val="22"/>
          <w:szCs w:val="22"/>
        </w:rPr>
      </w:pPr>
      <w:r w:rsidRPr="0085517A">
        <w:rPr>
          <w:color w:val="000000"/>
          <w:sz w:val="22"/>
          <w:szCs w:val="22"/>
        </w:rPr>
        <w:t xml:space="preserve">Iepirkums saskaņā ar Publisko iepirkumu likuma </w:t>
      </w:r>
      <w:r w:rsidR="00450706">
        <w:rPr>
          <w:color w:val="000000"/>
          <w:sz w:val="22"/>
          <w:szCs w:val="22"/>
        </w:rPr>
        <w:t>9.</w:t>
      </w:r>
      <w:r w:rsidRPr="0085517A">
        <w:rPr>
          <w:color w:val="000000"/>
          <w:sz w:val="22"/>
          <w:szCs w:val="22"/>
        </w:rPr>
        <w:t xml:space="preserve"> pantu.</w:t>
      </w:r>
    </w:p>
    <w:p w:rsidR="005E5541" w:rsidRPr="0085517A" w:rsidRDefault="005E5541" w:rsidP="005E5541">
      <w:pPr>
        <w:jc w:val="both"/>
        <w:rPr>
          <w:color w:val="000000"/>
          <w:sz w:val="22"/>
          <w:szCs w:val="22"/>
        </w:rPr>
      </w:pPr>
    </w:p>
    <w:p w:rsidR="005E5541" w:rsidRPr="0085517A" w:rsidRDefault="005E5541" w:rsidP="005E5541">
      <w:pPr>
        <w:widowControl w:val="0"/>
        <w:numPr>
          <w:ilvl w:val="0"/>
          <w:numId w:val="1"/>
        </w:numPr>
        <w:ind w:right="9"/>
        <w:jc w:val="both"/>
        <w:rPr>
          <w:b/>
          <w:i/>
          <w:color w:val="000000"/>
          <w:sz w:val="22"/>
          <w:szCs w:val="22"/>
        </w:rPr>
      </w:pPr>
      <w:r w:rsidRPr="0085517A">
        <w:rPr>
          <w:b/>
          <w:i/>
          <w:color w:val="000000"/>
          <w:sz w:val="22"/>
          <w:szCs w:val="22"/>
        </w:rPr>
        <w:t>Iepirkuma priekšmets un apjoms</w:t>
      </w:r>
    </w:p>
    <w:p w:rsidR="00F062E6" w:rsidRDefault="00F062E6" w:rsidP="00F062E6">
      <w:pPr>
        <w:pStyle w:val="BodyText"/>
        <w:numPr>
          <w:ilvl w:val="1"/>
          <w:numId w:val="7"/>
        </w:numPr>
        <w:spacing w:after="0"/>
        <w:jc w:val="both"/>
        <w:rPr>
          <w:sz w:val="22"/>
          <w:szCs w:val="22"/>
        </w:rPr>
      </w:pPr>
      <w:r>
        <w:rPr>
          <w:sz w:val="22"/>
          <w:szCs w:val="22"/>
        </w:rPr>
        <w:t>Tukuma novada Slampes un Džūkstes pagastu ceļu mehanizēta tīrīšana ziemas sezonā</w:t>
      </w:r>
      <w:r>
        <w:rPr>
          <w:color w:val="000000"/>
          <w:sz w:val="22"/>
          <w:szCs w:val="22"/>
        </w:rPr>
        <w:t xml:space="preserve"> saskaņā ar Tehniskajām specifikācijām (nolikuma 1.pielikums)</w:t>
      </w:r>
      <w:r>
        <w:rPr>
          <w:sz w:val="22"/>
          <w:szCs w:val="22"/>
        </w:rPr>
        <w:t xml:space="preserve">. </w:t>
      </w:r>
    </w:p>
    <w:p w:rsidR="00F062E6" w:rsidRDefault="00F062E6" w:rsidP="00F062E6">
      <w:pPr>
        <w:pStyle w:val="BodyText"/>
        <w:numPr>
          <w:ilvl w:val="1"/>
          <w:numId w:val="7"/>
        </w:numPr>
        <w:spacing w:after="0"/>
        <w:jc w:val="both"/>
        <w:rPr>
          <w:sz w:val="22"/>
          <w:szCs w:val="22"/>
        </w:rPr>
      </w:pPr>
      <w:r>
        <w:rPr>
          <w:sz w:val="22"/>
          <w:szCs w:val="22"/>
        </w:rPr>
        <w:t xml:space="preserve">Iepirkuma priekšmets ir sadalīts 6 daļās: </w:t>
      </w:r>
    </w:p>
    <w:p w:rsidR="00F062E6" w:rsidRDefault="00F062E6" w:rsidP="00F062E6">
      <w:pPr>
        <w:pStyle w:val="BodyText"/>
        <w:numPr>
          <w:ilvl w:val="2"/>
          <w:numId w:val="7"/>
        </w:numPr>
        <w:tabs>
          <w:tab w:val="clear" w:pos="720"/>
          <w:tab w:val="num" w:pos="900"/>
        </w:tabs>
        <w:spacing w:after="0"/>
        <w:ind w:left="900" w:hanging="540"/>
        <w:jc w:val="both"/>
        <w:rPr>
          <w:sz w:val="22"/>
          <w:szCs w:val="22"/>
        </w:rPr>
      </w:pPr>
      <w:r>
        <w:rPr>
          <w:b/>
          <w:sz w:val="22"/>
          <w:szCs w:val="22"/>
        </w:rPr>
        <w:t>1. iepirkuma priekšmeta daļa</w:t>
      </w:r>
      <w:r>
        <w:rPr>
          <w:sz w:val="22"/>
          <w:szCs w:val="22"/>
        </w:rPr>
        <w:t xml:space="preserve"> - Džūkstes pagasta ceļu mehanizēta tīrīšana ziemas sezonā saskaņā ar Tehniskajām specifikācijām (saraksts Nr.1);</w:t>
      </w:r>
    </w:p>
    <w:p w:rsidR="00F062E6" w:rsidRDefault="00F062E6" w:rsidP="00F062E6">
      <w:pPr>
        <w:pStyle w:val="BodyText"/>
        <w:numPr>
          <w:ilvl w:val="2"/>
          <w:numId w:val="7"/>
        </w:numPr>
        <w:tabs>
          <w:tab w:val="clear" w:pos="720"/>
          <w:tab w:val="num" w:pos="900"/>
        </w:tabs>
        <w:spacing w:after="0"/>
        <w:ind w:left="900" w:hanging="540"/>
        <w:jc w:val="both"/>
        <w:rPr>
          <w:sz w:val="22"/>
          <w:szCs w:val="22"/>
        </w:rPr>
      </w:pPr>
      <w:r>
        <w:rPr>
          <w:b/>
          <w:sz w:val="22"/>
          <w:szCs w:val="22"/>
        </w:rPr>
        <w:t>2. iepirkuma priekšmeta daļa</w:t>
      </w:r>
      <w:r>
        <w:rPr>
          <w:sz w:val="22"/>
          <w:szCs w:val="22"/>
        </w:rPr>
        <w:t xml:space="preserve"> - Džūkstes pagasta ceļu mehanizēta tīrīšana ziemas sezonā saskaņā ar Tehniskajām specifikācijām (saraksts Nr.2); </w:t>
      </w:r>
    </w:p>
    <w:p w:rsidR="00F062E6" w:rsidRDefault="00F062E6" w:rsidP="00F062E6">
      <w:pPr>
        <w:pStyle w:val="BodyText"/>
        <w:numPr>
          <w:ilvl w:val="2"/>
          <w:numId w:val="7"/>
        </w:numPr>
        <w:tabs>
          <w:tab w:val="clear" w:pos="720"/>
          <w:tab w:val="num" w:pos="900"/>
        </w:tabs>
        <w:spacing w:after="0"/>
        <w:ind w:left="900" w:hanging="540"/>
        <w:jc w:val="both"/>
        <w:rPr>
          <w:sz w:val="22"/>
          <w:szCs w:val="22"/>
        </w:rPr>
      </w:pPr>
      <w:r>
        <w:rPr>
          <w:b/>
          <w:sz w:val="22"/>
          <w:szCs w:val="22"/>
        </w:rPr>
        <w:t>3</w:t>
      </w:r>
      <w:r>
        <w:rPr>
          <w:sz w:val="22"/>
          <w:szCs w:val="22"/>
        </w:rPr>
        <w:t xml:space="preserve">. </w:t>
      </w:r>
      <w:r>
        <w:rPr>
          <w:b/>
          <w:sz w:val="22"/>
          <w:szCs w:val="22"/>
        </w:rPr>
        <w:t xml:space="preserve">iepirkuma priekšmeta daļa – </w:t>
      </w:r>
      <w:r>
        <w:rPr>
          <w:sz w:val="22"/>
          <w:szCs w:val="22"/>
        </w:rPr>
        <w:t>Džūkstes pagasta ceļu mehanizēta tīrīšana ziemas periodā saskaņā ar Tehniskajām specifikācijām (saraksts Nr.3);</w:t>
      </w:r>
    </w:p>
    <w:p w:rsidR="00F062E6" w:rsidRDefault="00F062E6" w:rsidP="00F062E6">
      <w:pPr>
        <w:pStyle w:val="BodyText"/>
        <w:numPr>
          <w:ilvl w:val="2"/>
          <w:numId w:val="7"/>
        </w:numPr>
        <w:tabs>
          <w:tab w:val="clear" w:pos="720"/>
          <w:tab w:val="num" w:pos="900"/>
        </w:tabs>
        <w:spacing w:after="0"/>
        <w:ind w:left="900" w:hanging="540"/>
        <w:jc w:val="both"/>
        <w:rPr>
          <w:sz w:val="22"/>
          <w:szCs w:val="22"/>
        </w:rPr>
      </w:pPr>
      <w:r>
        <w:rPr>
          <w:b/>
          <w:sz w:val="22"/>
          <w:szCs w:val="22"/>
        </w:rPr>
        <w:t xml:space="preserve">4. iepirkuma priekšmeta daļa – </w:t>
      </w:r>
      <w:r>
        <w:rPr>
          <w:sz w:val="22"/>
          <w:szCs w:val="22"/>
        </w:rPr>
        <w:t>Slampes pagasta ceļu mehanizēta tīrīšana ziemas periodā saskaņā ar Tehniskajām specifikācijām (saraksts Nr.4);</w:t>
      </w:r>
    </w:p>
    <w:p w:rsidR="00F062E6" w:rsidRDefault="00F062E6" w:rsidP="00F062E6">
      <w:pPr>
        <w:pStyle w:val="BodyText"/>
        <w:numPr>
          <w:ilvl w:val="2"/>
          <w:numId w:val="7"/>
        </w:numPr>
        <w:tabs>
          <w:tab w:val="clear" w:pos="720"/>
          <w:tab w:val="num" w:pos="900"/>
        </w:tabs>
        <w:spacing w:after="0"/>
        <w:ind w:left="900" w:hanging="540"/>
        <w:jc w:val="both"/>
        <w:rPr>
          <w:sz w:val="22"/>
          <w:szCs w:val="22"/>
        </w:rPr>
      </w:pPr>
      <w:r>
        <w:rPr>
          <w:b/>
          <w:sz w:val="22"/>
          <w:szCs w:val="22"/>
        </w:rPr>
        <w:t xml:space="preserve">5. iepirkuma priekšmeta daļa – </w:t>
      </w:r>
      <w:r>
        <w:rPr>
          <w:sz w:val="22"/>
          <w:szCs w:val="22"/>
        </w:rPr>
        <w:t>Slampes pagasta ceļu mehanizēta tīrīšana ziemas periodā saskaņā ar Tehniskajām specifikācijām (saraksts Nr.5);</w:t>
      </w:r>
    </w:p>
    <w:p w:rsidR="00F062E6" w:rsidRDefault="00F062E6" w:rsidP="00F062E6">
      <w:pPr>
        <w:pStyle w:val="BodyText"/>
        <w:numPr>
          <w:ilvl w:val="2"/>
          <w:numId w:val="7"/>
        </w:numPr>
        <w:tabs>
          <w:tab w:val="clear" w:pos="720"/>
          <w:tab w:val="num" w:pos="900"/>
        </w:tabs>
        <w:spacing w:after="0"/>
        <w:ind w:left="900" w:hanging="540"/>
        <w:jc w:val="both"/>
        <w:rPr>
          <w:sz w:val="22"/>
          <w:szCs w:val="22"/>
        </w:rPr>
      </w:pPr>
      <w:r>
        <w:rPr>
          <w:b/>
          <w:sz w:val="22"/>
          <w:szCs w:val="22"/>
        </w:rPr>
        <w:t xml:space="preserve">6. iepirkuma priekšmeta daļa - </w:t>
      </w:r>
      <w:r>
        <w:rPr>
          <w:sz w:val="22"/>
          <w:szCs w:val="22"/>
        </w:rPr>
        <w:t>Slampes pagasta ceļu mehanizēta tīrīšana ziemas periodā saskaņā ar Tehniskajām specifikācijām (saraksts Nr.6).</w:t>
      </w:r>
      <w:r>
        <w:rPr>
          <w:sz w:val="22"/>
          <w:szCs w:val="22"/>
        </w:rPr>
        <w:tab/>
      </w:r>
    </w:p>
    <w:p w:rsidR="00E326AF" w:rsidRDefault="00E326AF" w:rsidP="00F062E6">
      <w:pPr>
        <w:pStyle w:val="BodyText"/>
        <w:numPr>
          <w:ilvl w:val="2"/>
          <w:numId w:val="7"/>
        </w:numPr>
        <w:tabs>
          <w:tab w:val="clear" w:pos="720"/>
          <w:tab w:val="num" w:pos="900"/>
        </w:tabs>
        <w:spacing w:after="0"/>
        <w:ind w:left="900" w:hanging="540"/>
        <w:jc w:val="both"/>
        <w:rPr>
          <w:sz w:val="22"/>
          <w:szCs w:val="22"/>
        </w:rPr>
      </w:pPr>
      <w:r>
        <w:rPr>
          <w:b/>
          <w:sz w:val="22"/>
          <w:szCs w:val="22"/>
        </w:rPr>
        <w:t>7.</w:t>
      </w:r>
      <w:r>
        <w:rPr>
          <w:sz w:val="22"/>
          <w:szCs w:val="22"/>
        </w:rPr>
        <w:t xml:space="preserve">  </w:t>
      </w:r>
      <w:r>
        <w:rPr>
          <w:b/>
          <w:sz w:val="22"/>
          <w:szCs w:val="22"/>
        </w:rPr>
        <w:t xml:space="preserve">iepirkuma priekšmeta daļa   -  </w:t>
      </w:r>
      <w:r>
        <w:rPr>
          <w:sz w:val="22"/>
          <w:szCs w:val="22"/>
        </w:rPr>
        <w:t>Slampes pagasta ceļu mehanizēta tīrīšana ziemas periodā saskaņā ar tehniskajām specifikācijām (saraksts Nr.7)</w:t>
      </w:r>
    </w:p>
    <w:p w:rsidR="005E5541" w:rsidRPr="00F062E6" w:rsidRDefault="00F062E6" w:rsidP="00F062E6">
      <w:pPr>
        <w:pStyle w:val="BodyText"/>
        <w:numPr>
          <w:ilvl w:val="1"/>
          <w:numId w:val="7"/>
        </w:numPr>
        <w:spacing w:after="0"/>
        <w:jc w:val="both"/>
        <w:rPr>
          <w:sz w:val="22"/>
          <w:szCs w:val="22"/>
        </w:rPr>
      </w:pPr>
      <w:r>
        <w:rPr>
          <w:color w:val="000000"/>
          <w:sz w:val="22"/>
          <w:szCs w:val="22"/>
        </w:rPr>
        <w:t>Pretendents var iesniegt piedāvājumu par vienu vai vairākām iepirkuma priekšmeta daļām, ievērojot šajā nolikumā, t. sk. Tehniskajās specifikācijās noteiktās prasības.</w:t>
      </w:r>
      <w:r w:rsidR="005E5541" w:rsidRPr="00F062E6">
        <w:rPr>
          <w:sz w:val="22"/>
          <w:szCs w:val="22"/>
        </w:rPr>
        <w:t xml:space="preserve"> </w:t>
      </w:r>
    </w:p>
    <w:p w:rsidR="005E5541" w:rsidRPr="0085517A" w:rsidRDefault="005E5541" w:rsidP="005E5541">
      <w:pPr>
        <w:pStyle w:val="CommentText"/>
        <w:jc w:val="both"/>
        <w:rPr>
          <w:color w:val="000000"/>
          <w:sz w:val="22"/>
          <w:szCs w:val="22"/>
        </w:rPr>
      </w:pPr>
    </w:p>
    <w:p w:rsidR="005E5541" w:rsidRDefault="005E5541" w:rsidP="005E5541">
      <w:pPr>
        <w:pStyle w:val="CommentText"/>
        <w:numPr>
          <w:ilvl w:val="0"/>
          <w:numId w:val="1"/>
        </w:numPr>
        <w:jc w:val="both"/>
        <w:rPr>
          <w:b/>
          <w:i/>
          <w:color w:val="000000"/>
          <w:sz w:val="22"/>
          <w:szCs w:val="22"/>
        </w:rPr>
      </w:pPr>
      <w:r w:rsidRPr="0085517A">
        <w:rPr>
          <w:b/>
          <w:i/>
          <w:color w:val="000000"/>
          <w:sz w:val="22"/>
          <w:szCs w:val="22"/>
        </w:rPr>
        <w:t>Iepirkuma izpildes un līguma darbības termiņš</w:t>
      </w:r>
    </w:p>
    <w:p w:rsidR="001B3F97" w:rsidRDefault="001B3F97" w:rsidP="001B3F97">
      <w:pPr>
        <w:pStyle w:val="CommentText"/>
        <w:numPr>
          <w:ilvl w:val="1"/>
          <w:numId w:val="1"/>
        </w:numPr>
        <w:jc w:val="both"/>
        <w:rPr>
          <w:b/>
          <w:i/>
          <w:color w:val="000000"/>
          <w:sz w:val="22"/>
          <w:szCs w:val="22"/>
        </w:rPr>
      </w:pPr>
      <w:r w:rsidRPr="0085517A">
        <w:rPr>
          <w:color w:val="000000"/>
          <w:sz w:val="22"/>
          <w:szCs w:val="22"/>
        </w:rPr>
        <w:t>Līguma darbības termiņš: no līguma noslēgšanas brīža līdz pilnīgai līgumā noteikto saistību izpildei;</w:t>
      </w:r>
    </w:p>
    <w:p w:rsidR="001B3F97" w:rsidRDefault="001B3F97" w:rsidP="001B3F97">
      <w:pPr>
        <w:pStyle w:val="CommentText"/>
        <w:numPr>
          <w:ilvl w:val="1"/>
          <w:numId w:val="1"/>
        </w:numPr>
        <w:jc w:val="both"/>
        <w:rPr>
          <w:b/>
          <w:i/>
          <w:color w:val="000000"/>
          <w:sz w:val="22"/>
          <w:szCs w:val="22"/>
        </w:rPr>
      </w:pPr>
      <w:r>
        <w:rPr>
          <w:color w:val="000000"/>
          <w:sz w:val="22"/>
          <w:szCs w:val="22"/>
        </w:rPr>
        <w:t>I</w:t>
      </w:r>
      <w:r w:rsidRPr="0085517A">
        <w:rPr>
          <w:color w:val="000000"/>
          <w:sz w:val="22"/>
          <w:szCs w:val="22"/>
        </w:rPr>
        <w:t xml:space="preserve">epirkuma izpildes termiņš </w:t>
      </w:r>
      <w:r>
        <w:rPr>
          <w:b/>
          <w:color w:val="000000"/>
          <w:sz w:val="22"/>
          <w:szCs w:val="22"/>
        </w:rPr>
        <w:t xml:space="preserve">– </w:t>
      </w:r>
      <w:r w:rsidR="00F062E6">
        <w:rPr>
          <w:b/>
          <w:color w:val="000000"/>
          <w:sz w:val="22"/>
          <w:szCs w:val="22"/>
        </w:rPr>
        <w:t>no 201</w:t>
      </w:r>
      <w:r w:rsidR="0081309D">
        <w:rPr>
          <w:b/>
          <w:color w:val="000000"/>
          <w:sz w:val="22"/>
          <w:szCs w:val="22"/>
        </w:rPr>
        <w:t>9</w:t>
      </w:r>
      <w:r w:rsidRPr="00207F73">
        <w:rPr>
          <w:b/>
          <w:color w:val="000000"/>
          <w:sz w:val="22"/>
          <w:szCs w:val="22"/>
        </w:rPr>
        <w:t>.</w:t>
      </w:r>
      <w:r w:rsidR="00207F73">
        <w:rPr>
          <w:b/>
          <w:color w:val="000000"/>
          <w:sz w:val="22"/>
          <w:szCs w:val="22"/>
        </w:rPr>
        <w:t xml:space="preserve"> gada 1. </w:t>
      </w:r>
      <w:r w:rsidR="00F062E6">
        <w:rPr>
          <w:b/>
          <w:color w:val="000000"/>
          <w:sz w:val="22"/>
          <w:szCs w:val="22"/>
        </w:rPr>
        <w:t>janvāra  līdz 201</w:t>
      </w:r>
      <w:r w:rsidR="0081309D">
        <w:rPr>
          <w:b/>
          <w:color w:val="000000"/>
          <w:sz w:val="22"/>
          <w:szCs w:val="22"/>
        </w:rPr>
        <w:t>9</w:t>
      </w:r>
      <w:r w:rsidRPr="00207F73">
        <w:rPr>
          <w:b/>
          <w:color w:val="000000"/>
          <w:sz w:val="22"/>
          <w:szCs w:val="22"/>
        </w:rPr>
        <w:t>.</w:t>
      </w:r>
      <w:r w:rsidR="00207F73">
        <w:rPr>
          <w:b/>
          <w:color w:val="000000"/>
          <w:sz w:val="22"/>
          <w:szCs w:val="22"/>
        </w:rPr>
        <w:t xml:space="preserve"> </w:t>
      </w:r>
      <w:r w:rsidRPr="00207F73">
        <w:rPr>
          <w:b/>
          <w:color w:val="000000"/>
          <w:sz w:val="22"/>
          <w:szCs w:val="22"/>
        </w:rPr>
        <w:t xml:space="preserve">gada  31. </w:t>
      </w:r>
      <w:r w:rsidR="00F062E6">
        <w:rPr>
          <w:b/>
          <w:color w:val="000000"/>
          <w:sz w:val="22"/>
          <w:szCs w:val="22"/>
        </w:rPr>
        <w:t>decembrim</w:t>
      </w:r>
      <w:r w:rsidRPr="00207F73">
        <w:rPr>
          <w:b/>
          <w:color w:val="000000"/>
          <w:sz w:val="22"/>
          <w:szCs w:val="22"/>
        </w:rPr>
        <w:t>;</w:t>
      </w:r>
    </w:p>
    <w:p w:rsidR="005E5541" w:rsidRPr="0085517A" w:rsidRDefault="001B3F97" w:rsidP="001B3F97">
      <w:pPr>
        <w:pStyle w:val="CommentText"/>
        <w:numPr>
          <w:ilvl w:val="1"/>
          <w:numId w:val="1"/>
        </w:numPr>
        <w:jc w:val="both"/>
        <w:rPr>
          <w:b/>
          <w:i/>
          <w:color w:val="000000"/>
          <w:sz w:val="22"/>
          <w:szCs w:val="22"/>
        </w:rPr>
      </w:pPr>
      <w:r w:rsidRPr="0085517A">
        <w:rPr>
          <w:color w:val="000000"/>
          <w:sz w:val="22"/>
          <w:szCs w:val="22"/>
        </w:rPr>
        <w:t xml:space="preserve">Līguma izpildes vieta: Tukuma novada </w:t>
      </w:r>
      <w:r w:rsidR="00F062E6">
        <w:rPr>
          <w:color w:val="000000"/>
          <w:sz w:val="22"/>
          <w:szCs w:val="22"/>
        </w:rPr>
        <w:t>Slampes un Džūkstes</w:t>
      </w:r>
      <w:r w:rsidRPr="0085517A">
        <w:rPr>
          <w:color w:val="000000"/>
          <w:sz w:val="22"/>
          <w:szCs w:val="22"/>
        </w:rPr>
        <w:t xml:space="preserve"> administratīvā teritorija</w:t>
      </w:r>
      <w:r w:rsidR="005E5541" w:rsidRPr="0085517A">
        <w:rPr>
          <w:color w:val="000000"/>
          <w:sz w:val="22"/>
          <w:szCs w:val="22"/>
        </w:rPr>
        <w:t>.</w:t>
      </w:r>
    </w:p>
    <w:p w:rsidR="005E5541" w:rsidRPr="0085517A" w:rsidRDefault="005E5541" w:rsidP="005E5541">
      <w:pPr>
        <w:pStyle w:val="CommentText"/>
        <w:jc w:val="both"/>
        <w:rPr>
          <w:color w:val="000000"/>
          <w:sz w:val="22"/>
          <w:szCs w:val="22"/>
        </w:rPr>
      </w:pPr>
    </w:p>
    <w:p w:rsidR="005E5541" w:rsidRDefault="005E5541" w:rsidP="005E5541">
      <w:pPr>
        <w:pStyle w:val="CommentText"/>
        <w:numPr>
          <w:ilvl w:val="0"/>
          <w:numId w:val="1"/>
        </w:numPr>
        <w:jc w:val="both"/>
        <w:rPr>
          <w:color w:val="000000"/>
          <w:sz w:val="22"/>
          <w:szCs w:val="22"/>
        </w:rPr>
      </w:pPr>
      <w:r w:rsidRPr="00503AB7">
        <w:rPr>
          <w:b/>
          <w:i/>
          <w:color w:val="000000"/>
          <w:sz w:val="22"/>
          <w:szCs w:val="22"/>
        </w:rPr>
        <w:t>Prasības pretendentiem</w:t>
      </w:r>
    </w:p>
    <w:p w:rsidR="00450706" w:rsidRDefault="00450706" w:rsidP="00450706">
      <w:pPr>
        <w:numPr>
          <w:ilvl w:val="1"/>
          <w:numId w:val="1"/>
        </w:numPr>
        <w:jc w:val="both"/>
        <w:rPr>
          <w:b/>
          <w:color w:val="000000"/>
          <w:sz w:val="22"/>
          <w:szCs w:val="22"/>
        </w:rPr>
      </w:pPr>
      <w:r>
        <w:rPr>
          <w:b/>
          <w:color w:val="000000"/>
          <w:sz w:val="22"/>
          <w:szCs w:val="22"/>
        </w:rPr>
        <w:t>Publisko iepirkumu likuma 9. panta astotās daļas izslēgšanas nosacījumi:</w:t>
      </w:r>
    </w:p>
    <w:p w:rsidR="00450706" w:rsidRDefault="00450706" w:rsidP="00450706">
      <w:pPr>
        <w:numPr>
          <w:ilvl w:val="2"/>
          <w:numId w:val="1"/>
        </w:numPr>
        <w:tabs>
          <w:tab w:val="num" w:pos="2280"/>
          <w:tab w:val="num" w:pos="3272"/>
        </w:tabs>
        <w:jc w:val="both"/>
        <w:rPr>
          <w:color w:val="000000"/>
          <w:sz w:val="22"/>
          <w:szCs w:val="22"/>
        </w:rPr>
      </w:pPr>
      <w:r>
        <w:rPr>
          <w:color w:val="000000"/>
          <w:sz w:val="22"/>
          <w:szCs w:val="22"/>
        </w:rPr>
        <w:lastRenderedPageBreak/>
        <w:t>Pasludināts pretendenta maksātnespējas process (izņemot gadījumu, kad maksātnespējas procesā tiek piemērots uz parādnieka maksātspējas atjaunošanu vērsts pasākumu kopums), apturēta tā saimnieciskā darbība vai pretendents tiek likvidēts.</w:t>
      </w:r>
    </w:p>
    <w:p w:rsidR="00450706" w:rsidRDefault="00450706" w:rsidP="00450706">
      <w:pPr>
        <w:numPr>
          <w:ilvl w:val="2"/>
          <w:numId w:val="1"/>
        </w:numPr>
        <w:tabs>
          <w:tab w:val="num" w:pos="2280"/>
          <w:tab w:val="num" w:pos="3272"/>
        </w:tabs>
        <w:jc w:val="both"/>
        <w:rPr>
          <w:color w:val="000000"/>
          <w:sz w:val="22"/>
          <w:szCs w:val="22"/>
        </w:rPr>
      </w:pPr>
      <w:r>
        <w:rPr>
          <w:color w:val="000000"/>
          <w:sz w:val="22"/>
          <w:szCs w:val="22"/>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Pr>
          <w:i/>
          <w:color w:val="000000"/>
          <w:sz w:val="22"/>
          <w:szCs w:val="22"/>
        </w:rPr>
        <w:t>euro</w:t>
      </w:r>
      <w:proofErr w:type="spellEnd"/>
      <w:r>
        <w:rPr>
          <w:color w:val="000000"/>
          <w:sz w:val="22"/>
          <w:szCs w:val="22"/>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450706" w:rsidRDefault="00450706" w:rsidP="00450706">
      <w:pPr>
        <w:numPr>
          <w:ilvl w:val="2"/>
          <w:numId w:val="1"/>
        </w:numPr>
        <w:tabs>
          <w:tab w:val="num" w:pos="2280"/>
          <w:tab w:val="num" w:pos="3272"/>
        </w:tabs>
        <w:jc w:val="both"/>
        <w:rPr>
          <w:b/>
          <w:color w:val="000000"/>
          <w:sz w:val="22"/>
          <w:szCs w:val="22"/>
        </w:rPr>
      </w:pPr>
      <w:r>
        <w:rPr>
          <w:color w:val="000000"/>
          <w:sz w:val="22"/>
          <w:szCs w:val="22"/>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450706" w:rsidRDefault="00450706" w:rsidP="00450706">
      <w:pPr>
        <w:numPr>
          <w:ilvl w:val="2"/>
          <w:numId w:val="1"/>
        </w:numPr>
        <w:tabs>
          <w:tab w:val="num" w:pos="2280"/>
          <w:tab w:val="num" w:pos="3272"/>
        </w:tabs>
        <w:jc w:val="both"/>
        <w:rPr>
          <w:b/>
          <w:color w:val="000000"/>
          <w:sz w:val="22"/>
          <w:szCs w:val="22"/>
        </w:rPr>
      </w:pPr>
      <w:r>
        <w:rPr>
          <w:color w:val="000000"/>
          <w:sz w:val="22"/>
          <w:szCs w:val="22"/>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7.1.2. vai 7.1.</w:t>
      </w:r>
      <w:proofErr w:type="gramStart"/>
      <w:r>
        <w:rPr>
          <w:color w:val="000000"/>
          <w:sz w:val="22"/>
          <w:szCs w:val="22"/>
        </w:rPr>
        <w:t>3. nosacījumi</w:t>
      </w:r>
      <w:proofErr w:type="gramEnd"/>
      <w:r>
        <w:rPr>
          <w:color w:val="000000"/>
          <w:sz w:val="22"/>
          <w:szCs w:val="22"/>
        </w:rPr>
        <w:t>.</w:t>
      </w:r>
    </w:p>
    <w:p w:rsidR="00450706" w:rsidRDefault="00450706" w:rsidP="00450706">
      <w:pPr>
        <w:numPr>
          <w:ilvl w:val="2"/>
          <w:numId w:val="1"/>
        </w:numPr>
        <w:tabs>
          <w:tab w:val="num" w:pos="1288"/>
        </w:tabs>
        <w:spacing w:after="160"/>
        <w:contextualSpacing/>
        <w:jc w:val="both"/>
        <w:rPr>
          <w:sz w:val="22"/>
          <w:szCs w:val="22"/>
        </w:rPr>
      </w:pPr>
      <w:r>
        <w:rPr>
          <w:sz w:val="22"/>
          <w:szCs w:val="22"/>
        </w:rPr>
        <w:t>Pretendents ir ārzonā reģistrēta juridiskā persona vai personu apvienība.</w:t>
      </w:r>
    </w:p>
    <w:p w:rsidR="00450706" w:rsidRDefault="00450706" w:rsidP="00450706">
      <w:pPr>
        <w:numPr>
          <w:ilvl w:val="1"/>
          <w:numId w:val="1"/>
        </w:numPr>
        <w:spacing w:after="160"/>
        <w:contextualSpacing/>
        <w:jc w:val="both"/>
        <w:rPr>
          <w:sz w:val="22"/>
          <w:szCs w:val="22"/>
        </w:rPr>
      </w:pPr>
      <w:r>
        <w:rPr>
          <w:sz w:val="22"/>
          <w:szCs w:val="22"/>
        </w:rPr>
        <w:t xml:space="preserve">Pasūtītājs attiecībā uz pretendentu, kuram būtu piešķiramas līguma slēgšanas tiesības, pārbauda, vai attiecībā uz šo pretendentu, tā valdes vai padomes locekli, </w:t>
      </w:r>
      <w:proofErr w:type="spellStart"/>
      <w:r>
        <w:rPr>
          <w:sz w:val="22"/>
          <w:szCs w:val="22"/>
        </w:rPr>
        <w:t>pārstāvēttiesīgo</w:t>
      </w:r>
      <w:proofErr w:type="spellEnd"/>
      <w:r>
        <w:rPr>
          <w:sz w:val="22"/>
          <w:szCs w:val="22"/>
        </w:rPr>
        <w:t xml:space="preserve"> personu vai prokūristu</w:t>
      </w:r>
      <w:proofErr w:type="gramStart"/>
      <w:r>
        <w:rPr>
          <w:sz w:val="22"/>
          <w:szCs w:val="22"/>
        </w:rPr>
        <w:t xml:space="preserve"> vai</w:t>
      </w:r>
      <w:proofErr w:type="gramEnd"/>
      <w:r>
        <w:rPr>
          <w:sz w:val="22"/>
          <w:szCs w:val="22"/>
        </w:rPr>
        <w:t xml:space="preserve"> personu, kura ir pilnvarota pārstāvēt pretendentu darbībās, kas saistītas ar filiāli, vai personālsabiedrības biedru,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 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līguma slēgšanas tiesību piešķiršanas procedūrā.</w:t>
      </w:r>
    </w:p>
    <w:p w:rsidR="005E5541" w:rsidRDefault="005E5541" w:rsidP="005E5541">
      <w:pPr>
        <w:pStyle w:val="CommentText"/>
        <w:ind w:left="1134"/>
        <w:jc w:val="both"/>
        <w:rPr>
          <w:color w:val="000000"/>
          <w:sz w:val="22"/>
          <w:szCs w:val="22"/>
        </w:rPr>
      </w:pPr>
    </w:p>
    <w:p w:rsidR="005E5541" w:rsidRDefault="005E5541" w:rsidP="005E5541">
      <w:pPr>
        <w:pStyle w:val="CommentText"/>
        <w:numPr>
          <w:ilvl w:val="1"/>
          <w:numId w:val="1"/>
        </w:numPr>
        <w:jc w:val="both"/>
        <w:rPr>
          <w:color w:val="000000"/>
          <w:sz w:val="22"/>
          <w:szCs w:val="22"/>
        </w:rPr>
      </w:pPr>
      <w:r w:rsidRPr="00503AB7">
        <w:rPr>
          <w:b/>
          <w:color w:val="000000"/>
          <w:sz w:val="22"/>
          <w:szCs w:val="22"/>
        </w:rPr>
        <w:t>Atbilstība profesionālās darbības veikšanai:</w:t>
      </w:r>
    </w:p>
    <w:p w:rsidR="005E5541" w:rsidRDefault="005E5541" w:rsidP="005E5541">
      <w:pPr>
        <w:pStyle w:val="CommentText"/>
        <w:numPr>
          <w:ilvl w:val="2"/>
          <w:numId w:val="1"/>
        </w:numPr>
        <w:tabs>
          <w:tab w:val="clear" w:pos="720"/>
          <w:tab w:val="num" w:pos="1134"/>
        </w:tabs>
        <w:ind w:left="426" w:firstLine="0"/>
        <w:jc w:val="both"/>
        <w:rPr>
          <w:color w:val="000000"/>
          <w:sz w:val="22"/>
          <w:szCs w:val="22"/>
        </w:rPr>
      </w:pPr>
      <w:r w:rsidRPr="00503AB7">
        <w:rPr>
          <w:color w:val="000000"/>
          <w:sz w:val="22"/>
          <w:szCs w:val="22"/>
        </w:rPr>
        <w:t>Pretendents ir reģistrēts atbilstoši normatīvo aktu prasībām;</w:t>
      </w:r>
    </w:p>
    <w:p w:rsidR="00512008" w:rsidRDefault="00512008" w:rsidP="00512008">
      <w:pPr>
        <w:pStyle w:val="CommentText"/>
        <w:jc w:val="both"/>
        <w:rPr>
          <w:color w:val="000000"/>
          <w:sz w:val="22"/>
          <w:szCs w:val="22"/>
        </w:rPr>
      </w:pPr>
    </w:p>
    <w:p w:rsidR="00512008" w:rsidRDefault="00512008" w:rsidP="00512008">
      <w:pPr>
        <w:pStyle w:val="CommentText"/>
        <w:numPr>
          <w:ilvl w:val="1"/>
          <w:numId w:val="1"/>
        </w:numPr>
        <w:jc w:val="both"/>
        <w:rPr>
          <w:b/>
          <w:sz w:val="22"/>
          <w:szCs w:val="22"/>
        </w:rPr>
      </w:pPr>
      <w:r>
        <w:rPr>
          <w:b/>
          <w:sz w:val="22"/>
          <w:szCs w:val="22"/>
        </w:rPr>
        <w:t>Tehniskās un profesionālās spējas:</w:t>
      </w:r>
    </w:p>
    <w:p w:rsidR="00512008" w:rsidRDefault="001B3F97" w:rsidP="00512008">
      <w:pPr>
        <w:numPr>
          <w:ilvl w:val="2"/>
          <w:numId w:val="7"/>
        </w:numPr>
        <w:tabs>
          <w:tab w:val="clear" w:pos="720"/>
          <w:tab w:val="num" w:pos="1080"/>
        </w:tabs>
        <w:ind w:left="1080"/>
        <w:jc w:val="both"/>
        <w:rPr>
          <w:sz w:val="22"/>
          <w:szCs w:val="22"/>
        </w:rPr>
      </w:pPr>
      <w:r w:rsidRPr="00503AB7">
        <w:rPr>
          <w:color w:val="000000"/>
          <w:sz w:val="22"/>
          <w:szCs w:val="22"/>
        </w:rPr>
        <w:t>Pretendentam ir pieejami nepieciešamie tehniskie resursi Tehniskajās specifikācijās noteikto uzdevumu un prasību izpildei</w:t>
      </w:r>
      <w:r w:rsidR="00512008">
        <w:rPr>
          <w:sz w:val="22"/>
          <w:szCs w:val="22"/>
        </w:rPr>
        <w:t>.</w:t>
      </w:r>
    </w:p>
    <w:p w:rsidR="005E5541" w:rsidRDefault="005E5541" w:rsidP="005E5541">
      <w:pPr>
        <w:pStyle w:val="CommentText"/>
        <w:ind w:left="426"/>
        <w:jc w:val="both"/>
        <w:rPr>
          <w:color w:val="000000"/>
          <w:sz w:val="22"/>
          <w:szCs w:val="22"/>
        </w:rPr>
      </w:pPr>
    </w:p>
    <w:p w:rsidR="005E5541" w:rsidRPr="009103D0" w:rsidRDefault="005E5541" w:rsidP="005E5541">
      <w:pPr>
        <w:pStyle w:val="CommentText"/>
        <w:numPr>
          <w:ilvl w:val="0"/>
          <w:numId w:val="1"/>
        </w:numPr>
        <w:jc w:val="both"/>
        <w:rPr>
          <w:b/>
          <w:i/>
          <w:color w:val="000000"/>
          <w:sz w:val="22"/>
          <w:szCs w:val="22"/>
        </w:rPr>
      </w:pPr>
      <w:r w:rsidRPr="009103D0">
        <w:rPr>
          <w:b/>
          <w:i/>
          <w:color w:val="000000"/>
          <w:sz w:val="22"/>
          <w:szCs w:val="22"/>
        </w:rPr>
        <w:t>Prasības iepirkuma izpildei</w:t>
      </w:r>
    </w:p>
    <w:p w:rsidR="005E5541" w:rsidRDefault="005E5541" w:rsidP="005E5541">
      <w:pPr>
        <w:pStyle w:val="CommentText"/>
        <w:jc w:val="both"/>
        <w:rPr>
          <w:color w:val="000000"/>
          <w:sz w:val="22"/>
          <w:szCs w:val="22"/>
        </w:rPr>
      </w:pPr>
      <w:r w:rsidRPr="009103D0">
        <w:rPr>
          <w:color w:val="000000"/>
          <w:sz w:val="22"/>
          <w:szCs w:val="22"/>
        </w:rPr>
        <w:t>Saskaņā a</w:t>
      </w:r>
      <w:r>
        <w:rPr>
          <w:color w:val="000000"/>
          <w:sz w:val="22"/>
          <w:szCs w:val="22"/>
        </w:rPr>
        <w:t>r Tehnisko specifikāciju</w:t>
      </w:r>
      <w:r w:rsidRPr="009103D0">
        <w:rPr>
          <w:color w:val="000000"/>
          <w:sz w:val="22"/>
          <w:szCs w:val="22"/>
        </w:rPr>
        <w:t xml:space="preserve"> (nolikuma 1. pielikums).</w:t>
      </w:r>
    </w:p>
    <w:p w:rsidR="005E5541" w:rsidRDefault="005E5541" w:rsidP="005E5541">
      <w:pPr>
        <w:pStyle w:val="CommentText"/>
        <w:jc w:val="both"/>
        <w:rPr>
          <w:color w:val="000000"/>
          <w:sz w:val="22"/>
          <w:szCs w:val="22"/>
        </w:rPr>
      </w:pPr>
    </w:p>
    <w:p w:rsidR="005E5541" w:rsidRDefault="005E5541" w:rsidP="005E5541">
      <w:pPr>
        <w:pStyle w:val="CommentText"/>
        <w:numPr>
          <w:ilvl w:val="0"/>
          <w:numId w:val="1"/>
        </w:numPr>
        <w:jc w:val="both"/>
        <w:rPr>
          <w:color w:val="000000"/>
          <w:sz w:val="22"/>
          <w:szCs w:val="22"/>
        </w:rPr>
      </w:pPr>
      <w:r w:rsidRPr="009103D0">
        <w:rPr>
          <w:b/>
          <w:i/>
          <w:color w:val="000000"/>
          <w:sz w:val="22"/>
          <w:szCs w:val="22"/>
        </w:rPr>
        <w:t>Prasības piedāvājuma iesniegšanai un sagatavošanai</w:t>
      </w:r>
    </w:p>
    <w:p w:rsidR="005154C3" w:rsidRDefault="005154C3" w:rsidP="00867366">
      <w:pPr>
        <w:keepNext/>
        <w:widowControl w:val="0"/>
        <w:numPr>
          <w:ilvl w:val="1"/>
          <w:numId w:val="7"/>
        </w:numPr>
        <w:ind w:right="11"/>
        <w:jc w:val="both"/>
        <w:rPr>
          <w:b/>
          <w:bCs/>
          <w:iCs/>
          <w:color w:val="007600"/>
          <w:sz w:val="22"/>
          <w:szCs w:val="22"/>
        </w:rPr>
      </w:pPr>
      <w:r>
        <w:rPr>
          <w:bCs/>
          <w:iCs/>
          <w:color w:val="000000"/>
          <w:sz w:val="22"/>
          <w:szCs w:val="22"/>
        </w:rPr>
        <w:t xml:space="preserve">Iepirkuma nolikums, t. sk. Tehniskās specifikācijas, pieejamas Pasūtītāja interneta vietnē: </w:t>
      </w:r>
      <w:hyperlink r:id="rId10" w:history="1">
        <w:r w:rsidR="00867366" w:rsidRPr="00867366">
          <w:rPr>
            <w:rStyle w:val="Hyperlink"/>
            <w:i/>
            <w:sz w:val="22"/>
            <w:szCs w:val="22"/>
          </w:rPr>
          <w:t>http://www.tukums.lv/lv/publiskie-iepirkumi</w:t>
        </w:r>
      </w:hyperlink>
      <w:r>
        <w:rPr>
          <w:bCs/>
          <w:i/>
          <w:iCs/>
          <w:color w:val="000000"/>
          <w:sz w:val="22"/>
          <w:szCs w:val="22"/>
        </w:rPr>
        <w:t xml:space="preserve">. </w:t>
      </w:r>
    </w:p>
    <w:p w:rsidR="005E5541" w:rsidRDefault="005E5541" w:rsidP="005E5541">
      <w:pPr>
        <w:pStyle w:val="CommentText"/>
        <w:numPr>
          <w:ilvl w:val="1"/>
          <w:numId w:val="1"/>
        </w:numPr>
        <w:jc w:val="both"/>
        <w:rPr>
          <w:b/>
          <w:color w:val="000000"/>
          <w:sz w:val="22"/>
          <w:szCs w:val="22"/>
          <w:u w:val="single"/>
        </w:rPr>
      </w:pPr>
      <w:r w:rsidRPr="009103D0">
        <w:rPr>
          <w:b/>
          <w:color w:val="000000"/>
          <w:sz w:val="22"/>
          <w:szCs w:val="22"/>
          <w:u w:val="single"/>
        </w:rPr>
        <w:t>Piedāvājuma iesniegšana:</w:t>
      </w:r>
    </w:p>
    <w:p w:rsidR="005E5541" w:rsidRPr="00503AB7" w:rsidRDefault="005E5541" w:rsidP="005E5541">
      <w:pPr>
        <w:pStyle w:val="CommentText"/>
        <w:numPr>
          <w:ilvl w:val="2"/>
          <w:numId w:val="1"/>
        </w:numPr>
        <w:tabs>
          <w:tab w:val="clear" w:pos="720"/>
          <w:tab w:val="num" w:pos="993"/>
        </w:tabs>
        <w:ind w:left="993" w:hanging="567"/>
        <w:jc w:val="both"/>
        <w:rPr>
          <w:b/>
          <w:color w:val="000000"/>
          <w:sz w:val="22"/>
          <w:szCs w:val="22"/>
          <w:u w:val="single"/>
        </w:rPr>
      </w:pPr>
      <w:r w:rsidRPr="00503AB7">
        <w:rPr>
          <w:color w:val="000000"/>
          <w:sz w:val="22"/>
          <w:szCs w:val="22"/>
        </w:rPr>
        <w:t>Piedāvājums jāievieto slēgtā aizzīmogotā aploksnē vai cita veida necaurspīdīgā iepakojumā tā, lai tajā iekļautā informācija nebūtu redzama un pieejama līdz piedāvājumu atvēršanas brīdim</w:t>
      </w:r>
      <w:r>
        <w:rPr>
          <w:color w:val="000000"/>
          <w:sz w:val="22"/>
          <w:szCs w:val="22"/>
        </w:rPr>
        <w:t xml:space="preserve">. </w:t>
      </w:r>
    </w:p>
    <w:p w:rsidR="005E5541" w:rsidRDefault="005E5541" w:rsidP="005E5541">
      <w:pPr>
        <w:pStyle w:val="CommentText"/>
        <w:numPr>
          <w:ilvl w:val="2"/>
          <w:numId w:val="1"/>
        </w:numPr>
        <w:tabs>
          <w:tab w:val="clear" w:pos="720"/>
          <w:tab w:val="num" w:pos="993"/>
        </w:tabs>
        <w:ind w:left="993" w:hanging="567"/>
        <w:jc w:val="both"/>
        <w:rPr>
          <w:b/>
          <w:color w:val="000000"/>
          <w:sz w:val="22"/>
          <w:szCs w:val="22"/>
          <w:u w:val="single"/>
        </w:rPr>
      </w:pPr>
      <w:r w:rsidRPr="00503AB7">
        <w:rPr>
          <w:color w:val="000000"/>
          <w:sz w:val="22"/>
          <w:szCs w:val="22"/>
        </w:rPr>
        <w:t>Uz aploksnes/iepakojuma jānorāda:</w:t>
      </w:r>
    </w:p>
    <w:p w:rsidR="005E5541" w:rsidRPr="00D31F6F" w:rsidRDefault="005E5541" w:rsidP="005E5541">
      <w:pPr>
        <w:pStyle w:val="CommentText"/>
        <w:numPr>
          <w:ilvl w:val="3"/>
          <w:numId w:val="1"/>
        </w:numPr>
        <w:tabs>
          <w:tab w:val="clear" w:pos="720"/>
          <w:tab w:val="num" w:pos="851"/>
        </w:tabs>
        <w:ind w:left="1843" w:hanging="850"/>
        <w:jc w:val="both"/>
        <w:rPr>
          <w:b/>
          <w:color w:val="000000"/>
          <w:sz w:val="22"/>
          <w:szCs w:val="22"/>
          <w:u w:val="single"/>
        </w:rPr>
      </w:pPr>
      <w:r w:rsidRPr="00503AB7">
        <w:rPr>
          <w:color w:val="000000"/>
          <w:sz w:val="22"/>
          <w:szCs w:val="22"/>
        </w:rPr>
        <w:t>Piedāvājums iepirkumam „</w:t>
      </w:r>
      <w:r w:rsidR="00F062E6">
        <w:rPr>
          <w:sz w:val="22"/>
          <w:szCs w:val="22"/>
        </w:rPr>
        <w:t>Tukuma novada Slampes un Džūkstes pagastu ceļu mehanizēta tīrīšana ziemas sezonā</w:t>
      </w:r>
      <w:r w:rsidRPr="00503AB7">
        <w:rPr>
          <w:color w:val="000000"/>
          <w:sz w:val="22"/>
          <w:szCs w:val="22"/>
        </w:rPr>
        <w:t xml:space="preserve">”, iepirkuma identifikācijas Nr. </w:t>
      </w:r>
      <w:r w:rsidR="00F062E6">
        <w:rPr>
          <w:color w:val="000000"/>
          <w:sz w:val="22"/>
          <w:szCs w:val="22"/>
        </w:rPr>
        <w:t>SD</w:t>
      </w:r>
      <w:r w:rsidR="00E9749E">
        <w:rPr>
          <w:color w:val="000000"/>
          <w:sz w:val="22"/>
          <w:szCs w:val="22"/>
        </w:rPr>
        <w:t>PP 201</w:t>
      </w:r>
      <w:r w:rsidR="0081309D">
        <w:rPr>
          <w:color w:val="000000"/>
          <w:sz w:val="22"/>
          <w:szCs w:val="22"/>
        </w:rPr>
        <w:t>8</w:t>
      </w:r>
      <w:r w:rsidR="00E9749E">
        <w:rPr>
          <w:color w:val="000000"/>
          <w:sz w:val="22"/>
          <w:szCs w:val="22"/>
        </w:rPr>
        <w:t>/</w:t>
      </w:r>
      <w:r w:rsidR="005D329F">
        <w:rPr>
          <w:color w:val="000000"/>
          <w:sz w:val="22"/>
          <w:szCs w:val="22"/>
        </w:rPr>
        <w:t>1</w:t>
      </w:r>
    </w:p>
    <w:p w:rsidR="005E5541" w:rsidRDefault="005E5541" w:rsidP="005E5541">
      <w:pPr>
        <w:pStyle w:val="CommentText"/>
        <w:numPr>
          <w:ilvl w:val="3"/>
          <w:numId w:val="1"/>
        </w:numPr>
        <w:tabs>
          <w:tab w:val="clear" w:pos="720"/>
          <w:tab w:val="num" w:pos="851"/>
        </w:tabs>
        <w:ind w:left="1843" w:hanging="850"/>
        <w:jc w:val="both"/>
        <w:rPr>
          <w:b/>
          <w:color w:val="000000"/>
          <w:sz w:val="22"/>
          <w:szCs w:val="22"/>
          <w:u w:val="single"/>
        </w:rPr>
      </w:pPr>
      <w:r w:rsidRPr="00D31F6F">
        <w:rPr>
          <w:color w:val="000000"/>
          <w:sz w:val="22"/>
          <w:szCs w:val="22"/>
        </w:rPr>
        <w:t>Pretendenta nosaukums un juridiskā adrese, tālruņa numurs/-i, faksa numurs un e-pasta adrese;</w:t>
      </w:r>
    </w:p>
    <w:p w:rsidR="005E5541" w:rsidRPr="00D31F6F" w:rsidRDefault="005E5541" w:rsidP="005E5541">
      <w:pPr>
        <w:pStyle w:val="CommentText"/>
        <w:numPr>
          <w:ilvl w:val="3"/>
          <w:numId w:val="1"/>
        </w:numPr>
        <w:tabs>
          <w:tab w:val="clear" w:pos="720"/>
          <w:tab w:val="num" w:pos="851"/>
        </w:tabs>
        <w:ind w:left="1843" w:hanging="850"/>
        <w:jc w:val="both"/>
        <w:rPr>
          <w:b/>
          <w:color w:val="000000"/>
          <w:sz w:val="22"/>
          <w:szCs w:val="22"/>
          <w:u w:val="single"/>
        </w:rPr>
      </w:pPr>
      <w:r w:rsidRPr="00D31F6F">
        <w:rPr>
          <w:color w:val="000000"/>
          <w:sz w:val="22"/>
          <w:szCs w:val="22"/>
        </w:rPr>
        <w:t>Norāde: „Neatvērt pirms piedāvājumu atvēršanas sanāksmes”.</w:t>
      </w:r>
    </w:p>
    <w:p w:rsidR="005E5541" w:rsidRPr="0085517A" w:rsidRDefault="005E5541" w:rsidP="005E5541">
      <w:pPr>
        <w:pStyle w:val="CommentText"/>
        <w:jc w:val="both"/>
        <w:rPr>
          <w:color w:val="000000"/>
          <w:sz w:val="22"/>
          <w:szCs w:val="22"/>
        </w:rPr>
      </w:pPr>
    </w:p>
    <w:p w:rsidR="005E5541" w:rsidRPr="009103D0" w:rsidRDefault="005E5541" w:rsidP="005E5541">
      <w:pPr>
        <w:pStyle w:val="CommentText"/>
        <w:numPr>
          <w:ilvl w:val="1"/>
          <w:numId w:val="1"/>
        </w:numPr>
        <w:jc w:val="both"/>
        <w:rPr>
          <w:color w:val="000000"/>
          <w:sz w:val="22"/>
          <w:szCs w:val="22"/>
        </w:rPr>
      </w:pPr>
      <w:r w:rsidRPr="009103D0">
        <w:rPr>
          <w:b/>
          <w:color w:val="000000"/>
          <w:sz w:val="22"/>
          <w:szCs w:val="22"/>
          <w:u w:val="single"/>
        </w:rPr>
        <w:t>Piedāvājuma sagatavošana un noformēšana:</w:t>
      </w:r>
    </w:p>
    <w:p w:rsidR="005E5541" w:rsidRPr="00F367FE" w:rsidRDefault="005E5541" w:rsidP="005E5541">
      <w:pPr>
        <w:numPr>
          <w:ilvl w:val="2"/>
          <w:numId w:val="1"/>
        </w:numPr>
        <w:tabs>
          <w:tab w:val="clear" w:pos="720"/>
          <w:tab w:val="num" w:pos="1080"/>
        </w:tabs>
        <w:ind w:left="1080"/>
        <w:jc w:val="both"/>
        <w:rPr>
          <w:bCs/>
          <w:iCs/>
          <w:color w:val="000000"/>
          <w:sz w:val="22"/>
          <w:szCs w:val="22"/>
        </w:rPr>
      </w:pPr>
      <w:r w:rsidRPr="00F367FE">
        <w:rPr>
          <w:bCs/>
          <w:iCs/>
          <w:color w:val="000000"/>
          <w:sz w:val="22"/>
          <w:szCs w:val="22"/>
        </w:rPr>
        <w:t xml:space="preserve">Piedāvājums jāsagatavo latviešu valodā. Ja kāds dokuments piedāvājumā un/vai citi piedāvājumā iekļautie informācijas materiāli ir svešvalodā, tam jāpievieno pretendenta </w:t>
      </w:r>
      <w:r w:rsidRPr="00F367FE">
        <w:rPr>
          <w:bCs/>
          <w:iCs/>
          <w:color w:val="000000"/>
          <w:sz w:val="22"/>
          <w:szCs w:val="22"/>
        </w:rPr>
        <w:lastRenderedPageBreak/>
        <w:t>vadītāja vai pilnvarotas personas (pievienojama pilnvara) apstiprināts tulkojums latviešu valodā.</w:t>
      </w:r>
    </w:p>
    <w:p w:rsidR="005E5541" w:rsidRPr="00F367FE" w:rsidRDefault="005E5541" w:rsidP="005E5541">
      <w:pPr>
        <w:numPr>
          <w:ilvl w:val="2"/>
          <w:numId w:val="1"/>
        </w:numPr>
        <w:tabs>
          <w:tab w:val="clear" w:pos="720"/>
          <w:tab w:val="num" w:pos="1080"/>
        </w:tabs>
        <w:ind w:left="1080"/>
        <w:jc w:val="both"/>
        <w:rPr>
          <w:bCs/>
          <w:iCs/>
          <w:color w:val="000000"/>
          <w:sz w:val="22"/>
          <w:szCs w:val="22"/>
        </w:rPr>
      </w:pPr>
      <w:r w:rsidRPr="00F367FE">
        <w:rPr>
          <w:bCs/>
          <w:iCs/>
          <w:color w:val="000000"/>
          <w:sz w:val="22"/>
          <w:szCs w:val="22"/>
        </w:rPr>
        <w:t>Piedāvājuma dokumentiem jābūt numurētiem, cauršūtiem, caurauklotiem.</w:t>
      </w:r>
    </w:p>
    <w:p w:rsidR="005E5541" w:rsidRDefault="005E5541" w:rsidP="005E5541">
      <w:pPr>
        <w:numPr>
          <w:ilvl w:val="2"/>
          <w:numId w:val="1"/>
        </w:numPr>
        <w:tabs>
          <w:tab w:val="clear" w:pos="720"/>
          <w:tab w:val="num" w:pos="1080"/>
        </w:tabs>
        <w:ind w:left="1080"/>
        <w:jc w:val="both"/>
        <w:rPr>
          <w:bCs/>
          <w:iCs/>
          <w:color w:val="000000"/>
          <w:sz w:val="22"/>
          <w:szCs w:val="22"/>
        </w:rPr>
      </w:pPr>
      <w:r w:rsidRPr="00C92373">
        <w:rPr>
          <w:bCs/>
          <w:iCs/>
          <w:color w:val="000000"/>
          <w:sz w:val="22"/>
          <w:szCs w:val="22"/>
        </w:rPr>
        <w:t xml:space="preserve">Pretendentam piedāvājums jāiesniedz par visu apjomu. </w:t>
      </w:r>
    </w:p>
    <w:p w:rsidR="005E5541" w:rsidRPr="00C92373" w:rsidRDefault="005E5541" w:rsidP="005E5541">
      <w:pPr>
        <w:numPr>
          <w:ilvl w:val="2"/>
          <w:numId w:val="1"/>
        </w:numPr>
        <w:tabs>
          <w:tab w:val="clear" w:pos="720"/>
          <w:tab w:val="num" w:pos="1080"/>
        </w:tabs>
        <w:ind w:left="1080"/>
        <w:jc w:val="both"/>
        <w:rPr>
          <w:bCs/>
          <w:iCs/>
          <w:color w:val="000000"/>
          <w:sz w:val="22"/>
          <w:szCs w:val="22"/>
        </w:rPr>
      </w:pPr>
      <w:r w:rsidRPr="00C92373">
        <w:rPr>
          <w:bCs/>
          <w:iCs/>
          <w:color w:val="000000"/>
          <w:sz w:val="22"/>
          <w:szCs w:val="22"/>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C92373">
        <w:rPr>
          <w:sz w:val="22"/>
          <w:szCs w:val="22"/>
        </w:rPr>
        <w:t>apliecinājumu, ja viss piedāvājums vai pieteikums ir cauršūts vai caurauklots.</w:t>
      </w:r>
    </w:p>
    <w:p w:rsidR="005E5541" w:rsidRDefault="005E5541" w:rsidP="005E5541">
      <w:pPr>
        <w:numPr>
          <w:ilvl w:val="2"/>
          <w:numId w:val="1"/>
        </w:numPr>
        <w:tabs>
          <w:tab w:val="clear" w:pos="720"/>
          <w:tab w:val="num" w:pos="1080"/>
        </w:tabs>
        <w:ind w:left="1080"/>
        <w:jc w:val="both"/>
        <w:rPr>
          <w:color w:val="000000"/>
          <w:sz w:val="22"/>
          <w:szCs w:val="22"/>
        </w:rPr>
      </w:pPr>
      <w:r w:rsidRPr="00F367FE">
        <w:rPr>
          <w:color w:val="000000"/>
          <w:sz w:val="22"/>
          <w:szCs w:val="22"/>
        </w:rPr>
        <w:t>Pretendenti sedz visas izmaksas, kas saistītas ar viņu piedāvājumu sagatavošanu un iesniegšanu Pasūtītājam.</w:t>
      </w:r>
    </w:p>
    <w:p w:rsidR="005E5541" w:rsidRDefault="005E5541" w:rsidP="005E5541">
      <w:pPr>
        <w:ind w:left="1080"/>
        <w:jc w:val="both"/>
        <w:rPr>
          <w:color w:val="000000"/>
          <w:sz w:val="22"/>
          <w:szCs w:val="22"/>
        </w:rPr>
      </w:pPr>
    </w:p>
    <w:p w:rsidR="005E5541" w:rsidRPr="00D31F6F" w:rsidRDefault="005E5541" w:rsidP="005E5541">
      <w:pPr>
        <w:numPr>
          <w:ilvl w:val="1"/>
          <w:numId w:val="1"/>
        </w:numPr>
        <w:jc w:val="both"/>
        <w:rPr>
          <w:color w:val="000000"/>
          <w:sz w:val="22"/>
          <w:szCs w:val="22"/>
        </w:rPr>
      </w:pPr>
      <w:r w:rsidRPr="00D31F6F">
        <w:rPr>
          <w:color w:val="000000"/>
          <w:sz w:val="22"/>
          <w:szCs w:val="22"/>
        </w:rPr>
        <w:t xml:space="preserve"> </w:t>
      </w:r>
      <w:r w:rsidRPr="00D31F6F">
        <w:rPr>
          <w:b/>
          <w:color w:val="000000"/>
          <w:sz w:val="22"/>
          <w:szCs w:val="22"/>
          <w:u w:val="single"/>
        </w:rPr>
        <w:t>Piedāvājumā jāiesniedz</w:t>
      </w:r>
      <w:r>
        <w:rPr>
          <w:b/>
          <w:color w:val="000000"/>
          <w:sz w:val="22"/>
          <w:szCs w:val="22"/>
          <w:u w:val="single"/>
        </w:rPr>
        <w:t xml:space="preserve">: </w:t>
      </w:r>
    </w:p>
    <w:p w:rsidR="005E5541" w:rsidRDefault="005E5541" w:rsidP="005E5541">
      <w:pPr>
        <w:numPr>
          <w:ilvl w:val="2"/>
          <w:numId w:val="1"/>
        </w:numPr>
        <w:tabs>
          <w:tab w:val="clear" w:pos="720"/>
          <w:tab w:val="num" w:pos="1134"/>
        </w:tabs>
        <w:ind w:left="1134" w:hanging="708"/>
        <w:jc w:val="both"/>
        <w:rPr>
          <w:color w:val="000000"/>
          <w:sz w:val="22"/>
          <w:szCs w:val="22"/>
        </w:rPr>
      </w:pPr>
      <w:r w:rsidRPr="00D31F6F">
        <w:rPr>
          <w:b/>
          <w:color w:val="000000"/>
          <w:sz w:val="22"/>
          <w:szCs w:val="22"/>
          <w:u w:val="single"/>
        </w:rPr>
        <w:t>Pieteikums par piedalīšanos iepirkumā</w:t>
      </w:r>
      <w:r w:rsidRPr="00D31F6F">
        <w:rPr>
          <w:color w:val="000000"/>
          <w:sz w:val="22"/>
          <w:szCs w:val="22"/>
        </w:rPr>
        <w:t xml:space="preserve"> (ar norādi, ka pretendents piekrīt nolikumā norādītajām prasībām), kas sagatavots atbilstoši 2.pielikumā norādītajai formai (oriģināls);</w:t>
      </w:r>
    </w:p>
    <w:p w:rsidR="00512008" w:rsidRDefault="00512008" w:rsidP="00512008">
      <w:pPr>
        <w:numPr>
          <w:ilvl w:val="2"/>
          <w:numId w:val="7"/>
        </w:numPr>
        <w:tabs>
          <w:tab w:val="clear" w:pos="720"/>
          <w:tab w:val="num" w:pos="1080"/>
        </w:tabs>
        <w:ind w:left="1080"/>
        <w:jc w:val="both"/>
        <w:rPr>
          <w:color w:val="000000"/>
          <w:sz w:val="22"/>
          <w:szCs w:val="22"/>
        </w:rPr>
      </w:pPr>
      <w:r>
        <w:rPr>
          <w:b/>
          <w:color w:val="000000"/>
          <w:sz w:val="22"/>
          <w:szCs w:val="22"/>
          <w:u w:val="single"/>
        </w:rPr>
        <w:t>Pretendentu atlases dokumenti</w:t>
      </w:r>
      <w:r>
        <w:rPr>
          <w:color w:val="000000"/>
          <w:sz w:val="22"/>
          <w:szCs w:val="22"/>
        </w:rPr>
        <w:t>, lai novērtētu pretendenta atbilstību nolikuma 7.3. punkta prasībām:</w:t>
      </w:r>
    </w:p>
    <w:p w:rsidR="00512008" w:rsidRPr="00AB18A6" w:rsidRDefault="001B3F97" w:rsidP="00AB18A6">
      <w:pPr>
        <w:widowControl w:val="0"/>
        <w:numPr>
          <w:ilvl w:val="3"/>
          <w:numId w:val="7"/>
        </w:numPr>
        <w:tabs>
          <w:tab w:val="clear" w:pos="720"/>
          <w:tab w:val="num" w:pos="1980"/>
        </w:tabs>
        <w:ind w:left="1980" w:right="9" w:hanging="900"/>
        <w:jc w:val="both"/>
        <w:rPr>
          <w:sz w:val="22"/>
          <w:szCs w:val="22"/>
        </w:rPr>
      </w:pPr>
      <w:r>
        <w:rPr>
          <w:sz w:val="22"/>
          <w:szCs w:val="22"/>
        </w:rPr>
        <w:t>Pretendenta sagatavota informācija par tā rīcībā esošajām tehniskajām iekārtām (t. sk. transporta līdzekļi), pievienojot transporta līdzekļu īpašuma vai lietošanas tiesību apliecinošu dokumentu (piem., reģistrācijas apliecība) kopijas, Tehniskajās specifikācijās noteikto uzdevumu un prasību izpildei (lai apliecinātu Pretendenta atbilstību nolikuma 7.3.1. punkta prasībām).</w:t>
      </w:r>
    </w:p>
    <w:p w:rsidR="005E5541" w:rsidRDefault="005E5541" w:rsidP="00E00E84">
      <w:pPr>
        <w:numPr>
          <w:ilvl w:val="2"/>
          <w:numId w:val="1"/>
        </w:numPr>
        <w:tabs>
          <w:tab w:val="clear" w:pos="720"/>
          <w:tab w:val="num" w:pos="1134"/>
        </w:tabs>
        <w:ind w:left="1134" w:hanging="708"/>
        <w:jc w:val="both"/>
        <w:rPr>
          <w:color w:val="000000"/>
          <w:sz w:val="22"/>
          <w:szCs w:val="22"/>
        </w:rPr>
      </w:pPr>
      <w:r w:rsidRPr="00D31F6F">
        <w:rPr>
          <w:color w:val="000000"/>
          <w:sz w:val="22"/>
          <w:szCs w:val="22"/>
        </w:rPr>
        <w:t>Ja pretendents līguma izpildē iesaistīs apakšuzņēmējus, pretendents iesniedz vienošanos ar apakšuzņēmējiem</w:t>
      </w:r>
      <w:r w:rsidR="001B3F97">
        <w:rPr>
          <w:color w:val="000000"/>
          <w:sz w:val="22"/>
          <w:szCs w:val="22"/>
        </w:rPr>
        <w:t xml:space="preserve"> vai apakšuzņēmēju apliecinājumu</w:t>
      </w:r>
      <w:r w:rsidRPr="00D31F6F">
        <w:rPr>
          <w:color w:val="000000"/>
          <w:sz w:val="22"/>
          <w:szCs w:val="22"/>
        </w:rPr>
        <w:t>, norādot informāciju, kādas šī iepirkuma līguma daļas tiks nodotas izpildei apakšuzņēmējiem, norādot to kopsummu EUR bez PVN no kopējās līgumcenas.</w:t>
      </w:r>
    </w:p>
    <w:p w:rsidR="005E5541" w:rsidRPr="00D31F6F" w:rsidRDefault="005E5541" w:rsidP="00E00E84">
      <w:pPr>
        <w:numPr>
          <w:ilvl w:val="2"/>
          <w:numId w:val="1"/>
        </w:numPr>
        <w:tabs>
          <w:tab w:val="clear" w:pos="720"/>
          <w:tab w:val="num" w:pos="1134"/>
        </w:tabs>
        <w:ind w:left="1134" w:hanging="708"/>
        <w:jc w:val="both"/>
        <w:rPr>
          <w:color w:val="000000"/>
          <w:sz w:val="22"/>
          <w:szCs w:val="22"/>
        </w:rPr>
      </w:pPr>
      <w:r w:rsidRPr="00D31F6F">
        <w:rPr>
          <w:color w:val="000000"/>
          <w:sz w:val="22"/>
          <w:szCs w:val="22"/>
        </w:rPr>
        <w:t>Ja pretendents ir piegādātāju apvienība (t. sk. personālsabiedrība), papildus jāiesniedz:</w:t>
      </w:r>
    </w:p>
    <w:p w:rsidR="005E5541" w:rsidRPr="008B33C1" w:rsidRDefault="005E5541" w:rsidP="005E5541">
      <w:pPr>
        <w:numPr>
          <w:ilvl w:val="3"/>
          <w:numId w:val="1"/>
        </w:numPr>
        <w:tabs>
          <w:tab w:val="clear" w:pos="720"/>
        </w:tabs>
        <w:ind w:left="1985" w:hanging="851"/>
        <w:jc w:val="both"/>
        <w:rPr>
          <w:sz w:val="22"/>
          <w:szCs w:val="22"/>
        </w:rPr>
      </w:pPr>
      <w:r w:rsidRPr="008B33C1">
        <w:rPr>
          <w:sz w:val="22"/>
          <w:szCs w:val="22"/>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rsidR="00512008" w:rsidRDefault="005E5541" w:rsidP="00512008">
      <w:pPr>
        <w:numPr>
          <w:ilvl w:val="3"/>
          <w:numId w:val="1"/>
        </w:numPr>
        <w:tabs>
          <w:tab w:val="clear" w:pos="720"/>
          <w:tab w:val="num" w:pos="1985"/>
        </w:tabs>
        <w:ind w:left="1985" w:hanging="851"/>
        <w:jc w:val="both"/>
        <w:rPr>
          <w:sz w:val="22"/>
          <w:szCs w:val="22"/>
        </w:rPr>
      </w:pPr>
      <w:r w:rsidRPr="008B33C1">
        <w:rPr>
          <w:sz w:val="22"/>
          <w:szCs w:val="22"/>
        </w:rPr>
        <w:t>informācija par to, kādu iepirkuma daļu (tai skaitā finansiālā izteiksmē) realizē katrs no p</w:t>
      </w:r>
      <w:r>
        <w:rPr>
          <w:sz w:val="22"/>
          <w:szCs w:val="22"/>
        </w:rPr>
        <w:t>iegādātājiem.</w:t>
      </w:r>
    </w:p>
    <w:p w:rsidR="00BB45F1" w:rsidRDefault="00BB45F1" w:rsidP="00207F73">
      <w:pPr>
        <w:numPr>
          <w:ilvl w:val="2"/>
          <w:numId w:val="1"/>
        </w:numPr>
        <w:tabs>
          <w:tab w:val="clear" w:pos="720"/>
          <w:tab w:val="num" w:pos="1134"/>
        </w:tabs>
        <w:ind w:left="1134" w:hanging="708"/>
        <w:jc w:val="both"/>
        <w:rPr>
          <w:sz w:val="22"/>
          <w:szCs w:val="22"/>
        </w:rPr>
      </w:pPr>
      <w:r>
        <w:rPr>
          <w:sz w:val="22"/>
          <w:szCs w:val="22"/>
        </w:rPr>
        <w:t>Ja Pretendents, lai pierādītu atbilstību nolikuma 7.3. apakšpunktā noteiktajām kvalifikācijas prasībām, balstās uz citu personu (tai skaitā apakšuzņēmēju) iespējām, neatkarīgi no savstarpējo attiecību tiesiskā rakstura, Pretendentam, sagatavojot piedāvājumu, jāņem vērā šādas prasības:</w:t>
      </w:r>
    </w:p>
    <w:p w:rsidR="00BB45F1" w:rsidRDefault="00BB45F1" w:rsidP="00207F73">
      <w:pPr>
        <w:numPr>
          <w:ilvl w:val="3"/>
          <w:numId w:val="1"/>
        </w:numPr>
        <w:tabs>
          <w:tab w:val="clear" w:pos="720"/>
          <w:tab w:val="num" w:pos="1985"/>
        </w:tabs>
        <w:ind w:left="1985" w:hanging="851"/>
        <w:jc w:val="both"/>
        <w:rPr>
          <w:sz w:val="22"/>
          <w:szCs w:val="22"/>
        </w:rPr>
      </w:pPr>
      <w:r>
        <w:rPr>
          <w:sz w:val="22"/>
          <w:szCs w:val="22"/>
        </w:rPr>
        <w:t xml:space="preserve">Pretendents piedāvājumā norāda visus uzņēmējus, uz kuru iespējām savas kvalifikācijas pierādīšanai tas balstās, un pierāda Pasūtītājam, ka viņa rīcībā būs nepieciešamie resursi un kompetences (t. sk. pieredze), iesniedzot šo uzņēmēju un Pretendenta parakstītu apliecinājumu vai vienošanos par sadarbību un resursu un kompetenču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līguma izpildes laikā, atkarībā no nodoto resursu un kompetenču veida; </w:t>
      </w:r>
    </w:p>
    <w:p w:rsidR="00BB45F1" w:rsidRDefault="00BB45F1" w:rsidP="00207F73">
      <w:pPr>
        <w:numPr>
          <w:ilvl w:val="3"/>
          <w:numId w:val="1"/>
        </w:numPr>
        <w:tabs>
          <w:tab w:val="clear" w:pos="720"/>
          <w:tab w:val="num" w:pos="1985"/>
        </w:tabs>
        <w:ind w:left="1985" w:hanging="851"/>
        <w:jc w:val="both"/>
        <w:rPr>
          <w:sz w:val="22"/>
          <w:szCs w:val="22"/>
        </w:rPr>
      </w:pPr>
      <w:r>
        <w:rPr>
          <w:sz w:val="22"/>
          <w:szCs w:val="22"/>
        </w:rPr>
        <w:t>iesniegtajiem dokumentiem par sadarbību un resursu un kompetenču nodošanu jābūt pietiekamiem, lai pierādītu Pasūtītājam Pretendenta spēju</w:t>
      </w:r>
      <w:r>
        <w:rPr>
          <w:color w:val="FF0000"/>
          <w:sz w:val="22"/>
          <w:szCs w:val="22"/>
        </w:rPr>
        <w:t xml:space="preserve"> </w:t>
      </w:r>
      <w:r>
        <w:rPr>
          <w:sz w:val="22"/>
          <w:szCs w:val="22"/>
        </w:rPr>
        <w:t>izpildīt iepirkuma līgumu, kā arī to, ka visā līguma izpildes laikā Pretendents faktiski izmantos tās personas resursus un kompetences, uz kuras iespējām tas balstās savas kvalifikācijas pierādīšanai.</w:t>
      </w:r>
    </w:p>
    <w:p w:rsidR="00BB45F1" w:rsidRDefault="00BB45F1" w:rsidP="00BB45F1">
      <w:pPr>
        <w:widowControl w:val="0"/>
        <w:tabs>
          <w:tab w:val="num" w:pos="2268"/>
        </w:tabs>
        <w:ind w:left="1980" w:right="9"/>
        <w:jc w:val="both"/>
        <w:rPr>
          <w:sz w:val="22"/>
          <w:szCs w:val="22"/>
        </w:rPr>
      </w:pPr>
    </w:p>
    <w:p w:rsidR="00BB45F1" w:rsidRDefault="00BB45F1" w:rsidP="00207F73">
      <w:pPr>
        <w:widowControl w:val="0"/>
        <w:numPr>
          <w:ilvl w:val="2"/>
          <w:numId w:val="7"/>
        </w:numPr>
        <w:tabs>
          <w:tab w:val="num" w:pos="1980"/>
        </w:tabs>
        <w:ind w:right="9"/>
        <w:jc w:val="both"/>
        <w:rPr>
          <w:b/>
          <w:sz w:val="22"/>
          <w:szCs w:val="22"/>
        </w:rPr>
      </w:pPr>
      <w:r>
        <w:rPr>
          <w:b/>
          <w:sz w:val="22"/>
          <w:szCs w:val="22"/>
        </w:rPr>
        <w:t>Eiropas vienotais iepirkuma procedūras dokuments</w:t>
      </w:r>
    </w:p>
    <w:p w:rsidR="00BB45F1" w:rsidRDefault="00BB45F1" w:rsidP="00207F73">
      <w:pPr>
        <w:numPr>
          <w:ilvl w:val="3"/>
          <w:numId w:val="1"/>
        </w:numPr>
        <w:tabs>
          <w:tab w:val="clear" w:pos="720"/>
          <w:tab w:val="num" w:pos="1985"/>
        </w:tabs>
        <w:ind w:left="1985" w:hanging="851"/>
        <w:jc w:val="both"/>
        <w:rPr>
          <w:sz w:val="22"/>
          <w:szCs w:val="22"/>
        </w:rPr>
      </w:pPr>
      <w:r>
        <w:rPr>
          <w:sz w:val="22"/>
          <w:szCs w:val="22"/>
        </w:rPr>
        <w:t xml:space="preserve">Pasūtītājs pieņem arī Eiropas vienoto iepirkuma procedūras dokumentu  kā sākotnējo pierādījumu atbilstībai iepirkuma procedūras dokumentos noteiktajām pretendentu atlases prasībām. Ja piegādātājs izvēlējies iesniegt Eiropas vienoto iepirkuma procedūras dokumentu, lai apliecinātu, ka tas atbilst iepirkuma </w:t>
      </w:r>
      <w:r>
        <w:rPr>
          <w:sz w:val="22"/>
          <w:szCs w:val="22"/>
        </w:rPr>
        <w:lastRenderedPageBreak/>
        <w:t>procedūras dokumentos noteiktajām pretendentu atlases prasībām, tas iesniedz šo dokumentu  arī par katru personu, uz kuras iespējām Pretendents balstās, lai apliecinātu ka tā kvalifikācija atbilst iepirkuma procedūras dokumentos noteiktajām prasībām. Piegādātāju apvienība iesniedz atsevišķu Eiropas vienoto iepirkuma procedūras dokumentu par katru dalībnieku. Piegādātājs var iesniegt pasūtītājam Eiropas vienoto iepirkuma procedūras dokumentu, kas ir bijis iesniegts citā iepirkuma procedūrā, ja tas apliecina, ka tajā iekļautā informācija ir pareiza.</w:t>
      </w:r>
    </w:p>
    <w:p w:rsidR="00BB45F1" w:rsidRDefault="00BB45F1" w:rsidP="00207F73">
      <w:pPr>
        <w:numPr>
          <w:ilvl w:val="3"/>
          <w:numId w:val="1"/>
        </w:numPr>
        <w:tabs>
          <w:tab w:val="clear" w:pos="720"/>
          <w:tab w:val="num" w:pos="1985"/>
        </w:tabs>
        <w:ind w:left="1985" w:hanging="851"/>
        <w:jc w:val="both"/>
        <w:rPr>
          <w:color w:val="000000"/>
          <w:sz w:val="22"/>
          <w:szCs w:val="22"/>
        </w:rPr>
      </w:pPr>
      <w:r>
        <w:rPr>
          <w:sz w:val="22"/>
          <w:szCs w:val="22"/>
        </w:rPr>
        <w:t>Eiropas vienotā iepirkuma procedūras dokumenta veidlapu paraugus nosaka Eiropas Komisijas 2016. gada 5. janvāra Īstenošanas regula 2016/7, ar ko nosaka standarta veidlapu Eiropas vienotajam iepirkuma procedūras dokumentam. Veidlapu elektroniski var sagatavot interneta vietnē:</w:t>
      </w:r>
      <w:hyperlink r:id="rId11" w:history="1">
        <w:r>
          <w:rPr>
            <w:rStyle w:val="Hyperlink"/>
          </w:rPr>
          <w:t>https://ec.europa.eu/growth/tools-databases/espd/filter?lang=lv#</w:t>
        </w:r>
      </w:hyperlink>
      <w:r>
        <w:rPr>
          <w:sz w:val="22"/>
          <w:szCs w:val="22"/>
        </w:rPr>
        <w:t xml:space="preserve">. </w:t>
      </w:r>
    </w:p>
    <w:p w:rsidR="00BB45F1" w:rsidRPr="00512008" w:rsidRDefault="00BB45F1" w:rsidP="00BB45F1">
      <w:pPr>
        <w:ind w:left="720"/>
        <w:jc w:val="both"/>
        <w:rPr>
          <w:sz w:val="22"/>
          <w:szCs w:val="22"/>
        </w:rPr>
      </w:pPr>
    </w:p>
    <w:p w:rsidR="005E5541" w:rsidRPr="00E00E84" w:rsidRDefault="00E00E84" w:rsidP="00E00E84">
      <w:pPr>
        <w:numPr>
          <w:ilvl w:val="2"/>
          <w:numId w:val="1"/>
        </w:numPr>
        <w:tabs>
          <w:tab w:val="clear" w:pos="720"/>
          <w:tab w:val="num" w:pos="1134"/>
        </w:tabs>
        <w:ind w:left="1134" w:hanging="708"/>
        <w:jc w:val="both"/>
        <w:rPr>
          <w:sz w:val="22"/>
          <w:szCs w:val="22"/>
        </w:rPr>
      </w:pPr>
      <w:r>
        <w:rPr>
          <w:b/>
          <w:color w:val="000000"/>
          <w:sz w:val="22"/>
          <w:szCs w:val="22"/>
          <w:u w:val="single"/>
        </w:rPr>
        <w:t xml:space="preserve">Finanšu piedāvājums, </w:t>
      </w:r>
      <w:r>
        <w:rPr>
          <w:color w:val="000000"/>
          <w:sz w:val="22"/>
          <w:szCs w:val="22"/>
        </w:rPr>
        <w:t>kas</w:t>
      </w:r>
      <w:r w:rsidR="005E5541" w:rsidRPr="00E00E84">
        <w:rPr>
          <w:color w:val="000000"/>
          <w:sz w:val="22"/>
          <w:szCs w:val="22"/>
        </w:rPr>
        <w:t xml:space="preserve"> jāsagatavo atbilstoši 3.pielikumā noteiktajai formai. Finanšu piedāvājumā jāparedz:</w:t>
      </w:r>
    </w:p>
    <w:p w:rsidR="005E5541" w:rsidRPr="00F367FE" w:rsidRDefault="005E5541" w:rsidP="00E00E84">
      <w:pPr>
        <w:numPr>
          <w:ilvl w:val="3"/>
          <w:numId w:val="1"/>
        </w:numPr>
        <w:tabs>
          <w:tab w:val="clear" w:pos="720"/>
          <w:tab w:val="num" w:pos="1980"/>
        </w:tabs>
        <w:ind w:left="1985" w:hanging="851"/>
        <w:jc w:val="both"/>
        <w:rPr>
          <w:bCs/>
          <w:iCs/>
          <w:color w:val="000000"/>
          <w:sz w:val="22"/>
          <w:szCs w:val="22"/>
        </w:rPr>
      </w:pPr>
      <w:r w:rsidRPr="00F367FE">
        <w:rPr>
          <w:bCs/>
          <w:iCs/>
          <w:color w:val="000000"/>
          <w:sz w:val="22"/>
          <w:szCs w:val="22"/>
        </w:rPr>
        <w:t xml:space="preserve">Finanšu piedāvājumam jābūt izteiktam </w:t>
      </w:r>
      <w:proofErr w:type="spellStart"/>
      <w:r w:rsidRPr="00F367FE">
        <w:rPr>
          <w:bCs/>
          <w:i/>
          <w:iCs/>
          <w:color w:val="000000"/>
          <w:sz w:val="22"/>
          <w:szCs w:val="22"/>
        </w:rPr>
        <w:t>euro</w:t>
      </w:r>
      <w:proofErr w:type="spellEnd"/>
      <w:r w:rsidRPr="00F367FE">
        <w:rPr>
          <w:bCs/>
          <w:iCs/>
          <w:color w:val="000000"/>
          <w:sz w:val="22"/>
          <w:szCs w:val="22"/>
        </w:rPr>
        <w:t>;</w:t>
      </w:r>
    </w:p>
    <w:p w:rsidR="005E5541" w:rsidRPr="00F367FE" w:rsidRDefault="005E5541" w:rsidP="00E00E84">
      <w:pPr>
        <w:numPr>
          <w:ilvl w:val="3"/>
          <w:numId w:val="1"/>
        </w:numPr>
        <w:tabs>
          <w:tab w:val="clear" w:pos="720"/>
          <w:tab w:val="num" w:pos="1980"/>
        </w:tabs>
        <w:ind w:left="1985" w:hanging="851"/>
        <w:jc w:val="both"/>
        <w:rPr>
          <w:bCs/>
          <w:iCs/>
          <w:color w:val="000000"/>
          <w:sz w:val="22"/>
          <w:szCs w:val="22"/>
        </w:rPr>
      </w:pPr>
      <w:r w:rsidRPr="00F367FE">
        <w:rPr>
          <w:bCs/>
          <w:iCs/>
          <w:color w:val="000000"/>
          <w:sz w:val="22"/>
          <w:szCs w:val="22"/>
        </w:rPr>
        <w:t>visas cenas jānorāda ar 2 (divām) decimālzīmēm aiz komata;</w:t>
      </w:r>
    </w:p>
    <w:p w:rsidR="005E5541" w:rsidRPr="00F367FE" w:rsidRDefault="005E5541" w:rsidP="00E00E84">
      <w:pPr>
        <w:numPr>
          <w:ilvl w:val="3"/>
          <w:numId w:val="1"/>
        </w:numPr>
        <w:tabs>
          <w:tab w:val="clear" w:pos="720"/>
          <w:tab w:val="num" w:pos="1980"/>
        </w:tabs>
        <w:ind w:left="1985" w:hanging="851"/>
        <w:jc w:val="both"/>
        <w:rPr>
          <w:bCs/>
          <w:iCs/>
          <w:color w:val="000000"/>
          <w:sz w:val="22"/>
          <w:szCs w:val="22"/>
        </w:rPr>
      </w:pPr>
      <w:r w:rsidRPr="00F367FE">
        <w:rPr>
          <w:bCs/>
          <w:iCs/>
          <w:color w:val="000000"/>
          <w:sz w:val="22"/>
          <w:szCs w:val="22"/>
        </w:rPr>
        <w:t>Finanšu piedāvājums ir jāparaksta pretendenta vadītājam vai viņa pilnvarotai personai (šādā gadījumā pretendenta piedāvājumam obligāti jāpievieno pilnvara).</w:t>
      </w:r>
    </w:p>
    <w:p w:rsidR="005E5541" w:rsidRPr="00E00E84" w:rsidRDefault="005E5541" w:rsidP="00E00E84">
      <w:pPr>
        <w:numPr>
          <w:ilvl w:val="3"/>
          <w:numId w:val="1"/>
        </w:numPr>
        <w:tabs>
          <w:tab w:val="clear" w:pos="720"/>
          <w:tab w:val="num" w:pos="1980"/>
        </w:tabs>
        <w:ind w:left="1985" w:hanging="851"/>
        <w:jc w:val="both"/>
        <w:rPr>
          <w:bCs/>
          <w:iCs/>
          <w:color w:val="000000"/>
          <w:sz w:val="22"/>
          <w:szCs w:val="22"/>
        </w:rPr>
      </w:pPr>
      <w:r w:rsidRPr="00F367FE">
        <w:rPr>
          <w:bCs/>
          <w:iCs/>
          <w:color w:val="000000"/>
          <w:sz w:val="22"/>
          <w:szCs w:val="22"/>
        </w:rPr>
        <w:t xml:space="preserve">Finanšu piedāvājuma cenās jāiekļauj visas </w:t>
      </w:r>
      <w:r w:rsidRPr="00E00E84">
        <w:rPr>
          <w:bCs/>
          <w:iCs/>
          <w:color w:val="000000"/>
          <w:sz w:val="22"/>
          <w:szCs w:val="22"/>
        </w:rPr>
        <w:t>ar Tehniskajās specifikācijās noteikto prasību izpildi saistītās izmaksas, tajā skaitā visi nodokļi, nodevas, visas personāla izmaksas, kā arī visas ar to netieši saistītās izmaksas (dokumentācijas drukāšanas, transporta pakalpojumu u.c.).</w:t>
      </w:r>
    </w:p>
    <w:p w:rsidR="005E5541" w:rsidRDefault="005E5541" w:rsidP="005E5541">
      <w:pPr>
        <w:widowControl w:val="0"/>
        <w:tabs>
          <w:tab w:val="num" w:pos="1980"/>
        </w:tabs>
        <w:ind w:left="1980" w:right="9"/>
        <w:jc w:val="both"/>
        <w:rPr>
          <w:color w:val="000000"/>
          <w:sz w:val="22"/>
          <w:szCs w:val="22"/>
        </w:rPr>
      </w:pPr>
    </w:p>
    <w:p w:rsidR="005E5541" w:rsidRPr="009103D0" w:rsidRDefault="005E5541" w:rsidP="005E5541">
      <w:pPr>
        <w:pStyle w:val="CommentText"/>
        <w:numPr>
          <w:ilvl w:val="0"/>
          <w:numId w:val="1"/>
        </w:numPr>
        <w:jc w:val="both"/>
        <w:rPr>
          <w:b/>
          <w:i/>
          <w:color w:val="000000"/>
          <w:sz w:val="22"/>
          <w:szCs w:val="22"/>
        </w:rPr>
      </w:pPr>
      <w:r w:rsidRPr="009103D0">
        <w:rPr>
          <w:b/>
          <w:i/>
          <w:color w:val="000000"/>
          <w:sz w:val="22"/>
          <w:szCs w:val="22"/>
        </w:rPr>
        <w:t>Vērtēšana un piedāvājumu izvēles kritēriji</w:t>
      </w:r>
    </w:p>
    <w:p w:rsidR="005E5541" w:rsidRPr="00F367FE" w:rsidRDefault="005E5541" w:rsidP="005E5541">
      <w:pPr>
        <w:numPr>
          <w:ilvl w:val="1"/>
          <w:numId w:val="1"/>
        </w:numPr>
        <w:tabs>
          <w:tab w:val="clear" w:pos="360"/>
          <w:tab w:val="num" w:pos="567"/>
        </w:tabs>
        <w:ind w:left="567" w:hanging="567"/>
        <w:jc w:val="both"/>
        <w:rPr>
          <w:color w:val="000000"/>
          <w:sz w:val="22"/>
          <w:szCs w:val="22"/>
        </w:rPr>
      </w:pPr>
      <w:r w:rsidRPr="00F367FE">
        <w:rPr>
          <w:color w:val="000000"/>
          <w:sz w:val="22"/>
          <w:szCs w:val="22"/>
        </w:rPr>
        <w:t>Iesniegto piedāvājumu izvērtēšanu veic pasūtītāja noteikta iepirkuma komisija;</w:t>
      </w:r>
    </w:p>
    <w:p w:rsidR="005E5541" w:rsidRPr="008B33C1" w:rsidRDefault="005E5541" w:rsidP="005E5541">
      <w:pPr>
        <w:numPr>
          <w:ilvl w:val="1"/>
          <w:numId w:val="1"/>
        </w:numPr>
        <w:tabs>
          <w:tab w:val="clear" w:pos="360"/>
          <w:tab w:val="num" w:pos="567"/>
        </w:tabs>
        <w:ind w:left="567" w:hanging="567"/>
        <w:jc w:val="both"/>
        <w:rPr>
          <w:sz w:val="22"/>
          <w:szCs w:val="22"/>
        </w:rPr>
      </w:pPr>
      <w:r w:rsidRPr="008B33C1">
        <w:rPr>
          <w:bCs/>
          <w:iCs/>
          <w:sz w:val="22"/>
          <w:szCs w:val="22"/>
        </w:rPr>
        <w:t xml:space="preserve">Iepirkuma </w:t>
      </w:r>
      <w:r w:rsidRPr="008B33C1">
        <w:rPr>
          <w:sz w:val="22"/>
          <w:szCs w:val="22"/>
        </w:rPr>
        <w:t>komisija</w:t>
      </w:r>
      <w:r w:rsidRPr="008B33C1">
        <w:rPr>
          <w:bCs/>
          <w:iCs/>
          <w:sz w:val="22"/>
          <w:szCs w:val="22"/>
        </w:rPr>
        <w:t xml:space="preserve"> piedāvājumu izvērtēšanu veiks šādos posmos:</w:t>
      </w:r>
    </w:p>
    <w:p w:rsidR="005E5541" w:rsidRPr="008B33C1" w:rsidRDefault="005E5541" w:rsidP="005E5541">
      <w:pPr>
        <w:numPr>
          <w:ilvl w:val="2"/>
          <w:numId w:val="1"/>
        </w:numPr>
        <w:tabs>
          <w:tab w:val="clear" w:pos="720"/>
          <w:tab w:val="num" w:pos="1276"/>
        </w:tabs>
        <w:ind w:left="1276" w:hanging="709"/>
        <w:jc w:val="both"/>
        <w:rPr>
          <w:color w:val="000000"/>
          <w:sz w:val="22"/>
          <w:szCs w:val="22"/>
        </w:rPr>
      </w:pPr>
      <w:r w:rsidRPr="008B33C1">
        <w:rPr>
          <w:color w:val="000000"/>
          <w:sz w:val="22"/>
          <w:szCs w:val="22"/>
        </w:rPr>
        <w:t>pārbaudīs, vai pretendenta iesniegtais piedāvājums ir sagatavots un noformēts atbilstoši nolikuma 9.3.punktā un 9.4.punktā norādītajām prasībām;</w:t>
      </w:r>
    </w:p>
    <w:p w:rsidR="005E5541" w:rsidRPr="008B33C1" w:rsidRDefault="005E5541" w:rsidP="005E5541">
      <w:pPr>
        <w:numPr>
          <w:ilvl w:val="2"/>
          <w:numId w:val="1"/>
        </w:numPr>
        <w:tabs>
          <w:tab w:val="clear" w:pos="720"/>
          <w:tab w:val="num" w:pos="1276"/>
        </w:tabs>
        <w:ind w:left="1276" w:hanging="709"/>
        <w:jc w:val="both"/>
        <w:rPr>
          <w:color w:val="000000"/>
          <w:sz w:val="22"/>
          <w:szCs w:val="22"/>
        </w:rPr>
      </w:pPr>
      <w:r>
        <w:rPr>
          <w:color w:val="000000"/>
          <w:sz w:val="22"/>
          <w:szCs w:val="22"/>
        </w:rPr>
        <w:t>izvērtēs, vai pretendents atbilst nolikuma 7.2</w:t>
      </w:r>
      <w:r w:rsidR="00E00E84">
        <w:rPr>
          <w:color w:val="000000"/>
          <w:sz w:val="22"/>
          <w:szCs w:val="22"/>
        </w:rPr>
        <w:t xml:space="preserve">. </w:t>
      </w:r>
      <w:r w:rsidR="00AB18A6">
        <w:rPr>
          <w:color w:val="000000"/>
          <w:sz w:val="22"/>
          <w:szCs w:val="22"/>
        </w:rPr>
        <w:t xml:space="preserve">un 7.3. </w:t>
      </w:r>
      <w:r>
        <w:rPr>
          <w:color w:val="000000"/>
          <w:sz w:val="22"/>
          <w:szCs w:val="22"/>
        </w:rPr>
        <w:t>pu</w:t>
      </w:r>
      <w:r w:rsidR="00AB18A6">
        <w:rPr>
          <w:color w:val="000000"/>
          <w:sz w:val="22"/>
          <w:szCs w:val="22"/>
        </w:rPr>
        <w:t>nktā norādītajām pretendentu atlases prasībām</w:t>
      </w:r>
      <w:r>
        <w:rPr>
          <w:color w:val="000000"/>
          <w:sz w:val="22"/>
          <w:szCs w:val="22"/>
        </w:rPr>
        <w:t xml:space="preserve"> atbilstoši publiski pieejamās datu bāzēs iegūtajai informācijai</w:t>
      </w:r>
      <w:r w:rsidR="00AB18A6">
        <w:rPr>
          <w:color w:val="000000"/>
          <w:sz w:val="22"/>
          <w:szCs w:val="22"/>
        </w:rPr>
        <w:t xml:space="preserve"> un pretendenta iesnigtajiem pretendentu atlases dokumen</w:t>
      </w:r>
      <w:r w:rsidR="008437A8">
        <w:rPr>
          <w:color w:val="000000"/>
          <w:sz w:val="22"/>
          <w:szCs w:val="22"/>
        </w:rPr>
        <w:t>tiem saskaņā ar nolikuma 9.4.2</w:t>
      </w:r>
      <w:r w:rsidR="00AB18A6">
        <w:rPr>
          <w:color w:val="000000"/>
          <w:sz w:val="22"/>
          <w:szCs w:val="22"/>
        </w:rPr>
        <w:t>. punktu</w:t>
      </w:r>
      <w:r w:rsidRPr="008B33C1">
        <w:rPr>
          <w:color w:val="000000"/>
          <w:sz w:val="22"/>
          <w:szCs w:val="22"/>
        </w:rPr>
        <w:t>;</w:t>
      </w:r>
    </w:p>
    <w:p w:rsidR="005E5541" w:rsidRPr="008B33C1" w:rsidRDefault="005E5541" w:rsidP="005E5541">
      <w:pPr>
        <w:numPr>
          <w:ilvl w:val="2"/>
          <w:numId w:val="1"/>
        </w:numPr>
        <w:tabs>
          <w:tab w:val="clear" w:pos="720"/>
          <w:tab w:val="num" w:pos="1276"/>
        </w:tabs>
        <w:ind w:left="1276" w:hanging="709"/>
        <w:jc w:val="both"/>
        <w:rPr>
          <w:color w:val="000000"/>
          <w:sz w:val="22"/>
          <w:szCs w:val="22"/>
        </w:rPr>
      </w:pPr>
      <w:r w:rsidRPr="008B33C1">
        <w:rPr>
          <w:color w:val="000000"/>
          <w:sz w:val="22"/>
          <w:szCs w:val="22"/>
        </w:rPr>
        <w:t>izvērtēs, vai pretendenta iesniegtais Finanšu pi</w:t>
      </w:r>
      <w:r>
        <w:rPr>
          <w:color w:val="000000"/>
          <w:sz w:val="22"/>
          <w:szCs w:val="22"/>
        </w:rPr>
        <w:t>edāvājums atbi</w:t>
      </w:r>
      <w:r w:rsidR="00207F73">
        <w:rPr>
          <w:color w:val="000000"/>
          <w:sz w:val="22"/>
          <w:szCs w:val="22"/>
        </w:rPr>
        <w:t xml:space="preserve">lst nolikuma 9.4.7. </w:t>
      </w:r>
      <w:r w:rsidRPr="008B33C1">
        <w:rPr>
          <w:color w:val="000000"/>
          <w:sz w:val="22"/>
          <w:szCs w:val="22"/>
        </w:rPr>
        <w:t>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450706" w:rsidRPr="00450706" w:rsidRDefault="00F062E6" w:rsidP="00450706">
      <w:pPr>
        <w:numPr>
          <w:ilvl w:val="2"/>
          <w:numId w:val="1"/>
        </w:numPr>
        <w:tabs>
          <w:tab w:val="clear" w:pos="720"/>
          <w:tab w:val="num" w:pos="1276"/>
        </w:tabs>
        <w:ind w:left="1276" w:hanging="709"/>
        <w:jc w:val="both"/>
        <w:rPr>
          <w:color w:val="000000"/>
          <w:sz w:val="22"/>
          <w:szCs w:val="22"/>
        </w:rPr>
      </w:pPr>
      <w:r>
        <w:rPr>
          <w:sz w:val="22"/>
          <w:szCs w:val="22"/>
        </w:rPr>
        <w:t>katrā iepirkuma priekšmeta daļā noteiks piedāvājumu ar viszemāko piedāvāto līgumcenu EUR bez PVN (piedāvājuma izvēles kritērijs)</w:t>
      </w:r>
      <w:r w:rsidR="004A6C36">
        <w:rPr>
          <w:color w:val="000000"/>
          <w:sz w:val="22"/>
          <w:szCs w:val="22"/>
        </w:rPr>
        <w:t>;</w:t>
      </w:r>
      <w:r w:rsidR="00450706">
        <w:rPr>
          <w:color w:val="000000"/>
          <w:sz w:val="22"/>
          <w:szCs w:val="22"/>
        </w:rPr>
        <w:t xml:space="preserve"> </w:t>
      </w:r>
      <w:r w:rsidR="00450706" w:rsidRPr="00450706">
        <w:rPr>
          <w:color w:val="000000"/>
          <w:sz w:val="22"/>
          <w:szCs w:val="22"/>
        </w:rPr>
        <w:t>Ja pirms tam, kad pasūtītājs pieņems lēmumu par iepirkuma līguma slēgšanas tiesību piešķiršanu, konstatēs, ka vismaz divu piedāvājumu novērtējums ir vienāds, izšķirošais piedāvājuma izvēles kritērijs, atbilstoši kuram pasūtītājs izvēlēsies piedāvājumu, būs tas, ka izraudzīto piedāvājumu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rsidR="00814760" w:rsidRPr="00AC2609" w:rsidRDefault="00814760" w:rsidP="00814760">
      <w:pPr>
        <w:numPr>
          <w:ilvl w:val="2"/>
          <w:numId w:val="7"/>
        </w:numPr>
        <w:tabs>
          <w:tab w:val="clear" w:pos="720"/>
          <w:tab w:val="num" w:pos="1288"/>
          <w:tab w:val="num" w:pos="3272"/>
        </w:tabs>
        <w:ind w:left="1276" w:hanging="709"/>
        <w:jc w:val="both"/>
        <w:rPr>
          <w:color w:val="000000"/>
          <w:sz w:val="22"/>
          <w:szCs w:val="22"/>
        </w:rPr>
      </w:pPr>
      <w:r w:rsidRPr="00AC2609">
        <w:rPr>
          <w:sz w:val="22"/>
          <w:szCs w:val="22"/>
        </w:rPr>
        <w:t xml:space="preserve">pārbaudīs, vai pretendents, </w:t>
      </w:r>
      <w:r w:rsidRPr="00AC2609">
        <w:rPr>
          <w:sz w:val="22"/>
          <w:szCs w:val="22"/>
          <w:u w:val="single"/>
        </w:rPr>
        <w:t>kuram būtu piešķiramas līguma slēgšanas tiesības</w:t>
      </w:r>
      <w:r w:rsidRPr="00AC2609">
        <w:rPr>
          <w:sz w:val="22"/>
          <w:szCs w:val="22"/>
        </w:rPr>
        <w:t xml:space="preserve">, atbilst nolikuma </w:t>
      </w:r>
      <w:r w:rsidR="00450706">
        <w:rPr>
          <w:sz w:val="22"/>
          <w:szCs w:val="22"/>
        </w:rPr>
        <w:t>7.1.1., 7.1.2., 7.1.4. un 7.1.5</w:t>
      </w:r>
      <w:r w:rsidRPr="00AC2609">
        <w:rPr>
          <w:sz w:val="22"/>
          <w:szCs w:val="22"/>
        </w:rPr>
        <w:t>. punktā (</w:t>
      </w:r>
      <w:r w:rsidRPr="00AC2609">
        <w:rPr>
          <w:color w:val="000000"/>
          <w:sz w:val="22"/>
          <w:szCs w:val="22"/>
        </w:rPr>
        <w:t xml:space="preserve">Publisko iepirkumu likuma </w:t>
      </w:r>
      <w:r w:rsidR="00450706">
        <w:rPr>
          <w:color w:val="000000"/>
          <w:sz w:val="22"/>
          <w:szCs w:val="22"/>
        </w:rPr>
        <w:t>9.</w:t>
      </w:r>
      <w:r w:rsidRPr="00AC2609">
        <w:rPr>
          <w:color w:val="000000"/>
          <w:sz w:val="22"/>
          <w:szCs w:val="22"/>
          <w:vertAlign w:val="superscript"/>
        </w:rPr>
        <w:t xml:space="preserve"> </w:t>
      </w:r>
      <w:r w:rsidRPr="00AC2609">
        <w:rPr>
          <w:color w:val="000000"/>
          <w:sz w:val="22"/>
          <w:szCs w:val="22"/>
        </w:rPr>
        <w:t xml:space="preserve">panta </w:t>
      </w:r>
      <w:r w:rsidR="00450706">
        <w:rPr>
          <w:color w:val="000000"/>
          <w:sz w:val="22"/>
          <w:szCs w:val="22"/>
        </w:rPr>
        <w:t>astotās</w:t>
      </w:r>
      <w:r w:rsidRPr="00AC2609">
        <w:rPr>
          <w:color w:val="000000"/>
          <w:sz w:val="22"/>
          <w:szCs w:val="22"/>
        </w:rPr>
        <w:t xml:space="preserve"> daļas</w:t>
      </w:r>
      <w:r w:rsidR="00450706">
        <w:rPr>
          <w:color w:val="000000"/>
          <w:sz w:val="22"/>
          <w:szCs w:val="22"/>
        </w:rPr>
        <w:t xml:space="preserve"> 1., 2., 4. vai 5. punkts</w:t>
      </w:r>
      <w:r w:rsidRPr="00AC2609">
        <w:rPr>
          <w:color w:val="000000"/>
          <w:sz w:val="22"/>
          <w:szCs w:val="22"/>
        </w:rPr>
        <w:t>)</w:t>
      </w:r>
      <w:r w:rsidR="00450706">
        <w:rPr>
          <w:color w:val="000000"/>
          <w:sz w:val="22"/>
          <w:szCs w:val="22"/>
        </w:rPr>
        <w:t xml:space="preserve"> </w:t>
      </w:r>
      <w:r w:rsidR="00450706" w:rsidRPr="00450706">
        <w:rPr>
          <w:color w:val="000000"/>
          <w:sz w:val="22"/>
          <w:szCs w:val="22"/>
        </w:rPr>
        <w:t>un Starptautisko un Latvijas Republikas nacionālo sankciju likuma 11.</w:t>
      </w:r>
      <w:r w:rsidR="00450706" w:rsidRPr="00450706">
        <w:rPr>
          <w:color w:val="000000"/>
          <w:sz w:val="22"/>
          <w:szCs w:val="22"/>
          <w:vertAlign w:val="superscript"/>
        </w:rPr>
        <w:t>1</w:t>
      </w:r>
      <w:r w:rsidR="00450706" w:rsidRPr="00450706">
        <w:rPr>
          <w:color w:val="000000"/>
          <w:sz w:val="22"/>
          <w:szCs w:val="22"/>
        </w:rPr>
        <w:t xml:space="preserve"> pantā minētie izslēgšanas nosacījumi</w:t>
      </w:r>
      <w:r w:rsidRPr="00AC2609">
        <w:rPr>
          <w:sz w:val="22"/>
          <w:szCs w:val="22"/>
        </w:rPr>
        <w:t>:</w:t>
      </w:r>
    </w:p>
    <w:p w:rsidR="00450706" w:rsidRDefault="00450706" w:rsidP="00450706">
      <w:pPr>
        <w:numPr>
          <w:ilvl w:val="3"/>
          <w:numId w:val="7"/>
        </w:numPr>
        <w:tabs>
          <w:tab w:val="clear" w:pos="720"/>
          <w:tab w:val="num" w:pos="1430"/>
          <w:tab w:val="num" w:pos="1843"/>
          <w:tab w:val="num" w:pos="2410"/>
        </w:tabs>
        <w:ind w:left="2410" w:hanging="1134"/>
        <w:jc w:val="both"/>
        <w:rPr>
          <w:color w:val="000000"/>
          <w:sz w:val="22"/>
          <w:szCs w:val="22"/>
        </w:rPr>
      </w:pPr>
      <w:r>
        <w:rPr>
          <w:sz w:val="22"/>
          <w:szCs w:val="22"/>
        </w:rPr>
        <w:t>attiecībā uz Latvijā reģistrētu vai pastāvīgi dzīvojošu pretendentu un nolikuma 7.1.4. apakšpunktā minēto personu, izmantojot Ministru kabineta noteikto informācijas sistēmu, Ministru kabineta noteiktajā kārtībā iegūs informāciju par nolikuma 7.1.1. punktā minētajam faktiem - no Uzņēmumu reģistra;</w:t>
      </w:r>
    </w:p>
    <w:p w:rsidR="00450706" w:rsidRDefault="00450706" w:rsidP="00450706">
      <w:pPr>
        <w:numPr>
          <w:ilvl w:val="3"/>
          <w:numId w:val="7"/>
        </w:numPr>
        <w:tabs>
          <w:tab w:val="clear" w:pos="720"/>
          <w:tab w:val="num" w:pos="1430"/>
          <w:tab w:val="num" w:pos="1843"/>
          <w:tab w:val="num" w:pos="2410"/>
        </w:tabs>
        <w:ind w:left="2410" w:hanging="1134"/>
        <w:jc w:val="both"/>
        <w:rPr>
          <w:color w:val="000000"/>
          <w:sz w:val="22"/>
          <w:szCs w:val="22"/>
        </w:rPr>
      </w:pPr>
      <w:r>
        <w:rPr>
          <w:sz w:val="22"/>
          <w:szCs w:val="22"/>
        </w:rPr>
        <w:t xml:space="preserve">attiecībā uz Latvijā reģistrētu vai pastāvīgi dzīvojošu pretendentu un nolikuma 7.1.4. apakšpunktā minēto personu, izmantojot Ministru kabineta noteikto informācijas sistēmu, Ministru kabineta noteiktajā kārtībā iegūs informāciju </w:t>
      </w:r>
      <w:r>
        <w:rPr>
          <w:sz w:val="22"/>
          <w:szCs w:val="22"/>
        </w:rPr>
        <w:lastRenderedPageBreak/>
        <w:t>par pretendenta atbilstību nolikuma 7.1.2. punktā minētajam nosacījumam - no Valsts ieņēmumu dienesta un Latvijas pašvaldībām.</w:t>
      </w:r>
    </w:p>
    <w:p w:rsidR="00450706" w:rsidRDefault="00450706" w:rsidP="00450706">
      <w:pPr>
        <w:ind w:left="2410"/>
        <w:jc w:val="both"/>
        <w:rPr>
          <w:i/>
          <w:sz w:val="22"/>
          <w:szCs w:val="22"/>
        </w:rPr>
      </w:pPr>
      <w:r>
        <w:rPr>
          <w:i/>
          <w:sz w:val="22"/>
          <w:szCs w:val="22"/>
        </w:rPr>
        <w:t>Pasūtītājs minēto informāciju no Valsts ieņēmumu dienesta un Latvijas pašvaldībām ir tiesīgs saņemt, neprasot pretendenta un nolikuma 7.1.4. apakšpunktā minētās personas piekrišanu.</w:t>
      </w:r>
    </w:p>
    <w:p w:rsidR="00450706" w:rsidRDefault="00450706" w:rsidP="00450706">
      <w:pPr>
        <w:numPr>
          <w:ilvl w:val="3"/>
          <w:numId w:val="7"/>
        </w:numPr>
        <w:tabs>
          <w:tab w:val="clear" w:pos="720"/>
          <w:tab w:val="num" w:pos="1430"/>
          <w:tab w:val="num" w:pos="2410"/>
        </w:tabs>
        <w:ind w:left="2410" w:hanging="1003"/>
        <w:jc w:val="both"/>
        <w:rPr>
          <w:color w:val="000000"/>
          <w:sz w:val="22"/>
          <w:szCs w:val="22"/>
        </w:rPr>
      </w:pPr>
      <w:r>
        <w:rPr>
          <w:color w:val="000000"/>
          <w:sz w:val="22"/>
          <w:szCs w:val="22"/>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450706" w:rsidRDefault="00450706" w:rsidP="00450706">
      <w:pPr>
        <w:numPr>
          <w:ilvl w:val="3"/>
          <w:numId w:val="7"/>
        </w:numPr>
        <w:tabs>
          <w:tab w:val="clear" w:pos="720"/>
          <w:tab w:val="num" w:pos="1430"/>
          <w:tab w:val="num" w:pos="2410"/>
        </w:tabs>
        <w:ind w:left="2410" w:hanging="1003"/>
        <w:jc w:val="both"/>
        <w:rPr>
          <w:color w:val="000000"/>
          <w:sz w:val="22"/>
          <w:szCs w:val="22"/>
        </w:rPr>
      </w:pPr>
      <w:r>
        <w:rPr>
          <w:color w:val="000000"/>
          <w:sz w:val="22"/>
          <w:szCs w:val="22"/>
        </w:rPr>
        <w:t>Ņemot vērā nolikuma 10.2.6.2. punktā minētās pārbaudes rezultātus, pasūtītājs:</w:t>
      </w:r>
    </w:p>
    <w:p w:rsidR="00450706" w:rsidRDefault="00450706" w:rsidP="00450706">
      <w:pPr>
        <w:numPr>
          <w:ilvl w:val="4"/>
          <w:numId w:val="7"/>
        </w:numPr>
        <w:ind w:left="3544" w:hanging="1134"/>
        <w:jc w:val="both"/>
        <w:rPr>
          <w:color w:val="000000"/>
          <w:sz w:val="22"/>
          <w:szCs w:val="22"/>
        </w:rPr>
      </w:pPr>
      <w:r>
        <w:rPr>
          <w:color w:val="000000"/>
          <w:sz w:val="22"/>
          <w:szCs w:val="22"/>
        </w:rPr>
        <w:t xml:space="preserve">neizslēdz pretendentu no dalības iepirkumā, ja konstatē, ka saskaņā ar Ministru kabineta noteiktajā informācijas sistēmā esošo informāciju pretendentam un nolikuma 7.1.4. apakšpunktā minētajai personai nav nodokļu parādu, tajā skaitā valsts sociālās apdrošināšanas obligāto iemaksu parādu, kas kopsummā pārsniedz 150 </w:t>
      </w:r>
      <w:proofErr w:type="spellStart"/>
      <w:r>
        <w:rPr>
          <w:i/>
          <w:color w:val="000000"/>
          <w:sz w:val="22"/>
          <w:szCs w:val="22"/>
        </w:rPr>
        <w:t>euro</w:t>
      </w:r>
      <w:proofErr w:type="spellEnd"/>
      <w:r>
        <w:rPr>
          <w:color w:val="000000"/>
          <w:sz w:val="22"/>
          <w:szCs w:val="22"/>
        </w:rPr>
        <w:t>;</w:t>
      </w:r>
    </w:p>
    <w:p w:rsidR="00450706" w:rsidRDefault="00450706" w:rsidP="00450706">
      <w:pPr>
        <w:numPr>
          <w:ilvl w:val="4"/>
          <w:numId w:val="7"/>
        </w:numPr>
        <w:ind w:left="3544" w:hanging="1134"/>
        <w:jc w:val="both"/>
        <w:rPr>
          <w:color w:val="000000"/>
          <w:sz w:val="22"/>
          <w:szCs w:val="22"/>
        </w:rPr>
      </w:pPr>
      <w:r>
        <w:rPr>
          <w:color w:val="000000"/>
          <w:sz w:val="22"/>
          <w:szCs w:val="22"/>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proofErr w:type="spellStart"/>
      <w:r>
        <w:rPr>
          <w:i/>
          <w:color w:val="000000"/>
          <w:sz w:val="22"/>
          <w:szCs w:val="22"/>
        </w:rPr>
        <w:t>euro</w:t>
      </w:r>
      <w:proofErr w:type="spellEnd"/>
      <w:r>
        <w:rPr>
          <w:color w:val="000000"/>
          <w:sz w:val="22"/>
          <w:szCs w:val="22"/>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proofErr w:type="spellStart"/>
      <w:r>
        <w:rPr>
          <w:i/>
          <w:color w:val="000000"/>
          <w:sz w:val="22"/>
          <w:szCs w:val="22"/>
        </w:rPr>
        <w:t>euro</w:t>
      </w:r>
      <w:proofErr w:type="spellEnd"/>
      <w:r>
        <w:rPr>
          <w:color w:val="000000"/>
          <w:sz w:val="22"/>
          <w:szCs w:val="22"/>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proofErr w:type="spellStart"/>
      <w:r>
        <w:rPr>
          <w:i/>
          <w:color w:val="000000"/>
          <w:sz w:val="22"/>
          <w:szCs w:val="22"/>
        </w:rPr>
        <w:t>euro</w:t>
      </w:r>
      <w:proofErr w:type="spellEnd"/>
      <w:r>
        <w:rPr>
          <w:color w:val="000000"/>
          <w:sz w:val="22"/>
          <w:szCs w:val="22"/>
        </w:rPr>
        <w:t>, nolikuma 10.2.6.4.2.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450706" w:rsidRDefault="00450706" w:rsidP="00450706">
      <w:pPr>
        <w:numPr>
          <w:ilvl w:val="3"/>
          <w:numId w:val="7"/>
        </w:numPr>
        <w:tabs>
          <w:tab w:val="clear" w:pos="720"/>
          <w:tab w:val="num" w:pos="1430"/>
          <w:tab w:val="num" w:pos="2268"/>
        </w:tabs>
        <w:ind w:left="2268" w:hanging="850"/>
        <w:jc w:val="both"/>
        <w:rPr>
          <w:color w:val="000000"/>
          <w:sz w:val="22"/>
          <w:szCs w:val="22"/>
        </w:rPr>
      </w:pPr>
      <w:r>
        <w:rPr>
          <w:color w:val="000000"/>
          <w:sz w:val="22"/>
          <w:szCs w:val="22"/>
        </w:rPr>
        <w:t xml:space="preserve">Komisija pārbauda vai attiecībā uz pretendentu, kuram būtu piešķiramas līguma slēgšanas tiesības, tā valdes vai padomes locekli, </w:t>
      </w:r>
      <w:proofErr w:type="spellStart"/>
      <w:r>
        <w:rPr>
          <w:color w:val="000000"/>
          <w:sz w:val="22"/>
          <w:szCs w:val="22"/>
        </w:rPr>
        <w:t>pārstāvēttiesīgo</w:t>
      </w:r>
      <w:proofErr w:type="spellEnd"/>
      <w:r>
        <w:rPr>
          <w:color w:val="000000"/>
          <w:sz w:val="22"/>
          <w:szCs w:val="22"/>
        </w:rPr>
        <w:t xml:space="preserve"> personu vai </w:t>
      </w:r>
      <w:r>
        <w:rPr>
          <w:color w:val="000000"/>
          <w:sz w:val="22"/>
          <w:szCs w:val="22"/>
        </w:rPr>
        <w:lastRenderedPageBreak/>
        <w:t>prokūristu</w:t>
      </w:r>
      <w:proofErr w:type="gramStart"/>
      <w:r>
        <w:rPr>
          <w:color w:val="000000"/>
          <w:sz w:val="22"/>
          <w:szCs w:val="22"/>
        </w:rPr>
        <w:t xml:space="preserve"> vai</w:t>
      </w:r>
      <w:proofErr w:type="gramEnd"/>
      <w:r>
        <w:rPr>
          <w:color w:val="000000"/>
          <w:sz w:val="22"/>
          <w:szCs w:val="22"/>
        </w:rPr>
        <w:t xml:space="preserve"> personu, kura ir pilnvarota pārstāvēt pretendentu darbībās, kas saistītas ar filiāli, vai personālsabiedrības biedru, ja pretendents ir personālsabiedrība, ir noteiktas Starptautisko un Latvijas Republikas nacionālo sankciju likuma 11.</w:t>
      </w:r>
      <w:r>
        <w:rPr>
          <w:color w:val="000000"/>
          <w:sz w:val="22"/>
          <w:szCs w:val="22"/>
          <w:vertAlign w:val="superscript"/>
        </w:rPr>
        <w:t>1</w:t>
      </w:r>
      <w:r>
        <w:rPr>
          <w:color w:val="000000"/>
          <w:sz w:val="22"/>
          <w:szCs w:val="22"/>
        </w:rPr>
        <w:t>pantā noteiktās sankcijas, kuras ietekmē līguma izpildi.</w:t>
      </w:r>
    </w:p>
    <w:p w:rsidR="005E5541" w:rsidRPr="008B33C1" w:rsidRDefault="005E5541" w:rsidP="005E5541">
      <w:pPr>
        <w:numPr>
          <w:ilvl w:val="2"/>
          <w:numId w:val="1"/>
        </w:numPr>
        <w:tabs>
          <w:tab w:val="clear" w:pos="720"/>
          <w:tab w:val="num" w:pos="1276"/>
        </w:tabs>
        <w:ind w:left="1276" w:hanging="709"/>
        <w:jc w:val="both"/>
        <w:rPr>
          <w:color w:val="000000"/>
          <w:sz w:val="22"/>
          <w:szCs w:val="22"/>
        </w:rPr>
      </w:pPr>
      <w:r w:rsidRPr="008B33C1">
        <w:rPr>
          <w:color w:val="000000"/>
          <w:sz w:val="22"/>
          <w:szCs w:val="22"/>
        </w:rPr>
        <w:t>atzīs pretendentu par uzvarētāju iepirkumā un pieņems lēmumu par līguma slēgšanas tiesību piešķiršanu.</w:t>
      </w:r>
    </w:p>
    <w:p w:rsidR="00814760" w:rsidRPr="00AC2609" w:rsidRDefault="00814760" w:rsidP="00814760">
      <w:pPr>
        <w:widowControl w:val="0"/>
        <w:numPr>
          <w:ilvl w:val="1"/>
          <w:numId w:val="1"/>
        </w:numPr>
        <w:tabs>
          <w:tab w:val="clear" w:pos="360"/>
          <w:tab w:val="num" w:pos="567"/>
        </w:tabs>
        <w:ind w:left="567" w:right="9" w:hanging="567"/>
        <w:jc w:val="both"/>
        <w:rPr>
          <w:sz w:val="22"/>
          <w:szCs w:val="22"/>
        </w:rPr>
      </w:pPr>
      <w:r w:rsidRPr="00AC2609">
        <w:rPr>
          <w:sz w:val="22"/>
          <w:szCs w:val="22"/>
        </w:rPr>
        <w:t>Ja pretendenta iesniegtais piedāvājums nekvalificējas kāda</w:t>
      </w:r>
      <w:r>
        <w:rPr>
          <w:sz w:val="22"/>
          <w:szCs w:val="22"/>
        </w:rPr>
        <w:t xml:space="preserve"> no nolikuma 10.2.1. līdz 10.2.6</w:t>
      </w:r>
      <w:r w:rsidRPr="00AC2609">
        <w:rPr>
          <w:sz w:val="22"/>
          <w:szCs w:val="22"/>
        </w:rPr>
        <w:t>.punktā norādīto posmu prasībām, tas tiek izslēgts no turpmākas dalības iepirkumā (t.i. nākamajā piedāvājumu izvērtēšanas posmā tas netiek vērtēts).</w:t>
      </w:r>
    </w:p>
    <w:p w:rsidR="00814760" w:rsidRPr="00AC2609" w:rsidRDefault="00814760" w:rsidP="00814760">
      <w:pPr>
        <w:widowControl w:val="0"/>
        <w:numPr>
          <w:ilvl w:val="1"/>
          <w:numId w:val="7"/>
        </w:numPr>
        <w:tabs>
          <w:tab w:val="clear" w:pos="360"/>
          <w:tab w:val="num" w:pos="567"/>
        </w:tabs>
        <w:ind w:left="567" w:right="9" w:hanging="567"/>
        <w:jc w:val="both"/>
        <w:rPr>
          <w:sz w:val="22"/>
          <w:szCs w:val="22"/>
        </w:rPr>
      </w:pPr>
      <w:r w:rsidRPr="00AC2609">
        <w:rPr>
          <w:sz w:val="22"/>
          <w:szCs w:val="22"/>
        </w:rPr>
        <w:t xml:space="preserve">Ja Pasūtītājs konstatē Publisko iepirkumu likuma </w:t>
      </w:r>
      <w:r w:rsidR="00450706">
        <w:rPr>
          <w:color w:val="000000"/>
          <w:sz w:val="22"/>
          <w:szCs w:val="22"/>
        </w:rPr>
        <w:t>9.</w:t>
      </w:r>
      <w:r w:rsidRPr="00AC2609">
        <w:rPr>
          <w:color w:val="000000"/>
          <w:sz w:val="22"/>
          <w:szCs w:val="22"/>
        </w:rPr>
        <w:t xml:space="preserve"> panta </w:t>
      </w:r>
      <w:r w:rsidR="00450706">
        <w:rPr>
          <w:color w:val="000000"/>
          <w:sz w:val="22"/>
          <w:szCs w:val="22"/>
        </w:rPr>
        <w:t>astotās</w:t>
      </w:r>
      <w:r w:rsidRPr="00AC2609">
        <w:rPr>
          <w:color w:val="000000"/>
          <w:sz w:val="22"/>
          <w:szCs w:val="22"/>
        </w:rPr>
        <w:t xml:space="preserve"> daļas </w:t>
      </w:r>
      <w:r w:rsidR="00450706">
        <w:rPr>
          <w:color w:val="000000"/>
          <w:sz w:val="22"/>
          <w:szCs w:val="22"/>
        </w:rPr>
        <w:t>1., 2., 4. vai 5.</w:t>
      </w:r>
      <w:r w:rsidRPr="00AC2609">
        <w:rPr>
          <w:color w:val="000000"/>
          <w:sz w:val="22"/>
          <w:szCs w:val="22"/>
        </w:rPr>
        <w:t>punktā minētos apstākļus (t. sk. pretendents neiesniedz pasūtītāja piep</w:t>
      </w:r>
      <w:r>
        <w:rPr>
          <w:color w:val="000000"/>
          <w:sz w:val="22"/>
          <w:szCs w:val="22"/>
        </w:rPr>
        <w:t>rasītos nolikuma 10.2.6</w:t>
      </w:r>
      <w:r w:rsidRPr="00AC2609">
        <w:rPr>
          <w:color w:val="000000"/>
          <w:sz w:val="22"/>
          <w:szCs w:val="22"/>
        </w:rPr>
        <w:t>. punktā norādītos dokumentus norādītajos termiņos), Pasūtītājs izslēdz Pretendentu no turpmākās dalības iepirkumā, kā arī neizskata Pretendenta piedāvājumu.</w:t>
      </w:r>
    </w:p>
    <w:p w:rsidR="00814760" w:rsidRPr="00AC2609" w:rsidRDefault="00814760" w:rsidP="00814760">
      <w:pPr>
        <w:widowControl w:val="0"/>
        <w:numPr>
          <w:ilvl w:val="1"/>
          <w:numId w:val="1"/>
        </w:numPr>
        <w:tabs>
          <w:tab w:val="clear" w:pos="360"/>
          <w:tab w:val="num" w:pos="567"/>
        </w:tabs>
        <w:ind w:left="567" w:right="9" w:hanging="567"/>
        <w:jc w:val="both"/>
        <w:rPr>
          <w:sz w:val="22"/>
          <w:szCs w:val="22"/>
        </w:rPr>
      </w:pPr>
      <w:r w:rsidRPr="00AC2609">
        <w:rPr>
          <w:sz w:val="22"/>
          <w:szCs w:val="22"/>
        </w:rPr>
        <w:t>Iepirkuma komisija var pieņemt lēmumu par iepirkuma procedūras izbeigšanu bez līguma noslēgšanas, ja iepirkuma procedūrai netika iesniegti piedāvājumi vai iesniegtie piedāvājumi neatbilda nolikumā noteiktajām prasībām vai pretendenti neatbilst izvirzītajām kvalifikācijas prasībām, vai pārtraukšanu, nenoslēdzot līgumu, ja tam ir objektīvs pamatojums.</w:t>
      </w:r>
    </w:p>
    <w:p w:rsidR="005E5541" w:rsidRPr="0085517A" w:rsidRDefault="005E5541" w:rsidP="005E5541">
      <w:pPr>
        <w:pStyle w:val="CommentText"/>
        <w:jc w:val="both"/>
        <w:rPr>
          <w:color w:val="000000"/>
          <w:sz w:val="22"/>
          <w:szCs w:val="22"/>
        </w:rPr>
      </w:pPr>
    </w:p>
    <w:p w:rsidR="005E5541" w:rsidRPr="00AA5DB2" w:rsidRDefault="005E5541" w:rsidP="005E5541">
      <w:pPr>
        <w:widowControl w:val="0"/>
        <w:numPr>
          <w:ilvl w:val="0"/>
          <w:numId w:val="1"/>
        </w:numPr>
        <w:ind w:right="9"/>
        <w:jc w:val="both"/>
        <w:rPr>
          <w:sz w:val="22"/>
          <w:szCs w:val="22"/>
        </w:rPr>
      </w:pPr>
      <w:r w:rsidRPr="00AA5DB2">
        <w:rPr>
          <w:b/>
          <w:i/>
          <w:color w:val="000000"/>
          <w:sz w:val="22"/>
          <w:szCs w:val="22"/>
        </w:rPr>
        <w:t>Piedāvājuma iesniegšanas vieta, laiks un kārtība:</w:t>
      </w:r>
    </w:p>
    <w:p w:rsidR="005E5541" w:rsidRPr="00400C82" w:rsidRDefault="00F062E6" w:rsidP="005E5541">
      <w:pPr>
        <w:widowControl w:val="0"/>
        <w:numPr>
          <w:ilvl w:val="1"/>
          <w:numId w:val="1"/>
        </w:numPr>
        <w:tabs>
          <w:tab w:val="clear" w:pos="360"/>
          <w:tab w:val="num" w:pos="709"/>
        </w:tabs>
        <w:ind w:left="709" w:right="9" w:hanging="709"/>
        <w:jc w:val="both"/>
        <w:rPr>
          <w:sz w:val="22"/>
          <w:szCs w:val="22"/>
        </w:rPr>
      </w:pPr>
      <w:r>
        <w:rPr>
          <w:bCs/>
          <w:iCs/>
          <w:color w:val="000000"/>
          <w:sz w:val="22"/>
          <w:szCs w:val="22"/>
        </w:rPr>
        <w:t>Piedāvājums jāiesniedz personīgi Tukuma novada Slampes un Džūkstes pagastu pārvaldē</w:t>
      </w:r>
      <w:r>
        <w:rPr>
          <w:sz w:val="22"/>
          <w:szCs w:val="22"/>
        </w:rPr>
        <w:t>, ,,Kultūras pils”  Slampē</w:t>
      </w:r>
      <w:r>
        <w:rPr>
          <w:b/>
          <w:bCs/>
          <w:iCs/>
          <w:color w:val="000000"/>
          <w:sz w:val="22"/>
          <w:szCs w:val="22"/>
        </w:rPr>
        <w:t xml:space="preserve"> </w:t>
      </w:r>
      <w:r>
        <w:rPr>
          <w:bCs/>
          <w:iCs/>
          <w:color w:val="000000"/>
          <w:sz w:val="22"/>
          <w:szCs w:val="22"/>
        </w:rPr>
        <w:t>vai</w:t>
      </w:r>
      <w:r>
        <w:rPr>
          <w:b/>
          <w:bCs/>
          <w:iCs/>
          <w:color w:val="000000"/>
          <w:sz w:val="22"/>
          <w:szCs w:val="22"/>
        </w:rPr>
        <w:t xml:space="preserve"> </w:t>
      </w:r>
      <w:r>
        <w:rPr>
          <w:bCs/>
          <w:iCs/>
          <w:color w:val="000000"/>
          <w:sz w:val="22"/>
          <w:szCs w:val="22"/>
        </w:rPr>
        <w:t>nosūtot pa pastu</w:t>
      </w:r>
      <w:r>
        <w:rPr>
          <w:b/>
          <w:bCs/>
          <w:iCs/>
          <w:color w:val="000000"/>
          <w:sz w:val="22"/>
          <w:szCs w:val="22"/>
        </w:rPr>
        <w:t xml:space="preserve"> </w:t>
      </w:r>
      <w:r>
        <w:rPr>
          <w:bCs/>
          <w:iCs/>
          <w:color w:val="000000"/>
          <w:sz w:val="22"/>
          <w:szCs w:val="22"/>
        </w:rPr>
        <w:t>uz adresi: Slampes un Džūkstes pagastu pārvalde, ,,Kultūras pils’’, Slampe, Slampes pagasts, LV-3119, bet ne vēlāk kā līdz 201</w:t>
      </w:r>
      <w:r w:rsidR="0081309D">
        <w:rPr>
          <w:bCs/>
          <w:iCs/>
          <w:color w:val="000000"/>
          <w:sz w:val="22"/>
          <w:szCs w:val="22"/>
        </w:rPr>
        <w:t>8</w:t>
      </w:r>
      <w:r>
        <w:rPr>
          <w:bCs/>
          <w:iCs/>
          <w:color w:val="000000"/>
          <w:sz w:val="22"/>
          <w:szCs w:val="22"/>
        </w:rPr>
        <w:t>. gada</w:t>
      </w:r>
      <w:r w:rsidR="00237F10">
        <w:rPr>
          <w:bCs/>
          <w:iCs/>
          <w:color w:val="000000"/>
          <w:sz w:val="22"/>
          <w:szCs w:val="22"/>
        </w:rPr>
        <w:t xml:space="preserve"> </w:t>
      </w:r>
      <w:r w:rsidR="00E326AF">
        <w:rPr>
          <w:bCs/>
          <w:iCs/>
          <w:color w:val="000000"/>
          <w:sz w:val="22"/>
          <w:szCs w:val="22"/>
        </w:rPr>
        <w:t xml:space="preserve"> </w:t>
      </w:r>
      <w:r w:rsidR="00237F10">
        <w:rPr>
          <w:bCs/>
          <w:iCs/>
          <w:color w:val="000000"/>
          <w:sz w:val="22"/>
          <w:szCs w:val="22"/>
        </w:rPr>
        <w:t>20</w:t>
      </w:r>
      <w:r>
        <w:rPr>
          <w:bCs/>
          <w:iCs/>
          <w:color w:val="000000"/>
          <w:sz w:val="22"/>
          <w:szCs w:val="22"/>
        </w:rPr>
        <w:t xml:space="preserve">. </w:t>
      </w:r>
      <w:r w:rsidR="00AB6D31">
        <w:rPr>
          <w:bCs/>
          <w:iCs/>
          <w:color w:val="000000"/>
          <w:sz w:val="22"/>
          <w:szCs w:val="22"/>
        </w:rPr>
        <w:t>novembra</w:t>
      </w:r>
      <w:r>
        <w:rPr>
          <w:bCs/>
          <w:iCs/>
          <w:color w:val="000000"/>
          <w:sz w:val="22"/>
          <w:szCs w:val="22"/>
        </w:rPr>
        <w:t xml:space="preserve"> </w:t>
      </w:r>
      <w:r>
        <w:rPr>
          <w:iCs/>
          <w:color w:val="000000"/>
          <w:sz w:val="22"/>
          <w:szCs w:val="22"/>
        </w:rPr>
        <w:t>plkst.11:00 ar norādi:</w:t>
      </w:r>
    </w:p>
    <w:p w:rsidR="005E5541" w:rsidRPr="00672A51" w:rsidRDefault="005E5541" w:rsidP="005E5541">
      <w:pPr>
        <w:widowControl w:val="0"/>
        <w:ind w:left="709" w:right="9"/>
        <w:jc w:val="both"/>
        <w:rPr>
          <w:sz w:val="22"/>
          <w:szCs w:val="22"/>
          <w:u w:val="single"/>
        </w:rPr>
      </w:pPr>
      <w:r w:rsidRPr="00400C82">
        <w:rPr>
          <w:b/>
          <w:color w:val="000000"/>
          <w:sz w:val="22"/>
          <w:szCs w:val="22"/>
        </w:rPr>
        <w:t>„Piedāvājums iepirkumam „</w:t>
      </w:r>
      <w:r w:rsidR="00F062E6" w:rsidRPr="00F062E6">
        <w:rPr>
          <w:b/>
          <w:sz w:val="22"/>
          <w:szCs w:val="22"/>
        </w:rPr>
        <w:t>Tukuma novada Slampes un Džūkstes pagastu ceļu mehanizēta tīrīšana ziemas sezonā</w:t>
      </w:r>
      <w:r w:rsidRPr="00F062E6">
        <w:rPr>
          <w:b/>
          <w:color w:val="000000"/>
          <w:sz w:val="22"/>
          <w:szCs w:val="22"/>
        </w:rPr>
        <w:t>” (iepirkum</w:t>
      </w:r>
      <w:r w:rsidRPr="00400C82">
        <w:rPr>
          <w:b/>
          <w:color w:val="000000"/>
          <w:sz w:val="22"/>
          <w:szCs w:val="22"/>
        </w:rPr>
        <w:t xml:space="preserve">a identifikācijas Nr. </w:t>
      </w:r>
      <w:r w:rsidR="00D71B18">
        <w:rPr>
          <w:b/>
          <w:color w:val="000000"/>
          <w:sz w:val="22"/>
          <w:szCs w:val="22"/>
        </w:rPr>
        <w:t>SD</w:t>
      </w:r>
      <w:r w:rsidR="00F062E6">
        <w:rPr>
          <w:b/>
          <w:color w:val="000000"/>
          <w:sz w:val="22"/>
          <w:szCs w:val="22"/>
        </w:rPr>
        <w:t>PP 201</w:t>
      </w:r>
      <w:r w:rsidR="005D329F">
        <w:rPr>
          <w:b/>
          <w:color w:val="000000"/>
          <w:sz w:val="22"/>
          <w:szCs w:val="22"/>
        </w:rPr>
        <w:t>8/1</w:t>
      </w:r>
      <w:r w:rsidRPr="00400C82">
        <w:rPr>
          <w:b/>
          <w:color w:val="000000"/>
          <w:sz w:val="22"/>
          <w:szCs w:val="22"/>
        </w:rPr>
        <w:t>)</w:t>
      </w:r>
      <w:r w:rsidRPr="00400C82">
        <w:rPr>
          <w:color w:val="000000"/>
          <w:sz w:val="22"/>
          <w:szCs w:val="22"/>
        </w:rPr>
        <w:t>.</w:t>
      </w:r>
      <w:r w:rsidRPr="00672A51">
        <w:rPr>
          <w:color w:val="000000"/>
          <w:sz w:val="22"/>
          <w:szCs w:val="22"/>
          <w:u w:val="single"/>
        </w:rPr>
        <w:t xml:space="preserve"> </w:t>
      </w:r>
    </w:p>
    <w:p w:rsidR="005E5541" w:rsidRPr="00AA5DB2" w:rsidRDefault="005E5541" w:rsidP="005E5541">
      <w:pPr>
        <w:widowControl w:val="0"/>
        <w:numPr>
          <w:ilvl w:val="1"/>
          <w:numId w:val="1"/>
        </w:numPr>
        <w:tabs>
          <w:tab w:val="clear" w:pos="360"/>
          <w:tab w:val="num" w:pos="709"/>
        </w:tabs>
        <w:ind w:left="709" w:right="9" w:hanging="709"/>
        <w:jc w:val="both"/>
        <w:rPr>
          <w:sz w:val="22"/>
          <w:szCs w:val="22"/>
        </w:rPr>
      </w:pPr>
      <w:r w:rsidRPr="00AA5DB2">
        <w:rPr>
          <w:color w:val="000000"/>
          <w:sz w:val="22"/>
          <w:szCs w:val="22"/>
        </w:rPr>
        <w:t>Pēc piedāvājumu iesniegšanas termiņa beigām piedāvājumu nevar grozīt.</w:t>
      </w:r>
    </w:p>
    <w:p w:rsidR="005E5541" w:rsidRPr="00AA5DB2" w:rsidRDefault="005E5541" w:rsidP="005E5541">
      <w:pPr>
        <w:widowControl w:val="0"/>
        <w:numPr>
          <w:ilvl w:val="1"/>
          <w:numId w:val="1"/>
        </w:numPr>
        <w:tabs>
          <w:tab w:val="clear" w:pos="360"/>
          <w:tab w:val="num" w:pos="709"/>
        </w:tabs>
        <w:ind w:left="709" w:right="9" w:hanging="709"/>
        <w:jc w:val="both"/>
        <w:rPr>
          <w:sz w:val="22"/>
          <w:szCs w:val="22"/>
        </w:rPr>
      </w:pPr>
      <w:r w:rsidRPr="00AA5DB2">
        <w:rPr>
          <w:color w:val="000000"/>
          <w:sz w:val="22"/>
          <w:szCs w:val="22"/>
        </w:rPr>
        <w:t>Piedāvājumi, kas iesniegti pēc norādītā termiņa, netiks vērtēti.</w:t>
      </w:r>
    </w:p>
    <w:p w:rsidR="005E5541" w:rsidRPr="0085517A" w:rsidRDefault="005E5541" w:rsidP="005E5541">
      <w:pPr>
        <w:pStyle w:val="CommentText"/>
        <w:jc w:val="both"/>
        <w:rPr>
          <w:color w:val="000000"/>
          <w:sz w:val="22"/>
          <w:szCs w:val="22"/>
        </w:rPr>
      </w:pPr>
    </w:p>
    <w:p w:rsidR="00450706" w:rsidRDefault="00450706" w:rsidP="00450706">
      <w:pPr>
        <w:widowControl w:val="0"/>
        <w:numPr>
          <w:ilvl w:val="0"/>
          <w:numId w:val="7"/>
        </w:numPr>
        <w:ind w:right="9"/>
        <w:jc w:val="both"/>
        <w:rPr>
          <w:b/>
          <w:i/>
          <w:sz w:val="22"/>
        </w:rPr>
      </w:pPr>
      <w:r>
        <w:rPr>
          <w:b/>
          <w:i/>
          <w:sz w:val="22"/>
          <w:szCs w:val="22"/>
        </w:rPr>
        <w:t>Iespējas iepazīties ar iepirkuma nolikumu un uzdot jautājumus par iepirkuma nolikumā ietvertajām prasībām:</w:t>
      </w:r>
    </w:p>
    <w:p w:rsidR="00450706" w:rsidRDefault="00450706" w:rsidP="00775D6A">
      <w:pPr>
        <w:widowControl w:val="0"/>
        <w:numPr>
          <w:ilvl w:val="1"/>
          <w:numId w:val="7"/>
        </w:numPr>
        <w:ind w:right="9"/>
        <w:jc w:val="both"/>
        <w:rPr>
          <w:sz w:val="22"/>
        </w:rPr>
      </w:pPr>
      <w:r>
        <w:rPr>
          <w:sz w:val="22"/>
        </w:rPr>
        <w:t>Iepirkuma “</w:t>
      </w:r>
      <w:r w:rsidR="00775D6A" w:rsidRPr="00775D6A">
        <w:rPr>
          <w:sz w:val="22"/>
        </w:rPr>
        <w:t>Tukuma novada Slampes un Džūkstes pagastu ceļu mehanizēta tīrīšana ziemas sezonā</w:t>
      </w:r>
      <w:r>
        <w:rPr>
          <w:sz w:val="22"/>
        </w:rPr>
        <w:t xml:space="preserve">” (iepirkuma identifikācijas Nr. </w:t>
      </w:r>
      <w:r w:rsidR="00775D6A">
        <w:rPr>
          <w:sz w:val="22"/>
        </w:rPr>
        <w:t>SDPP 2018/1</w:t>
      </w:r>
      <w:r>
        <w:rPr>
          <w:sz w:val="22"/>
        </w:rPr>
        <w:t xml:space="preserve">) (turpmāk – iepirkums) nolikums, kā arī iepirkuma komisijas sniegtās atbildes uz ieinteresēto Piegādātāju uzdotajiem jautājumiem elektroniskā formā pieejamas Pasūtītāja interneta vietnē: </w:t>
      </w:r>
      <w:hyperlink r:id="rId12" w:history="1">
        <w:r>
          <w:rPr>
            <w:rStyle w:val="Hyperlink"/>
            <w:i/>
            <w:iCs/>
            <w:sz w:val="22"/>
          </w:rPr>
          <w:t>http://www.tukums.lv/lv/publiskie-iepirkumi</w:t>
        </w:r>
      </w:hyperlink>
      <w:r>
        <w:rPr>
          <w:i/>
          <w:iCs/>
          <w:sz w:val="22"/>
        </w:rPr>
        <w:t>.</w:t>
      </w:r>
    </w:p>
    <w:p w:rsidR="00450706" w:rsidRDefault="00450706" w:rsidP="00450706">
      <w:pPr>
        <w:widowControl w:val="0"/>
        <w:numPr>
          <w:ilvl w:val="1"/>
          <w:numId w:val="7"/>
        </w:numPr>
        <w:ind w:left="540" w:right="9" w:hanging="540"/>
        <w:jc w:val="both"/>
        <w:rPr>
          <w:sz w:val="22"/>
        </w:rPr>
      </w:pPr>
      <w:r>
        <w:rPr>
          <w:sz w:val="22"/>
        </w:rPr>
        <w:t>Ja</w:t>
      </w:r>
      <w:r>
        <w:rPr>
          <w:sz w:val="22"/>
          <w:szCs w:val="22"/>
        </w:rPr>
        <w:t xml:space="preserve"> ieinteresētais Piegādātājs laikus rakstiski pieprasa papildu informāciju par iepirkuma nolikumu, iepirkuma komisija to sniedz 3 (tr</w:t>
      </w:r>
      <w:r>
        <w:rPr>
          <w:sz w:val="22"/>
        </w:rPr>
        <w:t>iju</w:t>
      </w:r>
      <w:r>
        <w:rPr>
          <w:sz w:val="22"/>
          <w:szCs w:val="22"/>
        </w:rPr>
        <w:t>) darba dienu laikā, bet ne vēlāk kā 4 (četras) dienas pirms piedāvājumu iesniegšanas termiņa beigām, kas norādīts nolikuma 11.1. apakšpunktā.</w:t>
      </w:r>
    </w:p>
    <w:p w:rsidR="00450706" w:rsidRDefault="00450706" w:rsidP="00450706">
      <w:pPr>
        <w:widowControl w:val="0"/>
        <w:ind w:left="540" w:right="9"/>
        <w:jc w:val="both"/>
        <w:rPr>
          <w:sz w:val="22"/>
        </w:rPr>
      </w:pPr>
    </w:p>
    <w:p w:rsidR="00450706" w:rsidRDefault="00450706" w:rsidP="00450706">
      <w:pPr>
        <w:widowControl w:val="0"/>
        <w:numPr>
          <w:ilvl w:val="0"/>
          <w:numId w:val="7"/>
        </w:numPr>
        <w:ind w:right="9"/>
        <w:jc w:val="both"/>
        <w:rPr>
          <w:b/>
          <w:i/>
          <w:sz w:val="22"/>
        </w:rPr>
      </w:pPr>
      <w:r>
        <w:rPr>
          <w:b/>
          <w:i/>
          <w:sz w:val="22"/>
          <w:szCs w:val="22"/>
        </w:rPr>
        <w:t>Informācijas apmaiņa:</w:t>
      </w:r>
    </w:p>
    <w:p w:rsidR="00450706" w:rsidRDefault="00450706" w:rsidP="00450706">
      <w:pPr>
        <w:widowControl w:val="0"/>
        <w:numPr>
          <w:ilvl w:val="1"/>
          <w:numId w:val="7"/>
        </w:numPr>
        <w:ind w:left="540" w:right="9" w:hanging="540"/>
        <w:jc w:val="both"/>
        <w:rPr>
          <w:sz w:val="22"/>
        </w:rPr>
      </w:pPr>
      <w:r>
        <w:rPr>
          <w:sz w:val="22"/>
          <w:szCs w:val="22"/>
        </w:rPr>
        <w:t>Informācijas apmaiņa starp Pasūtītāju un/vai iepirkuma komisiju un Piegādātājiem un/vai Pretendentiem notiek rakstveidā - pa e-pastu, faksu vai pastu.</w:t>
      </w:r>
    </w:p>
    <w:p w:rsidR="00450706" w:rsidRDefault="00450706" w:rsidP="00450706">
      <w:pPr>
        <w:widowControl w:val="0"/>
        <w:ind w:right="9"/>
        <w:jc w:val="both"/>
        <w:rPr>
          <w:b/>
          <w:i/>
          <w:color w:val="000000"/>
          <w:sz w:val="22"/>
          <w:szCs w:val="22"/>
        </w:rPr>
      </w:pPr>
    </w:p>
    <w:p w:rsidR="005E5541" w:rsidRPr="00AA5DB2" w:rsidRDefault="005E5541" w:rsidP="005E5541">
      <w:pPr>
        <w:widowControl w:val="0"/>
        <w:numPr>
          <w:ilvl w:val="0"/>
          <w:numId w:val="1"/>
        </w:numPr>
        <w:ind w:right="9"/>
        <w:jc w:val="both"/>
        <w:rPr>
          <w:sz w:val="22"/>
          <w:szCs w:val="22"/>
        </w:rPr>
      </w:pPr>
      <w:r w:rsidRPr="00AA5DB2">
        <w:rPr>
          <w:b/>
          <w:i/>
          <w:color w:val="000000"/>
          <w:sz w:val="22"/>
          <w:szCs w:val="22"/>
        </w:rPr>
        <w:t>Cita informācija</w:t>
      </w:r>
    </w:p>
    <w:p w:rsidR="005E5541" w:rsidRPr="00F367FE" w:rsidRDefault="005E5541" w:rsidP="005E5541">
      <w:pPr>
        <w:widowControl w:val="0"/>
        <w:numPr>
          <w:ilvl w:val="1"/>
          <w:numId w:val="1"/>
        </w:numPr>
        <w:tabs>
          <w:tab w:val="clear" w:pos="360"/>
          <w:tab w:val="num" w:pos="540"/>
        </w:tabs>
        <w:ind w:left="540" w:right="9" w:hanging="540"/>
        <w:jc w:val="both"/>
        <w:rPr>
          <w:color w:val="000000"/>
          <w:sz w:val="22"/>
          <w:szCs w:val="22"/>
        </w:rPr>
      </w:pPr>
      <w:r w:rsidRPr="00F367FE">
        <w:rPr>
          <w:color w:val="000000"/>
          <w:sz w:val="22"/>
          <w:szCs w:val="22"/>
        </w:rPr>
        <w:t xml:space="preserve">Ar pretendentu, kurš tiks atzīts par uzvarētāju iepirkumā, tiks slēgts līgums atbilstoši nolikuma </w:t>
      </w:r>
      <w:r w:rsidR="006E6609">
        <w:rPr>
          <w:color w:val="000000"/>
          <w:sz w:val="22"/>
          <w:szCs w:val="22"/>
        </w:rPr>
        <w:t>4</w:t>
      </w:r>
      <w:r w:rsidRPr="00F367FE">
        <w:rPr>
          <w:color w:val="000000"/>
          <w:sz w:val="22"/>
          <w:szCs w:val="22"/>
        </w:rPr>
        <w:t>. pielikumā pievienotajam līguma projektam.</w:t>
      </w:r>
    </w:p>
    <w:p w:rsidR="00775D6A" w:rsidRDefault="005E5541" w:rsidP="00775D6A">
      <w:pPr>
        <w:widowControl w:val="0"/>
        <w:numPr>
          <w:ilvl w:val="1"/>
          <w:numId w:val="7"/>
        </w:numPr>
        <w:ind w:left="720" w:right="9" w:hanging="720"/>
        <w:jc w:val="both"/>
        <w:rPr>
          <w:color w:val="000000"/>
          <w:sz w:val="22"/>
          <w:szCs w:val="22"/>
        </w:rPr>
      </w:pPr>
      <w:r w:rsidRPr="00F367FE">
        <w:rPr>
          <w:color w:val="000000"/>
          <w:sz w:val="22"/>
          <w:szCs w:val="22"/>
        </w:rPr>
        <w:t xml:space="preserve">Pasūtītājs informē visus pretendentus par iepirkumā izraudzīto pretendentu vai pretendentiem triju darbdienu laikā pēc lēmuma pieņemšanas. Pasūtītājs triju darbdienu laikā pēc pretendenta pieprasījuma saņemšanas izsniedz vai nosūta pretendentam </w:t>
      </w:r>
      <w:r w:rsidR="00775D6A">
        <w:rPr>
          <w:color w:val="000000"/>
          <w:sz w:val="22"/>
          <w:szCs w:val="22"/>
        </w:rPr>
        <w:t xml:space="preserve">Publisko iepirkumu likuma 9. panta trīspadsmitajā daļā minēto lēmumu, kā arī savā mājaslapā tīmekļa vietnē </w:t>
      </w:r>
      <w:hyperlink r:id="rId13" w:history="1">
        <w:r w:rsidR="00775D6A">
          <w:rPr>
            <w:rStyle w:val="Hyperlink"/>
            <w:bCs/>
            <w:i/>
            <w:iCs/>
            <w:sz w:val="22"/>
            <w:szCs w:val="22"/>
          </w:rPr>
          <w:t>http://www.tukums.lv/lv/publiskie-iepirkumi</w:t>
        </w:r>
      </w:hyperlink>
      <w:r w:rsidR="00775D6A">
        <w:rPr>
          <w:color w:val="000000"/>
          <w:sz w:val="22"/>
          <w:szCs w:val="22"/>
        </w:rPr>
        <w:t xml:space="preserve"> nodrošina brīvu un tiešu elektronisku pieeju Publisko iepirkumu likuma 9. panta trīspadsmitajā daļā minētajam lēmumam.</w:t>
      </w:r>
    </w:p>
    <w:p w:rsidR="00775D6A" w:rsidRDefault="00775D6A" w:rsidP="00775D6A">
      <w:pPr>
        <w:widowControl w:val="0"/>
        <w:numPr>
          <w:ilvl w:val="1"/>
          <w:numId w:val="7"/>
        </w:numPr>
        <w:ind w:left="720" w:right="9" w:hanging="720"/>
        <w:jc w:val="both"/>
        <w:rPr>
          <w:color w:val="000000"/>
          <w:sz w:val="22"/>
          <w:szCs w:val="22"/>
        </w:rPr>
      </w:pPr>
      <w:r>
        <w:rPr>
          <w:color w:val="000000"/>
          <w:sz w:val="22"/>
          <w:szCs w:val="22"/>
        </w:rPr>
        <w:t>Pretendents, kas iesniedzis piedāvājumu iepirkumā, uz kuru attiecas Publisko iepirkumu likuma 9. panta noteikumi, un kurš uzskata, ka ir aizskartas tā tiesības vai ir iespējams šo tiesību aizskārums, ir tiesīgs</w:t>
      </w:r>
      <w:proofErr w:type="gramStart"/>
      <w:r>
        <w:rPr>
          <w:color w:val="000000"/>
          <w:sz w:val="22"/>
          <w:szCs w:val="22"/>
        </w:rPr>
        <w:t xml:space="preserve"> pārsūdzēts pieņemto lēmumu Administratīvajā rajona tiesā Administratīvā procesa likumā noteiktajā kārtībā mēneša laikā</w:t>
      </w:r>
      <w:proofErr w:type="gramEnd"/>
      <w:r>
        <w:rPr>
          <w:color w:val="000000"/>
          <w:sz w:val="22"/>
          <w:szCs w:val="22"/>
        </w:rPr>
        <w:t xml:space="preserve"> no lēmuma saņemšanas dienas.</w:t>
      </w:r>
    </w:p>
    <w:p w:rsidR="00775D6A" w:rsidRDefault="00775D6A" w:rsidP="00775D6A">
      <w:pPr>
        <w:widowControl w:val="0"/>
        <w:ind w:right="9"/>
        <w:jc w:val="both"/>
        <w:rPr>
          <w:b/>
          <w:color w:val="000000"/>
          <w:sz w:val="22"/>
          <w:szCs w:val="22"/>
        </w:rPr>
      </w:pPr>
    </w:p>
    <w:p w:rsidR="005E5541" w:rsidRPr="009103D0" w:rsidRDefault="005E5541" w:rsidP="00775D6A">
      <w:pPr>
        <w:widowControl w:val="0"/>
        <w:ind w:right="9"/>
        <w:jc w:val="both"/>
        <w:rPr>
          <w:b/>
          <w:color w:val="000000"/>
          <w:sz w:val="22"/>
          <w:szCs w:val="22"/>
        </w:rPr>
      </w:pPr>
      <w:r w:rsidRPr="009103D0">
        <w:rPr>
          <w:b/>
          <w:color w:val="000000"/>
          <w:sz w:val="22"/>
          <w:szCs w:val="22"/>
        </w:rPr>
        <w:t>Pielikumā:</w:t>
      </w:r>
    </w:p>
    <w:p w:rsidR="005E5541" w:rsidRPr="009103D0" w:rsidRDefault="005E5541" w:rsidP="00E00E84">
      <w:pPr>
        <w:pStyle w:val="CommentText"/>
        <w:numPr>
          <w:ilvl w:val="0"/>
          <w:numId w:val="8"/>
        </w:numPr>
        <w:jc w:val="both"/>
        <w:rPr>
          <w:color w:val="000000"/>
          <w:sz w:val="22"/>
          <w:szCs w:val="22"/>
        </w:rPr>
      </w:pPr>
      <w:r w:rsidRPr="009103D0">
        <w:rPr>
          <w:color w:val="000000"/>
          <w:sz w:val="22"/>
          <w:szCs w:val="22"/>
        </w:rPr>
        <w:t>Tehniskās specifikācijas;</w:t>
      </w:r>
    </w:p>
    <w:p w:rsidR="005E5541" w:rsidRPr="009103D0" w:rsidRDefault="005E5541" w:rsidP="00E00E84">
      <w:pPr>
        <w:pStyle w:val="CommentText"/>
        <w:numPr>
          <w:ilvl w:val="0"/>
          <w:numId w:val="8"/>
        </w:numPr>
        <w:jc w:val="both"/>
        <w:rPr>
          <w:color w:val="000000"/>
          <w:sz w:val="22"/>
          <w:szCs w:val="22"/>
        </w:rPr>
      </w:pPr>
      <w:r w:rsidRPr="009103D0">
        <w:rPr>
          <w:color w:val="000000"/>
          <w:sz w:val="22"/>
          <w:szCs w:val="22"/>
        </w:rPr>
        <w:lastRenderedPageBreak/>
        <w:t>Pieteikuma par piedalīšanos iepirkumā forma;</w:t>
      </w:r>
    </w:p>
    <w:p w:rsidR="005E5541" w:rsidRPr="009103D0" w:rsidRDefault="005E5541" w:rsidP="00E00E84">
      <w:pPr>
        <w:pStyle w:val="CommentText"/>
        <w:numPr>
          <w:ilvl w:val="0"/>
          <w:numId w:val="8"/>
        </w:numPr>
        <w:jc w:val="both"/>
        <w:rPr>
          <w:color w:val="000000"/>
          <w:sz w:val="22"/>
          <w:szCs w:val="22"/>
        </w:rPr>
      </w:pPr>
      <w:r w:rsidRPr="009103D0">
        <w:rPr>
          <w:color w:val="000000"/>
          <w:sz w:val="22"/>
          <w:szCs w:val="22"/>
        </w:rPr>
        <w:t>Finanšu piedāvājums (forma);</w:t>
      </w:r>
    </w:p>
    <w:p w:rsidR="005E5541" w:rsidRDefault="006E6609" w:rsidP="00E00E84">
      <w:pPr>
        <w:pStyle w:val="CommentText"/>
        <w:numPr>
          <w:ilvl w:val="0"/>
          <w:numId w:val="8"/>
        </w:numPr>
        <w:jc w:val="both"/>
        <w:rPr>
          <w:color w:val="000000"/>
          <w:sz w:val="22"/>
          <w:szCs w:val="22"/>
        </w:rPr>
      </w:pPr>
      <w:r>
        <w:rPr>
          <w:color w:val="000000"/>
          <w:sz w:val="22"/>
          <w:szCs w:val="22"/>
        </w:rPr>
        <w:t>Līguma projekts.</w:t>
      </w:r>
    </w:p>
    <w:p w:rsidR="00814760" w:rsidRDefault="00814760" w:rsidP="005E5541">
      <w:pPr>
        <w:pStyle w:val="CommentSubject"/>
        <w:ind w:right="11"/>
        <w:jc w:val="both"/>
        <w:rPr>
          <w:b w:val="0"/>
          <w:color w:val="000000"/>
          <w:sz w:val="22"/>
          <w:szCs w:val="22"/>
        </w:rPr>
      </w:pPr>
    </w:p>
    <w:p w:rsidR="00E86E25" w:rsidRDefault="005E5541" w:rsidP="005E5541">
      <w:pPr>
        <w:pStyle w:val="CommentSubject"/>
        <w:ind w:right="11"/>
        <w:jc w:val="both"/>
        <w:rPr>
          <w:b w:val="0"/>
          <w:color w:val="000000"/>
          <w:sz w:val="22"/>
          <w:szCs w:val="22"/>
        </w:rPr>
        <w:sectPr w:rsidR="00E86E25" w:rsidSect="00814760">
          <w:footerReference w:type="even" r:id="rId14"/>
          <w:footerReference w:type="default" r:id="rId15"/>
          <w:pgSz w:w="11906" w:h="16838"/>
          <w:pgMar w:top="1134" w:right="851" w:bottom="993" w:left="1701" w:header="709" w:footer="709" w:gutter="0"/>
          <w:cols w:space="708"/>
          <w:docGrid w:linePitch="360"/>
        </w:sectPr>
      </w:pPr>
      <w:r w:rsidRPr="009103D0">
        <w:rPr>
          <w:b w:val="0"/>
          <w:color w:val="000000"/>
          <w:sz w:val="22"/>
          <w:szCs w:val="22"/>
        </w:rPr>
        <w:t>Iepirkuma komisijas priekšsēdētāj</w:t>
      </w:r>
      <w:r w:rsidR="00400C82">
        <w:rPr>
          <w:b w:val="0"/>
          <w:color w:val="000000"/>
          <w:sz w:val="22"/>
          <w:szCs w:val="22"/>
        </w:rPr>
        <w:t>s</w:t>
      </w:r>
      <w:r w:rsidRPr="009103D0">
        <w:rPr>
          <w:b w:val="0"/>
          <w:color w:val="000000"/>
          <w:sz w:val="22"/>
          <w:szCs w:val="22"/>
        </w:rPr>
        <w:tab/>
      </w:r>
      <w:r w:rsidRPr="009103D0">
        <w:rPr>
          <w:b w:val="0"/>
          <w:color w:val="000000"/>
          <w:sz w:val="22"/>
          <w:szCs w:val="22"/>
        </w:rPr>
        <w:tab/>
        <w:t xml:space="preserve">                                                              </w:t>
      </w:r>
      <w:r>
        <w:rPr>
          <w:b w:val="0"/>
          <w:color w:val="000000"/>
          <w:sz w:val="22"/>
          <w:szCs w:val="22"/>
        </w:rPr>
        <w:t xml:space="preserve">        </w:t>
      </w:r>
      <w:r w:rsidR="00E86E25">
        <w:rPr>
          <w:b w:val="0"/>
          <w:color w:val="000000"/>
          <w:sz w:val="22"/>
          <w:szCs w:val="22"/>
        </w:rPr>
        <w:t>V</w:t>
      </w:r>
      <w:r>
        <w:rPr>
          <w:b w:val="0"/>
          <w:color w:val="000000"/>
          <w:sz w:val="22"/>
          <w:szCs w:val="22"/>
        </w:rPr>
        <w:t xml:space="preserve">. </w:t>
      </w:r>
      <w:r w:rsidR="00E86E25">
        <w:rPr>
          <w:b w:val="0"/>
          <w:color w:val="000000"/>
          <w:sz w:val="22"/>
          <w:szCs w:val="22"/>
        </w:rPr>
        <w:t>Lācis</w:t>
      </w:r>
    </w:p>
    <w:p w:rsidR="00E86E25" w:rsidRPr="00400C82" w:rsidRDefault="005E5541" w:rsidP="00E86E25">
      <w:pPr>
        <w:pStyle w:val="CommentSubject"/>
        <w:pageBreakBefore/>
        <w:ind w:right="9"/>
        <w:jc w:val="right"/>
        <w:rPr>
          <w:color w:val="000000"/>
          <w:u w:val="single"/>
        </w:rPr>
      </w:pPr>
      <w:r w:rsidRPr="009103D0">
        <w:rPr>
          <w:b w:val="0"/>
          <w:color w:val="000000"/>
          <w:sz w:val="22"/>
          <w:szCs w:val="22"/>
        </w:rPr>
        <w:lastRenderedPageBreak/>
        <w:tab/>
      </w:r>
      <w:r w:rsidRPr="009103D0">
        <w:rPr>
          <w:b w:val="0"/>
          <w:color w:val="000000"/>
          <w:sz w:val="22"/>
          <w:szCs w:val="22"/>
        </w:rPr>
        <w:tab/>
      </w:r>
      <w:r w:rsidRPr="009103D0">
        <w:rPr>
          <w:b w:val="0"/>
          <w:color w:val="000000"/>
          <w:sz w:val="22"/>
          <w:szCs w:val="22"/>
        </w:rPr>
        <w:tab/>
      </w:r>
      <w:r w:rsidR="00E86E25" w:rsidRPr="00400C82">
        <w:rPr>
          <w:color w:val="000000"/>
          <w:u w:val="single"/>
        </w:rPr>
        <w:t>1. pielikums</w:t>
      </w:r>
      <w:r w:rsidR="00E86E25" w:rsidRPr="00400C82">
        <w:rPr>
          <w:b w:val="0"/>
          <w:color w:val="000000"/>
          <w:u w:val="single"/>
        </w:rPr>
        <w:t xml:space="preserve"> </w:t>
      </w:r>
    </w:p>
    <w:p w:rsidR="00E86E25" w:rsidRDefault="00E86E25" w:rsidP="00E86E25">
      <w:pPr>
        <w:pStyle w:val="CommentSubject"/>
        <w:ind w:right="9"/>
        <w:jc w:val="right"/>
        <w:rPr>
          <w:b w:val="0"/>
        </w:rPr>
      </w:pPr>
      <w:r>
        <w:rPr>
          <w:b w:val="0"/>
          <w:color w:val="000000"/>
        </w:rPr>
        <w:t xml:space="preserve">iepirkuma </w:t>
      </w:r>
      <w:r>
        <w:rPr>
          <w:b w:val="0"/>
        </w:rPr>
        <w:t xml:space="preserve">"Tukuma novada Slampes un Džūkstes </w:t>
      </w:r>
    </w:p>
    <w:p w:rsidR="00E86E25" w:rsidRDefault="00E86E25" w:rsidP="00E86E25">
      <w:pPr>
        <w:pStyle w:val="CommentSubject"/>
        <w:ind w:right="9"/>
        <w:jc w:val="right"/>
        <w:rPr>
          <w:b w:val="0"/>
        </w:rPr>
      </w:pPr>
      <w:r>
        <w:rPr>
          <w:b w:val="0"/>
        </w:rPr>
        <w:t xml:space="preserve">pagastu ceļu mehanizēta tīrīšana ziemas </w:t>
      </w:r>
    </w:p>
    <w:p w:rsidR="00E86E25" w:rsidRDefault="00E86E25" w:rsidP="00E86E25">
      <w:pPr>
        <w:pStyle w:val="CommentSubject"/>
        <w:ind w:right="9"/>
        <w:jc w:val="right"/>
        <w:rPr>
          <w:b w:val="0"/>
        </w:rPr>
      </w:pPr>
      <w:r>
        <w:rPr>
          <w:b w:val="0"/>
        </w:rPr>
        <w:t>sezonā" (identifikācijas Nr. SDPP 201</w:t>
      </w:r>
      <w:r w:rsidR="0081309D">
        <w:rPr>
          <w:b w:val="0"/>
        </w:rPr>
        <w:t>8</w:t>
      </w:r>
      <w:r w:rsidR="00985CB8">
        <w:rPr>
          <w:b w:val="0"/>
        </w:rPr>
        <w:t>.</w:t>
      </w:r>
      <w:r>
        <w:rPr>
          <w:b w:val="0"/>
        </w:rPr>
        <w:t>/1)</w:t>
      </w:r>
      <w:r>
        <w:rPr>
          <w:b w:val="0"/>
          <w:color w:val="000000"/>
        </w:rPr>
        <w:t xml:space="preserve"> nolikumam</w:t>
      </w:r>
    </w:p>
    <w:p w:rsidR="005E5541" w:rsidRPr="009103D0" w:rsidRDefault="005E5541" w:rsidP="005E5541">
      <w:pPr>
        <w:pStyle w:val="CommentSubject"/>
        <w:ind w:right="11"/>
        <w:jc w:val="both"/>
        <w:rPr>
          <w:b w:val="0"/>
          <w:color w:val="000000"/>
          <w:sz w:val="22"/>
          <w:szCs w:val="22"/>
        </w:rPr>
      </w:pPr>
    </w:p>
    <w:p w:rsidR="00E86E25" w:rsidRDefault="005E5541" w:rsidP="00E86E25">
      <w:pPr>
        <w:jc w:val="center"/>
        <w:rPr>
          <w:b/>
          <w:caps/>
        </w:rPr>
      </w:pPr>
      <w:r w:rsidRPr="0085517A">
        <w:rPr>
          <w:color w:val="000000"/>
          <w:sz w:val="22"/>
          <w:szCs w:val="22"/>
        </w:rPr>
        <w:tab/>
      </w:r>
      <w:r w:rsidR="00E86E25">
        <w:rPr>
          <w:b/>
          <w:caps/>
        </w:rPr>
        <w:t xml:space="preserve">Tehniskā specifikācija </w:t>
      </w:r>
    </w:p>
    <w:p w:rsidR="00E86E25" w:rsidRDefault="00E86E25" w:rsidP="00E86E25">
      <w:pPr>
        <w:jc w:val="center"/>
        <w:rPr>
          <w:b/>
          <w:caps/>
        </w:rPr>
      </w:pPr>
    </w:p>
    <w:p w:rsidR="00E86E25" w:rsidRDefault="00E86E25" w:rsidP="00E86E25">
      <w:pPr>
        <w:pStyle w:val="CommentText"/>
        <w:numPr>
          <w:ilvl w:val="0"/>
          <w:numId w:val="12"/>
        </w:numPr>
        <w:tabs>
          <w:tab w:val="left" w:pos="360"/>
        </w:tabs>
        <w:suppressAutoHyphens/>
        <w:rPr>
          <w:sz w:val="22"/>
          <w:szCs w:val="22"/>
        </w:rPr>
      </w:pPr>
      <w:r>
        <w:rPr>
          <w:b/>
          <w:sz w:val="22"/>
          <w:szCs w:val="22"/>
        </w:rPr>
        <w:t>Pakalpojuma mērķis:</w:t>
      </w:r>
    </w:p>
    <w:p w:rsidR="00E86E25" w:rsidRDefault="00E86E25" w:rsidP="00E86E25">
      <w:pPr>
        <w:pStyle w:val="CommentText"/>
        <w:ind w:left="360"/>
        <w:jc w:val="both"/>
        <w:rPr>
          <w:sz w:val="22"/>
          <w:szCs w:val="22"/>
        </w:rPr>
      </w:pPr>
      <w:r>
        <w:rPr>
          <w:sz w:val="22"/>
          <w:szCs w:val="22"/>
        </w:rPr>
        <w:t>Nodrošināt Slampes un Džūkstes pagastu teritorijā esošo pašvaldības ceļu uzturēšanu atbilstoši Tukuma novada Domes 21.10.2010. noteikumu Nr. 18 "Par Tukuma novada autoceļu tīkla veicamo ikdienas uzturēšanas darbu un remontdarbu tehnisko specifikāciju" prasībām.</w:t>
      </w:r>
    </w:p>
    <w:p w:rsidR="00E86E25" w:rsidRDefault="00E86E25" w:rsidP="00E86E25">
      <w:pPr>
        <w:pStyle w:val="CommentText"/>
        <w:ind w:left="360"/>
        <w:jc w:val="both"/>
        <w:rPr>
          <w:sz w:val="22"/>
          <w:szCs w:val="22"/>
        </w:rPr>
      </w:pPr>
    </w:p>
    <w:p w:rsidR="00E86E25" w:rsidRDefault="00E86E25" w:rsidP="00E86E25">
      <w:pPr>
        <w:pStyle w:val="CommentText"/>
        <w:numPr>
          <w:ilvl w:val="0"/>
          <w:numId w:val="12"/>
        </w:numPr>
        <w:tabs>
          <w:tab w:val="left" w:pos="360"/>
        </w:tabs>
        <w:suppressAutoHyphens/>
        <w:rPr>
          <w:b/>
          <w:sz w:val="22"/>
          <w:szCs w:val="22"/>
        </w:rPr>
      </w:pPr>
      <w:r>
        <w:rPr>
          <w:b/>
          <w:sz w:val="22"/>
          <w:szCs w:val="22"/>
        </w:rPr>
        <w:t>Darba uzdevums:</w:t>
      </w:r>
    </w:p>
    <w:p w:rsidR="00E86E25" w:rsidRDefault="00E86E25" w:rsidP="00E86E25">
      <w:pPr>
        <w:pStyle w:val="CommentText"/>
        <w:tabs>
          <w:tab w:val="left" w:pos="360"/>
        </w:tabs>
        <w:ind w:left="360"/>
        <w:jc w:val="both"/>
        <w:rPr>
          <w:sz w:val="22"/>
          <w:szCs w:val="22"/>
        </w:rPr>
      </w:pPr>
      <w:r>
        <w:rPr>
          <w:sz w:val="22"/>
          <w:szCs w:val="22"/>
        </w:rPr>
        <w:t>Veikt Slampes un Džūkstes pagastu teritorijās esošo pašvaldības ceļu (saraksti: Nr.1; Nr.2; Nr.3; Nr.4; Nr.5; Nr.6</w:t>
      </w:r>
      <w:r w:rsidR="00C3516A">
        <w:rPr>
          <w:sz w:val="22"/>
          <w:szCs w:val="22"/>
        </w:rPr>
        <w:t>; Nr.7</w:t>
      </w:r>
      <w:r>
        <w:rPr>
          <w:sz w:val="22"/>
          <w:szCs w:val="22"/>
        </w:rPr>
        <w:t>) uzturēšanas darbus saskaņā ar pasūtītāja prasībām:</w:t>
      </w:r>
    </w:p>
    <w:p w:rsidR="00E86E25" w:rsidRDefault="00E86E25" w:rsidP="00E86E25">
      <w:pPr>
        <w:pStyle w:val="CommentText"/>
        <w:rPr>
          <w:sz w:val="22"/>
          <w:szCs w:val="22"/>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44"/>
        <w:gridCol w:w="1276"/>
        <w:gridCol w:w="992"/>
        <w:gridCol w:w="1134"/>
        <w:gridCol w:w="1134"/>
        <w:gridCol w:w="1134"/>
        <w:gridCol w:w="993"/>
        <w:gridCol w:w="992"/>
        <w:gridCol w:w="992"/>
      </w:tblGrid>
      <w:tr w:rsidR="00E86E25" w:rsidTr="00C3516A">
        <w:trPr>
          <w:trHeight w:val="395"/>
        </w:trPr>
        <w:tc>
          <w:tcPr>
            <w:tcW w:w="568" w:type="dxa"/>
            <w:vMerge w:val="restart"/>
            <w:tcBorders>
              <w:top w:val="single" w:sz="4" w:space="0" w:color="auto"/>
              <w:left w:val="single" w:sz="4" w:space="0" w:color="auto"/>
              <w:bottom w:val="single" w:sz="4" w:space="0" w:color="auto"/>
              <w:right w:val="single" w:sz="4" w:space="0" w:color="auto"/>
            </w:tcBorders>
            <w:hideMark/>
          </w:tcPr>
          <w:p w:rsidR="00E86E25" w:rsidRDefault="00E86E25">
            <w:pPr>
              <w:pStyle w:val="CommentText"/>
              <w:jc w:val="center"/>
              <w:rPr>
                <w:sz w:val="22"/>
                <w:szCs w:val="22"/>
              </w:rPr>
            </w:pPr>
            <w:r>
              <w:rPr>
                <w:sz w:val="22"/>
                <w:szCs w:val="22"/>
              </w:rPr>
              <w:t>Nr.</w:t>
            </w:r>
          </w:p>
          <w:p w:rsidR="00E86E25" w:rsidRDefault="00E86E25">
            <w:pPr>
              <w:pStyle w:val="CommentText"/>
              <w:jc w:val="center"/>
              <w:rPr>
                <w:sz w:val="22"/>
                <w:szCs w:val="22"/>
              </w:rPr>
            </w:pPr>
            <w:r>
              <w:rPr>
                <w:sz w:val="22"/>
                <w:szCs w:val="22"/>
              </w:rPr>
              <w:t>p.k.</w:t>
            </w:r>
          </w:p>
        </w:tc>
        <w:tc>
          <w:tcPr>
            <w:tcW w:w="5244" w:type="dxa"/>
            <w:vMerge w:val="restart"/>
            <w:tcBorders>
              <w:top w:val="single" w:sz="4" w:space="0" w:color="auto"/>
              <w:left w:val="single" w:sz="4" w:space="0" w:color="auto"/>
              <w:bottom w:val="single" w:sz="4" w:space="0" w:color="auto"/>
              <w:right w:val="single" w:sz="4" w:space="0" w:color="auto"/>
            </w:tcBorders>
            <w:hideMark/>
          </w:tcPr>
          <w:p w:rsidR="00E86E25" w:rsidRDefault="00E86E25">
            <w:pPr>
              <w:pStyle w:val="CommentText"/>
              <w:jc w:val="center"/>
              <w:rPr>
                <w:sz w:val="22"/>
                <w:szCs w:val="22"/>
              </w:rPr>
            </w:pPr>
            <w:r>
              <w:rPr>
                <w:sz w:val="22"/>
                <w:szCs w:val="22"/>
              </w:rPr>
              <w:t>Darbu veids</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86E25" w:rsidRDefault="00E86E25">
            <w:pPr>
              <w:pStyle w:val="CommentText"/>
              <w:jc w:val="center"/>
              <w:rPr>
                <w:sz w:val="22"/>
                <w:szCs w:val="22"/>
              </w:rPr>
            </w:pPr>
            <w:proofErr w:type="spellStart"/>
            <w:r>
              <w:rPr>
                <w:sz w:val="22"/>
                <w:szCs w:val="22"/>
              </w:rPr>
              <w:t>Mērv</w:t>
            </w:r>
            <w:proofErr w:type="spellEnd"/>
            <w:r>
              <w:rPr>
                <w:sz w:val="22"/>
                <w:szCs w:val="22"/>
              </w:rPr>
              <w:t>.</w:t>
            </w:r>
          </w:p>
        </w:tc>
        <w:tc>
          <w:tcPr>
            <w:tcW w:w="7371" w:type="dxa"/>
            <w:gridSpan w:val="7"/>
            <w:tcBorders>
              <w:top w:val="single" w:sz="4" w:space="0" w:color="auto"/>
              <w:left w:val="single" w:sz="4" w:space="0" w:color="auto"/>
              <w:bottom w:val="single" w:sz="4" w:space="0" w:color="auto"/>
              <w:right w:val="single" w:sz="4" w:space="0" w:color="auto"/>
            </w:tcBorders>
            <w:hideMark/>
          </w:tcPr>
          <w:p w:rsidR="00E86E25" w:rsidRDefault="00E86E25">
            <w:pPr>
              <w:pStyle w:val="CommentText"/>
              <w:jc w:val="center"/>
              <w:rPr>
                <w:sz w:val="22"/>
                <w:szCs w:val="22"/>
              </w:rPr>
            </w:pPr>
            <w:r>
              <w:rPr>
                <w:sz w:val="22"/>
                <w:szCs w:val="22"/>
              </w:rPr>
              <w:t>Darba apjoms iepirkuma priekšmeta daļām</w:t>
            </w:r>
          </w:p>
        </w:tc>
      </w:tr>
      <w:tr w:rsidR="00E326AF" w:rsidTr="00C3516A">
        <w:trPr>
          <w:trHeight w:val="28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326AF" w:rsidRDefault="00E326AF"/>
        </w:tc>
        <w:tc>
          <w:tcPr>
            <w:tcW w:w="5244" w:type="dxa"/>
            <w:vMerge/>
            <w:tcBorders>
              <w:top w:val="single" w:sz="4" w:space="0" w:color="auto"/>
              <w:left w:val="single" w:sz="4" w:space="0" w:color="auto"/>
              <w:bottom w:val="single" w:sz="4" w:space="0" w:color="auto"/>
              <w:right w:val="single" w:sz="4" w:space="0" w:color="auto"/>
            </w:tcBorders>
            <w:vAlign w:val="center"/>
            <w:hideMark/>
          </w:tcPr>
          <w:p w:rsidR="00E326AF" w:rsidRDefault="00E326AF"/>
        </w:tc>
        <w:tc>
          <w:tcPr>
            <w:tcW w:w="1276" w:type="dxa"/>
            <w:vMerge/>
            <w:tcBorders>
              <w:top w:val="single" w:sz="4" w:space="0" w:color="auto"/>
              <w:left w:val="single" w:sz="4" w:space="0" w:color="auto"/>
              <w:bottom w:val="single" w:sz="4" w:space="0" w:color="auto"/>
              <w:right w:val="single" w:sz="4" w:space="0" w:color="auto"/>
            </w:tcBorders>
            <w:vAlign w:val="center"/>
            <w:hideMark/>
          </w:tcPr>
          <w:p w:rsidR="00E326AF" w:rsidRDefault="00E326AF"/>
        </w:tc>
        <w:tc>
          <w:tcPr>
            <w:tcW w:w="992" w:type="dxa"/>
            <w:tcBorders>
              <w:top w:val="single" w:sz="4" w:space="0" w:color="auto"/>
              <w:left w:val="single" w:sz="4" w:space="0" w:color="auto"/>
              <w:bottom w:val="single" w:sz="4" w:space="0" w:color="auto"/>
              <w:right w:val="single" w:sz="4" w:space="0" w:color="auto"/>
            </w:tcBorders>
            <w:hideMark/>
          </w:tcPr>
          <w:p w:rsidR="00E326AF" w:rsidRDefault="00E326AF">
            <w:pPr>
              <w:pStyle w:val="CommentText"/>
              <w:jc w:val="center"/>
              <w:rPr>
                <w:sz w:val="22"/>
                <w:szCs w:val="22"/>
              </w:rPr>
            </w:pPr>
            <w:r>
              <w:rPr>
                <w:sz w:val="22"/>
                <w:szCs w:val="22"/>
              </w:rPr>
              <w:t xml:space="preserve">1. daļa  </w:t>
            </w:r>
          </w:p>
        </w:tc>
        <w:tc>
          <w:tcPr>
            <w:tcW w:w="1134" w:type="dxa"/>
            <w:tcBorders>
              <w:top w:val="single" w:sz="4" w:space="0" w:color="auto"/>
              <w:left w:val="single" w:sz="4" w:space="0" w:color="auto"/>
              <w:bottom w:val="single" w:sz="4" w:space="0" w:color="auto"/>
              <w:right w:val="single" w:sz="4" w:space="0" w:color="auto"/>
            </w:tcBorders>
            <w:hideMark/>
          </w:tcPr>
          <w:p w:rsidR="00E326AF" w:rsidRDefault="00E326AF">
            <w:pPr>
              <w:pStyle w:val="CommentText"/>
              <w:jc w:val="center"/>
              <w:rPr>
                <w:sz w:val="22"/>
                <w:szCs w:val="22"/>
              </w:rPr>
            </w:pPr>
            <w:r>
              <w:rPr>
                <w:sz w:val="22"/>
                <w:szCs w:val="22"/>
              </w:rPr>
              <w:t xml:space="preserve">  2.daļa</w:t>
            </w:r>
          </w:p>
        </w:tc>
        <w:tc>
          <w:tcPr>
            <w:tcW w:w="1134" w:type="dxa"/>
            <w:tcBorders>
              <w:top w:val="single" w:sz="4" w:space="0" w:color="auto"/>
              <w:left w:val="single" w:sz="4" w:space="0" w:color="auto"/>
              <w:bottom w:val="single" w:sz="4" w:space="0" w:color="auto"/>
              <w:right w:val="single" w:sz="4" w:space="0" w:color="auto"/>
            </w:tcBorders>
            <w:hideMark/>
          </w:tcPr>
          <w:p w:rsidR="00E326AF" w:rsidRDefault="00E326AF">
            <w:pPr>
              <w:pStyle w:val="CommentText"/>
              <w:rPr>
                <w:sz w:val="22"/>
                <w:szCs w:val="22"/>
              </w:rPr>
            </w:pPr>
            <w:r>
              <w:rPr>
                <w:sz w:val="22"/>
                <w:szCs w:val="22"/>
              </w:rPr>
              <w:t xml:space="preserve">   3. daļa</w:t>
            </w:r>
          </w:p>
        </w:tc>
        <w:tc>
          <w:tcPr>
            <w:tcW w:w="1134" w:type="dxa"/>
            <w:tcBorders>
              <w:top w:val="single" w:sz="4" w:space="0" w:color="auto"/>
              <w:left w:val="single" w:sz="4" w:space="0" w:color="auto"/>
              <w:bottom w:val="single" w:sz="4" w:space="0" w:color="auto"/>
              <w:right w:val="single" w:sz="4" w:space="0" w:color="auto"/>
            </w:tcBorders>
            <w:hideMark/>
          </w:tcPr>
          <w:p w:rsidR="00E326AF" w:rsidRDefault="00E326AF">
            <w:pPr>
              <w:pStyle w:val="CommentText"/>
              <w:jc w:val="center"/>
              <w:rPr>
                <w:sz w:val="22"/>
                <w:szCs w:val="22"/>
              </w:rPr>
            </w:pPr>
            <w:r>
              <w:rPr>
                <w:sz w:val="22"/>
                <w:szCs w:val="22"/>
              </w:rPr>
              <w:t>4. daļa</w:t>
            </w:r>
          </w:p>
        </w:tc>
        <w:tc>
          <w:tcPr>
            <w:tcW w:w="993" w:type="dxa"/>
            <w:tcBorders>
              <w:top w:val="single" w:sz="4" w:space="0" w:color="auto"/>
              <w:left w:val="single" w:sz="4" w:space="0" w:color="auto"/>
              <w:bottom w:val="single" w:sz="4" w:space="0" w:color="auto"/>
              <w:right w:val="single" w:sz="4" w:space="0" w:color="auto"/>
            </w:tcBorders>
            <w:hideMark/>
          </w:tcPr>
          <w:p w:rsidR="00E326AF" w:rsidRDefault="00E326AF">
            <w:pPr>
              <w:pStyle w:val="CommentText"/>
              <w:rPr>
                <w:sz w:val="22"/>
                <w:szCs w:val="22"/>
              </w:rPr>
            </w:pPr>
            <w:r>
              <w:rPr>
                <w:sz w:val="22"/>
                <w:szCs w:val="22"/>
              </w:rPr>
              <w:t xml:space="preserve">   5. daļa</w:t>
            </w:r>
          </w:p>
        </w:tc>
        <w:tc>
          <w:tcPr>
            <w:tcW w:w="992" w:type="dxa"/>
            <w:tcBorders>
              <w:top w:val="single" w:sz="4" w:space="0" w:color="auto"/>
              <w:left w:val="single" w:sz="4" w:space="0" w:color="auto"/>
              <w:bottom w:val="single" w:sz="4" w:space="0" w:color="auto"/>
              <w:right w:val="single" w:sz="4" w:space="0" w:color="auto"/>
            </w:tcBorders>
            <w:hideMark/>
          </w:tcPr>
          <w:p w:rsidR="00E326AF" w:rsidRDefault="00E326AF">
            <w:pPr>
              <w:pStyle w:val="CommentText"/>
              <w:rPr>
                <w:sz w:val="22"/>
                <w:szCs w:val="22"/>
              </w:rPr>
            </w:pPr>
            <w:r>
              <w:rPr>
                <w:sz w:val="22"/>
                <w:szCs w:val="22"/>
              </w:rPr>
              <w:t xml:space="preserve">   6. daļa</w:t>
            </w:r>
          </w:p>
        </w:tc>
        <w:tc>
          <w:tcPr>
            <w:tcW w:w="992" w:type="dxa"/>
            <w:tcBorders>
              <w:top w:val="single" w:sz="4" w:space="0" w:color="auto"/>
              <w:left w:val="single" w:sz="4" w:space="0" w:color="auto"/>
              <w:bottom w:val="single" w:sz="4" w:space="0" w:color="auto"/>
              <w:right w:val="single" w:sz="4" w:space="0" w:color="auto"/>
            </w:tcBorders>
          </w:tcPr>
          <w:p w:rsidR="00E326AF" w:rsidRDefault="00C3516A" w:rsidP="00E326AF">
            <w:pPr>
              <w:pStyle w:val="CommentText"/>
              <w:rPr>
                <w:sz w:val="22"/>
                <w:szCs w:val="22"/>
              </w:rPr>
            </w:pPr>
            <w:r>
              <w:rPr>
                <w:sz w:val="22"/>
                <w:szCs w:val="22"/>
              </w:rPr>
              <w:t>7. daļa</w:t>
            </w:r>
          </w:p>
        </w:tc>
      </w:tr>
      <w:tr w:rsidR="00E326AF" w:rsidTr="00C3516A">
        <w:trPr>
          <w:trHeight w:val="300"/>
        </w:trPr>
        <w:tc>
          <w:tcPr>
            <w:tcW w:w="568" w:type="dxa"/>
            <w:tcBorders>
              <w:top w:val="single" w:sz="4" w:space="0" w:color="auto"/>
              <w:left w:val="single" w:sz="4" w:space="0" w:color="auto"/>
              <w:bottom w:val="single" w:sz="4" w:space="0" w:color="auto"/>
              <w:right w:val="single" w:sz="4" w:space="0" w:color="auto"/>
            </w:tcBorders>
            <w:hideMark/>
          </w:tcPr>
          <w:p w:rsidR="00E326AF" w:rsidRDefault="00E326AF">
            <w:pPr>
              <w:jc w:val="center"/>
            </w:pPr>
            <w:r>
              <w:rPr>
                <w:sz w:val="22"/>
                <w:szCs w:val="22"/>
              </w:rPr>
              <w:t>1.</w:t>
            </w:r>
          </w:p>
        </w:tc>
        <w:tc>
          <w:tcPr>
            <w:tcW w:w="5244" w:type="dxa"/>
            <w:tcBorders>
              <w:top w:val="single" w:sz="4" w:space="0" w:color="auto"/>
              <w:left w:val="single" w:sz="4" w:space="0" w:color="auto"/>
              <w:bottom w:val="single" w:sz="4" w:space="0" w:color="auto"/>
              <w:right w:val="single" w:sz="4" w:space="0" w:color="auto"/>
            </w:tcBorders>
            <w:hideMark/>
          </w:tcPr>
          <w:p w:rsidR="00E326AF" w:rsidRDefault="00E326AF">
            <w:r>
              <w:rPr>
                <w:sz w:val="22"/>
                <w:szCs w:val="22"/>
              </w:rPr>
              <w:t>Ielu un ceļu attīrīšana no irdena sniega platumā no 3 līdz 6 m</w:t>
            </w:r>
          </w:p>
        </w:tc>
        <w:tc>
          <w:tcPr>
            <w:tcW w:w="1276" w:type="dxa"/>
            <w:tcBorders>
              <w:top w:val="single" w:sz="4" w:space="0" w:color="auto"/>
              <w:left w:val="single" w:sz="4" w:space="0" w:color="auto"/>
              <w:bottom w:val="single" w:sz="4" w:space="0" w:color="auto"/>
              <w:right w:val="single" w:sz="4" w:space="0" w:color="auto"/>
            </w:tcBorders>
            <w:hideMark/>
          </w:tcPr>
          <w:p w:rsidR="00E326AF" w:rsidRDefault="00E326AF">
            <w:pPr>
              <w:jc w:val="center"/>
            </w:pPr>
            <w:r>
              <w:rPr>
                <w:sz w:val="22"/>
                <w:szCs w:val="22"/>
              </w:rPr>
              <w:t>ceļa km</w:t>
            </w:r>
          </w:p>
        </w:tc>
        <w:tc>
          <w:tcPr>
            <w:tcW w:w="992"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180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190</w:t>
            </w:r>
          </w:p>
        </w:tc>
        <w:tc>
          <w:tcPr>
            <w:tcW w:w="993"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140</w:t>
            </w:r>
          </w:p>
        </w:tc>
        <w:tc>
          <w:tcPr>
            <w:tcW w:w="992" w:type="dxa"/>
            <w:tcBorders>
              <w:top w:val="single" w:sz="4" w:space="0" w:color="auto"/>
              <w:left w:val="single" w:sz="4" w:space="0" w:color="auto"/>
              <w:bottom w:val="single" w:sz="4" w:space="0" w:color="auto"/>
              <w:right w:val="single" w:sz="4" w:space="0" w:color="auto"/>
            </w:tcBorders>
            <w:vAlign w:val="center"/>
          </w:tcPr>
          <w:p w:rsidR="00E326AF" w:rsidRDefault="00C3516A" w:rsidP="00E326AF">
            <w:pPr>
              <w:pStyle w:val="CommentText"/>
              <w:jc w:val="center"/>
              <w:rPr>
                <w:sz w:val="22"/>
                <w:szCs w:val="22"/>
              </w:rPr>
            </w:pPr>
            <w:r>
              <w:rPr>
                <w:sz w:val="22"/>
                <w:szCs w:val="22"/>
              </w:rPr>
              <w:t>100</w:t>
            </w:r>
          </w:p>
        </w:tc>
      </w:tr>
      <w:tr w:rsidR="00E326AF" w:rsidTr="00C3516A">
        <w:trPr>
          <w:trHeight w:val="300"/>
        </w:trPr>
        <w:tc>
          <w:tcPr>
            <w:tcW w:w="568" w:type="dxa"/>
            <w:tcBorders>
              <w:top w:val="single" w:sz="4" w:space="0" w:color="auto"/>
              <w:left w:val="single" w:sz="4" w:space="0" w:color="auto"/>
              <w:bottom w:val="single" w:sz="4" w:space="0" w:color="auto"/>
              <w:right w:val="single" w:sz="4" w:space="0" w:color="auto"/>
            </w:tcBorders>
            <w:hideMark/>
          </w:tcPr>
          <w:p w:rsidR="00E326AF" w:rsidRDefault="00E326AF">
            <w:pPr>
              <w:jc w:val="center"/>
            </w:pPr>
            <w:r>
              <w:rPr>
                <w:sz w:val="22"/>
                <w:szCs w:val="22"/>
              </w:rPr>
              <w:t>2.</w:t>
            </w:r>
          </w:p>
        </w:tc>
        <w:tc>
          <w:tcPr>
            <w:tcW w:w="5244" w:type="dxa"/>
            <w:tcBorders>
              <w:top w:val="single" w:sz="4" w:space="0" w:color="auto"/>
              <w:left w:val="single" w:sz="4" w:space="0" w:color="auto"/>
              <w:bottom w:val="single" w:sz="4" w:space="0" w:color="auto"/>
              <w:right w:val="single" w:sz="4" w:space="0" w:color="auto"/>
            </w:tcBorders>
            <w:hideMark/>
          </w:tcPr>
          <w:p w:rsidR="00E326AF" w:rsidRDefault="00E326AF">
            <w:pPr>
              <w:tabs>
                <w:tab w:val="left" w:pos="4206"/>
              </w:tabs>
            </w:pPr>
            <w:r>
              <w:rPr>
                <w:sz w:val="22"/>
                <w:szCs w:val="22"/>
              </w:rPr>
              <w:t>Ceļu attīrīšana no sniega sanesumiem slīpi pret ceļa asi</w:t>
            </w:r>
          </w:p>
        </w:tc>
        <w:tc>
          <w:tcPr>
            <w:tcW w:w="1276" w:type="dxa"/>
            <w:tcBorders>
              <w:top w:val="single" w:sz="4" w:space="0" w:color="auto"/>
              <w:left w:val="single" w:sz="4" w:space="0" w:color="auto"/>
              <w:bottom w:val="single" w:sz="4" w:space="0" w:color="auto"/>
              <w:right w:val="single" w:sz="4" w:space="0" w:color="auto"/>
            </w:tcBorders>
            <w:hideMark/>
          </w:tcPr>
          <w:p w:rsidR="00E326AF" w:rsidRDefault="00E326AF">
            <w:pPr>
              <w:jc w:val="center"/>
            </w:pPr>
            <w:proofErr w:type="spellStart"/>
            <w:r>
              <w:rPr>
                <w:sz w:val="22"/>
                <w:szCs w:val="22"/>
              </w:rPr>
              <w:t>st</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50</w:t>
            </w:r>
          </w:p>
        </w:tc>
        <w:tc>
          <w:tcPr>
            <w:tcW w:w="992" w:type="dxa"/>
            <w:tcBorders>
              <w:top w:val="single" w:sz="4" w:space="0" w:color="auto"/>
              <w:left w:val="single" w:sz="4" w:space="0" w:color="auto"/>
              <w:bottom w:val="single" w:sz="4" w:space="0" w:color="auto"/>
              <w:right w:val="single" w:sz="4" w:space="0" w:color="auto"/>
            </w:tcBorders>
            <w:vAlign w:val="center"/>
          </w:tcPr>
          <w:p w:rsidR="00E326AF" w:rsidRDefault="00C3516A" w:rsidP="00E326AF">
            <w:pPr>
              <w:pStyle w:val="CommentText"/>
              <w:jc w:val="center"/>
              <w:rPr>
                <w:sz w:val="22"/>
                <w:szCs w:val="22"/>
              </w:rPr>
            </w:pPr>
            <w:r>
              <w:rPr>
                <w:sz w:val="22"/>
                <w:szCs w:val="22"/>
              </w:rPr>
              <w:t>50</w:t>
            </w:r>
          </w:p>
        </w:tc>
      </w:tr>
      <w:tr w:rsidR="00E326AF" w:rsidTr="00C3516A">
        <w:trPr>
          <w:trHeight w:val="378"/>
        </w:trPr>
        <w:tc>
          <w:tcPr>
            <w:tcW w:w="568" w:type="dxa"/>
            <w:tcBorders>
              <w:top w:val="single" w:sz="4" w:space="0" w:color="auto"/>
              <w:left w:val="single" w:sz="4" w:space="0" w:color="auto"/>
              <w:bottom w:val="single" w:sz="4" w:space="0" w:color="auto"/>
              <w:right w:val="single" w:sz="4" w:space="0" w:color="auto"/>
            </w:tcBorders>
            <w:hideMark/>
          </w:tcPr>
          <w:p w:rsidR="00E326AF" w:rsidRDefault="00E326AF">
            <w:pPr>
              <w:jc w:val="center"/>
            </w:pPr>
            <w:r>
              <w:rPr>
                <w:sz w:val="22"/>
                <w:szCs w:val="22"/>
              </w:rPr>
              <w:t>3.</w:t>
            </w:r>
          </w:p>
        </w:tc>
        <w:tc>
          <w:tcPr>
            <w:tcW w:w="5244" w:type="dxa"/>
            <w:tcBorders>
              <w:top w:val="single" w:sz="4" w:space="0" w:color="auto"/>
              <w:left w:val="single" w:sz="4" w:space="0" w:color="auto"/>
              <w:bottom w:val="single" w:sz="4" w:space="0" w:color="auto"/>
              <w:right w:val="single" w:sz="4" w:space="0" w:color="auto"/>
            </w:tcBorders>
            <w:hideMark/>
          </w:tcPr>
          <w:p w:rsidR="00E326AF" w:rsidRDefault="00E326AF">
            <w:r>
              <w:rPr>
                <w:sz w:val="22"/>
                <w:szCs w:val="22"/>
              </w:rPr>
              <w:t>Sniega vaļņu pārvietošana ārpus autoceļa klātnes</w:t>
            </w:r>
          </w:p>
        </w:tc>
        <w:tc>
          <w:tcPr>
            <w:tcW w:w="1276" w:type="dxa"/>
            <w:tcBorders>
              <w:top w:val="single" w:sz="4" w:space="0" w:color="auto"/>
              <w:left w:val="single" w:sz="4" w:space="0" w:color="auto"/>
              <w:bottom w:val="single" w:sz="4" w:space="0" w:color="auto"/>
              <w:right w:val="single" w:sz="4" w:space="0" w:color="auto"/>
            </w:tcBorders>
            <w:hideMark/>
          </w:tcPr>
          <w:p w:rsidR="00E326AF" w:rsidRDefault="00E326AF">
            <w:pPr>
              <w:jc w:val="center"/>
            </w:pPr>
            <w:r>
              <w:rPr>
                <w:sz w:val="22"/>
                <w:szCs w:val="22"/>
              </w:rPr>
              <w:t xml:space="preserve">pārgājiena </w:t>
            </w:r>
          </w:p>
          <w:p w:rsidR="00E326AF" w:rsidRDefault="00E326AF">
            <w:pPr>
              <w:jc w:val="center"/>
              <w:rPr>
                <w:vertAlign w:val="superscript"/>
              </w:rPr>
            </w:pPr>
            <w:r>
              <w:rPr>
                <w:sz w:val="22"/>
                <w:szCs w:val="22"/>
              </w:rPr>
              <w:t>km</w:t>
            </w:r>
          </w:p>
        </w:tc>
        <w:tc>
          <w:tcPr>
            <w:tcW w:w="992"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E326AF" w:rsidRDefault="00C3516A" w:rsidP="00C3516A">
            <w:pPr>
              <w:pStyle w:val="CommentText"/>
              <w:rPr>
                <w:sz w:val="22"/>
                <w:szCs w:val="22"/>
              </w:rPr>
            </w:pPr>
            <w:r>
              <w:rPr>
                <w:sz w:val="22"/>
                <w:szCs w:val="22"/>
              </w:rPr>
              <w:t xml:space="preserve">    </w:t>
            </w:r>
            <w:r w:rsidR="00E326AF">
              <w:rPr>
                <w:sz w:val="22"/>
                <w:szCs w:val="22"/>
              </w:rPr>
              <w:t>60</w:t>
            </w:r>
          </w:p>
        </w:tc>
        <w:tc>
          <w:tcPr>
            <w:tcW w:w="992" w:type="dxa"/>
            <w:tcBorders>
              <w:top w:val="single" w:sz="4" w:space="0" w:color="auto"/>
              <w:left w:val="single" w:sz="4" w:space="0" w:color="auto"/>
              <w:bottom w:val="single" w:sz="4" w:space="0" w:color="auto"/>
              <w:right w:val="single" w:sz="4" w:space="0" w:color="auto"/>
            </w:tcBorders>
            <w:vAlign w:val="center"/>
          </w:tcPr>
          <w:p w:rsidR="00E326AF" w:rsidRDefault="00E326AF" w:rsidP="00E86E25">
            <w:pPr>
              <w:pStyle w:val="CommentText"/>
              <w:jc w:val="center"/>
              <w:rPr>
                <w:sz w:val="22"/>
                <w:szCs w:val="22"/>
              </w:rPr>
            </w:pPr>
            <w:r>
              <w:rPr>
                <w:sz w:val="22"/>
                <w:szCs w:val="22"/>
              </w:rPr>
              <w:t>50</w:t>
            </w:r>
          </w:p>
          <w:p w:rsidR="00E326AF" w:rsidRDefault="00E326AF" w:rsidP="00E86E25">
            <w:pPr>
              <w:pStyle w:val="CommentText"/>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3516A" w:rsidRDefault="00C3516A" w:rsidP="00C3516A">
            <w:pPr>
              <w:spacing w:after="200" w:line="276" w:lineRule="auto"/>
              <w:rPr>
                <w:sz w:val="22"/>
                <w:szCs w:val="22"/>
              </w:rPr>
            </w:pPr>
            <w:r>
              <w:rPr>
                <w:sz w:val="22"/>
                <w:szCs w:val="22"/>
              </w:rPr>
              <w:t xml:space="preserve">    30</w:t>
            </w:r>
          </w:p>
        </w:tc>
      </w:tr>
      <w:tr w:rsidR="00E326AF" w:rsidTr="00C3516A">
        <w:trPr>
          <w:trHeight w:val="300"/>
        </w:trPr>
        <w:tc>
          <w:tcPr>
            <w:tcW w:w="568" w:type="dxa"/>
            <w:tcBorders>
              <w:top w:val="single" w:sz="4" w:space="0" w:color="auto"/>
              <w:left w:val="single" w:sz="4" w:space="0" w:color="auto"/>
              <w:bottom w:val="single" w:sz="4" w:space="0" w:color="auto"/>
              <w:right w:val="single" w:sz="4" w:space="0" w:color="auto"/>
            </w:tcBorders>
            <w:hideMark/>
          </w:tcPr>
          <w:p w:rsidR="00E326AF" w:rsidRDefault="00E326AF">
            <w:pPr>
              <w:jc w:val="center"/>
            </w:pPr>
            <w:r>
              <w:rPr>
                <w:sz w:val="22"/>
                <w:szCs w:val="22"/>
              </w:rPr>
              <w:t>4.</w:t>
            </w:r>
          </w:p>
        </w:tc>
        <w:tc>
          <w:tcPr>
            <w:tcW w:w="5244" w:type="dxa"/>
            <w:tcBorders>
              <w:top w:val="single" w:sz="4" w:space="0" w:color="auto"/>
              <w:left w:val="single" w:sz="4" w:space="0" w:color="auto"/>
              <w:bottom w:val="single" w:sz="4" w:space="0" w:color="auto"/>
              <w:right w:val="single" w:sz="4" w:space="0" w:color="auto"/>
            </w:tcBorders>
            <w:hideMark/>
          </w:tcPr>
          <w:p w:rsidR="00E326AF" w:rsidRDefault="00E326AF">
            <w:r>
              <w:rPr>
                <w:sz w:val="22"/>
                <w:szCs w:val="22"/>
              </w:rPr>
              <w:t>Atsevišķas autoceļa joslas attīrīšana no irdena sniega</w:t>
            </w:r>
          </w:p>
        </w:tc>
        <w:tc>
          <w:tcPr>
            <w:tcW w:w="1276" w:type="dxa"/>
            <w:tcBorders>
              <w:top w:val="single" w:sz="4" w:space="0" w:color="auto"/>
              <w:left w:val="single" w:sz="4" w:space="0" w:color="auto"/>
              <w:bottom w:val="single" w:sz="4" w:space="0" w:color="auto"/>
              <w:right w:val="single" w:sz="4" w:space="0" w:color="auto"/>
            </w:tcBorders>
            <w:hideMark/>
          </w:tcPr>
          <w:p w:rsidR="00E326AF" w:rsidRDefault="00E326AF">
            <w:pPr>
              <w:jc w:val="center"/>
            </w:pPr>
            <w:r>
              <w:rPr>
                <w:sz w:val="22"/>
                <w:szCs w:val="22"/>
              </w:rPr>
              <w:t>Pārgājiena</w:t>
            </w:r>
          </w:p>
          <w:p w:rsidR="00E326AF" w:rsidRDefault="00E326AF">
            <w:pPr>
              <w:jc w:val="center"/>
            </w:pPr>
            <w:r>
              <w:rPr>
                <w:sz w:val="22"/>
                <w:szCs w:val="22"/>
              </w:rPr>
              <w:t>km</w:t>
            </w:r>
          </w:p>
        </w:tc>
        <w:tc>
          <w:tcPr>
            <w:tcW w:w="992"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E326AF" w:rsidRDefault="00E326AF" w:rsidP="00E86E25">
            <w:pPr>
              <w:pStyle w:val="CommentText"/>
              <w:jc w:val="center"/>
              <w:rPr>
                <w:sz w:val="22"/>
                <w:szCs w:val="22"/>
              </w:rPr>
            </w:pPr>
            <w:r>
              <w:rPr>
                <w:sz w:val="22"/>
                <w:szCs w:val="22"/>
              </w:rPr>
              <w:t>40</w:t>
            </w:r>
          </w:p>
        </w:tc>
        <w:tc>
          <w:tcPr>
            <w:tcW w:w="992" w:type="dxa"/>
            <w:tcBorders>
              <w:top w:val="single" w:sz="4" w:space="0" w:color="auto"/>
              <w:left w:val="single" w:sz="4" w:space="0" w:color="auto"/>
              <w:bottom w:val="single" w:sz="4" w:space="0" w:color="auto"/>
              <w:right w:val="single" w:sz="4" w:space="0" w:color="auto"/>
            </w:tcBorders>
            <w:vAlign w:val="center"/>
          </w:tcPr>
          <w:p w:rsidR="00E326AF" w:rsidRDefault="00C3516A" w:rsidP="00E326AF">
            <w:pPr>
              <w:pStyle w:val="CommentText"/>
              <w:jc w:val="center"/>
              <w:rPr>
                <w:sz w:val="22"/>
                <w:szCs w:val="22"/>
              </w:rPr>
            </w:pPr>
            <w:r>
              <w:rPr>
                <w:sz w:val="22"/>
                <w:szCs w:val="22"/>
              </w:rPr>
              <w:t>30</w:t>
            </w:r>
          </w:p>
        </w:tc>
      </w:tr>
    </w:tbl>
    <w:p w:rsidR="00E86E25" w:rsidRDefault="00E86E25" w:rsidP="00E86E25">
      <w:pPr>
        <w:pStyle w:val="CommentText"/>
        <w:rPr>
          <w:i/>
        </w:rPr>
      </w:pPr>
      <w:r>
        <w:rPr>
          <w:i/>
        </w:rPr>
        <w:t>.</w:t>
      </w:r>
    </w:p>
    <w:p w:rsidR="00E86E25" w:rsidRDefault="00E86E25" w:rsidP="00E86E25">
      <w:pPr>
        <w:pStyle w:val="CommentText"/>
        <w:rPr>
          <w:sz w:val="22"/>
          <w:szCs w:val="22"/>
        </w:rPr>
      </w:pPr>
    </w:p>
    <w:p w:rsidR="00E86E25" w:rsidRDefault="00E86E25" w:rsidP="00E86E25">
      <w:pPr>
        <w:pStyle w:val="CommentText"/>
        <w:numPr>
          <w:ilvl w:val="0"/>
          <w:numId w:val="12"/>
        </w:numPr>
        <w:tabs>
          <w:tab w:val="left" w:pos="360"/>
        </w:tabs>
        <w:suppressAutoHyphens/>
        <w:rPr>
          <w:sz w:val="22"/>
          <w:szCs w:val="22"/>
        </w:rPr>
      </w:pPr>
      <w:r>
        <w:rPr>
          <w:b/>
          <w:sz w:val="22"/>
          <w:szCs w:val="22"/>
        </w:rPr>
        <w:t>Pakalpojuma rezultāts:</w:t>
      </w:r>
    </w:p>
    <w:p w:rsidR="00E86E25" w:rsidRDefault="00E86E25" w:rsidP="00E86E25">
      <w:pPr>
        <w:pStyle w:val="CommentText"/>
        <w:ind w:left="360"/>
        <w:jc w:val="both"/>
        <w:rPr>
          <w:sz w:val="22"/>
          <w:szCs w:val="22"/>
        </w:rPr>
      </w:pPr>
      <w:r>
        <w:rPr>
          <w:sz w:val="22"/>
          <w:szCs w:val="22"/>
        </w:rPr>
        <w:t>Nodrošināta Slampes un Džūkstes pagastu pārvaldes teritorijā esošo pašvaldības ceļu uzturēšana atbilstoši Tukuma novada Domes 21.10.2010. noteikumu Nr. 18 “Par Tukuma novada autoceļu tīkla veicamo ikdienas uzturēšanas darbu un remontdarbu tehnisko specifikāciju” prasībām.</w:t>
      </w:r>
    </w:p>
    <w:p w:rsidR="00E86E25" w:rsidRDefault="00E86E25" w:rsidP="00E86E25">
      <w:pPr>
        <w:pStyle w:val="CommentText"/>
        <w:ind w:left="360"/>
        <w:jc w:val="both"/>
        <w:rPr>
          <w:sz w:val="22"/>
          <w:szCs w:val="22"/>
        </w:rPr>
      </w:pPr>
    </w:p>
    <w:p w:rsidR="00E86E25" w:rsidRDefault="00E86E25" w:rsidP="00E86E25">
      <w:pPr>
        <w:rPr>
          <w:b/>
          <w:color w:val="000000"/>
          <w:sz w:val="22"/>
          <w:szCs w:val="22"/>
        </w:rPr>
      </w:pPr>
    </w:p>
    <w:p w:rsidR="00E86E25" w:rsidRDefault="00E86E25" w:rsidP="00E86E25">
      <w:pPr>
        <w:rPr>
          <w:b/>
          <w:color w:val="000000"/>
          <w:sz w:val="22"/>
          <w:szCs w:val="22"/>
        </w:rPr>
      </w:pPr>
    </w:p>
    <w:p w:rsidR="00E86E25" w:rsidRDefault="00E86E25" w:rsidP="00E86E25">
      <w:pPr>
        <w:rPr>
          <w:color w:val="000000"/>
          <w:sz w:val="22"/>
          <w:szCs w:val="22"/>
        </w:rPr>
      </w:pPr>
      <w:r>
        <w:rPr>
          <w:color w:val="000000"/>
          <w:sz w:val="22"/>
          <w:szCs w:val="22"/>
        </w:rPr>
        <w:t>Iepirkuma komisijas priekšsēdētājs</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V.Lācis</w:t>
      </w:r>
    </w:p>
    <w:p w:rsidR="00E86E25" w:rsidRDefault="00E86E25" w:rsidP="00E86E25">
      <w:pPr>
        <w:rPr>
          <w:b/>
          <w:color w:val="000000"/>
          <w:sz w:val="22"/>
          <w:szCs w:val="22"/>
        </w:rPr>
        <w:sectPr w:rsidR="00E86E25">
          <w:pgSz w:w="16838" w:h="11906" w:orient="landscape"/>
          <w:pgMar w:top="851" w:right="851" w:bottom="851" w:left="1701" w:header="709" w:footer="709" w:gutter="0"/>
          <w:cols w:space="720"/>
        </w:sectPr>
      </w:pPr>
    </w:p>
    <w:p w:rsidR="00E86E25" w:rsidRDefault="00E86E25" w:rsidP="00E86E25">
      <w:pPr>
        <w:pStyle w:val="CommentSubject"/>
        <w:ind w:left="690" w:right="-2"/>
        <w:jc w:val="right"/>
        <w:rPr>
          <w:color w:val="000000"/>
          <w:u w:val="single"/>
        </w:rPr>
      </w:pPr>
      <w:r>
        <w:rPr>
          <w:color w:val="000000"/>
          <w:u w:val="single"/>
        </w:rPr>
        <w:lastRenderedPageBreak/>
        <w:t>1. pielikums</w:t>
      </w:r>
    </w:p>
    <w:p w:rsidR="00E86E25" w:rsidRDefault="00E86E25" w:rsidP="00E86E25">
      <w:pPr>
        <w:pStyle w:val="CommentSubject"/>
        <w:ind w:right="9"/>
        <w:jc w:val="right"/>
        <w:rPr>
          <w:b w:val="0"/>
        </w:rPr>
      </w:pPr>
      <w:r>
        <w:rPr>
          <w:b w:val="0"/>
          <w:color w:val="000000"/>
        </w:rPr>
        <w:t xml:space="preserve">iepirkuma </w:t>
      </w:r>
      <w:r>
        <w:rPr>
          <w:b w:val="0"/>
        </w:rPr>
        <w:t xml:space="preserve">"Tukuma novada Slampes un Džūkstes </w:t>
      </w:r>
    </w:p>
    <w:p w:rsidR="00E86E25" w:rsidRDefault="00E86E25" w:rsidP="00E86E25">
      <w:pPr>
        <w:pStyle w:val="CommentSubject"/>
        <w:ind w:right="9"/>
        <w:jc w:val="right"/>
        <w:rPr>
          <w:b w:val="0"/>
        </w:rPr>
      </w:pPr>
      <w:r>
        <w:rPr>
          <w:b w:val="0"/>
        </w:rPr>
        <w:t xml:space="preserve">pagastu ceļu mehanizēta tīrīšana ziemas </w:t>
      </w:r>
    </w:p>
    <w:p w:rsidR="00E86E25" w:rsidRDefault="00E86E25" w:rsidP="00E86E25">
      <w:pPr>
        <w:pStyle w:val="CommentSubject"/>
        <w:ind w:right="9"/>
        <w:jc w:val="right"/>
        <w:rPr>
          <w:b w:val="0"/>
        </w:rPr>
      </w:pPr>
      <w:r>
        <w:rPr>
          <w:b w:val="0"/>
        </w:rPr>
        <w:t>sezonā</w:t>
      </w:r>
      <w:r w:rsidR="00D71B18">
        <w:rPr>
          <w:b w:val="0"/>
        </w:rPr>
        <w:t>" (identifikācijas Nr. SDPP 201</w:t>
      </w:r>
      <w:r w:rsidR="0081309D">
        <w:rPr>
          <w:b w:val="0"/>
        </w:rPr>
        <w:t>8</w:t>
      </w:r>
      <w:r w:rsidR="00D71B18">
        <w:rPr>
          <w:b w:val="0"/>
        </w:rPr>
        <w:t>/1</w:t>
      </w:r>
      <w:r>
        <w:rPr>
          <w:b w:val="0"/>
        </w:rPr>
        <w:t>)</w:t>
      </w:r>
      <w:r>
        <w:rPr>
          <w:b w:val="0"/>
          <w:color w:val="000000"/>
        </w:rPr>
        <w:t xml:space="preserve"> nolikuma</w:t>
      </w:r>
    </w:p>
    <w:p w:rsidR="00E86E25" w:rsidRDefault="00E86E25" w:rsidP="00E86E25">
      <w:pPr>
        <w:ind w:right="-2"/>
        <w:jc w:val="right"/>
        <w:rPr>
          <w:color w:val="000000"/>
          <w:sz w:val="20"/>
          <w:szCs w:val="20"/>
        </w:rPr>
      </w:pPr>
      <w:r>
        <w:rPr>
          <w:color w:val="000000"/>
          <w:sz w:val="20"/>
          <w:szCs w:val="20"/>
        </w:rPr>
        <w:t>tehniskajām specifikācijām</w:t>
      </w:r>
    </w:p>
    <w:p w:rsidR="00E86E25" w:rsidRDefault="00E86E25" w:rsidP="00E86E25">
      <w:pPr>
        <w:ind w:right="-2"/>
        <w:jc w:val="right"/>
        <w:rPr>
          <w:color w:val="000000"/>
          <w:sz w:val="20"/>
          <w:szCs w:val="20"/>
        </w:rPr>
      </w:pPr>
    </w:p>
    <w:p w:rsidR="00E86E25" w:rsidRDefault="00E86E25" w:rsidP="00E86E25">
      <w:pPr>
        <w:jc w:val="right"/>
        <w:rPr>
          <w:color w:val="000000"/>
          <w:sz w:val="20"/>
          <w:szCs w:val="20"/>
        </w:rPr>
      </w:pPr>
    </w:p>
    <w:p w:rsidR="00E86E25" w:rsidRDefault="00E86E25" w:rsidP="00E86E25">
      <w:pPr>
        <w:jc w:val="right"/>
        <w:rPr>
          <w:color w:val="000000"/>
          <w:sz w:val="20"/>
          <w:szCs w:val="20"/>
        </w:rPr>
      </w:pPr>
    </w:p>
    <w:tbl>
      <w:tblPr>
        <w:tblW w:w="0" w:type="auto"/>
        <w:tblLayout w:type="fixed"/>
        <w:tblLook w:val="01E0" w:firstRow="1" w:lastRow="1" w:firstColumn="1" w:lastColumn="1" w:noHBand="0" w:noVBand="0"/>
      </w:tblPr>
      <w:tblGrid>
        <w:gridCol w:w="6948"/>
      </w:tblGrid>
      <w:tr w:rsidR="00E86E25" w:rsidTr="00E86E25">
        <w:tc>
          <w:tcPr>
            <w:tcW w:w="6948" w:type="dxa"/>
          </w:tcPr>
          <w:p w:rsidR="00E86E25" w:rsidRPr="00E86E25" w:rsidRDefault="00E86E25">
            <w:pPr>
              <w:rPr>
                <w:b/>
                <w:color w:val="000000"/>
              </w:rPr>
            </w:pPr>
            <w:r w:rsidRPr="00E86E25">
              <w:rPr>
                <w:b/>
                <w:color w:val="000000"/>
                <w:sz w:val="22"/>
                <w:szCs w:val="22"/>
              </w:rPr>
              <w:t>1.</w:t>
            </w:r>
            <w:r>
              <w:rPr>
                <w:b/>
                <w:color w:val="000000"/>
                <w:sz w:val="22"/>
                <w:szCs w:val="22"/>
              </w:rPr>
              <w:t xml:space="preserve"> </w:t>
            </w:r>
            <w:r w:rsidRPr="00E86E25">
              <w:rPr>
                <w:b/>
                <w:color w:val="000000"/>
                <w:sz w:val="22"/>
                <w:szCs w:val="22"/>
              </w:rPr>
              <w:t xml:space="preserve">saraksts                                                                      </w:t>
            </w:r>
          </w:p>
          <w:p w:rsidR="00E86E25" w:rsidRPr="00E86E25" w:rsidRDefault="00E86E25">
            <w:pPr>
              <w:rPr>
                <w:b/>
              </w:rPr>
            </w:pPr>
          </w:p>
          <w:p w:rsidR="00E86E25" w:rsidRPr="00E86E25" w:rsidRDefault="00E86E25">
            <w:pPr>
              <w:rPr>
                <w:b/>
              </w:rPr>
            </w:pPr>
            <w:r w:rsidRPr="00E86E25">
              <w:rPr>
                <w:b/>
                <w:sz w:val="22"/>
                <w:szCs w:val="22"/>
              </w:rPr>
              <w:t>Ceļi Džūkstes pagasta teritorijā</w:t>
            </w:r>
          </w:p>
          <w:p w:rsidR="00E86E25" w:rsidRPr="00E86E25" w:rsidRDefault="00E86E25">
            <w:r w:rsidRPr="00E86E25">
              <w:rPr>
                <w:sz w:val="22"/>
                <w:szCs w:val="22"/>
              </w:rPr>
              <w:t xml:space="preserve"> </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718"/>
              <w:gridCol w:w="3380"/>
              <w:gridCol w:w="1758"/>
            </w:tblGrid>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Nr.</w:t>
                  </w:r>
                </w:p>
                <w:p w:rsidR="00E86E25" w:rsidRPr="00E86E25" w:rsidRDefault="00E86E25">
                  <w:r w:rsidRPr="00E86E25">
                    <w:rPr>
                      <w:sz w:val="22"/>
                      <w:szCs w:val="22"/>
                    </w:rPr>
                    <w:t>p.k.</w:t>
                  </w:r>
                </w:p>
              </w:tc>
              <w:tc>
                <w:tcPr>
                  <w:tcW w:w="718" w:type="dxa"/>
                  <w:tcBorders>
                    <w:top w:val="single" w:sz="4" w:space="0" w:color="auto"/>
                    <w:left w:val="single" w:sz="4" w:space="0" w:color="auto"/>
                    <w:bottom w:val="single" w:sz="4" w:space="0" w:color="auto"/>
                    <w:right w:val="single" w:sz="4" w:space="0" w:color="auto"/>
                  </w:tcBorders>
                </w:tcPr>
                <w:p w:rsidR="00E86E25" w:rsidRPr="00E86E25" w:rsidRDefault="00E86E25">
                  <w:r w:rsidRPr="00E86E25">
                    <w:rPr>
                      <w:sz w:val="22"/>
                      <w:szCs w:val="22"/>
                    </w:rPr>
                    <w:t>Nr.</w:t>
                  </w:r>
                </w:p>
                <w:p w:rsidR="00E86E25" w:rsidRPr="00E86E25" w:rsidRDefault="00E86E25">
                  <w:r w:rsidRPr="00E86E25">
                    <w:rPr>
                      <w:sz w:val="22"/>
                      <w:szCs w:val="22"/>
                    </w:rPr>
                    <w:t>kartē</w:t>
                  </w:r>
                </w:p>
                <w:p w:rsidR="00E86E25" w:rsidRPr="00E86E25" w:rsidRDefault="00E86E25"/>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pPr>
                    <w:jc w:val="center"/>
                  </w:pPr>
                  <w:r w:rsidRPr="00E86E25">
                    <w:rPr>
                      <w:sz w:val="22"/>
                      <w:szCs w:val="22"/>
                    </w:rPr>
                    <w:t>Ceļa (ielas) nosaukums</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pPr>
                    <w:ind w:left="-46" w:firstLine="46"/>
                    <w:jc w:val="center"/>
                  </w:pPr>
                  <w:r w:rsidRPr="00E86E25">
                    <w:rPr>
                      <w:sz w:val="22"/>
                      <w:szCs w:val="22"/>
                    </w:rPr>
                    <w:t>Garums,</w:t>
                  </w:r>
                </w:p>
                <w:p w:rsidR="00E86E25" w:rsidRPr="00E86E25" w:rsidRDefault="00E86E25">
                  <w:pPr>
                    <w:ind w:left="-46" w:firstLine="46"/>
                    <w:jc w:val="center"/>
                  </w:pPr>
                  <w:r w:rsidRPr="00E86E25">
                    <w:rPr>
                      <w:sz w:val="22"/>
                      <w:szCs w:val="22"/>
                    </w:rPr>
                    <w:t>laukums</w:t>
                  </w:r>
                </w:p>
                <w:p w:rsidR="00E86E25" w:rsidRPr="00E86E25" w:rsidRDefault="00E86E25">
                  <w:pPr>
                    <w:ind w:left="-46" w:firstLine="46"/>
                    <w:jc w:val="center"/>
                  </w:pPr>
                  <w:r w:rsidRPr="00E86E25">
                    <w:rPr>
                      <w:sz w:val="22"/>
                      <w:szCs w:val="22"/>
                    </w:rPr>
                    <w:t xml:space="preserve"> km/m</w:t>
                  </w:r>
                  <w:r w:rsidRPr="00E86E25">
                    <w:rPr>
                      <w:sz w:val="22"/>
                      <w:szCs w:val="22"/>
                      <w:vertAlign w:val="superscript"/>
                    </w:rPr>
                    <w:t>2</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 xml:space="preserve">Anša- </w:t>
                  </w:r>
                  <w:proofErr w:type="spellStart"/>
                  <w:r w:rsidRPr="00E86E25">
                    <w:rPr>
                      <w:sz w:val="22"/>
                      <w:szCs w:val="22"/>
                    </w:rPr>
                    <w:t>Lerha</w:t>
                  </w:r>
                  <w:proofErr w:type="spellEnd"/>
                  <w:r w:rsidRPr="00E86E25">
                    <w:rPr>
                      <w:sz w:val="22"/>
                      <w:szCs w:val="22"/>
                    </w:rPr>
                    <w:t xml:space="preserve"> Puškaiša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1,14</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Jelgavas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0,74</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3.</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3i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Silenieku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1,21</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4.</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4i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Dzirnavu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0,38</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5.</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5i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Kaltes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0,22</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6.</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6i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Skolas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0,39</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7.</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7i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Priežu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0,45</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8.</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16i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Parka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0,17</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9.</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17i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Katlu mājas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0,25</w:t>
                  </w:r>
                </w:p>
              </w:tc>
            </w:tr>
            <w:tr w:rsidR="00E86E25" w:rsidRPr="00E86E25" w:rsidTr="00985CB8">
              <w:trPr>
                <w:trHeight w:val="225"/>
              </w:trPr>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985CB8">
                  <w:r>
                    <w:t>10.</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985CB8">
                  <w:r>
                    <w:t>20i</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985CB8">
                  <w:r>
                    <w:t>Harmonijas iela</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985CB8" w:rsidP="00272640">
                  <w:r>
                    <w:t>0.</w:t>
                  </w:r>
                  <w:r w:rsidR="00272640">
                    <w:t>26</w:t>
                  </w:r>
                </w:p>
              </w:tc>
            </w:tr>
            <w:tr w:rsidR="00985CB8" w:rsidRPr="00E86E25" w:rsidTr="00E86E25">
              <w:trPr>
                <w:trHeight w:val="300"/>
              </w:trPr>
              <w:tc>
                <w:tcPr>
                  <w:tcW w:w="660" w:type="dxa"/>
                  <w:tcBorders>
                    <w:top w:val="single" w:sz="4" w:space="0" w:color="auto"/>
                    <w:left w:val="single" w:sz="4" w:space="0" w:color="auto"/>
                    <w:bottom w:val="single" w:sz="4" w:space="0" w:color="auto"/>
                    <w:right w:val="single" w:sz="4" w:space="0" w:color="auto"/>
                  </w:tcBorders>
                </w:tcPr>
                <w:p w:rsidR="00985CB8" w:rsidRPr="00E86E25" w:rsidRDefault="00985CB8" w:rsidP="00985CB8">
                  <w:r>
                    <w:rPr>
                      <w:sz w:val="22"/>
                      <w:szCs w:val="22"/>
                    </w:rPr>
                    <w:t>11</w:t>
                  </w:r>
                  <w:r w:rsidRPr="00E86E25">
                    <w:rPr>
                      <w:sz w:val="22"/>
                      <w:szCs w:val="22"/>
                    </w:rPr>
                    <w:t>.</w:t>
                  </w:r>
                </w:p>
              </w:tc>
              <w:tc>
                <w:tcPr>
                  <w:tcW w:w="718" w:type="dxa"/>
                  <w:tcBorders>
                    <w:top w:val="single" w:sz="4" w:space="0" w:color="auto"/>
                    <w:left w:val="single" w:sz="4" w:space="0" w:color="auto"/>
                    <w:bottom w:val="single" w:sz="4" w:space="0" w:color="auto"/>
                    <w:right w:val="single" w:sz="4" w:space="0" w:color="auto"/>
                  </w:tcBorders>
                </w:tcPr>
                <w:p w:rsidR="00985CB8" w:rsidRDefault="00985CB8" w:rsidP="00985CB8">
                  <w:pPr>
                    <w:rPr>
                      <w:sz w:val="22"/>
                      <w:szCs w:val="22"/>
                    </w:rPr>
                  </w:pPr>
                  <w:r w:rsidRPr="00E86E25">
                    <w:rPr>
                      <w:sz w:val="22"/>
                      <w:szCs w:val="22"/>
                    </w:rPr>
                    <w:t>1</w:t>
                  </w:r>
                </w:p>
              </w:tc>
              <w:tc>
                <w:tcPr>
                  <w:tcW w:w="3380" w:type="dxa"/>
                  <w:tcBorders>
                    <w:top w:val="single" w:sz="4" w:space="0" w:color="auto"/>
                    <w:left w:val="single" w:sz="4" w:space="0" w:color="auto"/>
                    <w:bottom w:val="single" w:sz="4" w:space="0" w:color="auto"/>
                    <w:right w:val="single" w:sz="4" w:space="0" w:color="auto"/>
                  </w:tcBorders>
                </w:tcPr>
                <w:p w:rsidR="00985CB8" w:rsidRDefault="00985CB8" w:rsidP="00985CB8">
                  <w:pPr>
                    <w:rPr>
                      <w:sz w:val="22"/>
                      <w:szCs w:val="22"/>
                    </w:rPr>
                  </w:pPr>
                  <w:r w:rsidRPr="00E86E25">
                    <w:rPr>
                      <w:sz w:val="22"/>
                      <w:szCs w:val="22"/>
                    </w:rPr>
                    <w:t>Džūkste-Pienava</w:t>
                  </w:r>
                </w:p>
              </w:tc>
              <w:tc>
                <w:tcPr>
                  <w:tcW w:w="1758" w:type="dxa"/>
                  <w:tcBorders>
                    <w:top w:val="single" w:sz="4" w:space="0" w:color="auto"/>
                    <w:left w:val="single" w:sz="4" w:space="0" w:color="auto"/>
                    <w:bottom w:val="single" w:sz="4" w:space="0" w:color="auto"/>
                    <w:right w:val="single" w:sz="4" w:space="0" w:color="auto"/>
                  </w:tcBorders>
                </w:tcPr>
                <w:p w:rsidR="00985CB8" w:rsidRDefault="00985CB8" w:rsidP="00985CB8">
                  <w:pPr>
                    <w:rPr>
                      <w:sz w:val="22"/>
                      <w:szCs w:val="22"/>
                    </w:rPr>
                  </w:pPr>
                  <w:r w:rsidRPr="00E86E25">
                    <w:rPr>
                      <w:sz w:val="22"/>
                      <w:szCs w:val="22"/>
                    </w:rPr>
                    <w:t>4,40</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sidP="00985CB8">
                  <w:r w:rsidRPr="00E86E25">
                    <w:rPr>
                      <w:sz w:val="22"/>
                      <w:szCs w:val="22"/>
                    </w:rPr>
                    <w:t>1</w:t>
                  </w:r>
                  <w:r w:rsidR="00985CB8">
                    <w:rPr>
                      <w:sz w:val="22"/>
                      <w:szCs w:val="22"/>
                    </w:rPr>
                    <w:t>2</w:t>
                  </w:r>
                  <w:r w:rsidRPr="00E86E25">
                    <w:rPr>
                      <w:sz w:val="22"/>
                      <w:szCs w:val="22"/>
                    </w:rPr>
                    <w:t>.</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5</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Līči-Franki</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2,19</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sidP="00985CB8">
                  <w:r w:rsidRPr="00E86E25">
                    <w:rPr>
                      <w:sz w:val="22"/>
                      <w:szCs w:val="22"/>
                    </w:rPr>
                    <w:t>1</w:t>
                  </w:r>
                  <w:r w:rsidR="00985CB8">
                    <w:rPr>
                      <w:sz w:val="22"/>
                      <w:szCs w:val="22"/>
                    </w:rPr>
                    <w:t>3</w:t>
                  </w:r>
                  <w:r w:rsidRPr="00E86E25">
                    <w:rPr>
                      <w:sz w:val="22"/>
                      <w:szCs w:val="22"/>
                    </w:rPr>
                    <w:t>.</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26</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proofErr w:type="spellStart"/>
                  <w:r w:rsidRPr="00E86E25">
                    <w:rPr>
                      <w:sz w:val="22"/>
                      <w:szCs w:val="22"/>
                    </w:rPr>
                    <w:t>Mikas-Franki</w:t>
                  </w:r>
                  <w:proofErr w:type="spellEnd"/>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1,56</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sidP="00985CB8">
                  <w:r w:rsidRPr="00E86E25">
                    <w:rPr>
                      <w:sz w:val="22"/>
                      <w:szCs w:val="22"/>
                    </w:rPr>
                    <w:t>1</w:t>
                  </w:r>
                  <w:r w:rsidR="00985CB8">
                    <w:rPr>
                      <w:sz w:val="22"/>
                      <w:szCs w:val="22"/>
                    </w:rPr>
                    <w:t>4</w:t>
                  </w:r>
                  <w:r w:rsidRPr="00E86E25">
                    <w:rPr>
                      <w:sz w:val="22"/>
                      <w:szCs w:val="22"/>
                    </w:rPr>
                    <w:t>.</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14</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Ilgas-Dailes</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1,03</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sidP="00985CB8">
                  <w:r w:rsidRPr="00E86E25">
                    <w:rPr>
                      <w:sz w:val="22"/>
                      <w:szCs w:val="22"/>
                    </w:rPr>
                    <w:t>1</w:t>
                  </w:r>
                  <w:r w:rsidR="00985CB8">
                    <w:rPr>
                      <w:sz w:val="22"/>
                      <w:szCs w:val="22"/>
                    </w:rPr>
                    <w:t>5</w:t>
                  </w:r>
                  <w:r w:rsidRPr="00E86E25">
                    <w:rPr>
                      <w:sz w:val="22"/>
                      <w:szCs w:val="22"/>
                    </w:rPr>
                    <w:t>.</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21</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 xml:space="preserve">Uz </w:t>
                  </w:r>
                  <w:proofErr w:type="spellStart"/>
                  <w:r w:rsidRPr="00E86E25">
                    <w:rPr>
                      <w:sz w:val="22"/>
                      <w:szCs w:val="22"/>
                    </w:rPr>
                    <w:t>Brātiņiem</w:t>
                  </w:r>
                  <w:proofErr w:type="spellEnd"/>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0,80</w:t>
                  </w:r>
                </w:p>
              </w:tc>
            </w:tr>
            <w:tr w:rsidR="00E86E25" w:rsidRPr="00E86E25" w:rsidTr="00E86E25">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sidP="00985CB8">
                  <w:r w:rsidRPr="00E86E25">
                    <w:rPr>
                      <w:sz w:val="22"/>
                      <w:szCs w:val="22"/>
                    </w:rPr>
                    <w:t>1</w:t>
                  </w:r>
                  <w:r w:rsidR="00985CB8">
                    <w:rPr>
                      <w:sz w:val="22"/>
                      <w:szCs w:val="22"/>
                    </w:rPr>
                    <w:t>6</w:t>
                  </w:r>
                  <w:r w:rsidRPr="00E86E25">
                    <w:rPr>
                      <w:sz w:val="22"/>
                      <w:szCs w:val="22"/>
                    </w:rPr>
                    <w:t>.</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24</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 xml:space="preserve">Uz </w:t>
                  </w:r>
                  <w:proofErr w:type="spellStart"/>
                  <w:r w:rsidRPr="00E86E25">
                    <w:rPr>
                      <w:sz w:val="22"/>
                      <w:szCs w:val="22"/>
                    </w:rPr>
                    <w:t>Pancieriem</w:t>
                  </w:r>
                  <w:proofErr w:type="spellEnd"/>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0,90</w:t>
                  </w:r>
                </w:p>
              </w:tc>
            </w:tr>
            <w:tr w:rsidR="00E86E25" w:rsidRPr="00E86E25" w:rsidTr="00E86E25">
              <w:trPr>
                <w:trHeight w:val="300"/>
              </w:trPr>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sidP="00985CB8">
                  <w:r w:rsidRPr="00E86E25">
                    <w:rPr>
                      <w:sz w:val="22"/>
                      <w:szCs w:val="22"/>
                    </w:rPr>
                    <w:t>1</w:t>
                  </w:r>
                  <w:r w:rsidR="00985CB8">
                    <w:rPr>
                      <w:sz w:val="22"/>
                      <w:szCs w:val="22"/>
                    </w:rPr>
                    <w:t>7</w:t>
                  </w:r>
                  <w:r w:rsidRPr="00E86E25">
                    <w:rPr>
                      <w:sz w:val="22"/>
                      <w:szCs w:val="22"/>
                    </w:rPr>
                    <w:t>.</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30</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 xml:space="preserve">a/c ,,Līči-Franki”-Tiltiņi </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0,40</w:t>
                  </w:r>
                </w:p>
              </w:tc>
            </w:tr>
            <w:tr w:rsidR="00E86E25" w:rsidRPr="00E86E25" w:rsidTr="00E86E25">
              <w:trPr>
                <w:trHeight w:val="270"/>
              </w:trPr>
              <w:tc>
                <w:tcPr>
                  <w:tcW w:w="660" w:type="dxa"/>
                  <w:tcBorders>
                    <w:top w:val="single" w:sz="4" w:space="0" w:color="auto"/>
                    <w:left w:val="single" w:sz="4" w:space="0" w:color="auto"/>
                    <w:bottom w:val="single" w:sz="4" w:space="0" w:color="auto"/>
                    <w:right w:val="single" w:sz="4" w:space="0" w:color="auto"/>
                  </w:tcBorders>
                  <w:hideMark/>
                </w:tcPr>
                <w:p w:rsidR="00E86E25" w:rsidRPr="00E86E25" w:rsidRDefault="00E86E25" w:rsidP="00985CB8">
                  <w:r w:rsidRPr="00E86E25">
                    <w:rPr>
                      <w:sz w:val="22"/>
                      <w:szCs w:val="22"/>
                    </w:rPr>
                    <w:t>1</w:t>
                  </w:r>
                  <w:r w:rsidR="00985CB8">
                    <w:rPr>
                      <w:sz w:val="22"/>
                      <w:szCs w:val="22"/>
                    </w:rPr>
                    <w:t>8</w:t>
                  </w:r>
                  <w:r w:rsidRPr="00E86E25">
                    <w:rPr>
                      <w:sz w:val="22"/>
                      <w:szCs w:val="22"/>
                    </w:rPr>
                    <w:t>.</w:t>
                  </w:r>
                </w:p>
              </w:tc>
              <w:tc>
                <w:tcPr>
                  <w:tcW w:w="71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29</w:t>
                  </w:r>
                </w:p>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a/c ,,Džūkste-Irbes”-</w:t>
                  </w:r>
                  <w:proofErr w:type="spellStart"/>
                  <w:r w:rsidRPr="00E86E25">
                    <w:rPr>
                      <w:sz w:val="22"/>
                      <w:szCs w:val="22"/>
                    </w:rPr>
                    <w:t>Peļi</w:t>
                  </w:r>
                  <w:proofErr w:type="spellEnd"/>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0,60</w:t>
                  </w:r>
                </w:p>
              </w:tc>
            </w:tr>
            <w:tr w:rsidR="00E86E25" w:rsidRPr="00E86E25" w:rsidTr="00E86E25">
              <w:trPr>
                <w:trHeight w:val="270"/>
              </w:trPr>
              <w:tc>
                <w:tcPr>
                  <w:tcW w:w="660" w:type="dxa"/>
                  <w:tcBorders>
                    <w:top w:val="single" w:sz="4" w:space="0" w:color="auto"/>
                    <w:left w:val="single" w:sz="4" w:space="0" w:color="auto"/>
                    <w:bottom w:val="single" w:sz="4" w:space="0" w:color="auto"/>
                    <w:right w:val="single" w:sz="4" w:space="0" w:color="auto"/>
                  </w:tcBorders>
                </w:tcPr>
                <w:p w:rsidR="00E86E25" w:rsidRPr="00E86E25" w:rsidRDefault="00E86E25"/>
              </w:tc>
              <w:tc>
                <w:tcPr>
                  <w:tcW w:w="718" w:type="dxa"/>
                  <w:tcBorders>
                    <w:top w:val="single" w:sz="4" w:space="0" w:color="auto"/>
                    <w:left w:val="single" w:sz="4" w:space="0" w:color="auto"/>
                    <w:bottom w:val="single" w:sz="4" w:space="0" w:color="auto"/>
                    <w:right w:val="single" w:sz="4" w:space="0" w:color="auto"/>
                  </w:tcBorders>
                </w:tcPr>
                <w:p w:rsidR="00E86E25" w:rsidRPr="00E86E25" w:rsidRDefault="00E86E25"/>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Laukumi</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 xml:space="preserve">      </w:t>
                  </w:r>
                  <w:r w:rsidR="00272640">
                    <w:rPr>
                      <w:sz w:val="22"/>
                      <w:szCs w:val="22"/>
                    </w:rPr>
                    <w:t xml:space="preserve">  </w:t>
                  </w:r>
                  <w:r w:rsidRPr="00E86E25">
                    <w:rPr>
                      <w:sz w:val="22"/>
                      <w:szCs w:val="22"/>
                    </w:rPr>
                    <w:t>/3000m</w:t>
                  </w:r>
                  <w:r w:rsidRPr="00E86E25">
                    <w:rPr>
                      <w:sz w:val="22"/>
                      <w:szCs w:val="22"/>
                      <w:vertAlign w:val="superscript"/>
                    </w:rPr>
                    <w:t>2</w:t>
                  </w:r>
                </w:p>
              </w:tc>
            </w:tr>
            <w:tr w:rsidR="00E86E25" w:rsidRPr="00E86E25" w:rsidTr="00E86E25">
              <w:tc>
                <w:tcPr>
                  <w:tcW w:w="1378" w:type="dxa"/>
                  <w:gridSpan w:val="2"/>
                  <w:tcBorders>
                    <w:top w:val="single" w:sz="4" w:space="0" w:color="auto"/>
                    <w:left w:val="single" w:sz="4" w:space="0" w:color="auto"/>
                    <w:bottom w:val="single" w:sz="4" w:space="0" w:color="auto"/>
                    <w:right w:val="single" w:sz="4" w:space="0" w:color="auto"/>
                  </w:tcBorders>
                </w:tcPr>
                <w:p w:rsidR="00E86E25" w:rsidRPr="00E86E25" w:rsidRDefault="00E86E25"/>
              </w:tc>
              <w:tc>
                <w:tcPr>
                  <w:tcW w:w="3380" w:type="dxa"/>
                  <w:tcBorders>
                    <w:top w:val="single" w:sz="4" w:space="0" w:color="auto"/>
                    <w:left w:val="single" w:sz="4" w:space="0" w:color="auto"/>
                    <w:bottom w:val="single" w:sz="4" w:space="0" w:color="auto"/>
                    <w:right w:val="single" w:sz="4" w:space="0" w:color="auto"/>
                  </w:tcBorders>
                  <w:hideMark/>
                </w:tcPr>
                <w:p w:rsidR="00E86E25" w:rsidRPr="00E86E25" w:rsidRDefault="00E86E25">
                  <w:pPr>
                    <w:jc w:val="right"/>
                    <w:rPr>
                      <w:b/>
                    </w:rPr>
                  </w:pPr>
                  <w:r w:rsidRPr="00E86E25">
                    <w:rPr>
                      <w:b/>
                      <w:sz w:val="22"/>
                      <w:szCs w:val="22"/>
                    </w:rPr>
                    <w:t xml:space="preserve">Kopā </w:t>
                  </w:r>
                </w:p>
              </w:tc>
              <w:tc>
                <w:tcPr>
                  <w:tcW w:w="1758" w:type="dxa"/>
                  <w:tcBorders>
                    <w:top w:val="single" w:sz="4" w:space="0" w:color="auto"/>
                    <w:left w:val="single" w:sz="4" w:space="0" w:color="auto"/>
                    <w:bottom w:val="single" w:sz="4" w:space="0" w:color="auto"/>
                    <w:right w:val="single" w:sz="4" w:space="0" w:color="auto"/>
                  </w:tcBorders>
                  <w:hideMark/>
                </w:tcPr>
                <w:p w:rsidR="00E86E25" w:rsidRPr="00E86E25" w:rsidRDefault="00272640">
                  <w:pPr>
                    <w:rPr>
                      <w:b/>
                    </w:rPr>
                  </w:pPr>
                  <w:r>
                    <w:rPr>
                      <w:b/>
                      <w:sz w:val="22"/>
                      <w:szCs w:val="22"/>
                    </w:rPr>
                    <w:t>17,09</w:t>
                  </w:r>
                  <w:r w:rsidR="00E86E25" w:rsidRPr="00E86E25">
                    <w:rPr>
                      <w:b/>
                      <w:sz w:val="22"/>
                      <w:szCs w:val="22"/>
                    </w:rPr>
                    <w:t>/3000</w:t>
                  </w:r>
                </w:p>
              </w:tc>
            </w:tr>
          </w:tbl>
          <w:p w:rsidR="00E86E25" w:rsidRDefault="00E86E25">
            <w:pPr>
              <w:rPr>
                <w:b/>
                <w:color w:val="000000"/>
              </w:rPr>
            </w:pPr>
          </w:p>
        </w:tc>
      </w:tr>
    </w:tbl>
    <w:p w:rsidR="00E86E25" w:rsidRDefault="00E86E25" w:rsidP="00E86E25">
      <w:pPr>
        <w:rPr>
          <w:b/>
          <w:color w:val="000000"/>
          <w:sz w:val="22"/>
          <w:szCs w:val="22"/>
        </w:rPr>
      </w:pPr>
      <w:r>
        <w:rPr>
          <w:b/>
          <w:color w:val="000000"/>
          <w:sz w:val="22"/>
          <w:szCs w:val="22"/>
        </w:rPr>
        <w:t xml:space="preserve">                                                                                             </w:t>
      </w:r>
    </w:p>
    <w:p w:rsidR="00E86E25" w:rsidRPr="00E86E25" w:rsidRDefault="00E86E25" w:rsidP="00E86E25">
      <w:pPr>
        <w:rPr>
          <w:b/>
          <w:sz w:val="22"/>
          <w:szCs w:val="22"/>
        </w:rPr>
      </w:pPr>
      <w:r w:rsidRPr="00E86E25">
        <w:rPr>
          <w:b/>
          <w:sz w:val="22"/>
          <w:szCs w:val="22"/>
        </w:rPr>
        <w:t>2.saraksts</w:t>
      </w:r>
    </w:p>
    <w:p w:rsidR="00E86E25" w:rsidRPr="00E86E25" w:rsidRDefault="00E86E25" w:rsidP="00E86E25">
      <w:pPr>
        <w:rPr>
          <w:b/>
          <w:sz w:val="22"/>
          <w:szCs w:val="22"/>
        </w:rPr>
      </w:pPr>
    </w:p>
    <w:p w:rsidR="00E86E25" w:rsidRPr="00E86E25" w:rsidRDefault="00E86E25" w:rsidP="00E86E25">
      <w:pPr>
        <w:rPr>
          <w:b/>
          <w:sz w:val="22"/>
          <w:szCs w:val="22"/>
        </w:rPr>
      </w:pPr>
      <w:r w:rsidRPr="00E86E25">
        <w:rPr>
          <w:b/>
          <w:sz w:val="22"/>
          <w:szCs w:val="22"/>
        </w:rPr>
        <w:t>Ceļi Džūkstes pagasta teritorijā</w:t>
      </w:r>
    </w:p>
    <w:p w:rsidR="00E86E25" w:rsidRPr="00E86E25" w:rsidRDefault="00E86E25" w:rsidP="00E86E25">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16"/>
        <w:gridCol w:w="3456"/>
        <w:gridCol w:w="1260"/>
      </w:tblGrid>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Nr.</w:t>
            </w:r>
          </w:p>
          <w:p w:rsidR="00E86E25" w:rsidRPr="00E86E25" w:rsidRDefault="00E86E25">
            <w:r w:rsidRPr="00E86E25">
              <w:rPr>
                <w:sz w:val="22"/>
                <w:szCs w:val="22"/>
              </w:rPr>
              <w:t>p.k.</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Nr.</w:t>
            </w:r>
          </w:p>
          <w:p w:rsidR="00E86E25" w:rsidRPr="00E86E25" w:rsidRDefault="00E86E25">
            <w:r w:rsidRPr="00E86E25">
              <w:rPr>
                <w:sz w:val="22"/>
                <w:szCs w:val="22"/>
              </w:rPr>
              <w:t>kartē</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Ceļa (ielas) nosaukums</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Garums</w:t>
            </w:r>
          </w:p>
          <w:p w:rsidR="00E86E25" w:rsidRPr="00E86E25" w:rsidRDefault="00E86E25">
            <w:r w:rsidRPr="00E86E25">
              <w:rPr>
                <w:sz w:val="22"/>
                <w:szCs w:val="22"/>
              </w:rPr>
              <w:t>km</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12i</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proofErr w:type="spellStart"/>
            <w:r w:rsidRPr="00E86E25">
              <w:rPr>
                <w:sz w:val="22"/>
                <w:szCs w:val="22"/>
              </w:rPr>
              <w:t>Kortelīšu</w:t>
            </w:r>
            <w:proofErr w:type="spellEnd"/>
            <w:r w:rsidRPr="00E86E25">
              <w:rPr>
                <w:sz w:val="22"/>
                <w:szCs w:val="22"/>
              </w:rPr>
              <w:t xml:space="preserve"> iela</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0,52</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13i</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Ūdens iela</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0,31</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3.</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14i</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Atpūtas iela</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0,53</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4.</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18i</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Autobusa pietura</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0,11</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5.</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Baltiņi-</w:t>
            </w:r>
            <w:proofErr w:type="spellStart"/>
            <w:r w:rsidRPr="00E86E25">
              <w:rPr>
                <w:sz w:val="22"/>
                <w:szCs w:val="22"/>
              </w:rPr>
              <w:t>Grauzde</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1,39</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6.</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3</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Šoseja-</w:t>
            </w:r>
            <w:proofErr w:type="spellStart"/>
            <w:r w:rsidRPr="00E86E25">
              <w:rPr>
                <w:sz w:val="22"/>
                <w:szCs w:val="22"/>
              </w:rPr>
              <w:t>Svēpji-Priedītes</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2,54</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7.</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27</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proofErr w:type="spellStart"/>
            <w:r w:rsidRPr="00E86E25">
              <w:rPr>
                <w:sz w:val="22"/>
                <w:szCs w:val="22"/>
              </w:rPr>
              <w:t>Grauzde-Jaunzemji</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3,90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8.</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10</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Ceļš gar Kauguru kanālu</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7,39</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9.</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11</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Kauguru kanāls-Slampes robeža</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5,74</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10.</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18</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Uz Odiņiem</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1,27</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11.</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19</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Uz Eglīšiem</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1,25</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12.</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6</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proofErr w:type="spellStart"/>
            <w:r w:rsidRPr="00E86E25">
              <w:rPr>
                <w:sz w:val="22"/>
                <w:szCs w:val="22"/>
              </w:rPr>
              <w:t>Lancenieki-Tirdznieki-Šoseja</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0,89</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13.</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23</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 xml:space="preserve">Uz </w:t>
            </w:r>
            <w:proofErr w:type="spellStart"/>
            <w:r w:rsidRPr="00E86E25">
              <w:rPr>
                <w:sz w:val="22"/>
                <w:szCs w:val="22"/>
              </w:rPr>
              <w:t>Ķunduriem</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0,80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14.</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22</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Uz Strēlniekiem</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0,60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15.</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28</w:t>
            </w:r>
          </w:p>
        </w:tc>
        <w:tc>
          <w:tcPr>
            <w:tcW w:w="3456"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Ataugas-</w:t>
            </w:r>
            <w:proofErr w:type="spellStart"/>
            <w:r w:rsidRPr="00E86E25">
              <w:rPr>
                <w:sz w:val="22"/>
                <w:szCs w:val="22"/>
              </w:rPr>
              <w:t>Diķīši</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1,00</w:t>
            </w:r>
          </w:p>
        </w:tc>
      </w:tr>
      <w:tr w:rsidR="00E86E25" w:rsidRPr="00E86E25" w:rsidTr="00E86E25">
        <w:tc>
          <w:tcPr>
            <w:tcW w:w="4968" w:type="dxa"/>
            <w:gridSpan w:val="3"/>
            <w:tcBorders>
              <w:top w:val="single" w:sz="4" w:space="0" w:color="auto"/>
              <w:left w:val="single" w:sz="4" w:space="0" w:color="auto"/>
              <w:bottom w:val="single" w:sz="4" w:space="0" w:color="auto"/>
              <w:right w:val="single" w:sz="4" w:space="0" w:color="auto"/>
            </w:tcBorders>
            <w:hideMark/>
          </w:tcPr>
          <w:p w:rsidR="00E86E25" w:rsidRPr="00E86E25" w:rsidRDefault="00E86E25">
            <w:pPr>
              <w:rPr>
                <w:b/>
              </w:rPr>
            </w:pPr>
            <w:r w:rsidRPr="00E86E25">
              <w:rPr>
                <w:sz w:val="22"/>
                <w:szCs w:val="22"/>
              </w:rPr>
              <w:lastRenderedPageBreak/>
              <w:t xml:space="preserve">                                                               </w:t>
            </w:r>
            <w:r w:rsidRPr="00E86E25">
              <w:rPr>
                <w:b/>
                <w:sz w:val="22"/>
                <w:szCs w:val="22"/>
              </w:rPr>
              <w:t>KOPĀ</w:t>
            </w:r>
          </w:p>
        </w:tc>
        <w:tc>
          <w:tcPr>
            <w:tcW w:w="1260" w:type="dxa"/>
            <w:tcBorders>
              <w:top w:val="single" w:sz="4" w:space="0" w:color="auto"/>
              <w:left w:val="single" w:sz="4" w:space="0" w:color="auto"/>
              <w:bottom w:val="single" w:sz="4" w:space="0" w:color="auto"/>
              <w:right w:val="single" w:sz="4" w:space="0" w:color="auto"/>
            </w:tcBorders>
            <w:hideMark/>
          </w:tcPr>
          <w:p w:rsidR="00E86E25" w:rsidRPr="00E86E25" w:rsidRDefault="00E86E25">
            <w:pPr>
              <w:rPr>
                <w:b/>
              </w:rPr>
            </w:pPr>
            <w:r w:rsidRPr="00E86E25">
              <w:rPr>
                <w:b/>
                <w:sz w:val="22"/>
                <w:szCs w:val="22"/>
              </w:rPr>
              <w:t>28,24</w:t>
            </w:r>
          </w:p>
        </w:tc>
      </w:tr>
    </w:tbl>
    <w:p w:rsidR="00E86E25" w:rsidRPr="00E86E25" w:rsidRDefault="00E86E25" w:rsidP="00E86E25">
      <w:pPr>
        <w:rPr>
          <w:b/>
          <w:sz w:val="22"/>
          <w:szCs w:val="22"/>
        </w:rPr>
      </w:pPr>
    </w:p>
    <w:p w:rsidR="00E86E25" w:rsidRPr="00E86E25" w:rsidRDefault="00E86E25" w:rsidP="00E86E25">
      <w:pPr>
        <w:pStyle w:val="BodyTextIndent"/>
        <w:ind w:left="0"/>
        <w:rPr>
          <w:b/>
          <w:sz w:val="22"/>
          <w:szCs w:val="22"/>
        </w:rPr>
      </w:pPr>
      <w:r w:rsidRPr="00E86E25">
        <w:rPr>
          <w:b/>
          <w:sz w:val="22"/>
          <w:szCs w:val="22"/>
        </w:rPr>
        <w:t>3.saraksts</w:t>
      </w:r>
    </w:p>
    <w:p w:rsidR="00E86E25" w:rsidRPr="00E86E25" w:rsidRDefault="00E86E25" w:rsidP="00E86E25">
      <w:pPr>
        <w:pStyle w:val="BodyTextIndent"/>
        <w:ind w:left="0"/>
        <w:rPr>
          <w:b/>
          <w:sz w:val="22"/>
          <w:szCs w:val="22"/>
        </w:rPr>
      </w:pPr>
      <w:r w:rsidRPr="00E86E25">
        <w:rPr>
          <w:b/>
          <w:sz w:val="22"/>
          <w:szCs w:val="22"/>
        </w:rPr>
        <w:t>Ceļi Džūkstes pagasta teritorijā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16"/>
        <w:gridCol w:w="3636"/>
        <w:gridCol w:w="1071"/>
      </w:tblGrid>
      <w:tr w:rsidR="00E86E25" w:rsidRPr="00E86E25" w:rsidTr="00E86E25">
        <w:trPr>
          <w:trHeight w:val="1078"/>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Nr.</w:t>
            </w:r>
          </w:p>
          <w:p w:rsidR="00E86E25" w:rsidRPr="00E86E25" w:rsidRDefault="00E86E25">
            <w:pPr>
              <w:pStyle w:val="BodyTextIndent"/>
              <w:ind w:left="0"/>
            </w:pPr>
            <w:r w:rsidRPr="00E86E25">
              <w:rPr>
                <w:sz w:val="22"/>
                <w:szCs w:val="22"/>
              </w:rPr>
              <w:t>p.k.</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Nr.</w:t>
            </w:r>
          </w:p>
          <w:p w:rsidR="00E86E25" w:rsidRPr="00E86E25" w:rsidRDefault="00E86E25">
            <w:pPr>
              <w:pStyle w:val="BodyTextIndent"/>
              <w:ind w:left="0"/>
            </w:pPr>
            <w:r w:rsidRPr="00E86E25">
              <w:rPr>
                <w:sz w:val="22"/>
                <w:szCs w:val="22"/>
              </w:rPr>
              <w:t>kartē</w:t>
            </w:r>
          </w:p>
        </w:tc>
        <w:tc>
          <w:tcPr>
            <w:tcW w:w="3636" w:type="dxa"/>
            <w:tcBorders>
              <w:top w:val="single" w:sz="4" w:space="0" w:color="auto"/>
              <w:left w:val="single" w:sz="4" w:space="0" w:color="auto"/>
              <w:bottom w:val="single" w:sz="4" w:space="0" w:color="auto"/>
              <w:right w:val="single" w:sz="4" w:space="0" w:color="auto"/>
            </w:tcBorders>
          </w:tcPr>
          <w:p w:rsidR="00E86E25" w:rsidRPr="00E86E25" w:rsidRDefault="00E86E25">
            <w:pPr>
              <w:pStyle w:val="BodyTextIndent"/>
              <w:ind w:left="0"/>
            </w:pPr>
          </w:p>
          <w:p w:rsidR="00E86E25" w:rsidRPr="00E86E25" w:rsidRDefault="00E86E25">
            <w:pPr>
              <w:pStyle w:val="BodyTextIndent"/>
              <w:ind w:left="0"/>
            </w:pPr>
            <w:r w:rsidRPr="00E86E25">
              <w:rPr>
                <w:sz w:val="22"/>
                <w:szCs w:val="22"/>
              </w:rPr>
              <w:t xml:space="preserve">        Ceļa (ielas) nosaukums</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Garums</w:t>
            </w:r>
          </w:p>
          <w:p w:rsidR="00E86E25" w:rsidRPr="00E86E25" w:rsidRDefault="00E86E25">
            <w:pPr>
              <w:pStyle w:val="BodyTextIndent"/>
              <w:ind w:left="0"/>
            </w:pPr>
            <w:r w:rsidRPr="00E86E25">
              <w:rPr>
                <w:sz w:val="22"/>
                <w:szCs w:val="22"/>
              </w:rPr>
              <w:t>km</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8i</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Lielā iela</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0,54</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9i</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Bebru iela</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0,88</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3.</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10i</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Jūlija iela</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0,25</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4.</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11i</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Rūķīša iela</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0,10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5.</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15i</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Purva iela</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0,40</w:t>
            </w:r>
          </w:p>
        </w:tc>
      </w:tr>
      <w:tr w:rsidR="00E86E25" w:rsidRPr="00E86E25" w:rsidTr="00E86E25">
        <w:trPr>
          <w:trHeight w:val="405"/>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6.</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19i</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Pienavas iela</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0,44</w:t>
            </w:r>
          </w:p>
        </w:tc>
      </w:tr>
      <w:tr w:rsidR="00E86E25" w:rsidRPr="00E86E25" w:rsidTr="00E86E25">
        <w:trPr>
          <w:trHeight w:val="390"/>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7.</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4</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Šoseja-</w:t>
            </w:r>
            <w:proofErr w:type="spellStart"/>
            <w:r w:rsidRPr="00E86E25">
              <w:rPr>
                <w:sz w:val="22"/>
                <w:szCs w:val="22"/>
              </w:rPr>
              <w:t>Pētermuiža</w:t>
            </w:r>
            <w:proofErr w:type="spellEnd"/>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2,67</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8.</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7</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proofErr w:type="spellStart"/>
            <w:r w:rsidRPr="00E86E25">
              <w:rPr>
                <w:sz w:val="22"/>
                <w:szCs w:val="22"/>
              </w:rPr>
              <w:t>Mārkaiņi</w:t>
            </w:r>
            <w:proofErr w:type="spellEnd"/>
            <w:r w:rsidRPr="00E86E25">
              <w:rPr>
                <w:sz w:val="22"/>
                <w:szCs w:val="22"/>
              </w:rPr>
              <w:t xml:space="preserve"> –</w:t>
            </w:r>
            <w:proofErr w:type="spellStart"/>
            <w:r w:rsidRPr="00E86E25">
              <w:rPr>
                <w:sz w:val="22"/>
                <w:szCs w:val="22"/>
              </w:rPr>
              <w:t>Sukšu</w:t>
            </w:r>
            <w:proofErr w:type="spellEnd"/>
            <w:r w:rsidRPr="00E86E25">
              <w:rPr>
                <w:sz w:val="22"/>
                <w:szCs w:val="22"/>
              </w:rPr>
              <w:t xml:space="preserve"> kapi</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2,48</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9</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8</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Pienava –Krimūnas-Kārklāji</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3,93</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10.</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9</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Pienava-Straumēni</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3,66</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11.</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13</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Liepājas šoseja- Pienavas upe</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1,90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12.</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17</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Uz Atmatām</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0,60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13.</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15</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Uz Ezeriņiem</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1,90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14.</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25</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 xml:space="preserve">Uz </w:t>
            </w:r>
            <w:proofErr w:type="spellStart"/>
            <w:r w:rsidRPr="00E86E25">
              <w:rPr>
                <w:sz w:val="22"/>
                <w:szCs w:val="22"/>
              </w:rPr>
              <w:t>Kliģu</w:t>
            </w:r>
            <w:proofErr w:type="spellEnd"/>
            <w:r w:rsidRPr="00E86E25">
              <w:rPr>
                <w:sz w:val="22"/>
                <w:szCs w:val="22"/>
              </w:rPr>
              <w:t xml:space="preserve"> ezeru</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2,10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15.</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16</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 xml:space="preserve">Uz </w:t>
            </w:r>
            <w:proofErr w:type="spellStart"/>
            <w:r w:rsidRPr="00E86E25">
              <w:rPr>
                <w:sz w:val="22"/>
                <w:szCs w:val="22"/>
              </w:rPr>
              <w:t>Laķkalējiem</w:t>
            </w:r>
            <w:proofErr w:type="spellEnd"/>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0,70</w:t>
            </w:r>
          </w:p>
        </w:tc>
      </w:tr>
      <w:tr w:rsidR="00E86E25" w:rsidRPr="00E86E25" w:rsidTr="00E86E25">
        <w:trPr>
          <w:trHeight w:val="375"/>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16.</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12</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Šoseja-</w:t>
            </w:r>
            <w:proofErr w:type="spellStart"/>
            <w:r w:rsidRPr="00E86E25">
              <w:rPr>
                <w:sz w:val="22"/>
                <w:szCs w:val="22"/>
              </w:rPr>
              <w:t>Rumbmuiža</w:t>
            </w:r>
            <w:proofErr w:type="spellEnd"/>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0,13</w:t>
            </w:r>
          </w:p>
        </w:tc>
      </w:tr>
      <w:tr w:rsidR="00E86E25" w:rsidRPr="00E86E25" w:rsidTr="00E86E25">
        <w:trPr>
          <w:trHeight w:val="312"/>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17.</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20</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 xml:space="preserve">Uz </w:t>
            </w:r>
            <w:proofErr w:type="spellStart"/>
            <w:r w:rsidRPr="00E86E25">
              <w:rPr>
                <w:sz w:val="22"/>
                <w:szCs w:val="22"/>
              </w:rPr>
              <w:t>Rimeikām</w:t>
            </w:r>
            <w:proofErr w:type="spellEnd"/>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2,70</w:t>
            </w:r>
          </w:p>
        </w:tc>
      </w:tr>
      <w:tr w:rsidR="00E86E25" w:rsidRPr="00E86E25" w:rsidTr="00E86E25">
        <w:trPr>
          <w:trHeight w:val="465"/>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18.</w:t>
            </w:r>
          </w:p>
        </w:tc>
        <w:tc>
          <w:tcPr>
            <w:tcW w:w="81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31</w:t>
            </w:r>
          </w:p>
        </w:tc>
        <w:tc>
          <w:tcPr>
            <w:tcW w:w="363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a/c „Rīga –Liepāja”-</w:t>
            </w:r>
            <w:proofErr w:type="spellStart"/>
            <w:r w:rsidRPr="00E86E25">
              <w:rPr>
                <w:sz w:val="22"/>
                <w:szCs w:val="22"/>
              </w:rPr>
              <w:t>Stāvaiņi</w:t>
            </w:r>
            <w:proofErr w:type="spellEnd"/>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0,75</w:t>
            </w:r>
          </w:p>
        </w:tc>
      </w:tr>
      <w:tr w:rsidR="00E86E25" w:rsidRPr="00E86E25" w:rsidTr="00E86E25">
        <w:tc>
          <w:tcPr>
            <w:tcW w:w="5148" w:type="dxa"/>
            <w:gridSpan w:val="3"/>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rPr>
                <w:b/>
              </w:rPr>
            </w:pPr>
            <w:r w:rsidRPr="00E86E25">
              <w:rPr>
                <w:sz w:val="22"/>
                <w:szCs w:val="22"/>
              </w:rPr>
              <w:t xml:space="preserve">                                                                   </w:t>
            </w:r>
            <w:r w:rsidRPr="00E86E25">
              <w:rPr>
                <w:b/>
                <w:sz w:val="22"/>
                <w:szCs w:val="22"/>
              </w:rPr>
              <w:t>KOPĀ</w:t>
            </w:r>
          </w:p>
        </w:tc>
        <w:tc>
          <w:tcPr>
            <w:tcW w:w="1071"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rPr>
                <w:b/>
              </w:rPr>
            </w:pPr>
            <w:r w:rsidRPr="00E86E25">
              <w:rPr>
                <w:b/>
                <w:sz w:val="22"/>
                <w:szCs w:val="22"/>
              </w:rPr>
              <w:t>26,13</w:t>
            </w:r>
          </w:p>
        </w:tc>
      </w:tr>
    </w:tbl>
    <w:p w:rsidR="00E86E25" w:rsidRPr="00E86E25" w:rsidRDefault="00E86E25" w:rsidP="00E86E25">
      <w:pPr>
        <w:pStyle w:val="BodyTextIndent"/>
        <w:tabs>
          <w:tab w:val="left" w:pos="1440"/>
          <w:tab w:val="left" w:pos="1620"/>
          <w:tab w:val="left" w:pos="1980"/>
          <w:tab w:val="left" w:pos="2340"/>
        </w:tabs>
        <w:spacing w:line="360" w:lineRule="auto"/>
        <w:ind w:left="0"/>
        <w:rPr>
          <w:b/>
          <w:sz w:val="22"/>
          <w:szCs w:val="22"/>
        </w:rPr>
      </w:pPr>
    </w:p>
    <w:p w:rsidR="00E86E25" w:rsidRPr="00E86E25" w:rsidRDefault="00E86E25" w:rsidP="00E86E25">
      <w:pPr>
        <w:pStyle w:val="BodyTextIndent"/>
        <w:spacing w:line="360" w:lineRule="auto"/>
        <w:ind w:left="0"/>
        <w:rPr>
          <w:b/>
          <w:sz w:val="22"/>
          <w:szCs w:val="22"/>
        </w:rPr>
      </w:pPr>
      <w:r w:rsidRPr="00E86E25">
        <w:rPr>
          <w:b/>
          <w:sz w:val="22"/>
          <w:szCs w:val="22"/>
        </w:rPr>
        <w:t>4. saraksts</w:t>
      </w:r>
    </w:p>
    <w:p w:rsidR="00E86E25" w:rsidRPr="00E86E25" w:rsidRDefault="00E86E25" w:rsidP="00E86E25">
      <w:pPr>
        <w:pStyle w:val="BodyTextIndent"/>
        <w:spacing w:line="360" w:lineRule="auto"/>
        <w:ind w:left="0"/>
        <w:rPr>
          <w:b/>
          <w:sz w:val="22"/>
          <w:szCs w:val="22"/>
        </w:rPr>
      </w:pPr>
      <w:r w:rsidRPr="00E86E25">
        <w:rPr>
          <w:b/>
          <w:sz w:val="22"/>
          <w:szCs w:val="22"/>
        </w:rPr>
        <w:t xml:space="preserve">Ceļi Slampes pagasta teritorijā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93"/>
        <w:gridCol w:w="5386"/>
        <w:gridCol w:w="1468"/>
      </w:tblGrid>
      <w:tr w:rsidR="00E86E25" w:rsidRPr="00E86E25" w:rsidTr="00E86E25">
        <w:trPr>
          <w:trHeight w:val="1275"/>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Nr.</w:t>
            </w:r>
          </w:p>
          <w:p w:rsidR="00E86E25" w:rsidRPr="00E86E25" w:rsidRDefault="00E86E25">
            <w:pPr>
              <w:pStyle w:val="BodyTextIndent"/>
              <w:spacing w:line="360" w:lineRule="auto"/>
              <w:ind w:left="0"/>
            </w:pPr>
            <w:r w:rsidRPr="00E86E25">
              <w:rPr>
                <w:sz w:val="22"/>
                <w:szCs w:val="22"/>
              </w:rPr>
              <w:t>p.k.</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Nr.</w:t>
            </w:r>
          </w:p>
          <w:p w:rsidR="00E86E25" w:rsidRPr="00E86E25" w:rsidRDefault="00E86E25">
            <w:pPr>
              <w:pStyle w:val="BodyTextIndent"/>
              <w:spacing w:line="360" w:lineRule="auto"/>
              <w:ind w:left="0"/>
            </w:pPr>
            <w:r w:rsidRPr="00E86E25">
              <w:rPr>
                <w:sz w:val="22"/>
                <w:szCs w:val="22"/>
              </w:rPr>
              <w:t>kartē</w:t>
            </w:r>
          </w:p>
        </w:tc>
        <w:tc>
          <w:tcPr>
            <w:tcW w:w="5386" w:type="dxa"/>
            <w:tcBorders>
              <w:top w:val="single" w:sz="4" w:space="0" w:color="auto"/>
              <w:left w:val="single" w:sz="4" w:space="0" w:color="auto"/>
              <w:bottom w:val="single" w:sz="4" w:space="0" w:color="auto"/>
              <w:right w:val="single" w:sz="4" w:space="0" w:color="auto"/>
            </w:tcBorders>
          </w:tcPr>
          <w:p w:rsidR="00E86E25" w:rsidRPr="00E86E25" w:rsidRDefault="00E86E25">
            <w:pPr>
              <w:pStyle w:val="BodyTextIndent"/>
              <w:spacing w:line="360" w:lineRule="auto"/>
              <w:ind w:left="0"/>
            </w:pPr>
          </w:p>
          <w:p w:rsidR="00E86E25" w:rsidRPr="00E86E25" w:rsidRDefault="00E86E25">
            <w:pPr>
              <w:pStyle w:val="BodyTextIndent"/>
              <w:spacing w:line="360" w:lineRule="auto"/>
              <w:ind w:left="0"/>
              <w:rPr>
                <w:b/>
              </w:rPr>
            </w:pPr>
            <w:r w:rsidRPr="00E86E25">
              <w:rPr>
                <w:sz w:val="22"/>
                <w:szCs w:val="22"/>
              </w:rPr>
              <w:t>Ceļa (ielas) nosaukums</w:t>
            </w:r>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Garums/</w:t>
            </w:r>
          </w:p>
          <w:p w:rsidR="00E86E25" w:rsidRPr="00E86E25" w:rsidRDefault="00E86E25">
            <w:pPr>
              <w:pStyle w:val="BodyTextIndent"/>
              <w:spacing w:line="360" w:lineRule="auto"/>
              <w:ind w:left="0"/>
            </w:pPr>
            <w:r w:rsidRPr="00E86E25">
              <w:rPr>
                <w:sz w:val="22"/>
                <w:szCs w:val="22"/>
              </w:rPr>
              <w:t>Laukums</w:t>
            </w:r>
          </w:p>
          <w:p w:rsidR="00E86E25" w:rsidRPr="00E86E25" w:rsidRDefault="00E86E25">
            <w:pPr>
              <w:pStyle w:val="BodyTextIndent"/>
              <w:spacing w:line="360" w:lineRule="auto"/>
              <w:ind w:left="0"/>
              <w:rPr>
                <w:vertAlign w:val="superscript"/>
              </w:rPr>
            </w:pPr>
            <w:r w:rsidRPr="00E86E25">
              <w:rPr>
                <w:sz w:val="22"/>
                <w:szCs w:val="22"/>
              </w:rPr>
              <w:t>km/m</w:t>
            </w:r>
            <w:r w:rsidRPr="00E86E25">
              <w:rPr>
                <w:sz w:val="22"/>
                <w:szCs w:val="22"/>
                <w:vertAlign w:val="superscript"/>
              </w:rPr>
              <w:t xml:space="preserve">2 </w:t>
            </w:r>
          </w:p>
        </w:tc>
      </w:tr>
      <w:tr w:rsidR="00E86E25" w:rsidRPr="00E86E25" w:rsidTr="00E86E25">
        <w:trPr>
          <w:trHeight w:val="312"/>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1.</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3</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 xml:space="preserve">Lauvas-Būriņi-Slampes </w:t>
            </w:r>
            <w:proofErr w:type="spellStart"/>
            <w:r w:rsidRPr="00E86E25">
              <w:rPr>
                <w:sz w:val="22"/>
                <w:szCs w:val="22"/>
              </w:rPr>
              <w:t>dz</w:t>
            </w:r>
            <w:proofErr w:type="spellEnd"/>
            <w:r w:rsidRPr="00E86E25">
              <w:rPr>
                <w:sz w:val="22"/>
                <w:szCs w:val="22"/>
              </w:rPr>
              <w:t>/c pārbrauktuve</w:t>
            </w:r>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3,98</w:t>
            </w:r>
          </w:p>
        </w:tc>
      </w:tr>
      <w:tr w:rsidR="00E86E25" w:rsidRPr="00E86E25" w:rsidTr="00E86E25">
        <w:trPr>
          <w:trHeight w:val="390"/>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6</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Būriņi-Vairogi-Liepkalni</w:t>
            </w:r>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3,85</w:t>
            </w:r>
          </w:p>
        </w:tc>
      </w:tr>
      <w:tr w:rsidR="00E86E25" w:rsidRPr="00E86E25" w:rsidTr="00E86E25">
        <w:trPr>
          <w:trHeight w:val="321"/>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13</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proofErr w:type="spellStart"/>
            <w:r w:rsidRPr="00E86E25">
              <w:rPr>
                <w:sz w:val="22"/>
                <w:szCs w:val="22"/>
              </w:rPr>
              <w:t>Spirgus</w:t>
            </w:r>
            <w:proofErr w:type="spellEnd"/>
            <w:r w:rsidRPr="00E86E25">
              <w:rPr>
                <w:sz w:val="22"/>
                <w:szCs w:val="22"/>
              </w:rPr>
              <w:t xml:space="preserve"> ferma-</w:t>
            </w:r>
            <w:proofErr w:type="spellStart"/>
            <w:r w:rsidRPr="00E86E25">
              <w:rPr>
                <w:sz w:val="22"/>
                <w:szCs w:val="22"/>
              </w:rPr>
              <w:t>Cērnes</w:t>
            </w:r>
            <w:proofErr w:type="spellEnd"/>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1,51</w:t>
            </w:r>
          </w:p>
        </w:tc>
      </w:tr>
      <w:tr w:rsidR="00E86E25" w:rsidRPr="00E86E25" w:rsidTr="00E86E25">
        <w:trPr>
          <w:trHeight w:val="321"/>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18</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proofErr w:type="spellStart"/>
            <w:r w:rsidRPr="00E86E25">
              <w:rPr>
                <w:sz w:val="22"/>
                <w:szCs w:val="22"/>
              </w:rPr>
              <w:t>Spirgus</w:t>
            </w:r>
            <w:proofErr w:type="spellEnd"/>
            <w:r w:rsidRPr="00E86E25">
              <w:rPr>
                <w:sz w:val="22"/>
                <w:szCs w:val="22"/>
              </w:rPr>
              <w:t xml:space="preserve"> ferma-Rūju dīķis-a/c </w:t>
            </w:r>
            <w:proofErr w:type="spellStart"/>
            <w:r w:rsidRPr="00E86E25">
              <w:rPr>
                <w:sz w:val="22"/>
                <w:szCs w:val="22"/>
              </w:rPr>
              <w:t>Praviņas-Džūkste</w:t>
            </w:r>
            <w:proofErr w:type="spellEnd"/>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5,55</w:t>
            </w:r>
          </w:p>
        </w:tc>
      </w:tr>
      <w:tr w:rsidR="00E86E25" w:rsidRPr="00E86E25" w:rsidTr="00E86E25">
        <w:trPr>
          <w:trHeight w:val="321"/>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lastRenderedPageBreak/>
              <w:t>5.</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19</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proofErr w:type="spellStart"/>
            <w:r w:rsidRPr="00E86E25">
              <w:rPr>
                <w:sz w:val="22"/>
                <w:szCs w:val="22"/>
              </w:rPr>
              <w:t>Jaunzeltiņi-Krūmiņi</w:t>
            </w:r>
            <w:proofErr w:type="spellEnd"/>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1,00</w:t>
            </w:r>
          </w:p>
        </w:tc>
      </w:tr>
      <w:tr w:rsidR="00E86E25" w:rsidRPr="00E86E25" w:rsidTr="00E86E25">
        <w:trPr>
          <w:trHeight w:val="321"/>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21</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proofErr w:type="spellStart"/>
            <w:r w:rsidRPr="00E86E25">
              <w:rPr>
                <w:sz w:val="22"/>
                <w:szCs w:val="22"/>
              </w:rPr>
              <w:t>Spirgus</w:t>
            </w:r>
            <w:proofErr w:type="spellEnd"/>
            <w:r w:rsidRPr="00E86E25">
              <w:rPr>
                <w:sz w:val="22"/>
                <w:szCs w:val="22"/>
              </w:rPr>
              <w:t xml:space="preserve"> kapi</w:t>
            </w:r>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0,15</w:t>
            </w:r>
          </w:p>
        </w:tc>
      </w:tr>
      <w:tr w:rsidR="00E86E25" w:rsidRPr="00E86E25" w:rsidTr="00E86E25">
        <w:trPr>
          <w:trHeight w:val="321"/>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7.</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2</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proofErr w:type="spellStart"/>
            <w:r w:rsidRPr="00E86E25">
              <w:rPr>
                <w:sz w:val="22"/>
                <w:szCs w:val="22"/>
              </w:rPr>
              <w:t>Spirgus-Prūškrogs</w:t>
            </w:r>
            <w:proofErr w:type="spellEnd"/>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3780">
            <w:pPr>
              <w:pStyle w:val="BodyTextIndent"/>
              <w:spacing w:line="360" w:lineRule="auto"/>
              <w:ind w:left="0"/>
            </w:pPr>
            <w:r>
              <w:rPr>
                <w:sz w:val="22"/>
                <w:szCs w:val="22"/>
              </w:rPr>
              <w:t>4,50</w:t>
            </w:r>
          </w:p>
        </w:tc>
      </w:tr>
      <w:tr w:rsidR="00E86E25" w:rsidRPr="00E86E25" w:rsidTr="00E86E25">
        <w:trPr>
          <w:trHeight w:val="321"/>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8.</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7</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Dzilnas Segliņi</w:t>
            </w:r>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3,60</w:t>
            </w:r>
          </w:p>
        </w:tc>
      </w:tr>
      <w:tr w:rsidR="00E86E25" w:rsidRPr="00E86E25" w:rsidTr="00E86E25">
        <w:trPr>
          <w:trHeight w:val="255"/>
        </w:trPr>
        <w:tc>
          <w:tcPr>
            <w:tcW w:w="675"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9.</w:t>
            </w:r>
          </w:p>
        </w:tc>
        <w:tc>
          <w:tcPr>
            <w:tcW w:w="99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17</w:t>
            </w: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proofErr w:type="spellStart"/>
            <w:r w:rsidRPr="00E86E25">
              <w:rPr>
                <w:sz w:val="22"/>
                <w:szCs w:val="22"/>
              </w:rPr>
              <w:t>Ģeņģeri-Skribenieku</w:t>
            </w:r>
            <w:proofErr w:type="spellEnd"/>
            <w:r w:rsidRPr="00E86E25">
              <w:rPr>
                <w:sz w:val="22"/>
                <w:szCs w:val="22"/>
              </w:rPr>
              <w:t xml:space="preserve"> krustojums</w:t>
            </w:r>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sz w:val="22"/>
                <w:szCs w:val="22"/>
              </w:rPr>
              <w:t>1,80</w:t>
            </w:r>
          </w:p>
        </w:tc>
      </w:tr>
      <w:tr w:rsidR="00E86E25" w:rsidRPr="00E86E25" w:rsidTr="00E86E25">
        <w:trPr>
          <w:trHeight w:val="321"/>
        </w:trPr>
        <w:tc>
          <w:tcPr>
            <w:tcW w:w="675" w:type="dxa"/>
            <w:tcBorders>
              <w:top w:val="single" w:sz="4" w:space="0" w:color="auto"/>
              <w:left w:val="single" w:sz="4" w:space="0" w:color="auto"/>
              <w:bottom w:val="single" w:sz="4" w:space="0" w:color="auto"/>
              <w:right w:val="single" w:sz="4" w:space="0" w:color="auto"/>
            </w:tcBorders>
          </w:tcPr>
          <w:p w:rsidR="00E86E25" w:rsidRPr="00E86E25" w:rsidRDefault="00E86E25">
            <w:pPr>
              <w:pStyle w:val="BodyTextIndent"/>
              <w:spacing w:line="360" w:lineRule="auto"/>
              <w:ind w:left="0"/>
            </w:pPr>
          </w:p>
        </w:tc>
        <w:tc>
          <w:tcPr>
            <w:tcW w:w="993" w:type="dxa"/>
            <w:tcBorders>
              <w:top w:val="single" w:sz="4" w:space="0" w:color="auto"/>
              <w:left w:val="single" w:sz="4" w:space="0" w:color="auto"/>
              <w:bottom w:val="single" w:sz="4" w:space="0" w:color="auto"/>
              <w:right w:val="single" w:sz="4" w:space="0" w:color="auto"/>
            </w:tcBorders>
          </w:tcPr>
          <w:p w:rsidR="00E86E25" w:rsidRPr="00E86E25" w:rsidRDefault="00E86E25">
            <w:pPr>
              <w:pStyle w:val="BodyTextIndent"/>
              <w:spacing w:line="360" w:lineRule="auto"/>
              <w:ind w:left="0"/>
            </w:pPr>
          </w:p>
        </w:tc>
        <w:tc>
          <w:tcPr>
            <w:tcW w:w="538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spacing w:line="360" w:lineRule="auto"/>
              <w:ind w:left="0"/>
            </w:pPr>
            <w:r w:rsidRPr="00E86E25">
              <w:rPr>
                <w:b/>
                <w:sz w:val="22"/>
                <w:szCs w:val="22"/>
              </w:rPr>
              <w:t xml:space="preserve">                                                                       KOPĀ</w:t>
            </w:r>
            <w:r w:rsidRPr="00E86E25">
              <w:rPr>
                <w:sz w:val="22"/>
                <w:szCs w:val="22"/>
              </w:rPr>
              <w:t xml:space="preserve">   </w:t>
            </w:r>
          </w:p>
        </w:tc>
        <w:tc>
          <w:tcPr>
            <w:tcW w:w="1468" w:type="dxa"/>
            <w:tcBorders>
              <w:top w:val="single" w:sz="4" w:space="0" w:color="auto"/>
              <w:left w:val="single" w:sz="4" w:space="0" w:color="auto"/>
              <w:bottom w:val="single" w:sz="4" w:space="0" w:color="auto"/>
              <w:right w:val="single" w:sz="4" w:space="0" w:color="auto"/>
            </w:tcBorders>
            <w:hideMark/>
          </w:tcPr>
          <w:p w:rsidR="00E86E25" w:rsidRPr="00E86E25" w:rsidRDefault="00E83780">
            <w:pPr>
              <w:pStyle w:val="BodyTextIndent"/>
              <w:spacing w:line="360" w:lineRule="auto"/>
              <w:ind w:left="0"/>
              <w:rPr>
                <w:b/>
              </w:rPr>
            </w:pPr>
            <w:r>
              <w:rPr>
                <w:b/>
                <w:sz w:val="22"/>
                <w:szCs w:val="22"/>
              </w:rPr>
              <w:t>25,94</w:t>
            </w:r>
          </w:p>
        </w:tc>
      </w:tr>
    </w:tbl>
    <w:p w:rsidR="00E86E25" w:rsidRPr="00E86E25" w:rsidRDefault="00E86E25" w:rsidP="00E86E25">
      <w:pPr>
        <w:pStyle w:val="BodyTextIndent"/>
        <w:spacing w:line="360" w:lineRule="auto"/>
        <w:ind w:left="0"/>
        <w:rPr>
          <w:b/>
          <w:sz w:val="22"/>
          <w:szCs w:val="22"/>
        </w:rPr>
      </w:pPr>
    </w:p>
    <w:p w:rsidR="00E86E25" w:rsidRPr="00E86E25" w:rsidRDefault="00E86E25" w:rsidP="00E86E25">
      <w:pPr>
        <w:pStyle w:val="BodyTextIndent"/>
        <w:spacing w:line="360" w:lineRule="auto"/>
        <w:ind w:left="0"/>
        <w:rPr>
          <w:b/>
          <w:sz w:val="22"/>
          <w:szCs w:val="22"/>
        </w:rPr>
      </w:pPr>
      <w:r w:rsidRPr="00E86E25">
        <w:rPr>
          <w:b/>
          <w:sz w:val="22"/>
          <w:szCs w:val="22"/>
        </w:rPr>
        <w:t>5.saraksts</w:t>
      </w:r>
    </w:p>
    <w:p w:rsidR="00E86E25" w:rsidRPr="00E86E25" w:rsidRDefault="00E86E25" w:rsidP="00E86E25">
      <w:pPr>
        <w:pStyle w:val="BodyTextIndent"/>
        <w:spacing w:line="360" w:lineRule="auto"/>
        <w:ind w:left="0"/>
        <w:rPr>
          <w:b/>
          <w:sz w:val="22"/>
          <w:szCs w:val="22"/>
        </w:rPr>
      </w:pPr>
      <w:r w:rsidRPr="00E86E25">
        <w:rPr>
          <w:b/>
          <w:sz w:val="22"/>
          <w:szCs w:val="22"/>
        </w:rPr>
        <w:t>Slampes pagasta ceļi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4663"/>
        <w:gridCol w:w="1457"/>
      </w:tblGrid>
      <w:tr w:rsidR="00E86E25" w:rsidRPr="00E86E25" w:rsidTr="00E86E25">
        <w:tc>
          <w:tcPr>
            <w:tcW w:w="64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Nr.</w:t>
            </w:r>
          </w:p>
          <w:p w:rsidR="00E86E25" w:rsidRPr="00E86E25" w:rsidRDefault="00E86E25">
            <w:pPr>
              <w:pStyle w:val="BodyTextIndent"/>
              <w:ind w:left="0"/>
            </w:pPr>
            <w:r w:rsidRPr="00E86E25">
              <w:rPr>
                <w:sz w:val="22"/>
                <w:szCs w:val="22"/>
              </w:rPr>
              <w:t>p.k.</w:t>
            </w:r>
          </w:p>
        </w:tc>
        <w:tc>
          <w:tcPr>
            <w:tcW w:w="108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Nr.</w:t>
            </w:r>
          </w:p>
          <w:p w:rsidR="00E86E25" w:rsidRPr="00E86E25" w:rsidRDefault="00E86E25">
            <w:pPr>
              <w:pStyle w:val="BodyTextIndent"/>
              <w:ind w:left="0"/>
            </w:pPr>
            <w:r w:rsidRPr="00E86E25">
              <w:rPr>
                <w:sz w:val="22"/>
                <w:szCs w:val="22"/>
              </w:rPr>
              <w:t>kartē</w:t>
            </w:r>
          </w:p>
        </w:tc>
        <w:tc>
          <w:tcPr>
            <w:tcW w:w="4663" w:type="dxa"/>
            <w:tcBorders>
              <w:top w:val="single" w:sz="4" w:space="0" w:color="auto"/>
              <w:left w:val="single" w:sz="4" w:space="0" w:color="auto"/>
              <w:bottom w:val="single" w:sz="4" w:space="0" w:color="auto"/>
              <w:right w:val="single" w:sz="4" w:space="0" w:color="auto"/>
            </w:tcBorders>
          </w:tcPr>
          <w:p w:rsidR="00E86E25" w:rsidRPr="00E86E25" w:rsidRDefault="00E86E25">
            <w:pPr>
              <w:pStyle w:val="BodyTextIndent"/>
              <w:ind w:left="0"/>
            </w:pPr>
          </w:p>
          <w:p w:rsidR="00E86E25" w:rsidRPr="00E86E25" w:rsidRDefault="00E86E25">
            <w:pPr>
              <w:pStyle w:val="BodyTextIndent"/>
              <w:ind w:left="0"/>
              <w:rPr>
                <w:b/>
              </w:rPr>
            </w:pPr>
            <w:r w:rsidRPr="00E86E25">
              <w:rPr>
                <w:sz w:val="22"/>
                <w:szCs w:val="22"/>
              </w:rPr>
              <w:t xml:space="preserve">   Ceļa (ielas) nosaukums</w:t>
            </w:r>
          </w:p>
        </w:tc>
        <w:tc>
          <w:tcPr>
            <w:tcW w:w="1457"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Garums/</w:t>
            </w:r>
          </w:p>
          <w:p w:rsidR="00E86E25" w:rsidRPr="00E86E25" w:rsidRDefault="00E86E25">
            <w:pPr>
              <w:pStyle w:val="BodyTextIndent"/>
              <w:ind w:left="0"/>
            </w:pPr>
            <w:r w:rsidRPr="00E86E25">
              <w:rPr>
                <w:sz w:val="22"/>
                <w:szCs w:val="22"/>
              </w:rPr>
              <w:t>laukums</w:t>
            </w:r>
          </w:p>
          <w:p w:rsidR="00E86E25" w:rsidRPr="00E86E25" w:rsidRDefault="00E86E25">
            <w:pPr>
              <w:pStyle w:val="BodyTextIndent"/>
              <w:ind w:left="0"/>
            </w:pPr>
            <w:r w:rsidRPr="00E86E25">
              <w:rPr>
                <w:sz w:val="22"/>
                <w:szCs w:val="22"/>
              </w:rPr>
              <w:t>km/m</w:t>
            </w:r>
            <w:r w:rsidRPr="00E86E25">
              <w:rPr>
                <w:sz w:val="22"/>
                <w:szCs w:val="22"/>
                <w:vertAlign w:val="superscript"/>
              </w:rPr>
              <w:t>2</w:t>
            </w:r>
          </w:p>
        </w:tc>
      </w:tr>
      <w:tr w:rsidR="00E86E25" w:rsidRPr="00E86E25" w:rsidTr="00E86E25">
        <w:tc>
          <w:tcPr>
            <w:tcW w:w="64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w:t>
            </w:r>
          </w:p>
        </w:tc>
        <w:tc>
          <w:tcPr>
            <w:tcW w:w="108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w:t>
            </w:r>
          </w:p>
        </w:tc>
        <w:tc>
          <w:tcPr>
            <w:tcW w:w="466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Salenieki-</w:t>
            </w:r>
            <w:proofErr w:type="spellStart"/>
            <w:r w:rsidRPr="00E86E25">
              <w:rPr>
                <w:sz w:val="22"/>
                <w:szCs w:val="22"/>
              </w:rPr>
              <w:t>Vīksele-Kalnāji</w:t>
            </w:r>
            <w:proofErr w:type="spellEnd"/>
          </w:p>
        </w:tc>
        <w:tc>
          <w:tcPr>
            <w:tcW w:w="1457"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4,47</w:t>
            </w:r>
          </w:p>
        </w:tc>
      </w:tr>
      <w:tr w:rsidR="00E86E25" w:rsidRPr="00E86E25" w:rsidTr="00E86E25">
        <w:tc>
          <w:tcPr>
            <w:tcW w:w="64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w:t>
            </w:r>
          </w:p>
        </w:tc>
        <w:tc>
          <w:tcPr>
            <w:tcW w:w="108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4</w:t>
            </w:r>
          </w:p>
        </w:tc>
        <w:tc>
          <w:tcPr>
            <w:tcW w:w="466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A/c ,,Jelgava-Tukums”- Kalnāji-Minsteri</w:t>
            </w:r>
          </w:p>
        </w:tc>
        <w:tc>
          <w:tcPr>
            <w:tcW w:w="1457"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5,30</w:t>
            </w:r>
          </w:p>
        </w:tc>
      </w:tr>
      <w:tr w:rsidR="00E86E25" w:rsidRPr="00E86E25" w:rsidTr="00E86E25">
        <w:tc>
          <w:tcPr>
            <w:tcW w:w="64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3.</w:t>
            </w:r>
          </w:p>
        </w:tc>
        <w:tc>
          <w:tcPr>
            <w:tcW w:w="108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5</w:t>
            </w:r>
          </w:p>
        </w:tc>
        <w:tc>
          <w:tcPr>
            <w:tcW w:w="466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proofErr w:type="spellStart"/>
            <w:r w:rsidRPr="00E86E25">
              <w:rPr>
                <w:sz w:val="22"/>
                <w:szCs w:val="22"/>
              </w:rPr>
              <w:t>Laukgaļi-a</w:t>
            </w:r>
            <w:proofErr w:type="spellEnd"/>
            <w:r w:rsidRPr="00E86E25">
              <w:rPr>
                <w:sz w:val="22"/>
                <w:szCs w:val="22"/>
              </w:rPr>
              <w:t>/c Kažoki-Pūcītes</w:t>
            </w:r>
          </w:p>
        </w:tc>
        <w:tc>
          <w:tcPr>
            <w:tcW w:w="1457"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4,30</w:t>
            </w:r>
          </w:p>
        </w:tc>
      </w:tr>
      <w:tr w:rsidR="00E86E25" w:rsidRPr="00E86E25" w:rsidTr="00E86E25">
        <w:tc>
          <w:tcPr>
            <w:tcW w:w="64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4.</w:t>
            </w:r>
          </w:p>
        </w:tc>
        <w:tc>
          <w:tcPr>
            <w:tcW w:w="108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12</w:t>
            </w:r>
          </w:p>
        </w:tc>
        <w:tc>
          <w:tcPr>
            <w:tcW w:w="466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proofErr w:type="spellStart"/>
            <w:r w:rsidRPr="00E86E25">
              <w:rPr>
                <w:sz w:val="22"/>
                <w:szCs w:val="22"/>
              </w:rPr>
              <w:t>Vīksele</w:t>
            </w:r>
            <w:proofErr w:type="spellEnd"/>
            <w:r w:rsidRPr="00E86E25">
              <w:rPr>
                <w:sz w:val="22"/>
                <w:szCs w:val="22"/>
              </w:rPr>
              <w:t xml:space="preserve"> –Puriņi</w:t>
            </w:r>
          </w:p>
        </w:tc>
        <w:tc>
          <w:tcPr>
            <w:tcW w:w="1457"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1,98</w:t>
            </w:r>
          </w:p>
        </w:tc>
      </w:tr>
      <w:tr w:rsidR="00E86E25" w:rsidRPr="00E86E25" w:rsidTr="00E86E25">
        <w:trPr>
          <w:trHeight w:val="330"/>
        </w:trPr>
        <w:tc>
          <w:tcPr>
            <w:tcW w:w="64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5.</w:t>
            </w:r>
          </w:p>
        </w:tc>
        <w:tc>
          <w:tcPr>
            <w:tcW w:w="108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16</w:t>
            </w:r>
          </w:p>
        </w:tc>
        <w:tc>
          <w:tcPr>
            <w:tcW w:w="466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Kalnāji- Auroras</w:t>
            </w:r>
          </w:p>
        </w:tc>
        <w:tc>
          <w:tcPr>
            <w:tcW w:w="1457"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3,50</w:t>
            </w:r>
          </w:p>
        </w:tc>
      </w:tr>
      <w:tr w:rsidR="00E86E25" w:rsidRPr="00E86E25" w:rsidTr="00E86E25">
        <w:trPr>
          <w:trHeight w:val="327"/>
        </w:trPr>
        <w:tc>
          <w:tcPr>
            <w:tcW w:w="648"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6.</w:t>
            </w:r>
          </w:p>
        </w:tc>
        <w:tc>
          <w:tcPr>
            <w:tcW w:w="108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29</w:t>
            </w:r>
          </w:p>
        </w:tc>
        <w:tc>
          <w:tcPr>
            <w:tcW w:w="4663"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A/c ,,Slampe-Smārde”-Buļļi</w:t>
            </w:r>
          </w:p>
        </w:tc>
        <w:tc>
          <w:tcPr>
            <w:tcW w:w="1457" w:type="dxa"/>
            <w:tcBorders>
              <w:top w:val="single" w:sz="4" w:space="0" w:color="auto"/>
              <w:left w:val="single" w:sz="4" w:space="0" w:color="auto"/>
              <w:bottom w:val="single" w:sz="4" w:space="0" w:color="auto"/>
              <w:right w:val="single" w:sz="4" w:space="0" w:color="auto"/>
            </w:tcBorders>
            <w:hideMark/>
          </w:tcPr>
          <w:p w:rsidR="00E86E25" w:rsidRPr="00E86E25" w:rsidRDefault="00E86E25">
            <w:r w:rsidRPr="00E86E25">
              <w:rPr>
                <w:sz w:val="22"/>
                <w:szCs w:val="22"/>
              </w:rPr>
              <w:t>1,10</w:t>
            </w:r>
          </w:p>
        </w:tc>
      </w:tr>
      <w:tr w:rsidR="00E86E25" w:rsidRPr="00E86E25" w:rsidTr="00E86E25">
        <w:tc>
          <w:tcPr>
            <w:tcW w:w="6391" w:type="dxa"/>
            <w:gridSpan w:val="3"/>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rPr>
                <w:b/>
              </w:rPr>
            </w:pPr>
            <w:r w:rsidRPr="00E86E25">
              <w:rPr>
                <w:sz w:val="22"/>
                <w:szCs w:val="22"/>
              </w:rPr>
              <w:t xml:space="preserve">                                                                                          </w:t>
            </w:r>
            <w:r w:rsidRPr="00E86E25">
              <w:rPr>
                <w:b/>
                <w:sz w:val="22"/>
                <w:szCs w:val="22"/>
              </w:rPr>
              <w:t>KOPĀ</w:t>
            </w:r>
          </w:p>
        </w:tc>
        <w:tc>
          <w:tcPr>
            <w:tcW w:w="1457"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rPr>
                <w:b/>
              </w:rPr>
            </w:pPr>
            <w:r w:rsidRPr="00E86E25">
              <w:rPr>
                <w:b/>
                <w:sz w:val="22"/>
                <w:szCs w:val="22"/>
              </w:rPr>
              <w:t>20,65</w:t>
            </w:r>
          </w:p>
        </w:tc>
      </w:tr>
    </w:tbl>
    <w:p w:rsidR="00E86E25" w:rsidRPr="00E86E25" w:rsidRDefault="00E86E25" w:rsidP="00E86E25">
      <w:pPr>
        <w:pStyle w:val="BodyTextIndent"/>
        <w:spacing w:line="360" w:lineRule="auto"/>
        <w:ind w:left="0"/>
        <w:rPr>
          <w:b/>
          <w:sz w:val="22"/>
          <w:szCs w:val="22"/>
        </w:rPr>
      </w:pPr>
    </w:p>
    <w:p w:rsidR="00E86E25" w:rsidRPr="00E86E25" w:rsidRDefault="00E86E25" w:rsidP="00E86E25">
      <w:pPr>
        <w:pStyle w:val="BodyTextIndent"/>
        <w:spacing w:line="360" w:lineRule="auto"/>
        <w:ind w:left="0"/>
        <w:rPr>
          <w:b/>
          <w:sz w:val="22"/>
          <w:szCs w:val="22"/>
        </w:rPr>
      </w:pPr>
      <w:r w:rsidRPr="00E86E25">
        <w:rPr>
          <w:b/>
          <w:sz w:val="22"/>
          <w:szCs w:val="22"/>
        </w:rPr>
        <w:t>6. saraksts</w:t>
      </w:r>
    </w:p>
    <w:p w:rsidR="00E86E25" w:rsidRPr="00E86E25" w:rsidRDefault="00E86E25" w:rsidP="00E86E25">
      <w:pPr>
        <w:pStyle w:val="BodyTextIndent"/>
        <w:spacing w:line="360" w:lineRule="auto"/>
        <w:ind w:left="0"/>
        <w:rPr>
          <w:b/>
          <w:sz w:val="22"/>
          <w:szCs w:val="22"/>
        </w:rPr>
      </w:pPr>
      <w:r w:rsidRPr="00E86E25">
        <w:rPr>
          <w:b/>
          <w:sz w:val="22"/>
          <w:szCs w:val="22"/>
        </w:rPr>
        <w:t>Ceļi Slampes pagasta teritorijā</w:t>
      </w: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52"/>
        <w:gridCol w:w="4860"/>
        <w:gridCol w:w="1440"/>
      </w:tblGrid>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Nr.</w:t>
            </w:r>
          </w:p>
          <w:p w:rsidR="00E86E25" w:rsidRPr="00E86E25" w:rsidRDefault="00E86E25">
            <w:pPr>
              <w:pStyle w:val="BodyTextIndent"/>
              <w:ind w:left="0"/>
            </w:pPr>
            <w:r w:rsidRPr="00E86E25">
              <w:rPr>
                <w:sz w:val="22"/>
                <w:szCs w:val="22"/>
              </w:rPr>
              <w:t>p.k.</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Nr.</w:t>
            </w:r>
          </w:p>
          <w:p w:rsidR="00E86E25" w:rsidRPr="00E86E25" w:rsidRDefault="00E86E25">
            <w:pPr>
              <w:pStyle w:val="BodyTextIndent"/>
              <w:ind w:left="0"/>
              <w:rPr>
                <w:b/>
              </w:rPr>
            </w:pPr>
            <w:r w:rsidRPr="00E86E25">
              <w:rPr>
                <w:sz w:val="22"/>
                <w:szCs w:val="22"/>
              </w:rPr>
              <w:t>kartē</w:t>
            </w:r>
          </w:p>
        </w:tc>
        <w:tc>
          <w:tcPr>
            <w:tcW w:w="4860" w:type="dxa"/>
            <w:tcBorders>
              <w:top w:val="single" w:sz="4" w:space="0" w:color="auto"/>
              <w:left w:val="single" w:sz="4" w:space="0" w:color="auto"/>
              <w:bottom w:val="single" w:sz="4" w:space="0" w:color="auto"/>
              <w:right w:val="single" w:sz="4" w:space="0" w:color="auto"/>
            </w:tcBorders>
          </w:tcPr>
          <w:p w:rsidR="00E86E25" w:rsidRPr="00E86E25" w:rsidRDefault="00E86E25">
            <w:pPr>
              <w:pStyle w:val="BodyTextIndent"/>
              <w:ind w:left="0"/>
            </w:pPr>
          </w:p>
          <w:p w:rsidR="00E86E25" w:rsidRPr="00E86E25" w:rsidRDefault="00E86E25">
            <w:pPr>
              <w:pStyle w:val="BodyTextIndent"/>
              <w:ind w:left="0"/>
            </w:pPr>
            <w:r w:rsidRPr="00E86E25">
              <w:rPr>
                <w:sz w:val="22"/>
                <w:szCs w:val="22"/>
              </w:rPr>
              <w:t xml:space="preserve">   Ceļa ( ielas) nosaukums</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Garums/</w:t>
            </w:r>
          </w:p>
          <w:p w:rsidR="00E86E25" w:rsidRPr="00E86E25" w:rsidRDefault="00E86E25">
            <w:pPr>
              <w:pStyle w:val="BodyTextIndent"/>
              <w:ind w:left="0"/>
            </w:pPr>
            <w:r w:rsidRPr="00E86E25">
              <w:rPr>
                <w:sz w:val="22"/>
                <w:szCs w:val="22"/>
              </w:rPr>
              <w:t>laukums</w:t>
            </w:r>
          </w:p>
          <w:p w:rsidR="00E86E25" w:rsidRPr="00E86E25" w:rsidRDefault="00E86E25">
            <w:pPr>
              <w:pStyle w:val="BodyTextIndent"/>
              <w:ind w:left="0"/>
            </w:pPr>
            <w:r w:rsidRPr="00E86E25">
              <w:rPr>
                <w:sz w:val="22"/>
                <w:szCs w:val="22"/>
              </w:rPr>
              <w:t>km/m</w:t>
            </w:r>
            <w:r w:rsidRPr="00E86E25">
              <w:rPr>
                <w:sz w:val="22"/>
                <w:szCs w:val="22"/>
                <w:vertAlign w:val="superscript"/>
              </w:rPr>
              <w:t>2</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9</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proofErr w:type="spellStart"/>
            <w:r w:rsidRPr="00E86E25">
              <w:rPr>
                <w:sz w:val="22"/>
                <w:szCs w:val="22"/>
              </w:rPr>
              <w:t>Veckļavas-Aizas-</w:t>
            </w:r>
            <w:proofErr w:type="spellEnd"/>
            <w:r w:rsidRPr="00E86E25">
              <w:rPr>
                <w:sz w:val="22"/>
                <w:szCs w:val="22"/>
              </w:rPr>
              <w:t xml:space="preserve"> Rīgas-Ventspils šoseja</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3,70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20</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Kažoki-Pūcītes</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2,10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3.</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11</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proofErr w:type="spellStart"/>
            <w:r w:rsidRPr="00E86E25">
              <w:rPr>
                <w:sz w:val="22"/>
                <w:szCs w:val="22"/>
              </w:rPr>
              <w:t>Lejaszīverti-Straumēni-Jaunaļčas</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3,45</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4.</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10</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Priedītes-Kamanas</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2,20</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5.</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14</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proofErr w:type="spellStart"/>
            <w:r w:rsidRPr="00E86E25">
              <w:rPr>
                <w:sz w:val="22"/>
                <w:szCs w:val="22"/>
              </w:rPr>
              <w:t>Pičas</w:t>
            </w:r>
            <w:proofErr w:type="spellEnd"/>
            <w:r w:rsidRPr="00E86E25">
              <w:rPr>
                <w:sz w:val="22"/>
                <w:szCs w:val="22"/>
              </w:rPr>
              <w:t xml:space="preserve"> –Zvaigznītes</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0,75</w:t>
            </w:r>
          </w:p>
        </w:tc>
      </w:tr>
      <w:tr w:rsidR="00E86E25" w:rsidRPr="00E86E25" w:rsidTr="00E86E25">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6.</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12i</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Ceriņu ceļš</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0,40</w:t>
            </w:r>
          </w:p>
        </w:tc>
      </w:tr>
      <w:tr w:rsidR="00E86E25" w:rsidRPr="00E86E25" w:rsidTr="00E86E25">
        <w:trPr>
          <w:trHeight w:val="375"/>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7.</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13i</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Zaļais ceļš</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0,71</w:t>
            </w:r>
          </w:p>
        </w:tc>
      </w:tr>
      <w:tr w:rsidR="00E86E25" w:rsidRPr="00E86E25" w:rsidTr="00E86E25">
        <w:trPr>
          <w:trHeight w:val="372"/>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8.</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 xml:space="preserve">  5</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A/c ,,Kažoki-Pūcītes”-</w:t>
            </w:r>
            <w:proofErr w:type="spellStart"/>
            <w:r w:rsidRPr="00E86E25">
              <w:rPr>
                <w:sz w:val="22"/>
                <w:szCs w:val="22"/>
              </w:rPr>
              <w:t>Gaidiņi</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1,80</w:t>
            </w:r>
          </w:p>
        </w:tc>
      </w:tr>
      <w:tr w:rsidR="00E86E25" w:rsidRPr="00E86E25" w:rsidTr="00E86E25">
        <w:trPr>
          <w:trHeight w:val="387"/>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9.</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28</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A/c ,,Jelgava-Tukums”-Egles</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0,70</w:t>
            </w:r>
          </w:p>
        </w:tc>
      </w:tr>
      <w:tr w:rsidR="00E86E25" w:rsidRPr="00E86E25" w:rsidTr="00E86E25">
        <w:trPr>
          <w:trHeight w:val="390"/>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10.</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25</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A/c ,,,Jelgava-Tukums”-</w:t>
            </w:r>
            <w:proofErr w:type="spellStart"/>
            <w:r w:rsidRPr="00E86E25">
              <w:rPr>
                <w:sz w:val="22"/>
                <w:szCs w:val="22"/>
              </w:rPr>
              <w:t>Rauciņi</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0,50</w:t>
            </w:r>
          </w:p>
        </w:tc>
      </w:tr>
      <w:tr w:rsidR="00E86E25" w:rsidRPr="00E86E25" w:rsidTr="00E86E25">
        <w:trPr>
          <w:trHeight w:val="345"/>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lastRenderedPageBreak/>
              <w:t>11.</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27</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proofErr w:type="spellStart"/>
            <w:r w:rsidRPr="00E86E25">
              <w:rPr>
                <w:sz w:val="22"/>
                <w:szCs w:val="22"/>
              </w:rPr>
              <w:t>Rauciņi-n</w:t>
            </w:r>
            <w:proofErr w:type="spellEnd"/>
            <w:r w:rsidRPr="00E86E25">
              <w:rPr>
                <w:sz w:val="22"/>
                <w:szCs w:val="22"/>
              </w:rPr>
              <w:t>/ū attīrīšanas iekārtas</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0,70</w:t>
            </w:r>
          </w:p>
        </w:tc>
      </w:tr>
      <w:tr w:rsidR="00E86E25" w:rsidRPr="00E86E25" w:rsidTr="00E86E25">
        <w:trPr>
          <w:trHeight w:val="345"/>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12.</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26</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Vītoli-Pavāri</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0,72</w:t>
            </w:r>
          </w:p>
        </w:tc>
      </w:tr>
      <w:tr w:rsidR="00E86E25" w:rsidRPr="00E86E25" w:rsidTr="00E86E25">
        <w:trPr>
          <w:trHeight w:val="420"/>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13.</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23</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proofErr w:type="spellStart"/>
            <w:r w:rsidRPr="00E86E25">
              <w:rPr>
                <w:sz w:val="22"/>
                <w:szCs w:val="22"/>
              </w:rPr>
              <w:t>Lukši-Lāči</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0,85</w:t>
            </w:r>
          </w:p>
        </w:tc>
      </w:tr>
      <w:tr w:rsidR="00E86E25" w:rsidRPr="00E86E25" w:rsidTr="00E86E25">
        <w:trPr>
          <w:trHeight w:val="357"/>
        </w:trPr>
        <w:tc>
          <w:tcPr>
            <w:tcW w:w="696"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14.</w:t>
            </w:r>
          </w:p>
        </w:tc>
        <w:tc>
          <w:tcPr>
            <w:tcW w:w="852"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24</w:t>
            </w:r>
          </w:p>
        </w:tc>
        <w:tc>
          <w:tcPr>
            <w:tcW w:w="486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pPr>
            <w:r w:rsidRPr="00E86E25">
              <w:rPr>
                <w:sz w:val="22"/>
                <w:szCs w:val="22"/>
              </w:rPr>
              <w:t>A/c ,,</w:t>
            </w:r>
            <w:proofErr w:type="spellStart"/>
            <w:r w:rsidRPr="00E86E25">
              <w:rPr>
                <w:sz w:val="22"/>
                <w:szCs w:val="22"/>
              </w:rPr>
              <w:t>Veckļavas</w:t>
            </w:r>
            <w:proofErr w:type="spellEnd"/>
            <w:r w:rsidRPr="00E86E25">
              <w:rPr>
                <w:sz w:val="22"/>
                <w:szCs w:val="22"/>
              </w:rPr>
              <w:t xml:space="preserve"> –Aizas-a/c Rīga- Ventspils”-Sprostu kapi</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pPr>
            <w:r w:rsidRPr="00E86E25">
              <w:rPr>
                <w:sz w:val="22"/>
                <w:szCs w:val="22"/>
              </w:rPr>
              <w:t>0,60</w:t>
            </w:r>
          </w:p>
        </w:tc>
      </w:tr>
      <w:tr w:rsidR="00E86E25" w:rsidRPr="00E86E25" w:rsidTr="00E86E25">
        <w:tc>
          <w:tcPr>
            <w:tcW w:w="6408" w:type="dxa"/>
            <w:gridSpan w:val="3"/>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0"/>
              <w:rPr>
                <w:b/>
              </w:rPr>
            </w:pPr>
            <w:r w:rsidRPr="00E86E25">
              <w:rPr>
                <w:sz w:val="22"/>
                <w:szCs w:val="22"/>
              </w:rPr>
              <w:t xml:space="preserve">                                                                                        </w:t>
            </w:r>
            <w:r w:rsidRPr="00E86E25">
              <w:rPr>
                <w:b/>
                <w:sz w:val="22"/>
                <w:szCs w:val="22"/>
              </w:rPr>
              <w:t>KOPĀ</w:t>
            </w:r>
          </w:p>
        </w:tc>
        <w:tc>
          <w:tcPr>
            <w:tcW w:w="1440" w:type="dxa"/>
            <w:tcBorders>
              <w:top w:val="single" w:sz="4" w:space="0" w:color="auto"/>
              <w:left w:val="single" w:sz="4" w:space="0" w:color="auto"/>
              <w:bottom w:val="single" w:sz="4" w:space="0" w:color="auto"/>
              <w:right w:val="single" w:sz="4" w:space="0" w:color="auto"/>
            </w:tcBorders>
            <w:hideMark/>
          </w:tcPr>
          <w:p w:rsidR="00E86E25" w:rsidRPr="00E86E25" w:rsidRDefault="00E86E25">
            <w:pPr>
              <w:pStyle w:val="BodyTextIndent"/>
              <w:ind w:left="432" w:hanging="432"/>
              <w:rPr>
                <w:b/>
              </w:rPr>
            </w:pPr>
            <w:r w:rsidRPr="00E86E25">
              <w:rPr>
                <w:b/>
                <w:sz w:val="22"/>
                <w:szCs w:val="22"/>
              </w:rPr>
              <w:t>19,18</w:t>
            </w:r>
          </w:p>
        </w:tc>
      </w:tr>
    </w:tbl>
    <w:p w:rsidR="00E86E25" w:rsidRDefault="00E86E25" w:rsidP="00E86E25">
      <w:pPr>
        <w:jc w:val="both"/>
        <w:rPr>
          <w:color w:val="000000"/>
          <w:sz w:val="22"/>
          <w:szCs w:val="22"/>
        </w:rPr>
      </w:pPr>
    </w:p>
    <w:p w:rsidR="00C3516A" w:rsidRDefault="00C3516A" w:rsidP="00E86E25">
      <w:pPr>
        <w:jc w:val="both"/>
        <w:rPr>
          <w:color w:val="000000"/>
          <w:sz w:val="22"/>
          <w:szCs w:val="22"/>
        </w:rPr>
      </w:pPr>
    </w:p>
    <w:p w:rsidR="00C3516A" w:rsidRDefault="00C3516A" w:rsidP="00E86E25">
      <w:pPr>
        <w:jc w:val="both"/>
        <w:rPr>
          <w:color w:val="000000"/>
          <w:sz w:val="22"/>
          <w:szCs w:val="22"/>
        </w:rPr>
      </w:pPr>
    </w:p>
    <w:p w:rsidR="00C3516A" w:rsidRDefault="00C3516A" w:rsidP="00E86E25">
      <w:pPr>
        <w:jc w:val="both"/>
        <w:rPr>
          <w:b/>
          <w:color w:val="000000"/>
          <w:sz w:val="22"/>
          <w:szCs w:val="22"/>
        </w:rPr>
      </w:pPr>
      <w:r>
        <w:rPr>
          <w:b/>
          <w:color w:val="000000"/>
          <w:sz w:val="22"/>
          <w:szCs w:val="22"/>
        </w:rPr>
        <w:t>7. saraksts</w:t>
      </w:r>
    </w:p>
    <w:p w:rsidR="00C3516A" w:rsidRDefault="00C3516A" w:rsidP="00E86E25">
      <w:pPr>
        <w:jc w:val="both"/>
        <w:rPr>
          <w:b/>
          <w:color w:val="000000"/>
          <w:sz w:val="22"/>
          <w:szCs w:val="22"/>
        </w:rPr>
      </w:pPr>
    </w:p>
    <w:p w:rsidR="00C3516A" w:rsidRDefault="00C3516A" w:rsidP="00E86E25">
      <w:pPr>
        <w:jc w:val="both"/>
        <w:rPr>
          <w:b/>
          <w:color w:val="000000"/>
          <w:sz w:val="22"/>
          <w:szCs w:val="22"/>
        </w:rPr>
      </w:pPr>
      <w:r>
        <w:rPr>
          <w:b/>
          <w:color w:val="000000"/>
          <w:sz w:val="22"/>
          <w:szCs w:val="22"/>
        </w:rPr>
        <w:t>Ceļi Slampes pagasta teritorijā</w:t>
      </w:r>
    </w:p>
    <w:p w:rsidR="00C3516A" w:rsidRDefault="00C3516A" w:rsidP="00E86E25">
      <w:pPr>
        <w:jc w:val="both"/>
        <w:rPr>
          <w:b/>
          <w:color w:val="000000"/>
          <w:sz w:val="22"/>
          <w:szCs w:val="22"/>
        </w:rPr>
      </w:pPr>
    </w:p>
    <w:tbl>
      <w:tblPr>
        <w:tblStyle w:val="TableGrid"/>
        <w:tblW w:w="0" w:type="auto"/>
        <w:tblLook w:val="04A0" w:firstRow="1" w:lastRow="0" w:firstColumn="1" w:lastColumn="0" w:noHBand="0" w:noVBand="1"/>
      </w:tblPr>
      <w:tblGrid>
        <w:gridCol w:w="704"/>
        <w:gridCol w:w="851"/>
        <w:gridCol w:w="4961"/>
        <w:gridCol w:w="1720"/>
      </w:tblGrid>
      <w:tr w:rsidR="00C3516A" w:rsidTr="00C3516A">
        <w:tc>
          <w:tcPr>
            <w:tcW w:w="704" w:type="dxa"/>
          </w:tcPr>
          <w:p w:rsidR="00C3516A" w:rsidRDefault="00C3516A" w:rsidP="00E86E25">
            <w:pPr>
              <w:jc w:val="both"/>
              <w:rPr>
                <w:color w:val="000000"/>
                <w:sz w:val="22"/>
                <w:szCs w:val="22"/>
              </w:rPr>
            </w:pPr>
            <w:r>
              <w:rPr>
                <w:color w:val="000000"/>
                <w:sz w:val="22"/>
                <w:szCs w:val="22"/>
              </w:rPr>
              <w:t>Nr.</w:t>
            </w:r>
          </w:p>
          <w:p w:rsidR="00C3516A" w:rsidRPr="00C3516A" w:rsidRDefault="00C3516A" w:rsidP="00E86E25">
            <w:pPr>
              <w:jc w:val="both"/>
              <w:rPr>
                <w:color w:val="000000"/>
                <w:sz w:val="22"/>
                <w:szCs w:val="22"/>
              </w:rPr>
            </w:pPr>
            <w:proofErr w:type="spellStart"/>
            <w:r>
              <w:rPr>
                <w:color w:val="000000"/>
                <w:sz w:val="22"/>
                <w:szCs w:val="22"/>
              </w:rPr>
              <w:t>p.k</w:t>
            </w:r>
            <w:proofErr w:type="spellEnd"/>
          </w:p>
        </w:tc>
        <w:tc>
          <w:tcPr>
            <w:tcW w:w="851" w:type="dxa"/>
          </w:tcPr>
          <w:p w:rsidR="00C3516A" w:rsidRDefault="00C3516A" w:rsidP="00E86E25">
            <w:pPr>
              <w:jc w:val="both"/>
              <w:rPr>
                <w:color w:val="000000"/>
                <w:sz w:val="22"/>
                <w:szCs w:val="22"/>
              </w:rPr>
            </w:pPr>
            <w:r>
              <w:rPr>
                <w:color w:val="000000"/>
                <w:sz w:val="22"/>
                <w:szCs w:val="22"/>
              </w:rPr>
              <w:t>Nr.</w:t>
            </w:r>
          </w:p>
          <w:p w:rsidR="00C3516A" w:rsidRPr="00C3516A" w:rsidRDefault="00C3516A" w:rsidP="00E86E25">
            <w:pPr>
              <w:jc w:val="both"/>
              <w:rPr>
                <w:color w:val="000000"/>
                <w:sz w:val="22"/>
                <w:szCs w:val="22"/>
              </w:rPr>
            </w:pPr>
            <w:r>
              <w:rPr>
                <w:color w:val="000000"/>
                <w:sz w:val="22"/>
                <w:szCs w:val="22"/>
              </w:rPr>
              <w:t>kartē</w:t>
            </w:r>
          </w:p>
        </w:tc>
        <w:tc>
          <w:tcPr>
            <w:tcW w:w="4961" w:type="dxa"/>
          </w:tcPr>
          <w:p w:rsidR="00C3516A" w:rsidRPr="00C3516A" w:rsidRDefault="00C3516A" w:rsidP="00E86E25">
            <w:pPr>
              <w:jc w:val="both"/>
              <w:rPr>
                <w:color w:val="000000"/>
                <w:sz w:val="22"/>
                <w:szCs w:val="22"/>
              </w:rPr>
            </w:pPr>
            <w:r>
              <w:rPr>
                <w:b/>
                <w:color w:val="000000"/>
                <w:sz w:val="22"/>
                <w:szCs w:val="22"/>
              </w:rPr>
              <w:t xml:space="preserve">        </w:t>
            </w:r>
            <w:r>
              <w:rPr>
                <w:color w:val="000000"/>
                <w:sz w:val="22"/>
                <w:szCs w:val="22"/>
              </w:rPr>
              <w:t>Ceļa (ielas) nosaukums</w:t>
            </w:r>
          </w:p>
        </w:tc>
        <w:tc>
          <w:tcPr>
            <w:tcW w:w="1276" w:type="dxa"/>
          </w:tcPr>
          <w:p w:rsidR="00C3516A" w:rsidRDefault="00C3516A" w:rsidP="00E86E25">
            <w:pPr>
              <w:jc w:val="both"/>
              <w:rPr>
                <w:color w:val="000000"/>
                <w:sz w:val="22"/>
                <w:szCs w:val="22"/>
              </w:rPr>
            </w:pPr>
            <w:r w:rsidRPr="00C3516A">
              <w:rPr>
                <w:color w:val="000000"/>
                <w:sz w:val="22"/>
                <w:szCs w:val="22"/>
              </w:rPr>
              <w:t>Garums</w:t>
            </w:r>
            <w:r>
              <w:rPr>
                <w:color w:val="000000"/>
                <w:sz w:val="22"/>
                <w:szCs w:val="22"/>
              </w:rPr>
              <w:t>/laukums</w:t>
            </w:r>
          </w:p>
          <w:p w:rsidR="00C3516A" w:rsidRPr="00C3516A" w:rsidRDefault="00C3516A" w:rsidP="00E86E25">
            <w:pPr>
              <w:jc w:val="both"/>
              <w:rPr>
                <w:color w:val="000000"/>
                <w:sz w:val="22"/>
                <w:szCs w:val="22"/>
              </w:rPr>
            </w:pPr>
            <w:r>
              <w:rPr>
                <w:color w:val="000000"/>
                <w:sz w:val="22"/>
                <w:szCs w:val="22"/>
              </w:rPr>
              <w:t>km/m2</w:t>
            </w:r>
          </w:p>
        </w:tc>
      </w:tr>
      <w:tr w:rsidR="00C3516A" w:rsidTr="00C3516A">
        <w:tc>
          <w:tcPr>
            <w:tcW w:w="704" w:type="dxa"/>
          </w:tcPr>
          <w:p w:rsidR="00C3516A" w:rsidRDefault="00C3516A" w:rsidP="00E86E25">
            <w:pPr>
              <w:jc w:val="both"/>
              <w:rPr>
                <w:color w:val="000000"/>
                <w:sz w:val="22"/>
                <w:szCs w:val="22"/>
              </w:rPr>
            </w:pPr>
            <w:r>
              <w:rPr>
                <w:color w:val="000000"/>
                <w:sz w:val="22"/>
                <w:szCs w:val="22"/>
              </w:rPr>
              <w:t>1.</w:t>
            </w:r>
          </w:p>
        </w:tc>
        <w:tc>
          <w:tcPr>
            <w:tcW w:w="851" w:type="dxa"/>
          </w:tcPr>
          <w:p w:rsidR="00C3516A" w:rsidRDefault="00896971" w:rsidP="00E86E25">
            <w:pPr>
              <w:jc w:val="both"/>
              <w:rPr>
                <w:color w:val="000000"/>
                <w:sz w:val="22"/>
                <w:szCs w:val="22"/>
              </w:rPr>
            </w:pPr>
            <w:r>
              <w:rPr>
                <w:color w:val="000000"/>
                <w:sz w:val="22"/>
                <w:szCs w:val="22"/>
              </w:rPr>
              <w:t>15</w:t>
            </w:r>
          </w:p>
        </w:tc>
        <w:tc>
          <w:tcPr>
            <w:tcW w:w="4961" w:type="dxa"/>
          </w:tcPr>
          <w:p w:rsidR="00C3516A" w:rsidRPr="00896971" w:rsidRDefault="00896971" w:rsidP="00E86E25">
            <w:pPr>
              <w:jc w:val="both"/>
              <w:rPr>
                <w:color w:val="000000"/>
                <w:sz w:val="22"/>
                <w:szCs w:val="22"/>
              </w:rPr>
            </w:pPr>
            <w:proofErr w:type="spellStart"/>
            <w:r>
              <w:rPr>
                <w:color w:val="000000"/>
                <w:sz w:val="22"/>
                <w:szCs w:val="22"/>
              </w:rPr>
              <w:t>Kalnaķivuļi-Vairogu</w:t>
            </w:r>
            <w:proofErr w:type="spellEnd"/>
            <w:r>
              <w:rPr>
                <w:color w:val="000000"/>
                <w:sz w:val="22"/>
                <w:szCs w:val="22"/>
              </w:rPr>
              <w:t xml:space="preserve"> </w:t>
            </w:r>
            <w:proofErr w:type="spellStart"/>
            <w:r>
              <w:rPr>
                <w:color w:val="000000"/>
                <w:sz w:val="22"/>
                <w:szCs w:val="22"/>
              </w:rPr>
              <w:t>dz</w:t>
            </w:r>
            <w:proofErr w:type="spellEnd"/>
            <w:r>
              <w:rPr>
                <w:color w:val="000000"/>
                <w:sz w:val="22"/>
                <w:szCs w:val="22"/>
              </w:rPr>
              <w:t>/</w:t>
            </w:r>
            <w:proofErr w:type="spellStart"/>
            <w:r>
              <w:rPr>
                <w:color w:val="000000"/>
                <w:sz w:val="22"/>
                <w:szCs w:val="22"/>
              </w:rPr>
              <w:t>c.pārbrauktuve</w:t>
            </w:r>
            <w:proofErr w:type="spellEnd"/>
          </w:p>
        </w:tc>
        <w:tc>
          <w:tcPr>
            <w:tcW w:w="1276" w:type="dxa"/>
          </w:tcPr>
          <w:p w:rsidR="00C3516A" w:rsidRPr="00C3516A" w:rsidRDefault="00896971" w:rsidP="00E86E25">
            <w:pPr>
              <w:jc w:val="both"/>
              <w:rPr>
                <w:color w:val="000000"/>
                <w:sz w:val="22"/>
                <w:szCs w:val="22"/>
              </w:rPr>
            </w:pPr>
            <w:r>
              <w:rPr>
                <w:color w:val="000000"/>
                <w:sz w:val="22"/>
                <w:szCs w:val="22"/>
              </w:rPr>
              <w:t>1,01</w:t>
            </w:r>
          </w:p>
        </w:tc>
      </w:tr>
      <w:tr w:rsidR="00896971" w:rsidTr="00C3516A">
        <w:tc>
          <w:tcPr>
            <w:tcW w:w="704" w:type="dxa"/>
          </w:tcPr>
          <w:p w:rsidR="00896971" w:rsidRDefault="00896971" w:rsidP="00E86E25">
            <w:pPr>
              <w:jc w:val="both"/>
              <w:rPr>
                <w:color w:val="000000"/>
                <w:sz w:val="22"/>
                <w:szCs w:val="22"/>
              </w:rPr>
            </w:pPr>
            <w:r>
              <w:rPr>
                <w:color w:val="000000"/>
                <w:sz w:val="22"/>
                <w:szCs w:val="22"/>
              </w:rPr>
              <w:t>2.</w:t>
            </w:r>
          </w:p>
        </w:tc>
        <w:tc>
          <w:tcPr>
            <w:tcW w:w="851" w:type="dxa"/>
          </w:tcPr>
          <w:p w:rsidR="00896971" w:rsidRDefault="00896971" w:rsidP="00E86E25">
            <w:pPr>
              <w:jc w:val="both"/>
              <w:rPr>
                <w:color w:val="000000"/>
                <w:sz w:val="22"/>
                <w:szCs w:val="22"/>
              </w:rPr>
            </w:pPr>
            <w:r>
              <w:rPr>
                <w:color w:val="000000"/>
                <w:sz w:val="22"/>
                <w:szCs w:val="22"/>
              </w:rPr>
              <w:t>1i</w:t>
            </w:r>
          </w:p>
        </w:tc>
        <w:tc>
          <w:tcPr>
            <w:tcW w:w="4961" w:type="dxa"/>
          </w:tcPr>
          <w:p w:rsidR="00896971" w:rsidRDefault="00896971" w:rsidP="00E86E25">
            <w:pPr>
              <w:jc w:val="both"/>
              <w:rPr>
                <w:color w:val="000000"/>
                <w:sz w:val="22"/>
                <w:szCs w:val="22"/>
              </w:rPr>
            </w:pPr>
            <w:r>
              <w:rPr>
                <w:color w:val="000000"/>
                <w:sz w:val="22"/>
                <w:szCs w:val="22"/>
              </w:rPr>
              <w:t>Zemgales ceļš</w:t>
            </w:r>
          </w:p>
        </w:tc>
        <w:tc>
          <w:tcPr>
            <w:tcW w:w="1276" w:type="dxa"/>
          </w:tcPr>
          <w:p w:rsidR="00896971" w:rsidRDefault="00896971" w:rsidP="00E86E25">
            <w:pPr>
              <w:jc w:val="both"/>
              <w:rPr>
                <w:color w:val="000000"/>
                <w:sz w:val="22"/>
                <w:szCs w:val="22"/>
              </w:rPr>
            </w:pPr>
            <w:r>
              <w:rPr>
                <w:color w:val="000000"/>
                <w:sz w:val="22"/>
                <w:szCs w:val="22"/>
              </w:rPr>
              <w:t>1,33</w:t>
            </w:r>
          </w:p>
        </w:tc>
      </w:tr>
      <w:tr w:rsidR="00896971" w:rsidTr="00C3516A">
        <w:tc>
          <w:tcPr>
            <w:tcW w:w="704" w:type="dxa"/>
          </w:tcPr>
          <w:p w:rsidR="00896971" w:rsidRDefault="00896971" w:rsidP="00E86E25">
            <w:pPr>
              <w:jc w:val="both"/>
              <w:rPr>
                <w:color w:val="000000"/>
                <w:sz w:val="22"/>
                <w:szCs w:val="22"/>
              </w:rPr>
            </w:pPr>
            <w:r>
              <w:rPr>
                <w:color w:val="000000"/>
                <w:sz w:val="22"/>
                <w:szCs w:val="22"/>
              </w:rPr>
              <w:t>3.</w:t>
            </w:r>
          </w:p>
        </w:tc>
        <w:tc>
          <w:tcPr>
            <w:tcW w:w="851" w:type="dxa"/>
          </w:tcPr>
          <w:p w:rsidR="00896971" w:rsidRDefault="00896971" w:rsidP="00E86E25">
            <w:pPr>
              <w:jc w:val="both"/>
              <w:rPr>
                <w:color w:val="000000"/>
                <w:sz w:val="22"/>
                <w:szCs w:val="22"/>
              </w:rPr>
            </w:pPr>
            <w:r>
              <w:rPr>
                <w:color w:val="000000"/>
                <w:sz w:val="22"/>
                <w:szCs w:val="22"/>
              </w:rPr>
              <w:t>2i</w:t>
            </w:r>
          </w:p>
        </w:tc>
        <w:tc>
          <w:tcPr>
            <w:tcW w:w="4961" w:type="dxa"/>
          </w:tcPr>
          <w:p w:rsidR="00896971" w:rsidRDefault="00896971" w:rsidP="00E86E25">
            <w:pPr>
              <w:jc w:val="both"/>
              <w:rPr>
                <w:color w:val="000000"/>
                <w:sz w:val="22"/>
                <w:szCs w:val="22"/>
              </w:rPr>
            </w:pPr>
            <w:r>
              <w:rPr>
                <w:color w:val="000000"/>
                <w:sz w:val="22"/>
                <w:szCs w:val="22"/>
              </w:rPr>
              <w:t>Skolas ceļš</w:t>
            </w:r>
          </w:p>
        </w:tc>
        <w:tc>
          <w:tcPr>
            <w:tcW w:w="1276" w:type="dxa"/>
          </w:tcPr>
          <w:p w:rsidR="00896971" w:rsidRDefault="00896971" w:rsidP="00E86E25">
            <w:pPr>
              <w:jc w:val="both"/>
              <w:rPr>
                <w:color w:val="000000"/>
                <w:sz w:val="22"/>
                <w:szCs w:val="22"/>
              </w:rPr>
            </w:pPr>
            <w:r>
              <w:rPr>
                <w:color w:val="000000"/>
                <w:sz w:val="22"/>
                <w:szCs w:val="22"/>
              </w:rPr>
              <w:t>1,03</w:t>
            </w:r>
          </w:p>
        </w:tc>
      </w:tr>
      <w:tr w:rsidR="00896971" w:rsidTr="00C3516A">
        <w:tc>
          <w:tcPr>
            <w:tcW w:w="704" w:type="dxa"/>
          </w:tcPr>
          <w:p w:rsidR="00896971" w:rsidRDefault="00896971" w:rsidP="00E86E25">
            <w:pPr>
              <w:jc w:val="both"/>
              <w:rPr>
                <w:color w:val="000000"/>
                <w:sz w:val="22"/>
                <w:szCs w:val="22"/>
              </w:rPr>
            </w:pPr>
            <w:r>
              <w:rPr>
                <w:color w:val="000000"/>
                <w:sz w:val="22"/>
                <w:szCs w:val="22"/>
              </w:rPr>
              <w:t>4.</w:t>
            </w:r>
          </w:p>
        </w:tc>
        <w:tc>
          <w:tcPr>
            <w:tcW w:w="851" w:type="dxa"/>
          </w:tcPr>
          <w:p w:rsidR="00896971" w:rsidRDefault="00896971" w:rsidP="00E86E25">
            <w:pPr>
              <w:jc w:val="both"/>
              <w:rPr>
                <w:color w:val="000000"/>
                <w:sz w:val="22"/>
                <w:szCs w:val="22"/>
              </w:rPr>
            </w:pPr>
            <w:r>
              <w:rPr>
                <w:color w:val="000000"/>
                <w:sz w:val="22"/>
                <w:szCs w:val="22"/>
              </w:rPr>
              <w:t>3i</w:t>
            </w:r>
          </w:p>
        </w:tc>
        <w:tc>
          <w:tcPr>
            <w:tcW w:w="4961" w:type="dxa"/>
          </w:tcPr>
          <w:p w:rsidR="00896971" w:rsidRDefault="00896971" w:rsidP="00E86E25">
            <w:pPr>
              <w:jc w:val="both"/>
              <w:rPr>
                <w:color w:val="000000"/>
                <w:sz w:val="22"/>
                <w:szCs w:val="22"/>
              </w:rPr>
            </w:pPr>
            <w:r>
              <w:rPr>
                <w:color w:val="000000"/>
                <w:sz w:val="22"/>
                <w:szCs w:val="22"/>
              </w:rPr>
              <w:t>Krasta ceļš</w:t>
            </w:r>
          </w:p>
        </w:tc>
        <w:tc>
          <w:tcPr>
            <w:tcW w:w="1276" w:type="dxa"/>
          </w:tcPr>
          <w:p w:rsidR="00896971" w:rsidRDefault="00896971" w:rsidP="00E86E25">
            <w:pPr>
              <w:jc w:val="both"/>
              <w:rPr>
                <w:color w:val="000000"/>
                <w:sz w:val="22"/>
                <w:szCs w:val="22"/>
              </w:rPr>
            </w:pPr>
            <w:r>
              <w:rPr>
                <w:color w:val="000000"/>
                <w:sz w:val="22"/>
                <w:szCs w:val="22"/>
              </w:rPr>
              <w:t>0,57</w:t>
            </w:r>
          </w:p>
        </w:tc>
      </w:tr>
      <w:tr w:rsidR="00896971" w:rsidTr="00C3516A">
        <w:tc>
          <w:tcPr>
            <w:tcW w:w="704" w:type="dxa"/>
          </w:tcPr>
          <w:p w:rsidR="00896971" w:rsidRDefault="00896971" w:rsidP="00E86E25">
            <w:pPr>
              <w:jc w:val="both"/>
              <w:rPr>
                <w:color w:val="000000"/>
                <w:sz w:val="22"/>
                <w:szCs w:val="22"/>
              </w:rPr>
            </w:pPr>
            <w:r>
              <w:rPr>
                <w:color w:val="000000"/>
                <w:sz w:val="22"/>
                <w:szCs w:val="22"/>
              </w:rPr>
              <w:t>5.</w:t>
            </w:r>
          </w:p>
        </w:tc>
        <w:tc>
          <w:tcPr>
            <w:tcW w:w="851" w:type="dxa"/>
          </w:tcPr>
          <w:p w:rsidR="00896971" w:rsidRDefault="00896971" w:rsidP="00E86E25">
            <w:pPr>
              <w:jc w:val="both"/>
              <w:rPr>
                <w:color w:val="000000"/>
                <w:sz w:val="22"/>
                <w:szCs w:val="22"/>
              </w:rPr>
            </w:pPr>
            <w:r>
              <w:rPr>
                <w:color w:val="000000"/>
                <w:sz w:val="22"/>
                <w:szCs w:val="22"/>
              </w:rPr>
              <w:t>4i</w:t>
            </w:r>
          </w:p>
        </w:tc>
        <w:tc>
          <w:tcPr>
            <w:tcW w:w="4961" w:type="dxa"/>
          </w:tcPr>
          <w:p w:rsidR="00896971" w:rsidRDefault="00896971" w:rsidP="00E86E25">
            <w:pPr>
              <w:jc w:val="both"/>
              <w:rPr>
                <w:color w:val="000000"/>
                <w:sz w:val="22"/>
                <w:szCs w:val="22"/>
              </w:rPr>
            </w:pPr>
            <w:r>
              <w:rPr>
                <w:color w:val="000000"/>
                <w:sz w:val="22"/>
                <w:szCs w:val="22"/>
              </w:rPr>
              <w:t>Dārza ceļš</w:t>
            </w:r>
          </w:p>
        </w:tc>
        <w:tc>
          <w:tcPr>
            <w:tcW w:w="1276" w:type="dxa"/>
          </w:tcPr>
          <w:p w:rsidR="00896971" w:rsidRDefault="00896971" w:rsidP="00E86E25">
            <w:pPr>
              <w:jc w:val="both"/>
              <w:rPr>
                <w:color w:val="000000"/>
                <w:sz w:val="22"/>
                <w:szCs w:val="22"/>
              </w:rPr>
            </w:pPr>
            <w:r>
              <w:rPr>
                <w:color w:val="000000"/>
                <w:sz w:val="22"/>
                <w:szCs w:val="22"/>
              </w:rPr>
              <w:t>1,63</w:t>
            </w:r>
          </w:p>
        </w:tc>
      </w:tr>
      <w:tr w:rsidR="00896971" w:rsidTr="00C3516A">
        <w:tc>
          <w:tcPr>
            <w:tcW w:w="704" w:type="dxa"/>
          </w:tcPr>
          <w:p w:rsidR="00896971" w:rsidRDefault="00896971" w:rsidP="00E86E25">
            <w:pPr>
              <w:jc w:val="both"/>
              <w:rPr>
                <w:color w:val="000000"/>
                <w:sz w:val="22"/>
                <w:szCs w:val="22"/>
              </w:rPr>
            </w:pPr>
            <w:r>
              <w:rPr>
                <w:color w:val="000000"/>
                <w:sz w:val="22"/>
                <w:szCs w:val="22"/>
              </w:rPr>
              <w:t>6.</w:t>
            </w:r>
          </w:p>
        </w:tc>
        <w:tc>
          <w:tcPr>
            <w:tcW w:w="851" w:type="dxa"/>
          </w:tcPr>
          <w:p w:rsidR="00896971" w:rsidRDefault="00896971" w:rsidP="00E86E25">
            <w:pPr>
              <w:jc w:val="both"/>
              <w:rPr>
                <w:color w:val="000000"/>
                <w:sz w:val="22"/>
                <w:szCs w:val="22"/>
              </w:rPr>
            </w:pPr>
            <w:r>
              <w:rPr>
                <w:color w:val="000000"/>
                <w:sz w:val="22"/>
                <w:szCs w:val="22"/>
              </w:rPr>
              <w:t>5i</w:t>
            </w:r>
          </w:p>
        </w:tc>
        <w:tc>
          <w:tcPr>
            <w:tcW w:w="4961" w:type="dxa"/>
          </w:tcPr>
          <w:p w:rsidR="00896971" w:rsidRDefault="00896971" w:rsidP="00E86E25">
            <w:pPr>
              <w:jc w:val="both"/>
              <w:rPr>
                <w:color w:val="000000"/>
                <w:sz w:val="22"/>
                <w:szCs w:val="22"/>
              </w:rPr>
            </w:pPr>
            <w:r>
              <w:rPr>
                <w:color w:val="000000"/>
                <w:sz w:val="22"/>
                <w:szCs w:val="22"/>
              </w:rPr>
              <w:t>Aleksandra ceļš</w:t>
            </w:r>
          </w:p>
        </w:tc>
        <w:tc>
          <w:tcPr>
            <w:tcW w:w="1276" w:type="dxa"/>
          </w:tcPr>
          <w:p w:rsidR="00896971" w:rsidRDefault="00896971" w:rsidP="00E86E25">
            <w:pPr>
              <w:jc w:val="both"/>
              <w:rPr>
                <w:color w:val="000000"/>
                <w:sz w:val="22"/>
                <w:szCs w:val="22"/>
              </w:rPr>
            </w:pPr>
            <w:r>
              <w:rPr>
                <w:color w:val="000000"/>
                <w:sz w:val="22"/>
                <w:szCs w:val="22"/>
              </w:rPr>
              <w:t>0,72</w:t>
            </w:r>
          </w:p>
        </w:tc>
      </w:tr>
      <w:tr w:rsidR="00896971" w:rsidTr="00C3516A">
        <w:tc>
          <w:tcPr>
            <w:tcW w:w="704" w:type="dxa"/>
          </w:tcPr>
          <w:p w:rsidR="00896971" w:rsidRDefault="00896971" w:rsidP="00E86E25">
            <w:pPr>
              <w:jc w:val="both"/>
              <w:rPr>
                <w:color w:val="000000"/>
                <w:sz w:val="22"/>
                <w:szCs w:val="22"/>
              </w:rPr>
            </w:pPr>
            <w:r>
              <w:rPr>
                <w:color w:val="000000"/>
                <w:sz w:val="22"/>
                <w:szCs w:val="22"/>
              </w:rPr>
              <w:t>7.</w:t>
            </w:r>
          </w:p>
        </w:tc>
        <w:tc>
          <w:tcPr>
            <w:tcW w:w="851" w:type="dxa"/>
          </w:tcPr>
          <w:p w:rsidR="00896971" w:rsidRDefault="00896971" w:rsidP="00E86E25">
            <w:pPr>
              <w:jc w:val="both"/>
              <w:rPr>
                <w:color w:val="000000"/>
                <w:sz w:val="22"/>
                <w:szCs w:val="22"/>
              </w:rPr>
            </w:pPr>
            <w:r>
              <w:rPr>
                <w:color w:val="000000"/>
                <w:sz w:val="22"/>
                <w:szCs w:val="22"/>
              </w:rPr>
              <w:t>6i</w:t>
            </w:r>
          </w:p>
        </w:tc>
        <w:tc>
          <w:tcPr>
            <w:tcW w:w="4961" w:type="dxa"/>
          </w:tcPr>
          <w:p w:rsidR="00896971" w:rsidRDefault="00896971" w:rsidP="00E86E25">
            <w:pPr>
              <w:jc w:val="both"/>
              <w:rPr>
                <w:color w:val="000000"/>
                <w:sz w:val="22"/>
                <w:szCs w:val="22"/>
              </w:rPr>
            </w:pPr>
            <w:r>
              <w:rPr>
                <w:color w:val="000000"/>
                <w:sz w:val="22"/>
                <w:szCs w:val="22"/>
              </w:rPr>
              <w:t>Kuršu ceļš</w:t>
            </w:r>
          </w:p>
        </w:tc>
        <w:tc>
          <w:tcPr>
            <w:tcW w:w="1276" w:type="dxa"/>
          </w:tcPr>
          <w:p w:rsidR="00896971" w:rsidRDefault="00896971" w:rsidP="00E86E25">
            <w:pPr>
              <w:jc w:val="both"/>
              <w:rPr>
                <w:color w:val="000000"/>
                <w:sz w:val="22"/>
                <w:szCs w:val="22"/>
              </w:rPr>
            </w:pPr>
            <w:r>
              <w:rPr>
                <w:color w:val="000000"/>
                <w:sz w:val="22"/>
                <w:szCs w:val="22"/>
              </w:rPr>
              <w:t>1,33</w:t>
            </w:r>
          </w:p>
        </w:tc>
      </w:tr>
      <w:tr w:rsidR="00896971" w:rsidTr="00C3516A">
        <w:tc>
          <w:tcPr>
            <w:tcW w:w="704" w:type="dxa"/>
          </w:tcPr>
          <w:p w:rsidR="00896971" w:rsidRDefault="00896971" w:rsidP="00E86E25">
            <w:pPr>
              <w:jc w:val="both"/>
              <w:rPr>
                <w:color w:val="000000"/>
                <w:sz w:val="22"/>
                <w:szCs w:val="22"/>
              </w:rPr>
            </w:pPr>
            <w:r>
              <w:rPr>
                <w:color w:val="000000"/>
                <w:sz w:val="22"/>
                <w:szCs w:val="22"/>
              </w:rPr>
              <w:t>8.</w:t>
            </w:r>
          </w:p>
        </w:tc>
        <w:tc>
          <w:tcPr>
            <w:tcW w:w="851" w:type="dxa"/>
          </w:tcPr>
          <w:p w:rsidR="00896971" w:rsidRDefault="00896971" w:rsidP="00E86E25">
            <w:pPr>
              <w:jc w:val="both"/>
              <w:rPr>
                <w:color w:val="000000"/>
                <w:sz w:val="22"/>
                <w:szCs w:val="22"/>
              </w:rPr>
            </w:pPr>
            <w:r>
              <w:rPr>
                <w:color w:val="000000"/>
                <w:sz w:val="22"/>
                <w:szCs w:val="22"/>
              </w:rPr>
              <w:t>7i</w:t>
            </w:r>
          </w:p>
        </w:tc>
        <w:tc>
          <w:tcPr>
            <w:tcW w:w="4961" w:type="dxa"/>
          </w:tcPr>
          <w:p w:rsidR="00896971" w:rsidRDefault="00896971" w:rsidP="00E86E25">
            <w:pPr>
              <w:jc w:val="both"/>
              <w:rPr>
                <w:color w:val="000000"/>
                <w:sz w:val="22"/>
                <w:szCs w:val="22"/>
              </w:rPr>
            </w:pPr>
            <w:r>
              <w:rPr>
                <w:color w:val="000000"/>
                <w:sz w:val="22"/>
                <w:szCs w:val="22"/>
              </w:rPr>
              <w:t>Stacijas ceļš</w:t>
            </w:r>
          </w:p>
        </w:tc>
        <w:tc>
          <w:tcPr>
            <w:tcW w:w="1276" w:type="dxa"/>
          </w:tcPr>
          <w:p w:rsidR="00896971" w:rsidRDefault="00896971" w:rsidP="00E86E25">
            <w:pPr>
              <w:jc w:val="both"/>
              <w:rPr>
                <w:color w:val="000000"/>
                <w:sz w:val="22"/>
                <w:szCs w:val="22"/>
              </w:rPr>
            </w:pPr>
            <w:r>
              <w:rPr>
                <w:color w:val="000000"/>
                <w:sz w:val="22"/>
                <w:szCs w:val="22"/>
              </w:rPr>
              <w:t>1,09</w:t>
            </w:r>
          </w:p>
        </w:tc>
      </w:tr>
      <w:tr w:rsidR="00896971" w:rsidTr="00C3516A">
        <w:tc>
          <w:tcPr>
            <w:tcW w:w="704" w:type="dxa"/>
          </w:tcPr>
          <w:p w:rsidR="00896971" w:rsidRDefault="00896971" w:rsidP="00E86E25">
            <w:pPr>
              <w:jc w:val="both"/>
              <w:rPr>
                <w:color w:val="000000"/>
                <w:sz w:val="22"/>
                <w:szCs w:val="22"/>
              </w:rPr>
            </w:pPr>
            <w:r>
              <w:rPr>
                <w:color w:val="000000"/>
                <w:sz w:val="22"/>
                <w:szCs w:val="22"/>
              </w:rPr>
              <w:t>9.</w:t>
            </w:r>
          </w:p>
        </w:tc>
        <w:tc>
          <w:tcPr>
            <w:tcW w:w="851" w:type="dxa"/>
          </w:tcPr>
          <w:p w:rsidR="00896971" w:rsidRDefault="00896971" w:rsidP="00E86E25">
            <w:pPr>
              <w:jc w:val="both"/>
              <w:rPr>
                <w:color w:val="000000"/>
                <w:sz w:val="22"/>
                <w:szCs w:val="22"/>
              </w:rPr>
            </w:pPr>
            <w:r>
              <w:rPr>
                <w:color w:val="000000"/>
                <w:sz w:val="22"/>
                <w:szCs w:val="22"/>
              </w:rPr>
              <w:t>8i</w:t>
            </w:r>
          </w:p>
        </w:tc>
        <w:tc>
          <w:tcPr>
            <w:tcW w:w="4961" w:type="dxa"/>
          </w:tcPr>
          <w:p w:rsidR="00896971" w:rsidRDefault="00896971" w:rsidP="00E86E25">
            <w:pPr>
              <w:jc w:val="both"/>
              <w:rPr>
                <w:color w:val="000000"/>
                <w:sz w:val="22"/>
                <w:szCs w:val="22"/>
              </w:rPr>
            </w:pPr>
            <w:r>
              <w:rPr>
                <w:color w:val="000000"/>
                <w:sz w:val="22"/>
                <w:szCs w:val="22"/>
              </w:rPr>
              <w:t>Līvānu ceļš</w:t>
            </w:r>
          </w:p>
        </w:tc>
        <w:tc>
          <w:tcPr>
            <w:tcW w:w="1276" w:type="dxa"/>
          </w:tcPr>
          <w:p w:rsidR="00896971" w:rsidRDefault="00896971" w:rsidP="00E86E25">
            <w:pPr>
              <w:jc w:val="both"/>
              <w:rPr>
                <w:color w:val="000000"/>
                <w:sz w:val="22"/>
                <w:szCs w:val="22"/>
              </w:rPr>
            </w:pPr>
            <w:r>
              <w:rPr>
                <w:color w:val="000000"/>
                <w:sz w:val="22"/>
                <w:szCs w:val="22"/>
              </w:rPr>
              <w:t>0,23</w:t>
            </w:r>
          </w:p>
        </w:tc>
      </w:tr>
      <w:tr w:rsidR="00896971" w:rsidTr="00C3516A">
        <w:tc>
          <w:tcPr>
            <w:tcW w:w="704" w:type="dxa"/>
          </w:tcPr>
          <w:p w:rsidR="00896971" w:rsidRDefault="00896971" w:rsidP="00E86E25">
            <w:pPr>
              <w:jc w:val="both"/>
              <w:rPr>
                <w:color w:val="000000"/>
                <w:sz w:val="22"/>
                <w:szCs w:val="22"/>
              </w:rPr>
            </w:pPr>
            <w:r>
              <w:rPr>
                <w:color w:val="000000"/>
                <w:sz w:val="22"/>
                <w:szCs w:val="22"/>
              </w:rPr>
              <w:t>10.</w:t>
            </w:r>
          </w:p>
        </w:tc>
        <w:tc>
          <w:tcPr>
            <w:tcW w:w="851" w:type="dxa"/>
          </w:tcPr>
          <w:p w:rsidR="00896971" w:rsidRDefault="00896971" w:rsidP="00E86E25">
            <w:pPr>
              <w:jc w:val="both"/>
              <w:rPr>
                <w:color w:val="000000"/>
                <w:sz w:val="22"/>
                <w:szCs w:val="22"/>
              </w:rPr>
            </w:pPr>
            <w:r>
              <w:rPr>
                <w:color w:val="000000"/>
                <w:sz w:val="22"/>
                <w:szCs w:val="22"/>
              </w:rPr>
              <w:t>9i</w:t>
            </w:r>
          </w:p>
        </w:tc>
        <w:tc>
          <w:tcPr>
            <w:tcW w:w="4961" w:type="dxa"/>
          </w:tcPr>
          <w:p w:rsidR="00896971" w:rsidRDefault="00896971" w:rsidP="00E86E25">
            <w:pPr>
              <w:jc w:val="both"/>
              <w:rPr>
                <w:color w:val="000000"/>
                <w:sz w:val="22"/>
                <w:szCs w:val="22"/>
              </w:rPr>
            </w:pPr>
            <w:r>
              <w:rPr>
                <w:color w:val="000000"/>
                <w:sz w:val="22"/>
                <w:szCs w:val="22"/>
              </w:rPr>
              <w:t>Parka ceļš</w:t>
            </w:r>
          </w:p>
        </w:tc>
        <w:tc>
          <w:tcPr>
            <w:tcW w:w="1276" w:type="dxa"/>
          </w:tcPr>
          <w:p w:rsidR="00896971" w:rsidRDefault="00896971" w:rsidP="00E86E25">
            <w:pPr>
              <w:jc w:val="both"/>
              <w:rPr>
                <w:color w:val="000000"/>
                <w:sz w:val="22"/>
                <w:szCs w:val="22"/>
              </w:rPr>
            </w:pPr>
            <w:r>
              <w:rPr>
                <w:color w:val="000000"/>
                <w:sz w:val="22"/>
                <w:szCs w:val="22"/>
              </w:rPr>
              <w:t>0,24</w:t>
            </w:r>
          </w:p>
        </w:tc>
      </w:tr>
      <w:tr w:rsidR="00896971" w:rsidTr="00C3516A">
        <w:tc>
          <w:tcPr>
            <w:tcW w:w="704" w:type="dxa"/>
          </w:tcPr>
          <w:p w:rsidR="00896971" w:rsidRDefault="00896971" w:rsidP="00E86E25">
            <w:pPr>
              <w:jc w:val="both"/>
              <w:rPr>
                <w:color w:val="000000"/>
                <w:sz w:val="22"/>
                <w:szCs w:val="22"/>
              </w:rPr>
            </w:pPr>
            <w:r>
              <w:rPr>
                <w:color w:val="000000"/>
                <w:sz w:val="22"/>
                <w:szCs w:val="22"/>
              </w:rPr>
              <w:t>11.</w:t>
            </w:r>
          </w:p>
        </w:tc>
        <w:tc>
          <w:tcPr>
            <w:tcW w:w="851" w:type="dxa"/>
          </w:tcPr>
          <w:p w:rsidR="00896971" w:rsidRDefault="00896971" w:rsidP="00E86E25">
            <w:pPr>
              <w:jc w:val="both"/>
              <w:rPr>
                <w:color w:val="000000"/>
                <w:sz w:val="22"/>
                <w:szCs w:val="22"/>
              </w:rPr>
            </w:pPr>
            <w:r>
              <w:rPr>
                <w:color w:val="000000"/>
                <w:sz w:val="22"/>
                <w:szCs w:val="22"/>
              </w:rPr>
              <w:t>10i</w:t>
            </w:r>
          </w:p>
        </w:tc>
        <w:tc>
          <w:tcPr>
            <w:tcW w:w="4961" w:type="dxa"/>
          </w:tcPr>
          <w:p w:rsidR="00896971" w:rsidRDefault="00896971" w:rsidP="00E86E25">
            <w:pPr>
              <w:jc w:val="both"/>
              <w:rPr>
                <w:color w:val="000000"/>
                <w:sz w:val="22"/>
                <w:szCs w:val="22"/>
              </w:rPr>
            </w:pPr>
            <w:r>
              <w:rPr>
                <w:color w:val="000000"/>
                <w:sz w:val="22"/>
                <w:szCs w:val="22"/>
              </w:rPr>
              <w:t>Sporta ceļš</w:t>
            </w:r>
          </w:p>
        </w:tc>
        <w:tc>
          <w:tcPr>
            <w:tcW w:w="1276" w:type="dxa"/>
          </w:tcPr>
          <w:p w:rsidR="00896971" w:rsidRDefault="00896971" w:rsidP="00E86E25">
            <w:pPr>
              <w:jc w:val="both"/>
              <w:rPr>
                <w:color w:val="000000"/>
                <w:sz w:val="22"/>
                <w:szCs w:val="22"/>
              </w:rPr>
            </w:pPr>
            <w:r>
              <w:rPr>
                <w:color w:val="000000"/>
                <w:sz w:val="22"/>
                <w:szCs w:val="22"/>
              </w:rPr>
              <w:t>0,43</w:t>
            </w:r>
          </w:p>
        </w:tc>
      </w:tr>
      <w:tr w:rsidR="00896971" w:rsidTr="00C3516A">
        <w:tc>
          <w:tcPr>
            <w:tcW w:w="704" w:type="dxa"/>
          </w:tcPr>
          <w:p w:rsidR="00896971" w:rsidRDefault="00896971" w:rsidP="00E86E25">
            <w:pPr>
              <w:jc w:val="both"/>
              <w:rPr>
                <w:color w:val="000000"/>
                <w:sz w:val="22"/>
                <w:szCs w:val="22"/>
              </w:rPr>
            </w:pPr>
            <w:r>
              <w:rPr>
                <w:color w:val="000000"/>
                <w:sz w:val="22"/>
                <w:szCs w:val="22"/>
              </w:rPr>
              <w:t>12.</w:t>
            </w:r>
          </w:p>
        </w:tc>
        <w:tc>
          <w:tcPr>
            <w:tcW w:w="851" w:type="dxa"/>
          </w:tcPr>
          <w:p w:rsidR="00896971" w:rsidRDefault="00896971" w:rsidP="00E86E25">
            <w:pPr>
              <w:jc w:val="both"/>
              <w:rPr>
                <w:color w:val="000000"/>
                <w:sz w:val="22"/>
                <w:szCs w:val="22"/>
              </w:rPr>
            </w:pPr>
            <w:r>
              <w:rPr>
                <w:color w:val="000000"/>
                <w:sz w:val="22"/>
                <w:szCs w:val="22"/>
              </w:rPr>
              <w:t>11i</w:t>
            </w:r>
          </w:p>
        </w:tc>
        <w:tc>
          <w:tcPr>
            <w:tcW w:w="4961" w:type="dxa"/>
          </w:tcPr>
          <w:p w:rsidR="00896971" w:rsidRDefault="00896971" w:rsidP="00E86E25">
            <w:pPr>
              <w:jc w:val="both"/>
              <w:rPr>
                <w:color w:val="000000"/>
                <w:sz w:val="22"/>
                <w:szCs w:val="22"/>
              </w:rPr>
            </w:pPr>
            <w:r>
              <w:rPr>
                <w:color w:val="000000"/>
                <w:sz w:val="22"/>
                <w:szCs w:val="22"/>
              </w:rPr>
              <w:t>Klusais ceļš</w:t>
            </w:r>
          </w:p>
        </w:tc>
        <w:tc>
          <w:tcPr>
            <w:tcW w:w="1276" w:type="dxa"/>
          </w:tcPr>
          <w:p w:rsidR="00896971" w:rsidRDefault="00896971" w:rsidP="00E86E25">
            <w:pPr>
              <w:jc w:val="both"/>
              <w:rPr>
                <w:color w:val="000000"/>
                <w:sz w:val="22"/>
                <w:szCs w:val="22"/>
              </w:rPr>
            </w:pPr>
            <w:r>
              <w:rPr>
                <w:color w:val="000000"/>
                <w:sz w:val="22"/>
                <w:szCs w:val="22"/>
              </w:rPr>
              <w:t>0,37</w:t>
            </w:r>
          </w:p>
        </w:tc>
      </w:tr>
      <w:tr w:rsidR="00896971" w:rsidTr="00C3516A">
        <w:tc>
          <w:tcPr>
            <w:tcW w:w="704" w:type="dxa"/>
          </w:tcPr>
          <w:p w:rsidR="00896971" w:rsidRDefault="00896971" w:rsidP="00E86E25">
            <w:pPr>
              <w:jc w:val="both"/>
              <w:rPr>
                <w:color w:val="000000"/>
                <w:sz w:val="22"/>
                <w:szCs w:val="22"/>
              </w:rPr>
            </w:pPr>
            <w:r>
              <w:rPr>
                <w:color w:val="000000"/>
                <w:sz w:val="22"/>
                <w:szCs w:val="22"/>
              </w:rPr>
              <w:t>13.</w:t>
            </w:r>
          </w:p>
        </w:tc>
        <w:tc>
          <w:tcPr>
            <w:tcW w:w="851" w:type="dxa"/>
          </w:tcPr>
          <w:p w:rsidR="00896971" w:rsidRDefault="00896971" w:rsidP="00E86E25">
            <w:pPr>
              <w:jc w:val="both"/>
              <w:rPr>
                <w:color w:val="000000"/>
                <w:sz w:val="22"/>
                <w:szCs w:val="22"/>
              </w:rPr>
            </w:pPr>
            <w:r>
              <w:rPr>
                <w:color w:val="000000"/>
                <w:sz w:val="22"/>
                <w:szCs w:val="22"/>
              </w:rPr>
              <w:t>8</w:t>
            </w:r>
          </w:p>
        </w:tc>
        <w:tc>
          <w:tcPr>
            <w:tcW w:w="4961" w:type="dxa"/>
          </w:tcPr>
          <w:p w:rsidR="00896971" w:rsidRDefault="007B34DD" w:rsidP="00E86E25">
            <w:pPr>
              <w:jc w:val="both"/>
              <w:rPr>
                <w:color w:val="000000"/>
                <w:sz w:val="22"/>
                <w:szCs w:val="22"/>
              </w:rPr>
            </w:pPr>
            <w:r>
              <w:rPr>
                <w:color w:val="000000"/>
                <w:sz w:val="22"/>
                <w:szCs w:val="22"/>
              </w:rPr>
              <w:t xml:space="preserve">Brasliņi-Slampes kapi-a/c </w:t>
            </w:r>
            <w:proofErr w:type="spellStart"/>
            <w:r>
              <w:rPr>
                <w:color w:val="000000"/>
                <w:sz w:val="22"/>
                <w:szCs w:val="22"/>
              </w:rPr>
              <w:t>Spirgus-Prūškrogs</w:t>
            </w:r>
            <w:proofErr w:type="spellEnd"/>
          </w:p>
        </w:tc>
        <w:tc>
          <w:tcPr>
            <w:tcW w:w="1276" w:type="dxa"/>
          </w:tcPr>
          <w:p w:rsidR="00AB6D31" w:rsidRDefault="007B34DD" w:rsidP="00E86E25">
            <w:pPr>
              <w:jc w:val="both"/>
              <w:rPr>
                <w:color w:val="000000"/>
                <w:sz w:val="22"/>
                <w:szCs w:val="22"/>
              </w:rPr>
            </w:pPr>
            <w:r>
              <w:rPr>
                <w:color w:val="000000"/>
                <w:sz w:val="22"/>
                <w:szCs w:val="22"/>
              </w:rPr>
              <w:t>3,10</w:t>
            </w:r>
          </w:p>
        </w:tc>
      </w:tr>
      <w:tr w:rsidR="00AB6D31" w:rsidTr="00C3516A">
        <w:tc>
          <w:tcPr>
            <w:tcW w:w="704" w:type="dxa"/>
          </w:tcPr>
          <w:p w:rsidR="00AB6D31" w:rsidRDefault="00AB6D31" w:rsidP="00E86E25">
            <w:pPr>
              <w:jc w:val="both"/>
              <w:rPr>
                <w:color w:val="000000"/>
                <w:sz w:val="22"/>
                <w:szCs w:val="22"/>
              </w:rPr>
            </w:pPr>
          </w:p>
        </w:tc>
        <w:tc>
          <w:tcPr>
            <w:tcW w:w="851" w:type="dxa"/>
          </w:tcPr>
          <w:p w:rsidR="00AB6D31" w:rsidRDefault="00AB6D31" w:rsidP="00E86E25">
            <w:pPr>
              <w:jc w:val="both"/>
              <w:rPr>
                <w:color w:val="000000"/>
                <w:sz w:val="22"/>
                <w:szCs w:val="22"/>
              </w:rPr>
            </w:pPr>
          </w:p>
        </w:tc>
        <w:tc>
          <w:tcPr>
            <w:tcW w:w="4961" w:type="dxa"/>
          </w:tcPr>
          <w:p w:rsidR="00AB6D31" w:rsidRDefault="00AB6D31" w:rsidP="00E86E25">
            <w:pPr>
              <w:jc w:val="both"/>
              <w:rPr>
                <w:color w:val="000000"/>
                <w:sz w:val="22"/>
                <w:szCs w:val="22"/>
              </w:rPr>
            </w:pPr>
            <w:r>
              <w:rPr>
                <w:color w:val="000000"/>
                <w:sz w:val="22"/>
                <w:szCs w:val="22"/>
              </w:rPr>
              <w:t>Laukumi</w:t>
            </w:r>
          </w:p>
        </w:tc>
        <w:tc>
          <w:tcPr>
            <w:tcW w:w="1276" w:type="dxa"/>
          </w:tcPr>
          <w:p w:rsidR="00AB6D31" w:rsidRPr="00AB6D31" w:rsidRDefault="00AB6D31" w:rsidP="00E86E25">
            <w:pPr>
              <w:jc w:val="both"/>
              <w:rPr>
                <w:color w:val="000000"/>
                <w:sz w:val="22"/>
                <w:szCs w:val="22"/>
              </w:rPr>
            </w:pPr>
            <w:r>
              <w:rPr>
                <w:color w:val="000000"/>
                <w:sz w:val="22"/>
                <w:szCs w:val="22"/>
              </w:rPr>
              <w:t xml:space="preserve">          </w:t>
            </w:r>
            <w:r w:rsidR="001E1BEF">
              <w:rPr>
                <w:color w:val="000000"/>
                <w:sz w:val="22"/>
                <w:szCs w:val="22"/>
              </w:rPr>
              <w:t>/</w:t>
            </w:r>
            <w:r>
              <w:rPr>
                <w:color w:val="000000"/>
                <w:sz w:val="22"/>
                <w:szCs w:val="22"/>
              </w:rPr>
              <w:t>2000m</w:t>
            </w:r>
            <w:r>
              <w:rPr>
                <w:color w:val="000000"/>
                <w:sz w:val="22"/>
                <w:szCs w:val="22"/>
                <w:vertAlign w:val="superscript"/>
              </w:rPr>
              <w:t xml:space="preserve">2 </w:t>
            </w:r>
          </w:p>
        </w:tc>
      </w:tr>
      <w:tr w:rsidR="00AB6D31" w:rsidTr="00C3516A">
        <w:tc>
          <w:tcPr>
            <w:tcW w:w="704" w:type="dxa"/>
          </w:tcPr>
          <w:p w:rsidR="00AB6D31" w:rsidRDefault="00AB6D31" w:rsidP="00E86E25">
            <w:pPr>
              <w:jc w:val="both"/>
              <w:rPr>
                <w:color w:val="000000"/>
                <w:sz w:val="22"/>
                <w:szCs w:val="22"/>
              </w:rPr>
            </w:pPr>
          </w:p>
        </w:tc>
        <w:tc>
          <w:tcPr>
            <w:tcW w:w="851" w:type="dxa"/>
          </w:tcPr>
          <w:p w:rsidR="00AB6D31" w:rsidRDefault="00AB6D31" w:rsidP="00E86E25">
            <w:pPr>
              <w:jc w:val="both"/>
              <w:rPr>
                <w:color w:val="000000"/>
                <w:sz w:val="22"/>
                <w:szCs w:val="22"/>
              </w:rPr>
            </w:pPr>
          </w:p>
        </w:tc>
        <w:tc>
          <w:tcPr>
            <w:tcW w:w="4961" w:type="dxa"/>
          </w:tcPr>
          <w:p w:rsidR="00AB6D31" w:rsidRPr="001E1BEF" w:rsidRDefault="00AB6D31" w:rsidP="00E86E25">
            <w:pPr>
              <w:jc w:val="both"/>
              <w:rPr>
                <w:b/>
                <w:color w:val="000000"/>
                <w:sz w:val="22"/>
                <w:szCs w:val="22"/>
              </w:rPr>
            </w:pPr>
            <w:r>
              <w:rPr>
                <w:color w:val="000000"/>
                <w:sz w:val="22"/>
                <w:szCs w:val="22"/>
              </w:rPr>
              <w:t xml:space="preserve">                                                                     </w:t>
            </w:r>
            <w:r w:rsidR="001E1BEF">
              <w:rPr>
                <w:b/>
                <w:color w:val="000000"/>
                <w:sz w:val="22"/>
                <w:szCs w:val="22"/>
              </w:rPr>
              <w:t>Kopā</w:t>
            </w:r>
          </w:p>
        </w:tc>
        <w:tc>
          <w:tcPr>
            <w:tcW w:w="1276" w:type="dxa"/>
          </w:tcPr>
          <w:p w:rsidR="00AB6D31" w:rsidRPr="001E1BEF" w:rsidRDefault="001E1BEF" w:rsidP="00E86E25">
            <w:pPr>
              <w:jc w:val="both"/>
              <w:rPr>
                <w:b/>
                <w:color w:val="000000"/>
                <w:sz w:val="22"/>
                <w:szCs w:val="22"/>
              </w:rPr>
            </w:pPr>
            <w:r>
              <w:rPr>
                <w:b/>
                <w:color w:val="000000"/>
                <w:sz w:val="22"/>
                <w:szCs w:val="22"/>
              </w:rPr>
              <w:t>12,87/2000</w:t>
            </w:r>
          </w:p>
        </w:tc>
      </w:tr>
    </w:tbl>
    <w:p w:rsidR="00C3516A" w:rsidRPr="00C3516A" w:rsidRDefault="00C3516A" w:rsidP="00E86E25">
      <w:pPr>
        <w:jc w:val="both"/>
        <w:rPr>
          <w:b/>
          <w:color w:val="000000"/>
          <w:sz w:val="22"/>
          <w:szCs w:val="22"/>
        </w:rPr>
      </w:pPr>
    </w:p>
    <w:p w:rsidR="00E86E25" w:rsidRPr="00E86E25" w:rsidRDefault="00E86E25" w:rsidP="00E86E25">
      <w:pPr>
        <w:jc w:val="both"/>
        <w:rPr>
          <w:color w:val="000000"/>
          <w:sz w:val="22"/>
          <w:szCs w:val="22"/>
        </w:rPr>
      </w:pPr>
      <w:r w:rsidRPr="00E86E25">
        <w:rPr>
          <w:color w:val="000000"/>
          <w:sz w:val="22"/>
          <w:szCs w:val="22"/>
        </w:rPr>
        <w:t>Iepirkuma komisijas priekšsēdētājs</w:t>
      </w:r>
      <w:r w:rsidRPr="00E86E25">
        <w:rPr>
          <w:color w:val="000000"/>
          <w:sz w:val="22"/>
          <w:szCs w:val="22"/>
        </w:rPr>
        <w:tab/>
      </w:r>
      <w:r w:rsidRPr="00E86E25">
        <w:rPr>
          <w:color w:val="000000"/>
          <w:sz w:val="22"/>
          <w:szCs w:val="22"/>
        </w:rPr>
        <w:tab/>
        <w:t xml:space="preserve">                                          Vilnis Lācis</w:t>
      </w:r>
      <w:r w:rsidRPr="00E86E25">
        <w:rPr>
          <w:color w:val="000000"/>
          <w:sz w:val="22"/>
          <w:szCs w:val="22"/>
        </w:rPr>
        <w:tab/>
      </w:r>
    </w:p>
    <w:p w:rsidR="005E5541" w:rsidRPr="0085517A" w:rsidRDefault="005E5541" w:rsidP="00775CA1">
      <w:pPr>
        <w:pStyle w:val="CommentText"/>
        <w:ind w:left="360"/>
        <w:jc w:val="right"/>
        <w:rPr>
          <w:b/>
          <w:bCs/>
          <w:color w:val="000000"/>
          <w:sz w:val="22"/>
          <w:szCs w:val="22"/>
        </w:rPr>
      </w:pPr>
    </w:p>
    <w:p w:rsidR="00E86E25" w:rsidRDefault="00E86E25">
      <w:pPr>
        <w:spacing w:after="200" w:line="276" w:lineRule="auto"/>
        <w:rPr>
          <w:b/>
          <w:bCs/>
          <w:color w:val="000000"/>
          <w:sz w:val="20"/>
          <w:szCs w:val="20"/>
        </w:rPr>
      </w:pPr>
      <w:r>
        <w:rPr>
          <w:color w:val="000000"/>
        </w:rPr>
        <w:br w:type="page"/>
      </w:r>
    </w:p>
    <w:p w:rsidR="005E5541" w:rsidRPr="008E737D" w:rsidRDefault="005E5541" w:rsidP="005E5541">
      <w:pPr>
        <w:pStyle w:val="CommentSubject"/>
        <w:ind w:right="9"/>
        <w:jc w:val="right"/>
        <w:rPr>
          <w:color w:val="000000"/>
        </w:rPr>
      </w:pPr>
      <w:r w:rsidRPr="008E737D">
        <w:rPr>
          <w:color w:val="000000"/>
        </w:rPr>
        <w:lastRenderedPageBreak/>
        <w:t>2. pielikums</w:t>
      </w:r>
    </w:p>
    <w:p w:rsidR="00E86E25" w:rsidRDefault="00E86E25" w:rsidP="00E86E25">
      <w:pPr>
        <w:pStyle w:val="CommentSubject"/>
        <w:ind w:right="9"/>
        <w:jc w:val="right"/>
        <w:rPr>
          <w:b w:val="0"/>
        </w:rPr>
      </w:pPr>
      <w:r>
        <w:rPr>
          <w:b w:val="0"/>
          <w:color w:val="000000"/>
        </w:rPr>
        <w:t xml:space="preserve">iepirkuma </w:t>
      </w:r>
      <w:r>
        <w:rPr>
          <w:b w:val="0"/>
        </w:rPr>
        <w:t xml:space="preserve">"Tukuma novada Slampes un Džūkstes </w:t>
      </w:r>
    </w:p>
    <w:p w:rsidR="00E86E25" w:rsidRDefault="00E86E25" w:rsidP="00E86E25">
      <w:pPr>
        <w:pStyle w:val="CommentSubject"/>
        <w:ind w:right="9"/>
        <w:jc w:val="right"/>
        <w:rPr>
          <w:b w:val="0"/>
        </w:rPr>
      </w:pPr>
      <w:r>
        <w:rPr>
          <w:b w:val="0"/>
        </w:rPr>
        <w:t xml:space="preserve">pagastu ceļu mehanizēta tīrīšana ziemas </w:t>
      </w:r>
    </w:p>
    <w:p w:rsidR="00E86E25" w:rsidRDefault="00E86E25" w:rsidP="00E86E25">
      <w:pPr>
        <w:pStyle w:val="CommentSubject"/>
        <w:ind w:right="9"/>
        <w:jc w:val="right"/>
        <w:rPr>
          <w:b w:val="0"/>
        </w:rPr>
      </w:pPr>
      <w:r>
        <w:rPr>
          <w:b w:val="0"/>
        </w:rPr>
        <w:t>sezonā" (identifikācijas Nr. SDPP 201</w:t>
      </w:r>
      <w:r w:rsidR="0081309D">
        <w:rPr>
          <w:b w:val="0"/>
        </w:rPr>
        <w:t>8</w:t>
      </w:r>
      <w:r>
        <w:rPr>
          <w:b w:val="0"/>
        </w:rPr>
        <w:t>/1)</w:t>
      </w:r>
      <w:r>
        <w:rPr>
          <w:b w:val="0"/>
          <w:color w:val="000000"/>
        </w:rPr>
        <w:t xml:space="preserve"> nolikumam</w:t>
      </w:r>
    </w:p>
    <w:p w:rsidR="005E5541" w:rsidRPr="0085517A" w:rsidRDefault="005E5541" w:rsidP="005E5541">
      <w:pPr>
        <w:pStyle w:val="CommentSubject"/>
        <w:ind w:right="9"/>
        <w:jc w:val="right"/>
        <w:rPr>
          <w:sz w:val="22"/>
          <w:szCs w:val="22"/>
        </w:rPr>
      </w:pPr>
    </w:p>
    <w:p w:rsidR="005E5541" w:rsidRPr="0085517A" w:rsidRDefault="005E5541" w:rsidP="005E5541">
      <w:pPr>
        <w:jc w:val="center"/>
        <w:rPr>
          <w:b/>
          <w:sz w:val="22"/>
          <w:szCs w:val="22"/>
        </w:rPr>
      </w:pPr>
      <w:r w:rsidRPr="0085517A">
        <w:rPr>
          <w:b/>
          <w:sz w:val="22"/>
          <w:szCs w:val="22"/>
        </w:rPr>
        <w:t>Pieteikums par piedalīšanos iepirkumā*</w:t>
      </w:r>
    </w:p>
    <w:p w:rsidR="00E86E25" w:rsidRPr="00E86E25" w:rsidRDefault="005E5541" w:rsidP="00C3298F">
      <w:pPr>
        <w:jc w:val="center"/>
        <w:rPr>
          <w:b/>
        </w:rPr>
      </w:pPr>
      <w:r w:rsidRPr="00E86E25">
        <w:rPr>
          <w:b/>
        </w:rPr>
        <w:t>„</w:t>
      </w:r>
      <w:r w:rsidR="00E86E25" w:rsidRPr="00E86E25">
        <w:rPr>
          <w:b/>
        </w:rPr>
        <w:t>Tukuma novada Slampes un Džūkstes pagastu ceļu mehanizēta tīrīšana ziemas sezonā</w:t>
      </w:r>
      <w:r w:rsidR="00E1262E" w:rsidRPr="00E86E25">
        <w:rPr>
          <w:b/>
        </w:rPr>
        <w:t>”</w:t>
      </w:r>
    </w:p>
    <w:p w:rsidR="00E1262E" w:rsidRPr="00C3298F" w:rsidRDefault="00E1262E" w:rsidP="00C3298F">
      <w:pPr>
        <w:jc w:val="center"/>
        <w:rPr>
          <w:b/>
          <w:highlight w:val="yellow"/>
        </w:rPr>
      </w:pPr>
      <w:r w:rsidRPr="004A6C36">
        <w:rPr>
          <w:b/>
        </w:rPr>
        <w:t xml:space="preserve"> (identifikācijas Nr. </w:t>
      </w:r>
      <w:r w:rsidR="00E86E25">
        <w:rPr>
          <w:b/>
        </w:rPr>
        <w:t>SDPP 201</w:t>
      </w:r>
      <w:r w:rsidR="0081309D">
        <w:rPr>
          <w:b/>
        </w:rPr>
        <w:t>8</w:t>
      </w:r>
      <w:r w:rsidR="00E86E25">
        <w:rPr>
          <w:b/>
        </w:rPr>
        <w:t>/1</w:t>
      </w:r>
      <w:r w:rsidRPr="004A6C36">
        <w:rPr>
          <w:b/>
        </w:rPr>
        <w:t>)</w:t>
      </w:r>
      <w:r w:rsidRPr="004A6C36">
        <w:rPr>
          <w:b/>
          <w:color w:val="000000"/>
        </w:rPr>
        <w:t xml:space="preserve"> nolikumam</w:t>
      </w:r>
    </w:p>
    <w:p w:rsidR="005E5541" w:rsidRPr="0085517A" w:rsidRDefault="005E5541" w:rsidP="005E5541">
      <w:pPr>
        <w:rPr>
          <w:sz w:val="22"/>
          <w:szCs w:val="22"/>
        </w:rPr>
      </w:pPr>
      <w:r w:rsidRPr="0085517A">
        <w:rPr>
          <w:sz w:val="22"/>
          <w:szCs w:val="22"/>
        </w:rPr>
        <w:t>Pretendents, ___________________________________________________________________,</w:t>
      </w:r>
    </w:p>
    <w:p w:rsidR="005E5541" w:rsidRPr="0085517A" w:rsidRDefault="005E5541" w:rsidP="005E5541">
      <w:pPr>
        <w:jc w:val="center"/>
        <w:rPr>
          <w:rFonts w:eastAsia="SimSun"/>
          <w:sz w:val="22"/>
          <w:szCs w:val="22"/>
        </w:rPr>
      </w:pPr>
      <w:r w:rsidRPr="0085517A">
        <w:rPr>
          <w:rFonts w:eastAsia="SimSun"/>
          <w:sz w:val="22"/>
          <w:szCs w:val="22"/>
        </w:rPr>
        <w:t>pretendenta nosaukums</w:t>
      </w:r>
    </w:p>
    <w:p w:rsidR="005E5541" w:rsidRPr="0085517A" w:rsidRDefault="005E5541" w:rsidP="005E5541">
      <w:pPr>
        <w:rPr>
          <w:rFonts w:eastAsia="SimSun"/>
          <w:sz w:val="22"/>
          <w:szCs w:val="22"/>
        </w:rPr>
      </w:pPr>
      <w:r w:rsidRPr="0085517A">
        <w:rPr>
          <w:rFonts w:eastAsia="SimSun"/>
          <w:sz w:val="22"/>
          <w:szCs w:val="22"/>
        </w:rPr>
        <w:t>reģ.Nr.____________________________________________________________________,</w:t>
      </w:r>
    </w:p>
    <w:p w:rsidR="005E5541" w:rsidRPr="0085517A" w:rsidRDefault="005E5541" w:rsidP="005E5541">
      <w:pPr>
        <w:rPr>
          <w:rFonts w:eastAsia="SimSun"/>
          <w:sz w:val="22"/>
          <w:szCs w:val="22"/>
        </w:rPr>
      </w:pPr>
      <w:r w:rsidRPr="0085517A">
        <w:rPr>
          <w:rFonts w:eastAsia="SimSun"/>
          <w:sz w:val="22"/>
          <w:szCs w:val="22"/>
        </w:rPr>
        <w:t xml:space="preserve">                                        vienotais reģistrācijas numurs                                         </w:t>
      </w:r>
    </w:p>
    <w:p w:rsidR="005E5541" w:rsidRPr="0085517A" w:rsidRDefault="005E5541" w:rsidP="005E5541">
      <w:pPr>
        <w:rPr>
          <w:rFonts w:eastAsia="SimSun"/>
          <w:sz w:val="22"/>
          <w:szCs w:val="22"/>
        </w:rPr>
      </w:pPr>
      <w:r w:rsidRPr="0085517A">
        <w:rPr>
          <w:rFonts w:eastAsia="SimSun"/>
          <w:sz w:val="22"/>
          <w:szCs w:val="22"/>
        </w:rPr>
        <w:t>tā _________________________________________ personā (personas kods ____________)</w:t>
      </w:r>
    </w:p>
    <w:p w:rsidR="005E5541" w:rsidRPr="0085517A" w:rsidRDefault="005E5541" w:rsidP="005E5541">
      <w:pPr>
        <w:ind w:firstLine="720"/>
        <w:rPr>
          <w:rFonts w:eastAsia="SimSun"/>
          <w:sz w:val="22"/>
          <w:szCs w:val="22"/>
        </w:rPr>
      </w:pPr>
      <w:r w:rsidRPr="0085517A">
        <w:rPr>
          <w:rFonts w:eastAsia="SimSun"/>
          <w:sz w:val="22"/>
          <w:szCs w:val="22"/>
        </w:rPr>
        <w:t xml:space="preserve">   vadītāja vai pilnvarotās personas vārds uzvārds</w:t>
      </w:r>
    </w:p>
    <w:p w:rsidR="005E5541" w:rsidRPr="0085517A" w:rsidRDefault="005E5541" w:rsidP="005E5541">
      <w:pPr>
        <w:jc w:val="both"/>
        <w:rPr>
          <w:sz w:val="22"/>
          <w:szCs w:val="22"/>
        </w:rPr>
      </w:pPr>
    </w:p>
    <w:p w:rsidR="005E5541" w:rsidRPr="0085517A" w:rsidRDefault="005E5541" w:rsidP="005E5541">
      <w:pPr>
        <w:jc w:val="both"/>
        <w:rPr>
          <w:sz w:val="22"/>
          <w:szCs w:val="22"/>
        </w:rPr>
      </w:pPr>
      <w:r w:rsidRPr="0085517A">
        <w:rPr>
          <w:sz w:val="22"/>
          <w:szCs w:val="22"/>
        </w:rPr>
        <w:t>ar šī pieteikuma iesniegšanu:</w:t>
      </w:r>
    </w:p>
    <w:p w:rsidR="005E5541" w:rsidRPr="0085517A" w:rsidRDefault="005E5541" w:rsidP="005E5541">
      <w:pPr>
        <w:numPr>
          <w:ilvl w:val="0"/>
          <w:numId w:val="2"/>
        </w:numPr>
        <w:jc w:val="both"/>
        <w:rPr>
          <w:sz w:val="22"/>
          <w:szCs w:val="22"/>
        </w:rPr>
      </w:pPr>
      <w:r w:rsidRPr="0085517A">
        <w:rPr>
          <w:sz w:val="22"/>
          <w:szCs w:val="22"/>
        </w:rPr>
        <w:t>piesakās piedalīties iepirkumā „</w:t>
      </w:r>
      <w:r w:rsidR="00E86E25">
        <w:rPr>
          <w:sz w:val="22"/>
          <w:szCs w:val="22"/>
        </w:rPr>
        <w:t>Tukuma novada Slampes un Džūkstes pagastu ceļu mehanizēta tīrīšana ziemas sezonā</w:t>
      </w:r>
      <w:r w:rsidRPr="00C3298F">
        <w:rPr>
          <w:sz w:val="22"/>
          <w:szCs w:val="22"/>
        </w:rPr>
        <w:t>” (iepirkuma identifikācijas Nr.</w:t>
      </w:r>
      <w:r w:rsidR="004A6C36">
        <w:rPr>
          <w:sz w:val="22"/>
          <w:szCs w:val="22"/>
        </w:rPr>
        <w:t xml:space="preserve"> </w:t>
      </w:r>
      <w:r w:rsidR="00D71B18">
        <w:rPr>
          <w:sz w:val="22"/>
          <w:szCs w:val="22"/>
        </w:rPr>
        <w:t>SDPP 201</w:t>
      </w:r>
      <w:r w:rsidR="0081309D">
        <w:rPr>
          <w:sz w:val="22"/>
          <w:szCs w:val="22"/>
        </w:rPr>
        <w:t>8</w:t>
      </w:r>
      <w:r w:rsidR="00D71B18">
        <w:rPr>
          <w:sz w:val="22"/>
          <w:szCs w:val="22"/>
        </w:rPr>
        <w:t>/1</w:t>
      </w:r>
      <w:r w:rsidRPr="00C3298F">
        <w:rPr>
          <w:sz w:val="22"/>
          <w:szCs w:val="22"/>
        </w:rPr>
        <w:t>);</w:t>
      </w:r>
    </w:p>
    <w:p w:rsidR="005E5541" w:rsidRPr="0085517A" w:rsidRDefault="005E5541" w:rsidP="005E5541">
      <w:pPr>
        <w:numPr>
          <w:ilvl w:val="0"/>
          <w:numId w:val="2"/>
        </w:numPr>
        <w:jc w:val="both"/>
        <w:rPr>
          <w:sz w:val="22"/>
          <w:szCs w:val="22"/>
        </w:rPr>
      </w:pPr>
      <w:r w:rsidRPr="0085517A">
        <w:rPr>
          <w:sz w:val="22"/>
          <w:szCs w:val="22"/>
        </w:rPr>
        <w:t>apņemas ievērot nolikuma prasības;</w:t>
      </w:r>
    </w:p>
    <w:p w:rsidR="005E5541" w:rsidRPr="0085517A" w:rsidRDefault="005E5541" w:rsidP="005E5541">
      <w:pPr>
        <w:numPr>
          <w:ilvl w:val="0"/>
          <w:numId w:val="2"/>
        </w:numPr>
        <w:jc w:val="both"/>
        <w:rPr>
          <w:sz w:val="22"/>
          <w:szCs w:val="22"/>
        </w:rPr>
      </w:pPr>
      <w:r w:rsidRPr="0085517A">
        <w:rPr>
          <w:sz w:val="22"/>
          <w:szCs w:val="22"/>
        </w:rPr>
        <w:t>atzīst sava pieteikuma un piedāvājuma spēkā esamību līdz iepirkuma līguma noslēgšanai ar iepirkuma uzvarētāju vai līdz iepirkuma komisijas lēmuma pieņemšanai par iepirkuma pārtraukšanu;</w:t>
      </w:r>
    </w:p>
    <w:p w:rsidR="005E5541" w:rsidRPr="0085517A" w:rsidRDefault="005E5541" w:rsidP="005E5541">
      <w:pPr>
        <w:numPr>
          <w:ilvl w:val="0"/>
          <w:numId w:val="2"/>
        </w:numPr>
        <w:jc w:val="both"/>
        <w:rPr>
          <w:sz w:val="22"/>
          <w:szCs w:val="22"/>
        </w:rPr>
      </w:pPr>
      <w:r w:rsidRPr="0085517A">
        <w:rPr>
          <w:sz w:val="22"/>
          <w:szCs w:val="22"/>
        </w:rPr>
        <w:t>apņemas (ja iepirkuma komisija izvēlējusies šo piedāvājumu) slēgt līgumu un izpildīt visus līguma n</w:t>
      </w:r>
      <w:r w:rsidR="00C3298F">
        <w:rPr>
          <w:sz w:val="22"/>
          <w:szCs w:val="22"/>
        </w:rPr>
        <w:t>osacījumu</w:t>
      </w:r>
      <w:r w:rsidR="00D71B18">
        <w:rPr>
          <w:sz w:val="22"/>
          <w:szCs w:val="22"/>
        </w:rPr>
        <w:t>s saskaņā ar nolikuma 4</w:t>
      </w:r>
      <w:r w:rsidRPr="0085517A">
        <w:rPr>
          <w:sz w:val="22"/>
          <w:szCs w:val="22"/>
        </w:rPr>
        <w:t>. pielikumu (Līguma projekts);</w:t>
      </w:r>
    </w:p>
    <w:p w:rsidR="005E5541" w:rsidRPr="0085517A" w:rsidRDefault="005E5541" w:rsidP="005E5541">
      <w:pPr>
        <w:numPr>
          <w:ilvl w:val="0"/>
          <w:numId w:val="2"/>
        </w:numPr>
        <w:jc w:val="both"/>
        <w:rPr>
          <w:sz w:val="22"/>
          <w:szCs w:val="22"/>
        </w:rPr>
      </w:pPr>
      <w:r w:rsidRPr="0085517A">
        <w:rPr>
          <w:sz w:val="22"/>
          <w:szCs w:val="22"/>
        </w:rPr>
        <w:t>apliecina, ka visas sniegtās ziņas ir patiesas</w:t>
      </w:r>
      <w:r w:rsidRPr="0085517A">
        <w:rPr>
          <w:bCs/>
          <w:iCs/>
          <w:sz w:val="22"/>
          <w:szCs w:val="22"/>
        </w:rPr>
        <w:t>;</w:t>
      </w:r>
    </w:p>
    <w:p w:rsidR="00E86E25" w:rsidRDefault="00E86E25" w:rsidP="00E86E25">
      <w:pPr>
        <w:numPr>
          <w:ilvl w:val="0"/>
          <w:numId w:val="13"/>
        </w:numPr>
        <w:ind w:left="426"/>
        <w:jc w:val="both"/>
        <w:rPr>
          <w:color w:val="000000"/>
          <w:sz w:val="22"/>
          <w:szCs w:val="22"/>
        </w:rPr>
      </w:pPr>
      <w:r>
        <w:rPr>
          <w:color w:val="000000"/>
          <w:sz w:val="22"/>
          <w:szCs w:val="22"/>
        </w:rPr>
        <w:t xml:space="preserve">apņemas (ja iepirkuma komisija izvēlēsies šo piedāvājumu) nodrošināt </w:t>
      </w:r>
      <w:proofErr w:type="gramStart"/>
      <w:r>
        <w:rPr>
          <w:color w:val="000000"/>
          <w:sz w:val="22"/>
          <w:szCs w:val="22"/>
        </w:rPr>
        <w:t xml:space="preserve">pašvaldības ceļu mehanizētu tīrīšanu </w:t>
      </w:r>
      <w:r>
        <w:rPr>
          <w:b/>
          <w:i/>
          <w:color w:val="000000"/>
          <w:sz w:val="22"/>
          <w:szCs w:val="22"/>
        </w:rPr>
        <w:t>Slampes/ Džūkstes</w:t>
      </w:r>
      <w:proofErr w:type="gramEnd"/>
      <w:r>
        <w:rPr>
          <w:i/>
          <w:color w:val="000000"/>
          <w:sz w:val="22"/>
          <w:szCs w:val="22"/>
        </w:rPr>
        <w:t xml:space="preserve"> (atstāj vajadzīgo)</w:t>
      </w:r>
      <w:r>
        <w:rPr>
          <w:color w:val="000000"/>
          <w:sz w:val="22"/>
          <w:szCs w:val="22"/>
        </w:rPr>
        <w:t xml:space="preserve"> pagastos</w:t>
      </w:r>
      <w:r w:rsidR="00D71B18">
        <w:rPr>
          <w:sz w:val="22"/>
          <w:szCs w:val="22"/>
        </w:rPr>
        <w:t xml:space="preserve"> </w:t>
      </w:r>
      <w:r>
        <w:rPr>
          <w:sz w:val="22"/>
          <w:szCs w:val="22"/>
        </w:rPr>
        <w:t>201</w:t>
      </w:r>
      <w:r w:rsidR="00775D6A">
        <w:rPr>
          <w:sz w:val="22"/>
          <w:szCs w:val="22"/>
        </w:rPr>
        <w:t>9</w:t>
      </w:r>
      <w:r>
        <w:rPr>
          <w:sz w:val="22"/>
          <w:szCs w:val="22"/>
        </w:rPr>
        <w:t>. gada ziemas sezonā</w:t>
      </w:r>
      <w:r>
        <w:rPr>
          <w:b/>
          <w:color w:val="000000"/>
          <w:sz w:val="22"/>
          <w:szCs w:val="22"/>
        </w:rPr>
        <w:t xml:space="preserve"> </w:t>
      </w:r>
      <w:r>
        <w:rPr>
          <w:color w:val="000000"/>
          <w:sz w:val="22"/>
          <w:szCs w:val="22"/>
        </w:rPr>
        <w:t>saskaņā ar šī nolikuma, t. sk. Tehniskajās specifikācijās noteiktajām prasībām par šādām piedāvātajām līgumcenām šādās iepirkuma priekšmeta daļās:</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4856"/>
      </w:tblGrid>
      <w:tr w:rsidR="00E86E25" w:rsidTr="00E86E25">
        <w:tc>
          <w:tcPr>
            <w:tcW w:w="4074" w:type="dxa"/>
            <w:tcBorders>
              <w:top w:val="single" w:sz="4" w:space="0" w:color="auto"/>
              <w:left w:val="single" w:sz="4" w:space="0" w:color="auto"/>
              <w:bottom w:val="single" w:sz="4" w:space="0" w:color="auto"/>
              <w:right w:val="single" w:sz="4" w:space="0" w:color="auto"/>
            </w:tcBorders>
            <w:shd w:val="clear" w:color="auto" w:fill="D9D9D9"/>
            <w:hideMark/>
          </w:tcPr>
          <w:p w:rsidR="00E86E25" w:rsidRDefault="00E86E25">
            <w:pPr>
              <w:ind w:left="426"/>
              <w:jc w:val="center"/>
              <w:rPr>
                <w:b/>
                <w:i/>
              </w:rPr>
            </w:pPr>
            <w:r>
              <w:rPr>
                <w:b/>
                <w:i/>
                <w:sz w:val="22"/>
                <w:szCs w:val="22"/>
              </w:rPr>
              <w:t>Iepirkuma priekšmeta daļa</w:t>
            </w:r>
          </w:p>
        </w:tc>
        <w:tc>
          <w:tcPr>
            <w:tcW w:w="4856" w:type="dxa"/>
            <w:tcBorders>
              <w:top w:val="single" w:sz="4" w:space="0" w:color="auto"/>
              <w:left w:val="single" w:sz="4" w:space="0" w:color="auto"/>
              <w:bottom w:val="single" w:sz="4" w:space="0" w:color="auto"/>
              <w:right w:val="single" w:sz="4" w:space="0" w:color="auto"/>
            </w:tcBorders>
            <w:shd w:val="clear" w:color="auto" w:fill="D9D9D9"/>
            <w:hideMark/>
          </w:tcPr>
          <w:p w:rsidR="00E86E25" w:rsidRDefault="00E86E25">
            <w:pPr>
              <w:ind w:left="426"/>
              <w:jc w:val="center"/>
              <w:rPr>
                <w:b/>
                <w:i/>
              </w:rPr>
            </w:pPr>
            <w:r>
              <w:rPr>
                <w:b/>
                <w:i/>
                <w:sz w:val="22"/>
                <w:szCs w:val="22"/>
              </w:rPr>
              <w:t>Piedāvātā līgumcena (EUR bez PVN)</w:t>
            </w:r>
            <w:r>
              <w:rPr>
                <w:sz w:val="22"/>
                <w:szCs w:val="22"/>
              </w:rPr>
              <w:t xml:space="preserve"> **</w:t>
            </w:r>
          </w:p>
        </w:tc>
      </w:tr>
      <w:tr w:rsidR="00E86E25" w:rsidTr="00E86E25">
        <w:tc>
          <w:tcPr>
            <w:tcW w:w="4074" w:type="dxa"/>
            <w:tcBorders>
              <w:top w:val="single" w:sz="4" w:space="0" w:color="auto"/>
              <w:left w:val="single" w:sz="4" w:space="0" w:color="auto"/>
              <w:bottom w:val="single" w:sz="4" w:space="0" w:color="auto"/>
              <w:right w:val="single" w:sz="4" w:space="0" w:color="auto"/>
            </w:tcBorders>
            <w:hideMark/>
          </w:tcPr>
          <w:p w:rsidR="00E86E25" w:rsidRDefault="00E86E25">
            <w:r>
              <w:rPr>
                <w:sz w:val="22"/>
                <w:szCs w:val="22"/>
              </w:rPr>
              <w:t>1.iepirkuma priekšmeta daļa</w:t>
            </w:r>
          </w:p>
        </w:tc>
        <w:tc>
          <w:tcPr>
            <w:tcW w:w="4856" w:type="dxa"/>
            <w:tcBorders>
              <w:top w:val="single" w:sz="4" w:space="0" w:color="auto"/>
              <w:left w:val="single" w:sz="4" w:space="0" w:color="auto"/>
              <w:bottom w:val="single" w:sz="4" w:space="0" w:color="auto"/>
              <w:right w:val="single" w:sz="4" w:space="0" w:color="auto"/>
            </w:tcBorders>
          </w:tcPr>
          <w:p w:rsidR="00E86E25" w:rsidRDefault="00E86E25">
            <w:pPr>
              <w:ind w:left="426"/>
              <w:jc w:val="both"/>
              <w:rPr>
                <w:i/>
              </w:rPr>
            </w:pPr>
          </w:p>
        </w:tc>
      </w:tr>
      <w:tr w:rsidR="00E86E25" w:rsidTr="00E86E25">
        <w:tc>
          <w:tcPr>
            <w:tcW w:w="4074" w:type="dxa"/>
            <w:tcBorders>
              <w:top w:val="single" w:sz="4" w:space="0" w:color="auto"/>
              <w:left w:val="single" w:sz="4" w:space="0" w:color="auto"/>
              <w:bottom w:val="single" w:sz="4" w:space="0" w:color="auto"/>
              <w:right w:val="single" w:sz="4" w:space="0" w:color="auto"/>
            </w:tcBorders>
            <w:hideMark/>
          </w:tcPr>
          <w:p w:rsidR="00E86E25" w:rsidRDefault="00E86E25">
            <w:r>
              <w:rPr>
                <w:sz w:val="22"/>
                <w:szCs w:val="22"/>
              </w:rPr>
              <w:t>2.iepirkuma priekšmeta daļa</w:t>
            </w:r>
          </w:p>
        </w:tc>
        <w:tc>
          <w:tcPr>
            <w:tcW w:w="4856" w:type="dxa"/>
            <w:tcBorders>
              <w:top w:val="single" w:sz="4" w:space="0" w:color="auto"/>
              <w:left w:val="single" w:sz="4" w:space="0" w:color="auto"/>
              <w:bottom w:val="single" w:sz="4" w:space="0" w:color="auto"/>
              <w:right w:val="single" w:sz="4" w:space="0" w:color="auto"/>
            </w:tcBorders>
          </w:tcPr>
          <w:p w:rsidR="00E86E25" w:rsidRDefault="00E86E25">
            <w:pPr>
              <w:ind w:left="426"/>
              <w:jc w:val="both"/>
              <w:rPr>
                <w:i/>
              </w:rPr>
            </w:pPr>
          </w:p>
        </w:tc>
      </w:tr>
      <w:tr w:rsidR="00E86E25" w:rsidTr="00E86E25">
        <w:tc>
          <w:tcPr>
            <w:tcW w:w="4074" w:type="dxa"/>
            <w:tcBorders>
              <w:top w:val="single" w:sz="4" w:space="0" w:color="auto"/>
              <w:left w:val="single" w:sz="4" w:space="0" w:color="auto"/>
              <w:bottom w:val="single" w:sz="4" w:space="0" w:color="auto"/>
              <w:right w:val="single" w:sz="4" w:space="0" w:color="auto"/>
            </w:tcBorders>
            <w:hideMark/>
          </w:tcPr>
          <w:p w:rsidR="00E86E25" w:rsidRDefault="00E86E25">
            <w:r>
              <w:rPr>
                <w:sz w:val="22"/>
                <w:szCs w:val="22"/>
              </w:rPr>
              <w:t>3.iepirkuma priekšmeta daļa</w:t>
            </w:r>
          </w:p>
        </w:tc>
        <w:tc>
          <w:tcPr>
            <w:tcW w:w="4856" w:type="dxa"/>
            <w:tcBorders>
              <w:top w:val="single" w:sz="4" w:space="0" w:color="auto"/>
              <w:left w:val="single" w:sz="4" w:space="0" w:color="auto"/>
              <w:bottom w:val="single" w:sz="4" w:space="0" w:color="auto"/>
              <w:right w:val="single" w:sz="4" w:space="0" w:color="auto"/>
            </w:tcBorders>
          </w:tcPr>
          <w:p w:rsidR="00E86E25" w:rsidRDefault="00E86E25">
            <w:pPr>
              <w:ind w:left="426"/>
              <w:jc w:val="both"/>
              <w:rPr>
                <w:i/>
              </w:rPr>
            </w:pPr>
          </w:p>
        </w:tc>
      </w:tr>
      <w:tr w:rsidR="00E86E25" w:rsidTr="00E86E25">
        <w:tc>
          <w:tcPr>
            <w:tcW w:w="4074" w:type="dxa"/>
            <w:tcBorders>
              <w:top w:val="single" w:sz="4" w:space="0" w:color="auto"/>
              <w:left w:val="single" w:sz="4" w:space="0" w:color="auto"/>
              <w:bottom w:val="single" w:sz="4" w:space="0" w:color="auto"/>
              <w:right w:val="single" w:sz="4" w:space="0" w:color="auto"/>
            </w:tcBorders>
            <w:hideMark/>
          </w:tcPr>
          <w:p w:rsidR="00E86E25" w:rsidRDefault="00E86E25">
            <w:r>
              <w:rPr>
                <w:sz w:val="22"/>
                <w:szCs w:val="22"/>
              </w:rPr>
              <w:t>4.iepirkuma priekšmeta daļa</w:t>
            </w:r>
          </w:p>
        </w:tc>
        <w:tc>
          <w:tcPr>
            <w:tcW w:w="4856" w:type="dxa"/>
            <w:tcBorders>
              <w:top w:val="single" w:sz="4" w:space="0" w:color="auto"/>
              <w:left w:val="single" w:sz="4" w:space="0" w:color="auto"/>
              <w:bottom w:val="single" w:sz="4" w:space="0" w:color="auto"/>
              <w:right w:val="single" w:sz="4" w:space="0" w:color="auto"/>
            </w:tcBorders>
          </w:tcPr>
          <w:p w:rsidR="00E86E25" w:rsidRDefault="00E86E25">
            <w:pPr>
              <w:ind w:left="426"/>
              <w:jc w:val="both"/>
              <w:rPr>
                <w:i/>
              </w:rPr>
            </w:pPr>
          </w:p>
        </w:tc>
      </w:tr>
      <w:tr w:rsidR="00E86E25" w:rsidTr="00E86E25">
        <w:tc>
          <w:tcPr>
            <w:tcW w:w="4074" w:type="dxa"/>
            <w:tcBorders>
              <w:top w:val="single" w:sz="4" w:space="0" w:color="auto"/>
              <w:left w:val="single" w:sz="4" w:space="0" w:color="auto"/>
              <w:bottom w:val="single" w:sz="4" w:space="0" w:color="auto"/>
              <w:right w:val="single" w:sz="4" w:space="0" w:color="auto"/>
            </w:tcBorders>
            <w:hideMark/>
          </w:tcPr>
          <w:p w:rsidR="00E86E25" w:rsidRDefault="00E86E25">
            <w:r>
              <w:rPr>
                <w:sz w:val="22"/>
                <w:szCs w:val="22"/>
              </w:rPr>
              <w:t>5.iepirkuma priekšmeta daļa</w:t>
            </w:r>
          </w:p>
        </w:tc>
        <w:tc>
          <w:tcPr>
            <w:tcW w:w="4856" w:type="dxa"/>
            <w:tcBorders>
              <w:top w:val="single" w:sz="4" w:space="0" w:color="auto"/>
              <w:left w:val="single" w:sz="4" w:space="0" w:color="auto"/>
              <w:bottom w:val="single" w:sz="4" w:space="0" w:color="auto"/>
              <w:right w:val="single" w:sz="4" w:space="0" w:color="auto"/>
            </w:tcBorders>
          </w:tcPr>
          <w:p w:rsidR="00E86E25" w:rsidRDefault="00E86E25">
            <w:pPr>
              <w:ind w:left="426"/>
              <w:jc w:val="both"/>
              <w:rPr>
                <w:i/>
              </w:rPr>
            </w:pPr>
          </w:p>
        </w:tc>
      </w:tr>
      <w:tr w:rsidR="00E86E25" w:rsidTr="00E86E25">
        <w:tc>
          <w:tcPr>
            <w:tcW w:w="4074" w:type="dxa"/>
            <w:tcBorders>
              <w:top w:val="single" w:sz="4" w:space="0" w:color="auto"/>
              <w:left w:val="single" w:sz="4" w:space="0" w:color="auto"/>
              <w:bottom w:val="single" w:sz="4" w:space="0" w:color="auto"/>
              <w:right w:val="single" w:sz="4" w:space="0" w:color="auto"/>
            </w:tcBorders>
            <w:hideMark/>
          </w:tcPr>
          <w:p w:rsidR="00E86E25" w:rsidRDefault="00E86E25">
            <w:r>
              <w:rPr>
                <w:sz w:val="22"/>
                <w:szCs w:val="22"/>
              </w:rPr>
              <w:t>6.iepirkuma priekšmeta daļa</w:t>
            </w:r>
          </w:p>
        </w:tc>
        <w:tc>
          <w:tcPr>
            <w:tcW w:w="4856" w:type="dxa"/>
            <w:tcBorders>
              <w:top w:val="single" w:sz="4" w:space="0" w:color="auto"/>
              <w:left w:val="single" w:sz="4" w:space="0" w:color="auto"/>
              <w:bottom w:val="single" w:sz="4" w:space="0" w:color="auto"/>
              <w:right w:val="single" w:sz="4" w:space="0" w:color="auto"/>
            </w:tcBorders>
          </w:tcPr>
          <w:p w:rsidR="00E86E25" w:rsidRDefault="00E86E25">
            <w:pPr>
              <w:ind w:left="426"/>
              <w:jc w:val="both"/>
              <w:rPr>
                <w:i/>
              </w:rPr>
            </w:pPr>
          </w:p>
        </w:tc>
      </w:tr>
      <w:tr w:rsidR="007B34DD" w:rsidTr="00E86E25">
        <w:tc>
          <w:tcPr>
            <w:tcW w:w="4074" w:type="dxa"/>
            <w:tcBorders>
              <w:top w:val="single" w:sz="4" w:space="0" w:color="auto"/>
              <w:left w:val="single" w:sz="4" w:space="0" w:color="auto"/>
              <w:bottom w:val="single" w:sz="4" w:space="0" w:color="auto"/>
              <w:right w:val="single" w:sz="4" w:space="0" w:color="auto"/>
            </w:tcBorders>
          </w:tcPr>
          <w:p w:rsidR="007B34DD" w:rsidRDefault="007B34DD">
            <w:pPr>
              <w:rPr>
                <w:sz w:val="22"/>
                <w:szCs w:val="22"/>
              </w:rPr>
            </w:pPr>
            <w:r>
              <w:rPr>
                <w:sz w:val="22"/>
                <w:szCs w:val="22"/>
              </w:rPr>
              <w:t>7.iepirkuma priekšmeta daļa</w:t>
            </w:r>
          </w:p>
        </w:tc>
        <w:tc>
          <w:tcPr>
            <w:tcW w:w="4856" w:type="dxa"/>
            <w:tcBorders>
              <w:top w:val="single" w:sz="4" w:space="0" w:color="auto"/>
              <w:left w:val="single" w:sz="4" w:space="0" w:color="auto"/>
              <w:bottom w:val="single" w:sz="4" w:space="0" w:color="auto"/>
              <w:right w:val="single" w:sz="4" w:space="0" w:color="auto"/>
            </w:tcBorders>
          </w:tcPr>
          <w:p w:rsidR="007B34DD" w:rsidRDefault="007B34DD">
            <w:pPr>
              <w:ind w:left="426"/>
              <w:jc w:val="both"/>
              <w:rPr>
                <w:i/>
              </w:rPr>
            </w:pPr>
          </w:p>
        </w:tc>
      </w:tr>
    </w:tbl>
    <w:p w:rsidR="005E5541" w:rsidRPr="0085517A" w:rsidRDefault="005E5541" w:rsidP="005E5541">
      <w:pPr>
        <w:jc w:val="both"/>
        <w:rPr>
          <w:sz w:val="22"/>
          <w:szCs w:val="22"/>
        </w:rPr>
      </w:pPr>
      <w:r w:rsidRPr="0085517A">
        <w:rPr>
          <w:i/>
          <w:sz w:val="22"/>
          <w:szCs w:val="22"/>
        </w:rPr>
        <w:t xml:space="preserve">     </w:t>
      </w:r>
      <w:r w:rsidR="00C3298F">
        <w:rPr>
          <w:i/>
          <w:sz w:val="22"/>
          <w:szCs w:val="22"/>
        </w:rPr>
        <w:t xml:space="preserve">          </w:t>
      </w:r>
    </w:p>
    <w:p w:rsidR="005E5541" w:rsidRPr="008E737D" w:rsidRDefault="005E5541" w:rsidP="00775D6A">
      <w:pPr>
        <w:tabs>
          <w:tab w:val="left" w:pos="5103"/>
          <w:tab w:val="right" w:pos="9354"/>
        </w:tabs>
        <w:spacing w:line="360" w:lineRule="auto"/>
        <w:rPr>
          <w:sz w:val="22"/>
          <w:szCs w:val="22"/>
        </w:rPr>
      </w:pPr>
      <w:r>
        <w:rPr>
          <w:sz w:val="22"/>
          <w:szCs w:val="22"/>
        </w:rPr>
        <w:tab/>
      </w:r>
      <w:r>
        <w:rPr>
          <w:sz w:val="22"/>
          <w:szCs w:val="22"/>
        </w:rPr>
        <w:tab/>
      </w:r>
      <w:r w:rsidR="00C3298F">
        <w:rPr>
          <w:sz w:val="22"/>
          <w:szCs w:val="22"/>
        </w:rPr>
        <w:t>Paraksts*</w:t>
      </w:r>
      <w:r w:rsidRPr="008E737D">
        <w:rPr>
          <w:sz w:val="22"/>
          <w:szCs w:val="22"/>
        </w:rPr>
        <w:t>*: ___________________________________</w:t>
      </w:r>
    </w:p>
    <w:p w:rsidR="005E5541" w:rsidRPr="00775D6A" w:rsidRDefault="005E5541" w:rsidP="00C3298F">
      <w:pPr>
        <w:spacing w:line="360" w:lineRule="auto"/>
        <w:jc w:val="right"/>
        <w:rPr>
          <w:sz w:val="20"/>
          <w:szCs w:val="20"/>
        </w:rPr>
      </w:pPr>
      <w:r w:rsidRPr="00775D6A">
        <w:rPr>
          <w:sz w:val="20"/>
          <w:szCs w:val="20"/>
        </w:rPr>
        <w:t>Pretendenta vadītājs vai pilnvarotais pārstāvis</w:t>
      </w:r>
    </w:p>
    <w:p w:rsidR="005E5541" w:rsidRPr="008E737D" w:rsidRDefault="005E5541" w:rsidP="00C3298F">
      <w:pPr>
        <w:spacing w:line="360" w:lineRule="auto"/>
        <w:jc w:val="right"/>
        <w:rPr>
          <w:sz w:val="22"/>
          <w:szCs w:val="22"/>
        </w:rPr>
      </w:pPr>
      <w:r w:rsidRPr="008E737D">
        <w:rPr>
          <w:sz w:val="22"/>
          <w:szCs w:val="22"/>
        </w:rPr>
        <w:t>Vārds, uzvārds: _________________________________</w:t>
      </w:r>
    </w:p>
    <w:p w:rsidR="005E5541" w:rsidRPr="008E737D" w:rsidRDefault="005E5541" w:rsidP="00C3298F">
      <w:pPr>
        <w:spacing w:line="360" w:lineRule="auto"/>
        <w:jc w:val="right"/>
        <w:rPr>
          <w:sz w:val="22"/>
          <w:szCs w:val="22"/>
        </w:rPr>
      </w:pPr>
      <w:r w:rsidRPr="008E737D">
        <w:rPr>
          <w:sz w:val="22"/>
          <w:szCs w:val="22"/>
        </w:rPr>
        <w:t>Amats: ________________________________________</w:t>
      </w:r>
    </w:p>
    <w:p w:rsidR="005E5541" w:rsidRPr="008E737D" w:rsidRDefault="005E5541" w:rsidP="00C3298F">
      <w:pPr>
        <w:spacing w:line="360" w:lineRule="auto"/>
        <w:jc w:val="right"/>
        <w:rPr>
          <w:sz w:val="22"/>
          <w:szCs w:val="22"/>
        </w:rPr>
      </w:pPr>
      <w:r w:rsidRPr="008E737D">
        <w:rPr>
          <w:sz w:val="22"/>
          <w:szCs w:val="22"/>
        </w:rPr>
        <w:t>Pretendenta adrese: ______________________________</w:t>
      </w:r>
    </w:p>
    <w:p w:rsidR="005E5541" w:rsidRPr="008E737D" w:rsidRDefault="005E5541" w:rsidP="00C3298F">
      <w:pPr>
        <w:spacing w:line="360" w:lineRule="auto"/>
        <w:jc w:val="right"/>
        <w:rPr>
          <w:sz w:val="22"/>
          <w:szCs w:val="22"/>
        </w:rPr>
      </w:pPr>
      <w:r w:rsidRPr="008E737D">
        <w:rPr>
          <w:sz w:val="22"/>
          <w:szCs w:val="22"/>
        </w:rPr>
        <w:t>Pretendenta tālruņa, faksa numuri: __________________</w:t>
      </w:r>
    </w:p>
    <w:p w:rsidR="005E5541" w:rsidRPr="008E737D" w:rsidRDefault="005E5541" w:rsidP="00C3298F">
      <w:pPr>
        <w:spacing w:line="360" w:lineRule="auto"/>
        <w:jc w:val="right"/>
        <w:rPr>
          <w:sz w:val="22"/>
          <w:szCs w:val="22"/>
        </w:rPr>
      </w:pPr>
      <w:r w:rsidRPr="008E737D">
        <w:rPr>
          <w:sz w:val="22"/>
          <w:szCs w:val="22"/>
        </w:rPr>
        <w:t>Pretendenta e-pasta adrese: ________________________</w:t>
      </w:r>
    </w:p>
    <w:p w:rsidR="005E5541" w:rsidRDefault="005E5541" w:rsidP="00C3298F">
      <w:pPr>
        <w:spacing w:line="360" w:lineRule="auto"/>
        <w:jc w:val="right"/>
        <w:rPr>
          <w:sz w:val="22"/>
          <w:szCs w:val="22"/>
        </w:rPr>
      </w:pPr>
      <w:r w:rsidRPr="008E737D">
        <w:rPr>
          <w:sz w:val="22"/>
          <w:szCs w:val="22"/>
        </w:rPr>
        <w:t>Bankas rekvizīti: ________________________________</w:t>
      </w:r>
    </w:p>
    <w:p w:rsidR="00775D6A" w:rsidRPr="00775D6A" w:rsidRDefault="00775D6A" w:rsidP="00775D6A">
      <w:pPr>
        <w:spacing w:line="360" w:lineRule="auto"/>
        <w:ind w:left="5103"/>
        <w:rPr>
          <w:i/>
          <w:sz w:val="22"/>
          <w:szCs w:val="22"/>
        </w:rPr>
      </w:pPr>
      <w:r w:rsidRPr="00775D6A">
        <w:rPr>
          <w:sz w:val="22"/>
          <w:szCs w:val="22"/>
        </w:rPr>
        <w:t>Pretendents atbilst MUV uzņēmuma definīcijai (</w:t>
      </w:r>
      <w:r w:rsidRPr="00775D6A">
        <w:rPr>
          <w:i/>
          <w:sz w:val="22"/>
          <w:szCs w:val="22"/>
        </w:rPr>
        <w:t>atbilstošo variantu atstāt</w:t>
      </w:r>
      <w:r w:rsidRPr="00775D6A">
        <w:rPr>
          <w:sz w:val="22"/>
          <w:szCs w:val="22"/>
        </w:rPr>
        <w:t xml:space="preserve">)***: </w:t>
      </w:r>
      <w:r w:rsidRPr="00775D6A">
        <w:rPr>
          <w:i/>
          <w:sz w:val="22"/>
          <w:szCs w:val="22"/>
          <w:shd w:val="clear" w:color="auto" w:fill="D9D9D9"/>
        </w:rPr>
        <w:t>Jā/ Nē</w:t>
      </w:r>
    </w:p>
    <w:p w:rsidR="005E5541" w:rsidRPr="008E737D" w:rsidRDefault="005E5541" w:rsidP="00C3298F">
      <w:pPr>
        <w:spacing w:line="360" w:lineRule="auto"/>
        <w:jc w:val="right"/>
        <w:rPr>
          <w:i/>
          <w:sz w:val="22"/>
          <w:szCs w:val="22"/>
        </w:rPr>
      </w:pPr>
      <w:r w:rsidRPr="008E737D">
        <w:rPr>
          <w:i/>
          <w:sz w:val="22"/>
          <w:szCs w:val="22"/>
        </w:rPr>
        <w:t>z.v.</w:t>
      </w:r>
    </w:p>
    <w:p w:rsidR="005E5541" w:rsidRPr="00C3298F" w:rsidRDefault="005E5541" w:rsidP="005E5541">
      <w:pPr>
        <w:jc w:val="both"/>
        <w:rPr>
          <w:i/>
          <w:sz w:val="20"/>
          <w:szCs w:val="20"/>
        </w:rPr>
      </w:pPr>
      <w:r w:rsidRPr="00C3298F">
        <w:rPr>
          <w:i/>
          <w:sz w:val="20"/>
          <w:szCs w:val="20"/>
        </w:rPr>
        <w:t>*</w:t>
      </w:r>
      <w:r w:rsidRPr="00C3298F">
        <w:rPr>
          <w:i/>
          <w:sz w:val="20"/>
          <w:szCs w:val="20"/>
        </w:rPr>
        <w:tab/>
        <w:t>Pieteikums par piedalīšanos iepirkumā ir jāaizpilda ar drukātiem burtiem.</w:t>
      </w:r>
    </w:p>
    <w:p w:rsidR="005E5541" w:rsidRPr="00C3298F" w:rsidRDefault="005E5541" w:rsidP="005E5541">
      <w:pPr>
        <w:jc w:val="both"/>
        <w:rPr>
          <w:i/>
          <w:sz w:val="20"/>
          <w:szCs w:val="20"/>
        </w:rPr>
      </w:pPr>
      <w:r w:rsidRPr="00C3298F">
        <w:rPr>
          <w:i/>
          <w:sz w:val="20"/>
          <w:szCs w:val="20"/>
        </w:rPr>
        <w:t>**</w:t>
      </w:r>
      <w:r w:rsidRPr="00C3298F">
        <w:rPr>
          <w:i/>
          <w:sz w:val="20"/>
          <w:szCs w:val="20"/>
        </w:rPr>
        <w:tab/>
        <w:t>Pieteikums par piedalīšanos iepirkumā ir jāparaksta Pretendenta vadītāja</w:t>
      </w:r>
      <w:r w:rsidR="00775D6A">
        <w:rPr>
          <w:i/>
          <w:sz w:val="20"/>
          <w:szCs w:val="20"/>
        </w:rPr>
        <w:t>m vai viņa pilnvarotai personai</w:t>
      </w:r>
      <w:r w:rsidR="00761739">
        <w:rPr>
          <w:i/>
          <w:sz w:val="20"/>
          <w:szCs w:val="20"/>
        </w:rPr>
        <w:t xml:space="preserve"> </w:t>
      </w:r>
      <w:r w:rsidRPr="00C3298F">
        <w:rPr>
          <w:i/>
          <w:sz w:val="20"/>
          <w:szCs w:val="20"/>
        </w:rPr>
        <w:t>(šādā gadījumā Pretendenta piedāvājumam obligāti jāpievieno pilnvara).</w:t>
      </w:r>
    </w:p>
    <w:p w:rsidR="00775D6A" w:rsidRPr="00775D6A" w:rsidRDefault="00775D6A" w:rsidP="00775D6A">
      <w:pPr>
        <w:tabs>
          <w:tab w:val="left" w:pos="540"/>
        </w:tabs>
        <w:ind w:left="540" w:hanging="540"/>
        <w:jc w:val="both"/>
        <w:rPr>
          <w:i/>
          <w:sz w:val="20"/>
          <w:szCs w:val="20"/>
        </w:rPr>
      </w:pPr>
      <w:r w:rsidRPr="00775D6A">
        <w:rPr>
          <w:i/>
          <w:sz w:val="20"/>
          <w:szCs w:val="20"/>
        </w:rPr>
        <w:t xml:space="preserve">*** </w:t>
      </w:r>
      <w:r w:rsidRPr="00775D6A">
        <w:rPr>
          <w:b/>
          <w:i/>
          <w:sz w:val="20"/>
          <w:szCs w:val="20"/>
          <w:u w:val="single"/>
        </w:rPr>
        <w:t>Mazais uzņēmums</w:t>
      </w:r>
      <w:r w:rsidRPr="00775D6A">
        <w:rPr>
          <w:i/>
          <w:sz w:val="20"/>
          <w:szCs w:val="20"/>
        </w:rPr>
        <w:t xml:space="preserve"> ir uzņēmums, kurā nodarbinātas mazāk nekā 50 personas un kura gada apgrozījums un/vai gada bilance kopā nepārsniedz 10 miljonus </w:t>
      </w:r>
      <w:proofErr w:type="spellStart"/>
      <w:r w:rsidRPr="00775D6A">
        <w:rPr>
          <w:i/>
          <w:sz w:val="20"/>
          <w:szCs w:val="20"/>
        </w:rPr>
        <w:t>euro</w:t>
      </w:r>
      <w:proofErr w:type="spellEnd"/>
      <w:r w:rsidRPr="00775D6A">
        <w:rPr>
          <w:i/>
          <w:sz w:val="20"/>
          <w:szCs w:val="20"/>
        </w:rPr>
        <w:t xml:space="preserve">. </w:t>
      </w:r>
      <w:r w:rsidRPr="00775D6A">
        <w:rPr>
          <w:b/>
          <w:i/>
          <w:sz w:val="20"/>
          <w:szCs w:val="20"/>
          <w:u w:val="single"/>
        </w:rPr>
        <w:t>Vidējais uzņēmums</w:t>
      </w:r>
      <w:r w:rsidRPr="00775D6A">
        <w:rPr>
          <w:i/>
          <w:sz w:val="20"/>
          <w:szCs w:val="20"/>
        </w:rPr>
        <w:t xml:space="preserve"> ir uzņēmums, kas nav mazais uzņēmums, un kurā </w:t>
      </w:r>
      <w:r w:rsidRPr="00775D6A">
        <w:rPr>
          <w:i/>
          <w:sz w:val="20"/>
          <w:szCs w:val="20"/>
        </w:rPr>
        <w:lastRenderedPageBreak/>
        <w:t xml:space="preserve">nodarbinātas mazāk nekā 250 personas un kura gada apgrozījums nepārsniedz 50 miljonus </w:t>
      </w:r>
      <w:proofErr w:type="spellStart"/>
      <w:r w:rsidRPr="00775D6A">
        <w:rPr>
          <w:i/>
          <w:sz w:val="20"/>
          <w:szCs w:val="20"/>
        </w:rPr>
        <w:t>euro</w:t>
      </w:r>
      <w:proofErr w:type="spellEnd"/>
      <w:r w:rsidRPr="00775D6A">
        <w:rPr>
          <w:i/>
          <w:sz w:val="20"/>
          <w:szCs w:val="20"/>
        </w:rPr>
        <w:t xml:space="preserve">, un/vai, kura gada bilance kopā nepārsniedz 43 miljonus </w:t>
      </w:r>
      <w:proofErr w:type="spellStart"/>
      <w:r w:rsidRPr="00775D6A">
        <w:rPr>
          <w:i/>
          <w:sz w:val="20"/>
          <w:szCs w:val="20"/>
        </w:rPr>
        <w:t>euro</w:t>
      </w:r>
      <w:proofErr w:type="spellEnd"/>
      <w:r w:rsidRPr="00775D6A">
        <w:rPr>
          <w:i/>
          <w:sz w:val="20"/>
          <w:szCs w:val="20"/>
        </w:rPr>
        <w:t>.</w:t>
      </w:r>
    </w:p>
    <w:p w:rsidR="00C3298F" w:rsidRPr="008E737D" w:rsidRDefault="00775D6A" w:rsidP="00775D6A">
      <w:pPr>
        <w:pStyle w:val="CommentSubject"/>
        <w:ind w:right="9"/>
        <w:jc w:val="right"/>
        <w:rPr>
          <w:color w:val="000000"/>
        </w:rPr>
      </w:pPr>
      <w:r>
        <w:rPr>
          <w:color w:val="000000"/>
          <w:sz w:val="22"/>
          <w:szCs w:val="22"/>
        </w:rPr>
        <w:t xml:space="preserve"> </w:t>
      </w:r>
      <w:r w:rsidR="005E5541">
        <w:rPr>
          <w:color w:val="000000"/>
          <w:sz w:val="22"/>
          <w:szCs w:val="22"/>
        </w:rPr>
        <w:br w:type="page"/>
      </w:r>
      <w:r w:rsidR="004A6C36">
        <w:rPr>
          <w:color w:val="000000"/>
        </w:rPr>
        <w:lastRenderedPageBreak/>
        <w:t>3</w:t>
      </w:r>
      <w:r w:rsidR="00C3298F" w:rsidRPr="008E737D">
        <w:rPr>
          <w:color w:val="000000"/>
        </w:rPr>
        <w:t>. pielikums</w:t>
      </w:r>
    </w:p>
    <w:p w:rsidR="00E86E25" w:rsidRDefault="00E86E25" w:rsidP="00E86E25">
      <w:pPr>
        <w:pStyle w:val="CommentSubject"/>
        <w:ind w:right="9"/>
        <w:jc w:val="right"/>
        <w:rPr>
          <w:b w:val="0"/>
        </w:rPr>
      </w:pPr>
      <w:r>
        <w:rPr>
          <w:b w:val="0"/>
          <w:color w:val="000000"/>
        </w:rPr>
        <w:t xml:space="preserve">iepirkuma </w:t>
      </w:r>
      <w:r>
        <w:rPr>
          <w:b w:val="0"/>
        </w:rPr>
        <w:t xml:space="preserve">"Tukuma novada Slampes un Džūkstes </w:t>
      </w:r>
    </w:p>
    <w:p w:rsidR="00E86E25" w:rsidRDefault="00E86E25" w:rsidP="00E86E25">
      <w:pPr>
        <w:pStyle w:val="CommentSubject"/>
        <w:ind w:right="9"/>
        <w:jc w:val="right"/>
        <w:rPr>
          <w:b w:val="0"/>
        </w:rPr>
      </w:pPr>
      <w:r>
        <w:rPr>
          <w:b w:val="0"/>
        </w:rPr>
        <w:t xml:space="preserve">pagastu ceļu mehanizēta tīrīšana ziemas </w:t>
      </w:r>
    </w:p>
    <w:p w:rsidR="00E86E25" w:rsidRDefault="00E86E25" w:rsidP="00E86E25">
      <w:pPr>
        <w:pStyle w:val="CommentSubject"/>
        <w:ind w:right="9"/>
        <w:jc w:val="right"/>
        <w:rPr>
          <w:b w:val="0"/>
        </w:rPr>
      </w:pPr>
      <w:r>
        <w:rPr>
          <w:b w:val="0"/>
        </w:rPr>
        <w:t>sezonā" (identifikācijas Nr. SDPP 201</w:t>
      </w:r>
      <w:r w:rsidR="0081309D">
        <w:rPr>
          <w:b w:val="0"/>
        </w:rPr>
        <w:t>8</w:t>
      </w:r>
      <w:r>
        <w:rPr>
          <w:b w:val="0"/>
        </w:rPr>
        <w:t>/1)</w:t>
      </w:r>
      <w:r>
        <w:rPr>
          <w:b w:val="0"/>
          <w:color w:val="000000"/>
        </w:rPr>
        <w:t xml:space="preserve"> nolikumam</w:t>
      </w:r>
    </w:p>
    <w:p w:rsidR="005E5541" w:rsidRPr="0085517A" w:rsidRDefault="005E5541" w:rsidP="00C3298F">
      <w:pPr>
        <w:pStyle w:val="CommentSubject"/>
        <w:ind w:right="9"/>
        <w:jc w:val="right"/>
        <w:rPr>
          <w:sz w:val="22"/>
          <w:szCs w:val="22"/>
        </w:rPr>
      </w:pPr>
    </w:p>
    <w:p w:rsidR="003C2142" w:rsidRDefault="003C2142" w:rsidP="003C2142">
      <w:pPr>
        <w:jc w:val="center"/>
        <w:rPr>
          <w:b/>
        </w:rPr>
      </w:pPr>
      <w:r>
        <w:rPr>
          <w:b/>
        </w:rPr>
        <w:t>FINANŠU PIEDĀVĀJUMS (FORMA)</w:t>
      </w:r>
    </w:p>
    <w:p w:rsidR="003C2142" w:rsidRDefault="003C2142" w:rsidP="003C2142">
      <w:pPr>
        <w:jc w:val="center"/>
        <w:rPr>
          <w:b/>
          <w:sz w:val="22"/>
          <w:szCs w:val="22"/>
        </w:rPr>
      </w:pPr>
      <w:r>
        <w:rPr>
          <w:b/>
          <w:sz w:val="22"/>
          <w:szCs w:val="22"/>
        </w:rPr>
        <w:t>iepirkuma priekšmeta 1.</w:t>
      </w:r>
      <w:r w:rsidR="00D71B18">
        <w:rPr>
          <w:b/>
          <w:sz w:val="22"/>
          <w:szCs w:val="22"/>
        </w:rPr>
        <w:t xml:space="preserve"> </w:t>
      </w:r>
      <w:r>
        <w:rPr>
          <w:b/>
          <w:sz w:val="22"/>
          <w:szCs w:val="22"/>
        </w:rPr>
        <w:t>daļai (ceļi Džūkstes pagastā)</w:t>
      </w:r>
    </w:p>
    <w:p w:rsidR="003C2142" w:rsidRDefault="003C2142" w:rsidP="003C2142">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1260"/>
        <w:gridCol w:w="1080"/>
        <w:gridCol w:w="1260"/>
        <w:gridCol w:w="1093"/>
      </w:tblGrid>
      <w:tr w:rsidR="003C2142" w:rsidTr="003C2142">
        <w:trPr>
          <w:trHeight w:val="577"/>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Nr.</w:t>
            </w:r>
          </w:p>
          <w:p w:rsidR="003C2142" w:rsidRDefault="003C2142">
            <w:pPr>
              <w:pStyle w:val="CommentText"/>
              <w:jc w:val="center"/>
              <w:rPr>
                <w:sz w:val="22"/>
                <w:szCs w:val="22"/>
              </w:rPr>
            </w:pPr>
            <w:r>
              <w:rPr>
                <w:sz w:val="22"/>
                <w:szCs w:val="22"/>
              </w:rPr>
              <w:t>p.k.</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Darbu veids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proofErr w:type="spellStart"/>
            <w:r>
              <w:rPr>
                <w:sz w:val="22"/>
                <w:szCs w:val="22"/>
              </w:rPr>
              <w:t>Mērv</w:t>
            </w:r>
            <w:proofErr w:type="spellEnd"/>
            <w:r>
              <w:rPr>
                <w:sz w:val="22"/>
                <w:szCs w:val="22"/>
              </w:rPr>
              <w:t>.</w:t>
            </w:r>
          </w:p>
        </w:tc>
        <w:tc>
          <w:tcPr>
            <w:tcW w:w="108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Vienības cena, EUR bez PVN*</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Daudzums</w:t>
            </w:r>
          </w:p>
        </w:tc>
        <w:tc>
          <w:tcPr>
            <w:tcW w:w="1093"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Summa, EUR bez PVN*</w:t>
            </w:r>
          </w:p>
        </w:tc>
      </w:tr>
      <w:tr w:rsidR="003C2142" w:rsidTr="003C2142">
        <w:trPr>
          <w:trHeight w:val="281"/>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1.</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Ielu un ceļu tīrīšana no irdena sniega platumā no 3 līdz 6 m</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Ceļa</w:t>
            </w:r>
          </w:p>
          <w:p w:rsidR="003C2142" w:rsidRDefault="003C2142">
            <w:pPr>
              <w:jc w:val="center"/>
            </w:pPr>
            <w:r>
              <w:rPr>
                <w:sz w:val="22"/>
                <w:szCs w:val="22"/>
              </w:rPr>
              <w:t>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120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2.</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Ceļu attīrīšana no sniega sanesumiem slīpi pret ceļa asi</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proofErr w:type="spellStart"/>
            <w:r>
              <w:rPr>
                <w:sz w:val="22"/>
                <w:szCs w:val="22"/>
              </w:rPr>
              <w:t>st</w:t>
            </w:r>
            <w:proofErr w:type="spellEnd"/>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40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487"/>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3.</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Sniega vaļņu pārvietošana ārpus autoceļa klātnes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rPr>
                <w:vertAlign w:val="superscript"/>
              </w:rP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30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p w:rsidR="003C2142" w:rsidRDefault="003C2142">
            <w:pPr>
              <w:pStyle w:val="CommentText"/>
              <w:rPr>
                <w:sz w:val="22"/>
                <w:szCs w:val="22"/>
              </w:rPr>
            </w:pPr>
          </w:p>
        </w:tc>
      </w:tr>
      <w:tr w:rsidR="003C2142" w:rsidTr="003C2142">
        <w:trPr>
          <w:trHeight w:val="510"/>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4.</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Atsevišķas autoceļa joslas attīrīšana no irdena sniega</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30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Līguma summa kopā, EUR bez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21 %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 xml:space="preserve">Līguma summa kopā, EUR ar PVN: </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bl>
    <w:p w:rsidR="003C2142" w:rsidRDefault="003C2142" w:rsidP="003C2142"/>
    <w:p w:rsidR="003C2142" w:rsidRDefault="003C2142" w:rsidP="003C2142">
      <w:pPr>
        <w:jc w:val="center"/>
        <w:rPr>
          <w:b/>
          <w:sz w:val="22"/>
          <w:szCs w:val="22"/>
        </w:rPr>
      </w:pPr>
      <w:r>
        <w:rPr>
          <w:b/>
          <w:sz w:val="22"/>
          <w:szCs w:val="22"/>
        </w:rPr>
        <w:t>iepirkuma priekšmeta 2.</w:t>
      </w:r>
      <w:r w:rsidR="00D71B18">
        <w:rPr>
          <w:b/>
          <w:sz w:val="22"/>
          <w:szCs w:val="22"/>
        </w:rPr>
        <w:t xml:space="preserve"> </w:t>
      </w:r>
      <w:r>
        <w:rPr>
          <w:b/>
          <w:sz w:val="22"/>
          <w:szCs w:val="22"/>
        </w:rPr>
        <w:t>daļai (ceļi Džūkstes pagastā)</w:t>
      </w:r>
    </w:p>
    <w:p w:rsidR="003C2142" w:rsidRDefault="003C2142" w:rsidP="003C2142">
      <w:pPr>
        <w:rPr>
          <w:b/>
        </w:rPr>
      </w:pP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1260"/>
        <w:gridCol w:w="1080"/>
        <w:gridCol w:w="1260"/>
        <w:gridCol w:w="1093"/>
      </w:tblGrid>
      <w:tr w:rsidR="003C2142" w:rsidTr="003C2142">
        <w:trPr>
          <w:trHeight w:val="577"/>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Nr.</w:t>
            </w:r>
          </w:p>
          <w:p w:rsidR="003C2142" w:rsidRDefault="003C2142">
            <w:pPr>
              <w:pStyle w:val="CommentText"/>
              <w:jc w:val="center"/>
              <w:rPr>
                <w:sz w:val="22"/>
                <w:szCs w:val="22"/>
              </w:rPr>
            </w:pPr>
            <w:r>
              <w:rPr>
                <w:sz w:val="22"/>
                <w:szCs w:val="22"/>
              </w:rPr>
              <w:t>p.k.</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Darbu veids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proofErr w:type="spellStart"/>
            <w:r>
              <w:rPr>
                <w:sz w:val="22"/>
                <w:szCs w:val="22"/>
              </w:rPr>
              <w:t>Mērv</w:t>
            </w:r>
            <w:proofErr w:type="spellEnd"/>
            <w:r>
              <w:rPr>
                <w:sz w:val="22"/>
                <w:szCs w:val="22"/>
              </w:rPr>
              <w:t>.</w:t>
            </w:r>
          </w:p>
        </w:tc>
        <w:tc>
          <w:tcPr>
            <w:tcW w:w="108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Vienības cena, EUR bez PVN*</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Daudzums</w:t>
            </w:r>
          </w:p>
        </w:tc>
        <w:tc>
          <w:tcPr>
            <w:tcW w:w="1093"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Summa, EUR bez PVN*</w:t>
            </w:r>
          </w:p>
        </w:tc>
      </w:tr>
      <w:tr w:rsidR="003C2142" w:rsidTr="003C2142">
        <w:trPr>
          <w:trHeight w:val="281"/>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1.</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Ielu un ceļu tīrīšana no irdena sniega platumā līdz 6 m</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Ceļa</w:t>
            </w:r>
          </w:p>
          <w:p w:rsidR="003C2142" w:rsidRDefault="003C2142">
            <w:pPr>
              <w:jc w:val="center"/>
            </w:pPr>
            <w:r>
              <w:rPr>
                <w:sz w:val="22"/>
                <w:szCs w:val="22"/>
              </w:rPr>
              <w:t>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210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2.</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Ceļu attīrīšana no sniega sanesumiem slīpi pret ceļa asi</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proofErr w:type="spellStart"/>
            <w:r>
              <w:rPr>
                <w:sz w:val="22"/>
                <w:szCs w:val="22"/>
              </w:rPr>
              <w:t>st</w:t>
            </w:r>
            <w:proofErr w:type="spellEnd"/>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50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465"/>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3.</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Sniega vaļņu pārvietošana ārpus autoceļa klātnes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rPr>
                <w:vertAlign w:val="superscript"/>
              </w:rP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70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p w:rsidR="003C2142" w:rsidRDefault="003C2142">
            <w:pPr>
              <w:pStyle w:val="CommentText"/>
              <w:rPr>
                <w:sz w:val="22"/>
                <w:szCs w:val="22"/>
              </w:rPr>
            </w:pPr>
          </w:p>
        </w:tc>
      </w:tr>
      <w:tr w:rsidR="003C2142" w:rsidTr="003C2142">
        <w:trPr>
          <w:trHeight w:val="285"/>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4.</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Atsevišķas autoceļa joslas attīrīšana no irdena sniega</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70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Līguma summa kopā, EUR bez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21 %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 xml:space="preserve">Līguma summa kopā, </w:t>
            </w:r>
            <w:proofErr w:type="spellStart"/>
            <w:r>
              <w:rPr>
                <w:b/>
                <w:sz w:val="22"/>
                <w:szCs w:val="22"/>
              </w:rPr>
              <w:t>EURar</w:t>
            </w:r>
            <w:proofErr w:type="spellEnd"/>
            <w:r>
              <w:rPr>
                <w:b/>
                <w:sz w:val="22"/>
                <w:szCs w:val="22"/>
              </w:rPr>
              <w:t xml:space="preserve"> PVN: </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bl>
    <w:p w:rsidR="003C2142" w:rsidRDefault="003C2142" w:rsidP="003C2142"/>
    <w:p w:rsidR="003C2142" w:rsidRDefault="003C2142" w:rsidP="003C2142">
      <w:pPr>
        <w:rPr>
          <w:b/>
          <w:sz w:val="22"/>
          <w:szCs w:val="22"/>
        </w:rPr>
      </w:pPr>
      <w:r>
        <w:t xml:space="preserve">                    </w:t>
      </w:r>
      <w:r>
        <w:rPr>
          <w:b/>
        </w:rPr>
        <w:t xml:space="preserve">                   </w:t>
      </w:r>
      <w:r>
        <w:rPr>
          <w:b/>
          <w:sz w:val="22"/>
          <w:szCs w:val="22"/>
        </w:rPr>
        <w:t>Iepirkuma priekšmeta 3.</w:t>
      </w:r>
      <w:r w:rsidR="00D71B18">
        <w:rPr>
          <w:b/>
          <w:sz w:val="22"/>
          <w:szCs w:val="22"/>
        </w:rPr>
        <w:t xml:space="preserve"> </w:t>
      </w:r>
      <w:r>
        <w:rPr>
          <w:b/>
          <w:sz w:val="22"/>
          <w:szCs w:val="22"/>
        </w:rPr>
        <w:t>daļai (ceļi Džūkstes pagastā)</w:t>
      </w:r>
    </w:p>
    <w:tbl>
      <w:tblPr>
        <w:tblpPr w:leftFromText="180" w:rightFromText="180" w:vertAnchor="text" w:horzAnchor="margin" w:tblpXSpec="center"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1260"/>
        <w:gridCol w:w="1080"/>
        <w:gridCol w:w="1260"/>
        <w:gridCol w:w="1093"/>
      </w:tblGrid>
      <w:tr w:rsidR="003C2142" w:rsidTr="003C2142">
        <w:trPr>
          <w:trHeight w:val="577"/>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Nr.</w:t>
            </w:r>
          </w:p>
          <w:p w:rsidR="003C2142" w:rsidRDefault="003C2142">
            <w:pPr>
              <w:pStyle w:val="CommentText"/>
              <w:jc w:val="center"/>
              <w:rPr>
                <w:sz w:val="22"/>
                <w:szCs w:val="22"/>
              </w:rPr>
            </w:pPr>
            <w:r>
              <w:rPr>
                <w:sz w:val="22"/>
                <w:szCs w:val="22"/>
              </w:rPr>
              <w:t>p.k.</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Darbu veids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proofErr w:type="spellStart"/>
            <w:r>
              <w:rPr>
                <w:sz w:val="22"/>
                <w:szCs w:val="22"/>
              </w:rPr>
              <w:t>Mērv</w:t>
            </w:r>
            <w:proofErr w:type="spellEnd"/>
            <w:r>
              <w:rPr>
                <w:sz w:val="22"/>
                <w:szCs w:val="22"/>
              </w:rPr>
              <w:t>.</w:t>
            </w:r>
          </w:p>
        </w:tc>
        <w:tc>
          <w:tcPr>
            <w:tcW w:w="108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 xml:space="preserve">Vienības cena, EUR bez PVN* </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Daudzums</w:t>
            </w:r>
          </w:p>
        </w:tc>
        <w:tc>
          <w:tcPr>
            <w:tcW w:w="1093"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Summa, EUR bez PVN*</w:t>
            </w:r>
          </w:p>
        </w:tc>
      </w:tr>
      <w:tr w:rsidR="003C2142" w:rsidTr="003C2142">
        <w:trPr>
          <w:trHeight w:val="281"/>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1.</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Ielu un ceļu tīrīšana no irdena sniega platumā līdz 6 m</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Ceļa</w:t>
            </w:r>
          </w:p>
          <w:p w:rsidR="003C2142" w:rsidRDefault="003C2142">
            <w:pPr>
              <w:jc w:val="center"/>
            </w:pPr>
            <w:r>
              <w:rPr>
                <w:sz w:val="22"/>
                <w:szCs w:val="22"/>
              </w:rPr>
              <w:t>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180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2.</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Ceļu attīrīšana no sniega sanesumiem slīpi pret ceļa asi</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proofErr w:type="spellStart"/>
            <w:r>
              <w:rPr>
                <w:sz w:val="22"/>
                <w:szCs w:val="22"/>
              </w:rPr>
              <w:t>st</w:t>
            </w:r>
            <w:proofErr w:type="spellEnd"/>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40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510"/>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3.</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Sniega vaļņu pārvietošana ārpus autoceļa klātnes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rPr>
                <w:vertAlign w:val="superscript"/>
              </w:rP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60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p w:rsidR="003C2142" w:rsidRDefault="003C2142">
            <w:pPr>
              <w:pStyle w:val="CommentText"/>
              <w:rPr>
                <w:sz w:val="22"/>
                <w:szCs w:val="22"/>
              </w:rPr>
            </w:pPr>
          </w:p>
        </w:tc>
      </w:tr>
      <w:tr w:rsidR="003C2142" w:rsidTr="003C2142">
        <w:trPr>
          <w:trHeight w:val="234"/>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4.</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Atsevišķas autoceļa joslas attīrīšana no irdena sniega</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60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Līguma summa kopā, EUR bez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lastRenderedPageBreak/>
              <w:t>21 %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 xml:space="preserve">Līguma summa kopā, EUR ar PVN: </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bl>
    <w:p w:rsidR="003C2142" w:rsidRDefault="003C2142" w:rsidP="003C2142">
      <w:pPr>
        <w:rPr>
          <w:b/>
        </w:rPr>
      </w:pPr>
    </w:p>
    <w:p w:rsidR="003C2142" w:rsidRDefault="003C2142" w:rsidP="003C2142"/>
    <w:p w:rsidR="003C2142" w:rsidRDefault="003C2142" w:rsidP="003C2142"/>
    <w:p w:rsidR="003C2142" w:rsidRDefault="003C2142" w:rsidP="003C2142">
      <w:pPr>
        <w:jc w:val="center"/>
        <w:rPr>
          <w:b/>
          <w:sz w:val="22"/>
          <w:szCs w:val="22"/>
        </w:rPr>
      </w:pPr>
    </w:p>
    <w:p w:rsidR="003C2142" w:rsidRDefault="003C2142" w:rsidP="003C2142">
      <w:pPr>
        <w:jc w:val="center"/>
        <w:rPr>
          <w:b/>
          <w:sz w:val="22"/>
          <w:szCs w:val="22"/>
        </w:rPr>
      </w:pPr>
    </w:p>
    <w:p w:rsidR="003C2142" w:rsidRDefault="003C2142" w:rsidP="003C2142">
      <w:pPr>
        <w:jc w:val="center"/>
        <w:rPr>
          <w:b/>
          <w:sz w:val="22"/>
          <w:szCs w:val="22"/>
        </w:rPr>
      </w:pPr>
    </w:p>
    <w:p w:rsidR="003C2142" w:rsidRDefault="003C2142" w:rsidP="003C2142">
      <w:pPr>
        <w:jc w:val="center"/>
        <w:rPr>
          <w:b/>
          <w:sz w:val="22"/>
          <w:szCs w:val="22"/>
        </w:rPr>
      </w:pPr>
      <w:r>
        <w:rPr>
          <w:b/>
          <w:sz w:val="22"/>
          <w:szCs w:val="22"/>
        </w:rPr>
        <w:t>Iepirkuma priekšmeta 4.</w:t>
      </w:r>
      <w:r w:rsidR="00D71B18">
        <w:rPr>
          <w:b/>
          <w:sz w:val="22"/>
          <w:szCs w:val="22"/>
        </w:rPr>
        <w:t xml:space="preserve"> </w:t>
      </w:r>
      <w:r>
        <w:rPr>
          <w:b/>
          <w:sz w:val="22"/>
          <w:szCs w:val="22"/>
        </w:rPr>
        <w:t>daļai (ceļi Slampes pagastā)</w:t>
      </w:r>
    </w:p>
    <w:p w:rsidR="003C2142" w:rsidRDefault="003C2142" w:rsidP="003C2142">
      <w:pPr>
        <w:jc w:val="center"/>
        <w:rPr>
          <w:b/>
          <w:sz w:val="22"/>
          <w:szCs w:val="22"/>
        </w:rPr>
      </w:pP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3062"/>
        <w:gridCol w:w="1220"/>
        <w:gridCol w:w="1120"/>
        <w:gridCol w:w="1260"/>
        <w:gridCol w:w="1164"/>
      </w:tblGrid>
      <w:tr w:rsidR="003C2142" w:rsidTr="003C2142">
        <w:trPr>
          <w:trHeight w:val="577"/>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Nr.</w:t>
            </w:r>
          </w:p>
          <w:p w:rsidR="003C2142" w:rsidRDefault="003C2142">
            <w:pPr>
              <w:pStyle w:val="CommentText"/>
              <w:jc w:val="center"/>
              <w:rPr>
                <w:sz w:val="22"/>
                <w:szCs w:val="22"/>
              </w:rPr>
            </w:pPr>
            <w:r>
              <w:rPr>
                <w:sz w:val="22"/>
                <w:szCs w:val="22"/>
              </w:rPr>
              <w:t>p.k.</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Darbu veids</w:t>
            </w:r>
          </w:p>
        </w:tc>
        <w:tc>
          <w:tcPr>
            <w:tcW w:w="122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proofErr w:type="spellStart"/>
            <w:r>
              <w:rPr>
                <w:sz w:val="22"/>
                <w:szCs w:val="22"/>
              </w:rPr>
              <w:t>Mērv</w:t>
            </w:r>
            <w:proofErr w:type="spellEnd"/>
            <w:r>
              <w:rPr>
                <w:sz w:val="22"/>
                <w:szCs w:val="22"/>
              </w:rPr>
              <w:t>.</w:t>
            </w:r>
          </w:p>
        </w:tc>
        <w:tc>
          <w:tcPr>
            <w:tcW w:w="112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Vienības cena, EUR bez PVN*</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Daudzums</w:t>
            </w:r>
          </w:p>
        </w:tc>
        <w:tc>
          <w:tcPr>
            <w:tcW w:w="1164"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Summa, EUR bez PVN*</w:t>
            </w:r>
          </w:p>
        </w:tc>
      </w:tr>
      <w:tr w:rsidR="003C2142" w:rsidTr="003C2142">
        <w:trPr>
          <w:trHeight w:val="281"/>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1.</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Ielu un ceļu tīrīšana no irdena sniega platumā līdz 6 m</w:t>
            </w:r>
          </w:p>
        </w:tc>
        <w:tc>
          <w:tcPr>
            <w:tcW w:w="122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Ceļa</w:t>
            </w:r>
          </w:p>
          <w:p w:rsidR="003C2142" w:rsidRDefault="003C2142">
            <w:pPr>
              <w:jc w:val="center"/>
            </w:pPr>
            <w:r>
              <w:rPr>
                <w:sz w:val="22"/>
                <w:szCs w:val="22"/>
              </w:rPr>
              <w:t>km</w:t>
            </w:r>
          </w:p>
        </w:tc>
        <w:tc>
          <w:tcPr>
            <w:tcW w:w="112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190</w:t>
            </w:r>
          </w:p>
        </w:tc>
        <w:tc>
          <w:tcPr>
            <w:tcW w:w="1164"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2.</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Ceļu attīrīšana no sniega sanesumiem slīpi pret ceļa asi</w:t>
            </w:r>
          </w:p>
        </w:tc>
        <w:tc>
          <w:tcPr>
            <w:tcW w:w="122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proofErr w:type="spellStart"/>
            <w:r>
              <w:rPr>
                <w:sz w:val="22"/>
                <w:szCs w:val="22"/>
              </w:rPr>
              <w:t>st</w:t>
            </w:r>
            <w:proofErr w:type="spellEnd"/>
          </w:p>
        </w:tc>
        <w:tc>
          <w:tcPr>
            <w:tcW w:w="112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60</w:t>
            </w:r>
          </w:p>
        </w:tc>
        <w:tc>
          <w:tcPr>
            <w:tcW w:w="1164"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435"/>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3.</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Sniega vaļņu pārvietošana ārpus autoceļa klātnes</w:t>
            </w:r>
          </w:p>
        </w:tc>
        <w:tc>
          <w:tcPr>
            <w:tcW w:w="1220" w:type="dxa"/>
            <w:tcBorders>
              <w:top w:val="single" w:sz="4" w:space="0" w:color="auto"/>
              <w:left w:val="single" w:sz="4" w:space="0" w:color="auto"/>
              <w:bottom w:val="single" w:sz="4" w:space="0" w:color="auto"/>
              <w:right w:val="single" w:sz="4" w:space="0" w:color="auto"/>
            </w:tcBorders>
            <w:hideMark/>
          </w:tcPr>
          <w:p w:rsidR="003C2142" w:rsidRDefault="003C2142">
            <w:pPr>
              <w:jc w:val="center"/>
              <w:rPr>
                <w:vertAlign w:val="superscript"/>
              </w:rPr>
            </w:pPr>
            <w:r>
              <w:rPr>
                <w:sz w:val="22"/>
                <w:szCs w:val="22"/>
              </w:rPr>
              <w:t>pārgājiena km</w:t>
            </w:r>
          </w:p>
        </w:tc>
        <w:tc>
          <w:tcPr>
            <w:tcW w:w="112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70</w:t>
            </w:r>
          </w:p>
        </w:tc>
        <w:tc>
          <w:tcPr>
            <w:tcW w:w="1164"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p w:rsidR="003C2142" w:rsidRDefault="003C2142">
            <w:pPr>
              <w:pStyle w:val="CommentText"/>
              <w:rPr>
                <w:sz w:val="22"/>
                <w:szCs w:val="22"/>
              </w:rPr>
            </w:pPr>
          </w:p>
        </w:tc>
      </w:tr>
      <w:tr w:rsidR="003C2142" w:rsidTr="003C2142">
        <w:trPr>
          <w:trHeight w:val="309"/>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4.</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Atsevišķas autoceļa joslas attīrīšana no irdena sniega</w:t>
            </w:r>
          </w:p>
        </w:tc>
        <w:tc>
          <w:tcPr>
            <w:tcW w:w="122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Pārgājiena km</w:t>
            </w:r>
          </w:p>
        </w:tc>
        <w:tc>
          <w:tcPr>
            <w:tcW w:w="112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60</w:t>
            </w:r>
          </w:p>
        </w:tc>
        <w:tc>
          <w:tcPr>
            <w:tcW w:w="1164"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Līguma summa kopā, EUR bez PVN:</w:t>
            </w:r>
          </w:p>
        </w:tc>
        <w:tc>
          <w:tcPr>
            <w:tcW w:w="1164"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21 % PVN:</w:t>
            </w:r>
          </w:p>
        </w:tc>
        <w:tc>
          <w:tcPr>
            <w:tcW w:w="1164"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 xml:space="preserve">Līguma summa kopā, EUR ar PVN: </w:t>
            </w:r>
          </w:p>
        </w:tc>
        <w:tc>
          <w:tcPr>
            <w:tcW w:w="1164"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bl>
    <w:p w:rsidR="003C2142" w:rsidRDefault="003C2142" w:rsidP="003C2142">
      <w:r>
        <w:t xml:space="preserve">         </w:t>
      </w:r>
    </w:p>
    <w:p w:rsidR="003C2142" w:rsidRDefault="003C2142" w:rsidP="003C2142">
      <w:pPr>
        <w:jc w:val="center"/>
        <w:rPr>
          <w:b/>
          <w:sz w:val="22"/>
          <w:szCs w:val="22"/>
        </w:rPr>
      </w:pPr>
      <w:r>
        <w:rPr>
          <w:b/>
          <w:sz w:val="22"/>
          <w:szCs w:val="22"/>
        </w:rPr>
        <w:t>Iepirkuma priekšmeta 5.</w:t>
      </w:r>
      <w:r w:rsidR="00D71B18">
        <w:rPr>
          <w:b/>
          <w:sz w:val="22"/>
          <w:szCs w:val="22"/>
        </w:rPr>
        <w:t xml:space="preserve"> </w:t>
      </w:r>
      <w:r>
        <w:rPr>
          <w:b/>
          <w:sz w:val="22"/>
          <w:szCs w:val="22"/>
        </w:rPr>
        <w:t>daļai (ceļi Slampes pagastā</w:t>
      </w:r>
      <w:r w:rsidR="00D71B18">
        <w:rPr>
          <w:b/>
          <w:sz w:val="22"/>
          <w:szCs w:val="22"/>
        </w:rPr>
        <w:t>)</w:t>
      </w:r>
    </w:p>
    <w:p w:rsidR="003C2142" w:rsidRDefault="003C2142" w:rsidP="003C2142">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1260"/>
        <w:gridCol w:w="1080"/>
        <w:gridCol w:w="1260"/>
        <w:gridCol w:w="1093"/>
      </w:tblGrid>
      <w:tr w:rsidR="003C2142" w:rsidTr="003C2142">
        <w:trPr>
          <w:trHeight w:val="577"/>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Nr.</w:t>
            </w:r>
          </w:p>
          <w:p w:rsidR="003C2142" w:rsidRDefault="003C2142">
            <w:pPr>
              <w:pStyle w:val="CommentText"/>
              <w:jc w:val="center"/>
              <w:rPr>
                <w:sz w:val="22"/>
                <w:szCs w:val="22"/>
              </w:rPr>
            </w:pPr>
            <w:r>
              <w:rPr>
                <w:sz w:val="22"/>
                <w:szCs w:val="22"/>
              </w:rPr>
              <w:t>p.k.</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Darbu veids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proofErr w:type="spellStart"/>
            <w:r>
              <w:rPr>
                <w:sz w:val="22"/>
                <w:szCs w:val="22"/>
              </w:rPr>
              <w:t>Mērv</w:t>
            </w:r>
            <w:proofErr w:type="spellEnd"/>
            <w:r>
              <w:rPr>
                <w:sz w:val="22"/>
                <w:szCs w:val="22"/>
              </w:rPr>
              <w:t>.</w:t>
            </w:r>
          </w:p>
        </w:tc>
        <w:tc>
          <w:tcPr>
            <w:tcW w:w="108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 xml:space="preserve">Vienības cena, EUR bez PVN* </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Daudzums</w:t>
            </w:r>
          </w:p>
        </w:tc>
        <w:tc>
          <w:tcPr>
            <w:tcW w:w="1093"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Summa, EUR ar PVN*</w:t>
            </w:r>
          </w:p>
        </w:tc>
      </w:tr>
      <w:tr w:rsidR="003C2142" w:rsidTr="003C2142">
        <w:trPr>
          <w:trHeight w:val="281"/>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1.</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Ielu un ceļu tīrīšana no irdena sniega platumā līdz 6 m</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Ceļa</w:t>
            </w:r>
          </w:p>
          <w:p w:rsidR="003C2142" w:rsidRDefault="003C2142">
            <w:pPr>
              <w:jc w:val="center"/>
            </w:pPr>
            <w:r>
              <w:rPr>
                <w:sz w:val="22"/>
                <w:szCs w:val="22"/>
              </w:rPr>
              <w:t>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150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2.</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Ceļu attīrīšana no sniega sanesumiem slīpi pret ceļa asi</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proofErr w:type="spellStart"/>
            <w:r>
              <w:rPr>
                <w:sz w:val="22"/>
                <w:szCs w:val="22"/>
              </w:rPr>
              <w:t>st</w:t>
            </w:r>
            <w:proofErr w:type="spellEnd"/>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60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435"/>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3.</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Sniega vaļņu pārvietošana ārpus autoceļa klātnes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rPr>
                <w:vertAlign w:val="superscript"/>
              </w:rP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60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p w:rsidR="003C2142" w:rsidRDefault="003C2142">
            <w:pPr>
              <w:pStyle w:val="CommentText"/>
              <w:rPr>
                <w:sz w:val="22"/>
                <w:szCs w:val="22"/>
              </w:rPr>
            </w:pPr>
          </w:p>
        </w:tc>
      </w:tr>
      <w:tr w:rsidR="003C2142" w:rsidTr="003C2142">
        <w:trPr>
          <w:trHeight w:val="309"/>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4.</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Atsevišķas autoceļa joslas attīrīšana no irdena sniega</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50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Līguma summa kopā, EUR bez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21 %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 xml:space="preserve">Līguma summa kopā, EUR ar PVN: </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bl>
    <w:p w:rsidR="003C2142" w:rsidRDefault="003C2142" w:rsidP="003C2142">
      <w:pPr>
        <w:jc w:val="center"/>
        <w:rPr>
          <w:b/>
          <w:sz w:val="22"/>
          <w:szCs w:val="22"/>
        </w:rPr>
      </w:pPr>
    </w:p>
    <w:p w:rsidR="003C2142" w:rsidRDefault="003C2142" w:rsidP="003C2142">
      <w:pPr>
        <w:jc w:val="center"/>
        <w:rPr>
          <w:b/>
          <w:sz w:val="22"/>
          <w:szCs w:val="22"/>
        </w:rPr>
      </w:pPr>
      <w:r>
        <w:rPr>
          <w:b/>
          <w:sz w:val="22"/>
          <w:szCs w:val="22"/>
        </w:rPr>
        <w:t>Iepirkuma priekšmeta 6.</w:t>
      </w:r>
      <w:r w:rsidR="00D71B18">
        <w:rPr>
          <w:b/>
          <w:sz w:val="22"/>
          <w:szCs w:val="22"/>
        </w:rPr>
        <w:t xml:space="preserve"> </w:t>
      </w:r>
      <w:r>
        <w:rPr>
          <w:b/>
          <w:sz w:val="22"/>
          <w:szCs w:val="22"/>
        </w:rPr>
        <w:t>daļai (ceļi Slampes pagastā)</w:t>
      </w:r>
    </w:p>
    <w:p w:rsidR="003C2142" w:rsidRDefault="003C2142" w:rsidP="003C2142">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1260"/>
        <w:gridCol w:w="1080"/>
        <w:gridCol w:w="1260"/>
        <w:gridCol w:w="1093"/>
      </w:tblGrid>
      <w:tr w:rsidR="003C2142" w:rsidTr="003C2142">
        <w:trPr>
          <w:trHeight w:val="577"/>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Nr.</w:t>
            </w:r>
          </w:p>
          <w:p w:rsidR="003C2142" w:rsidRDefault="003C2142">
            <w:pPr>
              <w:pStyle w:val="CommentText"/>
              <w:jc w:val="center"/>
              <w:rPr>
                <w:sz w:val="22"/>
                <w:szCs w:val="22"/>
              </w:rPr>
            </w:pPr>
            <w:r>
              <w:rPr>
                <w:sz w:val="22"/>
                <w:szCs w:val="22"/>
              </w:rPr>
              <w:t>p.k.</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Darbu veids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proofErr w:type="spellStart"/>
            <w:r>
              <w:rPr>
                <w:sz w:val="22"/>
                <w:szCs w:val="22"/>
              </w:rPr>
              <w:t>Mērv</w:t>
            </w:r>
            <w:proofErr w:type="spellEnd"/>
            <w:r>
              <w:rPr>
                <w:sz w:val="22"/>
                <w:szCs w:val="22"/>
              </w:rPr>
              <w:t>.</w:t>
            </w:r>
          </w:p>
        </w:tc>
        <w:tc>
          <w:tcPr>
            <w:tcW w:w="108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Vienības cena, EUR bez PVN*</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Daudzums</w:t>
            </w:r>
          </w:p>
        </w:tc>
        <w:tc>
          <w:tcPr>
            <w:tcW w:w="1093"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Summa, EUR ar PVN*</w:t>
            </w:r>
          </w:p>
        </w:tc>
      </w:tr>
      <w:tr w:rsidR="003C2142" w:rsidTr="003C2142">
        <w:trPr>
          <w:trHeight w:val="281"/>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1.</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Ielu un ceļu tīrīšana no irdena sniega platumā līdz 6 m</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ceļa</w:t>
            </w:r>
          </w:p>
          <w:p w:rsidR="003C2142" w:rsidRDefault="003C2142">
            <w:pPr>
              <w:jc w:val="center"/>
            </w:pPr>
            <w:r>
              <w:rPr>
                <w:sz w:val="22"/>
                <w:szCs w:val="22"/>
              </w:rPr>
              <w:t>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140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2.</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Ceļu attīrīšana no sniega sanesumiem slīpi pret ceļa asi</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proofErr w:type="spellStart"/>
            <w:r>
              <w:rPr>
                <w:sz w:val="22"/>
                <w:szCs w:val="22"/>
              </w:rPr>
              <w:t>st</w:t>
            </w:r>
            <w:proofErr w:type="spellEnd"/>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50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480"/>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3.</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Sniega vaļņu pārvietošana ārpus autoceļa klātnes</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jc w:val="center"/>
              <w:rPr>
                <w:vertAlign w:val="superscript"/>
              </w:rPr>
            </w:pPr>
            <w:r>
              <w:rPr>
                <w:sz w:val="22"/>
                <w:szCs w:val="22"/>
              </w:rPr>
              <w:t>pārgājiena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50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p w:rsidR="003C2142" w:rsidRDefault="003C2142">
            <w:pPr>
              <w:pStyle w:val="CommentText"/>
              <w:rPr>
                <w:sz w:val="22"/>
                <w:szCs w:val="22"/>
              </w:rPr>
            </w:pPr>
          </w:p>
        </w:tc>
      </w:tr>
      <w:tr w:rsidR="003C2142" w:rsidTr="003C2142">
        <w:trPr>
          <w:trHeight w:val="264"/>
          <w:jc w:val="center"/>
        </w:trPr>
        <w:tc>
          <w:tcPr>
            <w:tcW w:w="648" w:type="dxa"/>
            <w:tcBorders>
              <w:top w:val="single" w:sz="4" w:space="0" w:color="auto"/>
              <w:left w:val="single" w:sz="4" w:space="0" w:color="auto"/>
              <w:bottom w:val="single" w:sz="4" w:space="0" w:color="auto"/>
              <w:right w:val="single" w:sz="4" w:space="0" w:color="auto"/>
            </w:tcBorders>
            <w:hideMark/>
          </w:tcPr>
          <w:p w:rsidR="003C2142" w:rsidRDefault="003C2142">
            <w:pPr>
              <w:jc w:val="center"/>
            </w:pPr>
            <w:r>
              <w:rPr>
                <w:sz w:val="22"/>
                <w:szCs w:val="22"/>
              </w:rPr>
              <w:t>4.</w:t>
            </w:r>
          </w:p>
        </w:tc>
        <w:tc>
          <w:tcPr>
            <w:tcW w:w="3060" w:type="dxa"/>
            <w:tcBorders>
              <w:top w:val="single" w:sz="4" w:space="0" w:color="auto"/>
              <w:left w:val="single" w:sz="4" w:space="0" w:color="auto"/>
              <w:bottom w:val="single" w:sz="4" w:space="0" w:color="auto"/>
              <w:right w:val="single" w:sz="4" w:space="0" w:color="auto"/>
            </w:tcBorders>
            <w:hideMark/>
          </w:tcPr>
          <w:p w:rsidR="003C2142" w:rsidRDefault="003C2142">
            <w:r>
              <w:rPr>
                <w:sz w:val="22"/>
                <w:szCs w:val="22"/>
              </w:rPr>
              <w:t>Atsevišķas autoceļa joslas attīrīšana no irdena sniega</w:t>
            </w:r>
          </w:p>
        </w:tc>
        <w:tc>
          <w:tcPr>
            <w:tcW w:w="1260" w:type="dxa"/>
            <w:tcBorders>
              <w:top w:val="single" w:sz="4" w:space="0" w:color="auto"/>
              <w:left w:val="single" w:sz="4" w:space="0" w:color="auto"/>
              <w:bottom w:val="single" w:sz="4" w:space="0" w:color="auto"/>
              <w:right w:val="single" w:sz="4" w:space="0" w:color="auto"/>
            </w:tcBorders>
            <w:hideMark/>
          </w:tcPr>
          <w:p w:rsidR="003C2142" w:rsidRDefault="00B26C4B">
            <w:pPr>
              <w:jc w:val="center"/>
            </w:pPr>
            <w:r>
              <w:rPr>
                <w:sz w:val="22"/>
                <w:szCs w:val="22"/>
              </w:rPr>
              <w:t>p</w:t>
            </w:r>
            <w:r w:rsidR="003C2142">
              <w:rPr>
                <w:sz w:val="22"/>
                <w:szCs w:val="22"/>
              </w:rPr>
              <w:t>ārgājiena km</w:t>
            </w:r>
          </w:p>
        </w:tc>
        <w:tc>
          <w:tcPr>
            <w:tcW w:w="1080"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center"/>
              <w:rPr>
                <w:sz w:val="22"/>
                <w:szCs w:val="22"/>
              </w:rPr>
            </w:pPr>
            <w:r>
              <w:rPr>
                <w:sz w:val="22"/>
                <w:szCs w:val="22"/>
              </w:rPr>
              <w:t>40</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lastRenderedPageBreak/>
              <w:t>Līguma summa kopā, EUR bez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21 % PVN:</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r w:rsidR="003C2142" w:rsidTr="003C2142">
        <w:trPr>
          <w:trHeight w:val="296"/>
          <w:jc w:val="center"/>
        </w:trPr>
        <w:tc>
          <w:tcPr>
            <w:tcW w:w="7308" w:type="dxa"/>
            <w:gridSpan w:val="5"/>
            <w:tcBorders>
              <w:top w:val="single" w:sz="4" w:space="0" w:color="auto"/>
              <w:left w:val="single" w:sz="4" w:space="0" w:color="auto"/>
              <w:bottom w:val="single" w:sz="4" w:space="0" w:color="auto"/>
              <w:right w:val="single" w:sz="4" w:space="0" w:color="auto"/>
            </w:tcBorders>
            <w:hideMark/>
          </w:tcPr>
          <w:p w:rsidR="003C2142" w:rsidRDefault="003C2142">
            <w:pPr>
              <w:pStyle w:val="CommentText"/>
              <w:jc w:val="right"/>
              <w:rPr>
                <w:b/>
                <w:sz w:val="22"/>
                <w:szCs w:val="22"/>
              </w:rPr>
            </w:pPr>
            <w:r>
              <w:rPr>
                <w:b/>
                <w:sz w:val="22"/>
                <w:szCs w:val="22"/>
              </w:rPr>
              <w:t xml:space="preserve">Līguma summa kopā, EUR ar PVN: </w:t>
            </w:r>
          </w:p>
        </w:tc>
        <w:tc>
          <w:tcPr>
            <w:tcW w:w="1093" w:type="dxa"/>
            <w:tcBorders>
              <w:top w:val="single" w:sz="4" w:space="0" w:color="auto"/>
              <w:left w:val="single" w:sz="4" w:space="0" w:color="auto"/>
              <w:bottom w:val="single" w:sz="4" w:space="0" w:color="auto"/>
              <w:right w:val="single" w:sz="4" w:space="0" w:color="auto"/>
            </w:tcBorders>
          </w:tcPr>
          <w:p w:rsidR="003C2142" w:rsidRDefault="003C2142">
            <w:pPr>
              <w:pStyle w:val="CommentText"/>
              <w:rPr>
                <w:sz w:val="22"/>
                <w:szCs w:val="22"/>
              </w:rPr>
            </w:pPr>
          </w:p>
        </w:tc>
      </w:tr>
    </w:tbl>
    <w:p w:rsidR="003C2142" w:rsidRDefault="003C2142" w:rsidP="003C2142"/>
    <w:p w:rsidR="007B34DD" w:rsidRDefault="007B34DD" w:rsidP="003C2142"/>
    <w:p w:rsidR="007B34DD" w:rsidRDefault="007B34DD" w:rsidP="003C2142"/>
    <w:p w:rsidR="007B34DD" w:rsidRDefault="007B34DD" w:rsidP="003C2142"/>
    <w:p w:rsidR="007B34DD" w:rsidRDefault="007B34DD" w:rsidP="003C2142">
      <w:pPr>
        <w:rPr>
          <w:b/>
        </w:rPr>
      </w:pPr>
      <w:r>
        <w:rPr>
          <w:b/>
        </w:rPr>
        <w:t xml:space="preserve">                                                   Iepirkuma priekšmeta 7. daļai (ceļi Slampes pagastā)</w:t>
      </w:r>
    </w:p>
    <w:p w:rsidR="007B34DD" w:rsidRDefault="007B34DD" w:rsidP="003C2142">
      <w:pPr>
        <w:rPr>
          <w:b/>
        </w:rPr>
      </w:pPr>
    </w:p>
    <w:tbl>
      <w:tblPr>
        <w:tblStyle w:val="TableGrid"/>
        <w:tblW w:w="0" w:type="auto"/>
        <w:tblInd w:w="846" w:type="dxa"/>
        <w:tblLook w:val="04A0" w:firstRow="1" w:lastRow="0" w:firstColumn="1" w:lastColumn="0" w:noHBand="0" w:noVBand="1"/>
      </w:tblPr>
      <w:tblGrid>
        <w:gridCol w:w="709"/>
        <w:gridCol w:w="3118"/>
        <w:gridCol w:w="1216"/>
        <w:gridCol w:w="1196"/>
        <w:gridCol w:w="1276"/>
        <w:gridCol w:w="1134"/>
      </w:tblGrid>
      <w:tr w:rsidR="007B34DD" w:rsidTr="002913F2">
        <w:tc>
          <w:tcPr>
            <w:tcW w:w="709" w:type="dxa"/>
          </w:tcPr>
          <w:p w:rsidR="007B34DD" w:rsidRDefault="007B34DD" w:rsidP="003C2142">
            <w:r>
              <w:t>Nr.</w:t>
            </w:r>
          </w:p>
          <w:p w:rsidR="007B34DD" w:rsidRPr="007B34DD" w:rsidRDefault="007B34DD" w:rsidP="003C2142">
            <w:proofErr w:type="spellStart"/>
            <w:r>
              <w:t>p.k</w:t>
            </w:r>
            <w:proofErr w:type="spellEnd"/>
          </w:p>
        </w:tc>
        <w:tc>
          <w:tcPr>
            <w:tcW w:w="3118" w:type="dxa"/>
          </w:tcPr>
          <w:p w:rsidR="007B34DD" w:rsidRPr="007B34DD" w:rsidRDefault="007B34DD" w:rsidP="003C2142">
            <w:r w:rsidRPr="007B34DD">
              <w:t>Darbu veids</w:t>
            </w:r>
          </w:p>
        </w:tc>
        <w:tc>
          <w:tcPr>
            <w:tcW w:w="1216" w:type="dxa"/>
          </w:tcPr>
          <w:p w:rsidR="007B34DD" w:rsidRDefault="007B34DD" w:rsidP="003C2142"/>
          <w:p w:rsidR="007B34DD" w:rsidRPr="007B34DD" w:rsidRDefault="007B34DD" w:rsidP="003C2142">
            <w:proofErr w:type="spellStart"/>
            <w:r>
              <w:t>Mērv</w:t>
            </w:r>
            <w:proofErr w:type="spellEnd"/>
            <w:r>
              <w:t>.</w:t>
            </w:r>
          </w:p>
        </w:tc>
        <w:tc>
          <w:tcPr>
            <w:tcW w:w="1196" w:type="dxa"/>
          </w:tcPr>
          <w:p w:rsidR="007B34DD" w:rsidRPr="007B34DD" w:rsidRDefault="007B34DD" w:rsidP="003C2142">
            <w:r w:rsidRPr="007B34DD">
              <w:t>Vienības</w:t>
            </w:r>
          </w:p>
          <w:p w:rsidR="007B34DD" w:rsidRPr="007B34DD" w:rsidRDefault="007B34DD" w:rsidP="003C2142">
            <w:proofErr w:type="spellStart"/>
            <w:r w:rsidRPr="007B34DD">
              <w:t>cena,EUR</w:t>
            </w:r>
            <w:proofErr w:type="spellEnd"/>
          </w:p>
          <w:p w:rsidR="007B34DD" w:rsidRPr="00B26C4B" w:rsidRDefault="007B34DD" w:rsidP="003C2142">
            <w:pPr>
              <w:rPr>
                <w:vertAlign w:val="superscript"/>
              </w:rPr>
            </w:pPr>
            <w:r w:rsidRPr="007B34DD">
              <w:t>bez PVN</w:t>
            </w:r>
            <w:r w:rsidR="00B26C4B">
              <w:rPr>
                <w:vertAlign w:val="superscript"/>
              </w:rPr>
              <w:t>*</w:t>
            </w:r>
          </w:p>
        </w:tc>
        <w:tc>
          <w:tcPr>
            <w:tcW w:w="1276" w:type="dxa"/>
          </w:tcPr>
          <w:p w:rsidR="007B34DD" w:rsidRPr="007B34DD" w:rsidRDefault="007B34DD" w:rsidP="003C2142"/>
          <w:p w:rsidR="007B34DD" w:rsidRPr="007B34DD" w:rsidRDefault="007B34DD" w:rsidP="003C2142">
            <w:r w:rsidRPr="007B34DD">
              <w:t>Daudzums</w:t>
            </w:r>
          </w:p>
        </w:tc>
        <w:tc>
          <w:tcPr>
            <w:tcW w:w="1134" w:type="dxa"/>
          </w:tcPr>
          <w:p w:rsidR="007B34DD" w:rsidRDefault="007B34DD" w:rsidP="003C2142">
            <w:r w:rsidRPr="007B34DD">
              <w:t>Summa</w:t>
            </w:r>
          </w:p>
          <w:p w:rsidR="007B34DD" w:rsidRDefault="007B34DD" w:rsidP="003C2142">
            <w:r>
              <w:t>EUR ar</w:t>
            </w:r>
          </w:p>
          <w:p w:rsidR="007B34DD" w:rsidRPr="00B26C4B" w:rsidRDefault="007B34DD" w:rsidP="003C2142">
            <w:pPr>
              <w:rPr>
                <w:vertAlign w:val="superscript"/>
              </w:rPr>
            </w:pPr>
            <w:r>
              <w:t>PVN</w:t>
            </w:r>
            <w:r w:rsidR="00B26C4B">
              <w:rPr>
                <w:vertAlign w:val="superscript"/>
              </w:rPr>
              <w:t>*</w:t>
            </w:r>
          </w:p>
        </w:tc>
      </w:tr>
      <w:tr w:rsidR="007B34DD" w:rsidTr="002913F2">
        <w:tc>
          <w:tcPr>
            <w:tcW w:w="709" w:type="dxa"/>
          </w:tcPr>
          <w:p w:rsidR="007B34DD" w:rsidRPr="00B26C4B" w:rsidRDefault="00B26C4B" w:rsidP="003C2142">
            <w:r w:rsidRPr="00B26C4B">
              <w:t>1.</w:t>
            </w:r>
          </w:p>
        </w:tc>
        <w:tc>
          <w:tcPr>
            <w:tcW w:w="3118" w:type="dxa"/>
          </w:tcPr>
          <w:p w:rsidR="007B34DD" w:rsidRPr="00B26C4B" w:rsidRDefault="00B26C4B" w:rsidP="003C2142">
            <w:r>
              <w:t>Ielu un ceļu tīrīšana no irdena sniega platumā līdz 6m</w:t>
            </w:r>
          </w:p>
        </w:tc>
        <w:tc>
          <w:tcPr>
            <w:tcW w:w="1216" w:type="dxa"/>
          </w:tcPr>
          <w:p w:rsidR="007B34DD" w:rsidRDefault="00B26C4B" w:rsidP="003C2142">
            <w:r>
              <w:t>ceļa</w:t>
            </w:r>
          </w:p>
          <w:p w:rsidR="00B26C4B" w:rsidRPr="00B26C4B" w:rsidRDefault="00B26C4B" w:rsidP="003C2142">
            <w:r>
              <w:t xml:space="preserve">  km</w:t>
            </w:r>
          </w:p>
        </w:tc>
        <w:tc>
          <w:tcPr>
            <w:tcW w:w="1196" w:type="dxa"/>
          </w:tcPr>
          <w:p w:rsidR="007B34DD" w:rsidRDefault="007B34DD" w:rsidP="003C2142">
            <w:pPr>
              <w:rPr>
                <w:b/>
              </w:rPr>
            </w:pPr>
          </w:p>
        </w:tc>
        <w:tc>
          <w:tcPr>
            <w:tcW w:w="1276" w:type="dxa"/>
          </w:tcPr>
          <w:p w:rsidR="007B34DD" w:rsidRPr="00B26C4B" w:rsidRDefault="00B26C4B" w:rsidP="003C2142">
            <w:r>
              <w:rPr>
                <w:b/>
              </w:rPr>
              <w:t xml:space="preserve">    </w:t>
            </w:r>
            <w:r w:rsidRPr="00B26C4B">
              <w:t xml:space="preserve"> 100</w:t>
            </w:r>
          </w:p>
        </w:tc>
        <w:tc>
          <w:tcPr>
            <w:tcW w:w="1134" w:type="dxa"/>
          </w:tcPr>
          <w:p w:rsidR="007B34DD" w:rsidRDefault="007B34DD" w:rsidP="003C2142">
            <w:pPr>
              <w:rPr>
                <w:b/>
              </w:rPr>
            </w:pPr>
          </w:p>
        </w:tc>
      </w:tr>
      <w:tr w:rsidR="00B26C4B" w:rsidTr="002913F2">
        <w:tc>
          <w:tcPr>
            <w:tcW w:w="709" w:type="dxa"/>
          </w:tcPr>
          <w:p w:rsidR="00B26C4B" w:rsidRPr="00B26C4B" w:rsidRDefault="00B26C4B" w:rsidP="003C2142">
            <w:r>
              <w:t>2.</w:t>
            </w:r>
          </w:p>
        </w:tc>
        <w:tc>
          <w:tcPr>
            <w:tcW w:w="3118" w:type="dxa"/>
          </w:tcPr>
          <w:p w:rsidR="00B26C4B" w:rsidRDefault="00B26C4B" w:rsidP="003C2142">
            <w:r>
              <w:t>Ceļu attīrīšana no sniega sanesumiem slīpi pret ceļa asi</w:t>
            </w:r>
          </w:p>
        </w:tc>
        <w:tc>
          <w:tcPr>
            <w:tcW w:w="1216" w:type="dxa"/>
          </w:tcPr>
          <w:p w:rsidR="00B26C4B" w:rsidRDefault="00B26C4B" w:rsidP="003C2142">
            <w:r>
              <w:t xml:space="preserve">   </w:t>
            </w:r>
            <w:proofErr w:type="spellStart"/>
            <w:r>
              <w:t>st</w:t>
            </w:r>
            <w:proofErr w:type="spellEnd"/>
          </w:p>
        </w:tc>
        <w:tc>
          <w:tcPr>
            <w:tcW w:w="1196" w:type="dxa"/>
          </w:tcPr>
          <w:p w:rsidR="00B26C4B" w:rsidRDefault="00B26C4B" w:rsidP="003C2142">
            <w:pPr>
              <w:rPr>
                <w:b/>
              </w:rPr>
            </w:pPr>
          </w:p>
        </w:tc>
        <w:tc>
          <w:tcPr>
            <w:tcW w:w="1276" w:type="dxa"/>
          </w:tcPr>
          <w:p w:rsidR="00B26C4B" w:rsidRPr="00B26C4B" w:rsidRDefault="00B26C4B" w:rsidP="003C2142">
            <w:r>
              <w:rPr>
                <w:b/>
              </w:rPr>
              <w:t xml:space="preserve">      </w:t>
            </w:r>
            <w:r w:rsidRPr="00B26C4B">
              <w:t>50</w:t>
            </w:r>
          </w:p>
        </w:tc>
        <w:tc>
          <w:tcPr>
            <w:tcW w:w="1134" w:type="dxa"/>
          </w:tcPr>
          <w:p w:rsidR="00B26C4B" w:rsidRDefault="00B26C4B" w:rsidP="003C2142">
            <w:pPr>
              <w:rPr>
                <w:b/>
              </w:rPr>
            </w:pPr>
          </w:p>
        </w:tc>
      </w:tr>
      <w:tr w:rsidR="00B26C4B" w:rsidTr="002913F2">
        <w:tc>
          <w:tcPr>
            <w:tcW w:w="709" w:type="dxa"/>
          </w:tcPr>
          <w:p w:rsidR="00B26C4B" w:rsidRDefault="00B26C4B" w:rsidP="003C2142">
            <w:r>
              <w:t>3.</w:t>
            </w:r>
          </w:p>
        </w:tc>
        <w:tc>
          <w:tcPr>
            <w:tcW w:w="3118" w:type="dxa"/>
          </w:tcPr>
          <w:p w:rsidR="00B26C4B" w:rsidRDefault="00B26C4B" w:rsidP="003C2142">
            <w:r>
              <w:t>Sniega vaļņa pārvietošana ārpus autoceļa klātnes</w:t>
            </w:r>
          </w:p>
        </w:tc>
        <w:tc>
          <w:tcPr>
            <w:tcW w:w="1216" w:type="dxa"/>
          </w:tcPr>
          <w:p w:rsidR="00B26C4B" w:rsidRDefault="00B26C4B" w:rsidP="003C2142">
            <w:r>
              <w:t>pārgājiena</w:t>
            </w:r>
          </w:p>
          <w:p w:rsidR="00B26C4B" w:rsidRDefault="00B26C4B" w:rsidP="003C2142">
            <w:r>
              <w:t>km</w:t>
            </w:r>
          </w:p>
        </w:tc>
        <w:tc>
          <w:tcPr>
            <w:tcW w:w="1196" w:type="dxa"/>
          </w:tcPr>
          <w:p w:rsidR="00B26C4B" w:rsidRDefault="00B26C4B" w:rsidP="003C2142">
            <w:pPr>
              <w:rPr>
                <w:b/>
              </w:rPr>
            </w:pPr>
          </w:p>
        </w:tc>
        <w:tc>
          <w:tcPr>
            <w:tcW w:w="1276" w:type="dxa"/>
          </w:tcPr>
          <w:p w:rsidR="00B26C4B" w:rsidRPr="00B26C4B" w:rsidRDefault="00B26C4B" w:rsidP="003C2142">
            <w:r>
              <w:rPr>
                <w:b/>
              </w:rPr>
              <w:t xml:space="preserve">     </w:t>
            </w:r>
            <w:r w:rsidRPr="00B26C4B">
              <w:t xml:space="preserve"> 30</w:t>
            </w:r>
          </w:p>
        </w:tc>
        <w:tc>
          <w:tcPr>
            <w:tcW w:w="1134" w:type="dxa"/>
          </w:tcPr>
          <w:p w:rsidR="00B26C4B" w:rsidRDefault="00B26C4B" w:rsidP="003C2142">
            <w:pPr>
              <w:rPr>
                <w:b/>
              </w:rPr>
            </w:pPr>
          </w:p>
        </w:tc>
      </w:tr>
      <w:tr w:rsidR="00B26C4B" w:rsidTr="002913F2">
        <w:tc>
          <w:tcPr>
            <w:tcW w:w="709" w:type="dxa"/>
          </w:tcPr>
          <w:p w:rsidR="00B26C4B" w:rsidRDefault="00B26C4B" w:rsidP="003C2142">
            <w:r>
              <w:t>4.</w:t>
            </w:r>
          </w:p>
        </w:tc>
        <w:tc>
          <w:tcPr>
            <w:tcW w:w="3118" w:type="dxa"/>
          </w:tcPr>
          <w:p w:rsidR="00B26C4B" w:rsidRDefault="002913F2" w:rsidP="003C2142">
            <w:r>
              <w:t>Atsevišķas autoceļa joslas attīrīšana no sniega</w:t>
            </w:r>
          </w:p>
        </w:tc>
        <w:tc>
          <w:tcPr>
            <w:tcW w:w="1216" w:type="dxa"/>
          </w:tcPr>
          <w:p w:rsidR="00B26C4B" w:rsidRDefault="002913F2" w:rsidP="003C2142">
            <w:r>
              <w:t>pārgājiena km</w:t>
            </w:r>
          </w:p>
        </w:tc>
        <w:tc>
          <w:tcPr>
            <w:tcW w:w="1196" w:type="dxa"/>
          </w:tcPr>
          <w:p w:rsidR="00B26C4B" w:rsidRDefault="00B26C4B" w:rsidP="003C2142">
            <w:pPr>
              <w:rPr>
                <w:b/>
              </w:rPr>
            </w:pPr>
          </w:p>
        </w:tc>
        <w:tc>
          <w:tcPr>
            <w:tcW w:w="1276" w:type="dxa"/>
          </w:tcPr>
          <w:p w:rsidR="00B26C4B" w:rsidRPr="002913F2" w:rsidRDefault="002913F2" w:rsidP="003C2142">
            <w:r>
              <w:rPr>
                <w:b/>
              </w:rPr>
              <w:t xml:space="preserve">     </w:t>
            </w:r>
            <w:r w:rsidRPr="002913F2">
              <w:t xml:space="preserve"> 30</w:t>
            </w:r>
          </w:p>
        </w:tc>
        <w:tc>
          <w:tcPr>
            <w:tcW w:w="1134" w:type="dxa"/>
          </w:tcPr>
          <w:p w:rsidR="00B26C4B" w:rsidRDefault="00B26C4B" w:rsidP="003C2142">
            <w:pPr>
              <w:rPr>
                <w:b/>
              </w:rPr>
            </w:pPr>
          </w:p>
        </w:tc>
      </w:tr>
      <w:tr w:rsidR="002913F2" w:rsidTr="002913F2">
        <w:tc>
          <w:tcPr>
            <w:tcW w:w="7515" w:type="dxa"/>
            <w:gridSpan w:val="5"/>
          </w:tcPr>
          <w:p w:rsidR="002913F2" w:rsidRDefault="002913F2" w:rsidP="003C2142">
            <w:pPr>
              <w:rPr>
                <w:b/>
              </w:rPr>
            </w:pPr>
            <w:r>
              <w:rPr>
                <w:b/>
              </w:rPr>
              <w:t xml:space="preserve">                                                         Līguma summa kopā, EUR bez PVN:</w:t>
            </w:r>
          </w:p>
        </w:tc>
        <w:tc>
          <w:tcPr>
            <w:tcW w:w="1134" w:type="dxa"/>
          </w:tcPr>
          <w:p w:rsidR="002913F2" w:rsidRDefault="002913F2" w:rsidP="003C2142">
            <w:pPr>
              <w:rPr>
                <w:b/>
              </w:rPr>
            </w:pPr>
          </w:p>
        </w:tc>
      </w:tr>
      <w:tr w:rsidR="002913F2" w:rsidTr="002913F2">
        <w:tc>
          <w:tcPr>
            <w:tcW w:w="7515" w:type="dxa"/>
            <w:gridSpan w:val="5"/>
            <w:tcBorders>
              <w:bottom w:val="single" w:sz="4" w:space="0" w:color="auto"/>
            </w:tcBorders>
          </w:tcPr>
          <w:p w:rsidR="002913F2" w:rsidRDefault="002913F2" w:rsidP="003C2142">
            <w:pPr>
              <w:rPr>
                <w:b/>
              </w:rPr>
            </w:pPr>
            <w:r>
              <w:rPr>
                <w:b/>
              </w:rPr>
              <w:t xml:space="preserve">                                                                                                      21% PVN:</w:t>
            </w:r>
          </w:p>
        </w:tc>
        <w:tc>
          <w:tcPr>
            <w:tcW w:w="1134" w:type="dxa"/>
          </w:tcPr>
          <w:p w:rsidR="002913F2" w:rsidRDefault="002913F2" w:rsidP="003C2142">
            <w:pPr>
              <w:rPr>
                <w:b/>
              </w:rPr>
            </w:pPr>
          </w:p>
        </w:tc>
      </w:tr>
      <w:tr w:rsidR="002913F2" w:rsidTr="002913F2">
        <w:tc>
          <w:tcPr>
            <w:tcW w:w="7515" w:type="dxa"/>
            <w:gridSpan w:val="5"/>
            <w:tcBorders>
              <w:bottom w:val="single" w:sz="4" w:space="0" w:color="auto"/>
            </w:tcBorders>
          </w:tcPr>
          <w:p w:rsidR="002913F2" w:rsidRDefault="002913F2" w:rsidP="003C2142">
            <w:pPr>
              <w:rPr>
                <w:b/>
              </w:rPr>
            </w:pPr>
            <w:r>
              <w:rPr>
                <w:b/>
              </w:rPr>
              <w:t xml:space="preserve">                                                           Līguma summa kopā, EUR ar PVN:</w:t>
            </w:r>
          </w:p>
        </w:tc>
        <w:tc>
          <w:tcPr>
            <w:tcW w:w="1134" w:type="dxa"/>
          </w:tcPr>
          <w:p w:rsidR="002913F2" w:rsidRDefault="002913F2" w:rsidP="003C2142">
            <w:pPr>
              <w:rPr>
                <w:b/>
              </w:rPr>
            </w:pPr>
          </w:p>
        </w:tc>
      </w:tr>
    </w:tbl>
    <w:p w:rsidR="007B34DD" w:rsidRPr="007B34DD" w:rsidRDefault="007B34DD" w:rsidP="003C2142">
      <w:pPr>
        <w:rPr>
          <w:b/>
        </w:rPr>
      </w:pPr>
    </w:p>
    <w:p w:rsidR="003C2142" w:rsidRDefault="003C2142" w:rsidP="003C2142">
      <w:r>
        <w:t xml:space="preserve">                      </w:t>
      </w:r>
    </w:p>
    <w:p w:rsidR="003C2142" w:rsidRDefault="003C2142" w:rsidP="003C2142">
      <w:pPr>
        <w:keepNext/>
        <w:ind w:left="3960"/>
        <w:rPr>
          <w:sz w:val="22"/>
          <w:szCs w:val="22"/>
        </w:rPr>
      </w:pPr>
      <w:r>
        <w:rPr>
          <w:sz w:val="22"/>
          <w:szCs w:val="22"/>
        </w:rPr>
        <w:t>Paraksts **: _____________________________</w:t>
      </w:r>
    </w:p>
    <w:p w:rsidR="003C2142" w:rsidRDefault="003C2142" w:rsidP="003C2142">
      <w:pPr>
        <w:ind w:left="3960"/>
        <w:jc w:val="both"/>
        <w:rPr>
          <w:sz w:val="18"/>
          <w:szCs w:val="18"/>
        </w:rPr>
      </w:pPr>
      <w:r>
        <w:rPr>
          <w:sz w:val="18"/>
          <w:szCs w:val="18"/>
        </w:rPr>
        <w:t xml:space="preserve">                       Pretendenta vadītājs vai pilnvarotais pārstāvis </w:t>
      </w:r>
    </w:p>
    <w:p w:rsidR="003C2142" w:rsidRDefault="003C2142" w:rsidP="003C2142">
      <w:pPr>
        <w:spacing w:line="360" w:lineRule="auto"/>
        <w:ind w:left="3960"/>
        <w:rPr>
          <w:sz w:val="22"/>
          <w:szCs w:val="22"/>
        </w:rPr>
      </w:pPr>
      <w:r>
        <w:rPr>
          <w:sz w:val="22"/>
          <w:szCs w:val="22"/>
        </w:rPr>
        <w:t>Vārds, uzvārds: _________________________</w:t>
      </w:r>
    </w:p>
    <w:p w:rsidR="003C2142" w:rsidRDefault="003C2142" w:rsidP="003C2142">
      <w:pPr>
        <w:spacing w:line="360" w:lineRule="auto"/>
        <w:ind w:left="3960"/>
        <w:jc w:val="both"/>
        <w:rPr>
          <w:sz w:val="22"/>
          <w:szCs w:val="22"/>
        </w:rPr>
      </w:pPr>
      <w:r>
        <w:rPr>
          <w:sz w:val="22"/>
          <w:szCs w:val="22"/>
        </w:rPr>
        <w:t>Amats: ________________________________</w:t>
      </w:r>
    </w:p>
    <w:p w:rsidR="003C2142" w:rsidRDefault="003C2142" w:rsidP="003C2142">
      <w:pPr>
        <w:spacing w:line="360" w:lineRule="auto"/>
        <w:jc w:val="both"/>
        <w:rPr>
          <w:sz w:val="22"/>
          <w:szCs w:val="22"/>
        </w:rPr>
      </w:pPr>
    </w:p>
    <w:p w:rsidR="003C2142" w:rsidRDefault="003C2142" w:rsidP="003C2142">
      <w:pPr>
        <w:spacing w:line="360" w:lineRule="auto"/>
        <w:jc w:val="both"/>
        <w:rPr>
          <w:sz w:val="22"/>
          <w:szCs w:val="22"/>
        </w:rPr>
      </w:pPr>
    </w:p>
    <w:p w:rsidR="003C2142" w:rsidRDefault="003C2142" w:rsidP="003C2142">
      <w:pPr>
        <w:jc w:val="both"/>
        <w:rPr>
          <w:sz w:val="22"/>
          <w:szCs w:val="22"/>
        </w:rPr>
      </w:pPr>
      <w:r>
        <w:rPr>
          <w:i/>
          <w:sz w:val="20"/>
          <w:szCs w:val="20"/>
        </w:rPr>
        <w:t>* Cenas  jānorāda ar 2 (divām) decimālzīmēm aiz komata.</w:t>
      </w:r>
    </w:p>
    <w:p w:rsidR="003C2142" w:rsidRDefault="003C2142" w:rsidP="003C2142">
      <w:pPr>
        <w:tabs>
          <w:tab w:val="left" w:pos="540"/>
        </w:tabs>
        <w:jc w:val="both"/>
        <w:rPr>
          <w:i/>
          <w:sz w:val="20"/>
          <w:szCs w:val="20"/>
        </w:rPr>
      </w:pPr>
      <w:r>
        <w:rPr>
          <w:i/>
          <w:sz w:val="20"/>
          <w:szCs w:val="20"/>
        </w:rPr>
        <w:t>**Finanšu piedāvājums ir jāparaksta pretendenta vadītājam vai viņa pilnvarotai personai (šādā gadījumā pretendenta piedāvājumam obligāti jāpievieno pilnvara).</w:t>
      </w:r>
    </w:p>
    <w:p w:rsidR="005E5541" w:rsidRPr="00A4444D" w:rsidRDefault="005E5541" w:rsidP="004A6C36">
      <w:pPr>
        <w:spacing w:line="259" w:lineRule="auto"/>
        <w:jc w:val="right"/>
        <w:rPr>
          <w:b/>
          <w:sz w:val="20"/>
          <w:szCs w:val="20"/>
        </w:rPr>
      </w:pPr>
      <w:r w:rsidRPr="0085517A">
        <w:rPr>
          <w:sz w:val="22"/>
          <w:szCs w:val="22"/>
        </w:rPr>
        <w:br w:type="page"/>
      </w:r>
      <w:r w:rsidR="004A6C36" w:rsidRPr="004A6C36">
        <w:rPr>
          <w:b/>
          <w:sz w:val="20"/>
          <w:szCs w:val="20"/>
        </w:rPr>
        <w:lastRenderedPageBreak/>
        <w:t>4</w:t>
      </w:r>
      <w:r w:rsidRPr="004A6C36">
        <w:rPr>
          <w:b/>
          <w:sz w:val="20"/>
          <w:szCs w:val="20"/>
        </w:rPr>
        <w:t>.</w:t>
      </w:r>
      <w:r w:rsidRPr="00A4444D">
        <w:rPr>
          <w:b/>
          <w:sz w:val="20"/>
          <w:szCs w:val="20"/>
        </w:rPr>
        <w:t> pielikums</w:t>
      </w:r>
    </w:p>
    <w:p w:rsidR="00E86E25" w:rsidRDefault="00E86E25" w:rsidP="00E86E25">
      <w:pPr>
        <w:pStyle w:val="CommentSubject"/>
        <w:ind w:right="9"/>
        <w:jc w:val="right"/>
        <w:rPr>
          <w:b w:val="0"/>
        </w:rPr>
      </w:pPr>
      <w:r>
        <w:rPr>
          <w:b w:val="0"/>
          <w:color w:val="000000"/>
        </w:rPr>
        <w:t xml:space="preserve">iepirkuma </w:t>
      </w:r>
      <w:r>
        <w:rPr>
          <w:b w:val="0"/>
        </w:rPr>
        <w:t xml:space="preserve">"Tukuma novada Slampes un Džūkstes </w:t>
      </w:r>
    </w:p>
    <w:p w:rsidR="00E86E25" w:rsidRDefault="00E86E25" w:rsidP="00E86E25">
      <w:pPr>
        <w:pStyle w:val="CommentSubject"/>
        <w:ind w:right="9"/>
        <w:jc w:val="right"/>
        <w:rPr>
          <w:b w:val="0"/>
        </w:rPr>
      </w:pPr>
      <w:r>
        <w:rPr>
          <w:b w:val="0"/>
        </w:rPr>
        <w:t xml:space="preserve">pagastu ceļu mehanizēta tīrīšana ziemas </w:t>
      </w:r>
    </w:p>
    <w:p w:rsidR="00E86E25" w:rsidRDefault="00E86E25" w:rsidP="00E86E25">
      <w:pPr>
        <w:pStyle w:val="CommentSubject"/>
        <w:ind w:right="9"/>
        <w:jc w:val="right"/>
        <w:rPr>
          <w:b w:val="0"/>
        </w:rPr>
      </w:pPr>
      <w:r>
        <w:rPr>
          <w:b w:val="0"/>
        </w:rPr>
        <w:t>sezonā" (identifikācijas Nr. SDPP 201</w:t>
      </w:r>
      <w:r w:rsidR="0081309D">
        <w:rPr>
          <w:b w:val="0"/>
        </w:rPr>
        <w:t>8</w:t>
      </w:r>
      <w:r>
        <w:rPr>
          <w:b w:val="0"/>
        </w:rPr>
        <w:t>/1)</w:t>
      </w:r>
      <w:r>
        <w:rPr>
          <w:b w:val="0"/>
          <w:color w:val="000000"/>
        </w:rPr>
        <w:t xml:space="preserve"> nolikumam</w:t>
      </w:r>
    </w:p>
    <w:p w:rsidR="005E5541" w:rsidRDefault="005E5541" w:rsidP="005E5541">
      <w:pPr>
        <w:pStyle w:val="CommentSubject"/>
        <w:ind w:right="9"/>
        <w:jc w:val="right"/>
        <w:rPr>
          <w:b w:val="0"/>
          <w:color w:val="000000"/>
          <w:sz w:val="22"/>
          <w:szCs w:val="22"/>
        </w:rPr>
      </w:pPr>
    </w:p>
    <w:p w:rsidR="004A6C36" w:rsidRPr="00DA510F" w:rsidRDefault="004A6C36" w:rsidP="004A6C36">
      <w:pPr>
        <w:jc w:val="center"/>
        <w:rPr>
          <w:b/>
          <w:caps/>
          <w:sz w:val="22"/>
          <w:szCs w:val="22"/>
          <w:lang w:eastAsia="en-US"/>
        </w:rPr>
      </w:pPr>
      <w:r w:rsidRPr="00DA510F">
        <w:rPr>
          <w:b/>
          <w:caps/>
          <w:sz w:val="22"/>
          <w:szCs w:val="22"/>
          <w:lang w:eastAsia="en-US"/>
        </w:rPr>
        <w:t>Līguma projekts</w:t>
      </w:r>
    </w:p>
    <w:p w:rsidR="004A6C36" w:rsidRPr="0098152D" w:rsidRDefault="004A6C36" w:rsidP="004A6C36">
      <w:pPr>
        <w:autoSpaceDE w:val="0"/>
        <w:autoSpaceDN w:val="0"/>
        <w:ind w:firstLine="851"/>
        <w:jc w:val="center"/>
        <w:rPr>
          <w:bCs/>
          <w:i/>
        </w:rPr>
      </w:pPr>
      <w:r w:rsidRPr="0098152D">
        <w:rPr>
          <w:bCs/>
          <w:i/>
        </w:rPr>
        <w:t xml:space="preserve">Par Tukuma </w:t>
      </w:r>
      <w:r>
        <w:rPr>
          <w:bCs/>
          <w:i/>
        </w:rPr>
        <w:t xml:space="preserve">novada </w:t>
      </w:r>
      <w:r w:rsidR="002913F2">
        <w:rPr>
          <w:bCs/>
          <w:i/>
        </w:rPr>
        <w:t xml:space="preserve">Slampes un Džūkstes </w:t>
      </w:r>
      <w:r>
        <w:rPr>
          <w:bCs/>
          <w:i/>
        </w:rPr>
        <w:t xml:space="preserve"> pagast</w:t>
      </w:r>
      <w:r w:rsidR="002913F2">
        <w:rPr>
          <w:bCs/>
          <w:i/>
        </w:rPr>
        <w:t>u</w:t>
      </w:r>
      <w:r w:rsidRPr="0098152D">
        <w:rPr>
          <w:bCs/>
          <w:i/>
        </w:rPr>
        <w:t xml:space="preserve"> </w:t>
      </w:r>
    </w:p>
    <w:p w:rsidR="004A6C36" w:rsidRPr="0098152D" w:rsidRDefault="004A6C36" w:rsidP="004A6C36">
      <w:pPr>
        <w:autoSpaceDE w:val="0"/>
        <w:autoSpaceDN w:val="0"/>
        <w:ind w:firstLine="851"/>
        <w:jc w:val="center"/>
        <w:rPr>
          <w:bCs/>
          <w:i/>
        </w:rPr>
      </w:pPr>
      <w:r w:rsidRPr="0098152D">
        <w:rPr>
          <w:bCs/>
          <w:i/>
        </w:rPr>
        <w:t>ceļu mehanizētu tīrīšanu ziemas periodā</w:t>
      </w:r>
    </w:p>
    <w:p w:rsidR="004A6C36" w:rsidRPr="0098152D" w:rsidRDefault="004A6C36" w:rsidP="004A6C36">
      <w:pPr>
        <w:autoSpaceDE w:val="0"/>
        <w:autoSpaceDN w:val="0"/>
        <w:ind w:firstLine="851"/>
        <w:jc w:val="center"/>
        <w:rPr>
          <w:bCs/>
          <w:i/>
        </w:rPr>
      </w:pPr>
    </w:p>
    <w:p w:rsidR="004A6C36" w:rsidRPr="008E737D" w:rsidRDefault="00761739" w:rsidP="004A6C36">
      <w:pPr>
        <w:jc w:val="both"/>
        <w:rPr>
          <w:sz w:val="22"/>
          <w:szCs w:val="22"/>
        </w:rPr>
      </w:pPr>
      <w:r>
        <w:rPr>
          <w:sz w:val="22"/>
          <w:szCs w:val="22"/>
        </w:rPr>
        <w:t>Tukumā, 201</w:t>
      </w:r>
      <w:r w:rsidR="0081309D">
        <w:rPr>
          <w:sz w:val="22"/>
          <w:szCs w:val="22"/>
        </w:rPr>
        <w:t>8</w:t>
      </w:r>
      <w:r w:rsidR="004A6C36" w:rsidRPr="008E737D">
        <w:rPr>
          <w:sz w:val="22"/>
          <w:szCs w:val="22"/>
        </w:rPr>
        <w:t>.</w:t>
      </w:r>
      <w:r w:rsidR="004A6C36">
        <w:rPr>
          <w:sz w:val="22"/>
          <w:szCs w:val="22"/>
        </w:rPr>
        <w:t xml:space="preserve"> </w:t>
      </w:r>
      <w:r w:rsidR="004A6C36" w:rsidRPr="008E737D">
        <w:rPr>
          <w:sz w:val="22"/>
          <w:szCs w:val="22"/>
        </w:rPr>
        <w:t>gada ___.________</w:t>
      </w:r>
      <w:r w:rsidR="004A6C36" w:rsidRPr="008E737D">
        <w:rPr>
          <w:sz w:val="22"/>
          <w:szCs w:val="22"/>
        </w:rPr>
        <w:tab/>
      </w:r>
      <w:r w:rsidR="004A6C36" w:rsidRPr="008E737D">
        <w:rPr>
          <w:sz w:val="22"/>
          <w:szCs w:val="22"/>
        </w:rPr>
        <w:tab/>
      </w:r>
      <w:r w:rsidR="004A6C36" w:rsidRPr="008E737D">
        <w:rPr>
          <w:sz w:val="22"/>
          <w:szCs w:val="22"/>
        </w:rPr>
        <w:tab/>
      </w:r>
      <w:r w:rsidR="004A6C36" w:rsidRPr="008E737D">
        <w:rPr>
          <w:sz w:val="22"/>
          <w:szCs w:val="22"/>
        </w:rPr>
        <w:tab/>
      </w:r>
      <w:r w:rsidR="004A6C36" w:rsidRPr="008E737D">
        <w:rPr>
          <w:sz w:val="22"/>
          <w:szCs w:val="22"/>
        </w:rPr>
        <w:tab/>
        <w:t xml:space="preserve">   Nr. __________________</w:t>
      </w:r>
    </w:p>
    <w:p w:rsidR="004A6C36" w:rsidRPr="008E737D" w:rsidRDefault="004A6C36" w:rsidP="004A6C36">
      <w:pPr>
        <w:pStyle w:val="BodyText2"/>
        <w:shd w:val="clear" w:color="auto" w:fill="auto"/>
        <w:spacing w:before="0" w:after="180" w:line="240" w:lineRule="auto"/>
        <w:ind w:left="20" w:right="20" w:firstLine="720"/>
        <w:rPr>
          <w:rFonts w:ascii="Times New Roman" w:hAnsi="Times New Roman"/>
        </w:rPr>
      </w:pPr>
      <w:r w:rsidRPr="008E737D">
        <w:rPr>
          <w:rFonts w:ascii="Times New Roman" w:hAnsi="Times New Roman"/>
        </w:rPr>
        <w:t xml:space="preserve"> </w:t>
      </w:r>
    </w:p>
    <w:p w:rsidR="003C2142" w:rsidRPr="003C2142" w:rsidRDefault="003C2142" w:rsidP="003C2142">
      <w:pPr>
        <w:pStyle w:val="BodyText3"/>
        <w:shd w:val="clear" w:color="auto" w:fill="auto"/>
        <w:spacing w:before="0" w:after="0" w:line="276" w:lineRule="auto"/>
        <w:ind w:right="20" w:firstLine="426"/>
        <w:rPr>
          <w:rFonts w:ascii="Times New Roman" w:hAnsi="Times New Roman" w:cs="Times New Roman"/>
        </w:rPr>
      </w:pPr>
      <w:r w:rsidRPr="003C2142">
        <w:rPr>
          <w:rFonts w:ascii="Times New Roman" w:hAnsi="Times New Roman" w:cs="Times New Roman"/>
        </w:rPr>
        <w:t xml:space="preserve"> Tukuma novada </w:t>
      </w:r>
      <w:r w:rsidRPr="003C2142">
        <w:rPr>
          <w:rFonts w:ascii="Times New Roman" w:hAnsi="Times New Roman" w:cs="Times New Roman"/>
          <w:b/>
        </w:rPr>
        <w:t>Slampes un Džūkstes pagastu pārvalde</w:t>
      </w:r>
      <w:r w:rsidRPr="003C2142">
        <w:rPr>
          <w:rFonts w:ascii="Times New Roman" w:hAnsi="Times New Roman" w:cs="Times New Roman"/>
        </w:rPr>
        <w:t xml:space="preserve">, reģistrācijas Nr.90000051222, juridiskā adrese: “Kultūras pils”, Slampe, Slampes pagasts, Tukuma novads, LV – 3119, tās vadītājas Daces </w:t>
      </w:r>
      <w:proofErr w:type="spellStart"/>
      <w:r w:rsidRPr="003C2142">
        <w:rPr>
          <w:rFonts w:ascii="Times New Roman" w:hAnsi="Times New Roman" w:cs="Times New Roman"/>
        </w:rPr>
        <w:t>Poles</w:t>
      </w:r>
      <w:proofErr w:type="spellEnd"/>
      <w:r w:rsidRPr="003C2142">
        <w:rPr>
          <w:rFonts w:ascii="Times New Roman" w:hAnsi="Times New Roman" w:cs="Times New Roman"/>
        </w:rPr>
        <w:t xml:space="preserve"> (Dace </w:t>
      </w:r>
      <w:proofErr w:type="spellStart"/>
      <w:r w:rsidRPr="003C2142">
        <w:rPr>
          <w:rFonts w:ascii="Times New Roman" w:hAnsi="Times New Roman" w:cs="Times New Roman"/>
        </w:rPr>
        <w:t>Pole</w:t>
      </w:r>
      <w:proofErr w:type="spellEnd"/>
      <w:r w:rsidRPr="003C2142">
        <w:rPr>
          <w:rFonts w:ascii="Times New Roman" w:hAnsi="Times New Roman" w:cs="Times New Roman"/>
        </w:rPr>
        <w:t xml:space="preserve">) personā, kura rīkojas uz nolikuma pamata, turpmāk – PASŪTĪTĀJS, no vienas puses, </w:t>
      </w:r>
    </w:p>
    <w:p w:rsidR="003C2142" w:rsidRPr="003C2142" w:rsidRDefault="003C2142" w:rsidP="003C2142">
      <w:pPr>
        <w:spacing w:line="276" w:lineRule="auto"/>
        <w:ind w:firstLine="567"/>
        <w:jc w:val="both"/>
        <w:rPr>
          <w:sz w:val="22"/>
          <w:szCs w:val="22"/>
        </w:rPr>
      </w:pPr>
      <w:r w:rsidRPr="003C2142">
        <w:rPr>
          <w:sz w:val="22"/>
          <w:szCs w:val="22"/>
        </w:rPr>
        <w:t xml:space="preserve"> ..................................., reģistrācijas Nr. .........................., juridiskā adrese ......................, ......................... personā, kurš rīkojas uz .................. pamata, turpmāk tekstā – UZŅĒMĒJS, no otras puses, un</w:t>
      </w:r>
    </w:p>
    <w:p w:rsidR="003C2142" w:rsidRPr="003C2142" w:rsidRDefault="003C2142" w:rsidP="003C2142">
      <w:pPr>
        <w:pStyle w:val="BodyText3"/>
        <w:shd w:val="clear" w:color="auto" w:fill="auto"/>
        <w:spacing w:before="0" w:after="0" w:line="276" w:lineRule="auto"/>
        <w:ind w:right="20" w:firstLine="567"/>
        <w:rPr>
          <w:rFonts w:ascii="Times New Roman" w:hAnsi="Times New Roman" w:cs="Times New Roman"/>
        </w:rPr>
      </w:pPr>
      <w:r w:rsidRPr="003C2142">
        <w:rPr>
          <w:rFonts w:ascii="Times New Roman" w:hAnsi="Times New Roman" w:cs="Times New Roman"/>
          <w:b/>
        </w:rPr>
        <w:t>Tukuma novada Dome</w:t>
      </w:r>
      <w:r w:rsidRPr="003C2142">
        <w:rPr>
          <w:rFonts w:ascii="Times New Roman" w:hAnsi="Times New Roman" w:cs="Times New Roman"/>
        </w:rPr>
        <w:t>, reģistrācijas Nr.90000050975, juridiskā adrese: Talsu iela 4, Tukums, Tukuma novads,</w:t>
      </w:r>
      <w:r w:rsidR="0081309D">
        <w:rPr>
          <w:rFonts w:ascii="Times New Roman" w:hAnsi="Times New Roman" w:cs="Times New Roman"/>
        </w:rPr>
        <w:t xml:space="preserve"> LV – 3101, tās izpilddirektores Daces </w:t>
      </w:r>
      <w:proofErr w:type="spellStart"/>
      <w:r w:rsidR="0081309D">
        <w:rPr>
          <w:rFonts w:ascii="Times New Roman" w:hAnsi="Times New Roman" w:cs="Times New Roman"/>
        </w:rPr>
        <w:t>Lebedas</w:t>
      </w:r>
      <w:proofErr w:type="spellEnd"/>
      <w:r w:rsidR="0081309D">
        <w:rPr>
          <w:rFonts w:ascii="Times New Roman" w:hAnsi="Times New Roman" w:cs="Times New Roman"/>
        </w:rPr>
        <w:t xml:space="preserve"> </w:t>
      </w:r>
      <w:r w:rsidRPr="003C2142">
        <w:rPr>
          <w:rFonts w:ascii="Times New Roman" w:hAnsi="Times New Roman" w:cs="Times New Roman"/>
        </w:rPr>
        <w:t>personā, turpmāk tekstā – DOME , no trešās puses,</w:t>
      </w:r>
    </w:p>
    <w:p w:rsidR="003C2142" w:rsidRPr="003C2142" w:rsidRDefault="003C2142" w:rsidP="003C2142">
      <w:pPr>
        <w:pStyle w:val="BodyText3"/>
        <w:shd w:val="clear" w:color="auto" w:fill="auto"/>
        <w:spacing w:before="0" w:after="0" w:line="276" w:lineRule="auto"/>
        <w:ind w:right="20" w:firstLine="567"/>
        <w:rPr>
          <w:rFonts w:ascii="Times New Roman" w:hAnsi="Times New Roman" w:cs="Times New Roman"/>
        </w:rPr>
      </w:pPr>
    </w:p>
    <w:p w:rsidR="003C2142" w:rsidRPr="003C2142" w:rsidRDefault="003C2142" w:rsidP="003C2142">
      <w:pPr>
        <w:pStyle w:val="BodyText2"/>
        <w:shd w:val="clear" w:color="auto" w:fill="auto"/>
        <w:spacing w:before="0" w:after="0" w:line="276" w:lineRule="auto"/>
        <w:ind w:left="20" w:right="20" w:firstLine="547"/>
        <w:rPr>
          <w:rFonts w:ascii="Times New Roman" w:hAnsi="Times New Roman"/>
        </w:rPr>
      </w:pPr>
      <w:r w:rsidRPr="003C2142">
        <w:rPr>
          <w:rFonts w:ascii="Times New Roman" w:hAnsi="Times New Roman"/>
        </w:rPr>
        <w:t xml:space="preserve"> visi kopā saukti - Puses, vai atsevišķi Puse, pamatojoties uz Slampes un Džūkstes pagasta pārvaldes organizētā iepirkuma “Tukuma novada Slampes un Džūkstes pagastu ceļu mehanizēta tīrīšana ziemas sezonā” (ie</w:t>
      </w:r>
      <w:r>
        <w:rPr>
          <w:rFonts w:ascii="Times New Roman" w:hAnsi="Times New Roman"/>
        </w:rPr>
        <w:t>pirkuma procedūras Nr. SDPP 201</w:t>
      </w:r>
      <w:r w:rsidR="00617031">
        <w:rPr>
          <w:rFonts w:ascii="Times New Roman" w:hAnsi="Times New Roman"/>
        </w:rPr>
        <w:t>8</w:t>
      </w:r>
      <w:r>
        <w:rPr>
          <w:rFonts w:ascii="Times New Roman" w:hAnsi="Times New Roman"/>
        </w:rPr>
        <w:t>/1</w:t>
      </w:r>
      <w:r w:rsidRPr="003C2142">
        <w:rPr>
          <w:rFonts w:ascii="Times New Roman" w:hAnsi="Times New Roman"/>
        </w:rPr>
        <w:t xml:space="preserve">) rezultātiem un </w:t>
      </w:r>
      <w:r w:rsidRPr="003C2142">
        <w:rPr>
          <w:rFonts w:ascii="Times New Roman" w:hAnsi="Times New Roman"/>
          <w:i/>
        </w:rPr>
        <w:t>&lt;Uzņēmēja&gt;</w:t>
      </w:r>
      <w:r w:rsidRPr="003C2142">
        <w:rPr>
          <w:rFonts w:ascii="Times New Roman" w:hAnsi="Times New Roman"/>
        </w:rPr>
        <w:t xml:space="preserve"> iesniegto piedāvājumu, noslēdz šāda satura līgumu:</w:t>
      </w:r>
    </w:p>
    <w:p w:rsidR="004A6C36" w:rsidRDefault="004A6C36" w:rsidP="004A6C36">
      <w:pPr>
        <w:pStyle w:val="BodyText2"/>
        <w:shd w:val="clear" w:color="auto" w:fill="auto"/>
        <w:spacing w:before="0" w:after="0" w:line="276" w:lineRule="auto"/>
        <w:ind w:left="20" w:right="20" w:firstLine="720"/>
        <w:rPr>
          <w:rFonts w:ascii="Times New Roman" w:hAnsi="Times New Roman"/>
        </w:rPr>
      </w:pPr>
    </w:p>
    <w:p w:rsidR="004A6C36" w:rsidRPr="003C2142" w:rsidRDefault="004A6C36" w:rsidP="004A6C36">
      <w:pPr>
        <w:pStyle w:val="BodyText1"/>
        <w:numPr>
          <w:ilvl w:val="0"/>
          <w:numId w:val="11"/>
        </w:numPr>
        <w:shd w:val="clear" w:color="auto" w:fill="auto"/>
        <w:spacing w:before="0" w:after="0" w:line="276" w:lineRule="auto"/>
        <w:ind w:right="20"/>
        <w:jc w:val="center"/>
        <w:rPr>
          <w:rFonts w:ascii="Times New Roman" w:hAnsi="Times New Roman" w:cs="Times New Roman"/>
          <w:b/>
        </w:rPr>
      </w:pPr>
      <w:r w:rsidRPr="003C2142">
        <w:rPr>
          <w:rFonts w:ascii="Times New Roman" w:hAnsi="Times New Roman" w:cs="Times New Roman"/>
          <w:b/>
        </w:rPr>
        <w:t>Līguma priekšmets, apjoms, termiņš</w:t>
      </w:r>
    </w:p>
    <w:p w:rsidR="004A6C36" w:rsidRDefault="004A6C36" w:rsidP="004A6C36">
      <w:pPr>
        <w:numPr>
          <w:ilvl w:val="1"/>
          <w:numId w:val="11"/>
        </w:numPr>
        <w:tabs>
          <w:tab w:val="num" w:pos="540"/>
        </w:tabs>
        <w:spacing w:line="276" w:lineRule="auto"/>
        <w:ind w:left="540" w:hanging="612"/>
        <w:jc w:val="both"/>
        <w:rPr>
          <w:sz w:val="22"/>
          <w:szCs w:val="22"/>
        </w:rPr>
      </w:pPr>
      <w:r>
        <w:rPr>
          <w:sz w:val="22"/>
          <w:szCs w:val="22"/>
        </w:rPr>
        <w:t xml:space="preserve">PASŪTĪTĀJS uzdod, bet UZŅĒMĒJS apņemas veikt </w:t>
      </w:r>
      <w:r w:rsidR="003C2142">
        <w:rPr>
          <w:sz w:val="22"/>
          <w:szCs w:val="22"/>
        </w:rPr>
        <w:t>Slampes un Džūkstes pagasta pārvaldes autoceļu uzturēšanas darbus 201</w:t>
      </w:r>
      <w:r w:rsidR="0081309D">
        <w:rPr>
          <w:sz w:val="22"/>
          <w:szCs w:val="22"/>
        </w:rPr>
        <w:t>9</w:t>
      </w:r>
      <w:r w:rsidR="003C2142">
        <w:rPr>
          <w:sz w:val="22"/>
          <w:szCs w:val="22"/>
        </w:rPr>
        <w:t>. gada ziemas sezonā</w:t>
      </w:r>
      <w:r>
        <w:rPr>
          <w:sz w:val="22"/>
          <w:szCs w:val="22"/>
        </w:rPr>
        <w:t xml:space="preserve"> saskaņā ar iepirkuma „</w:t>
      </w:r>
      <w:r w:rsidR="003C2142" w:rsidRPr="003C2142">
        <w:t>Tukuma novada Slampes un Džūkstes pagastu ceļu mehanizēta tīrīšana ziemas sezonā</w:t>
      </w:r>
      <w:r>
        <w:rPr>
          <w:sz w:val="22"/>
          <w:szCs w:val="22"/>
        </w:rPr>
        <w:t>” (</w:t>
      </w:r>
      <w:r w:rsidR="003C2142">
        <w:rPr>
          <w:sz w:val="22"/>
          <w:szCs w:val="22"/>
        </w:rPr>
        <w:t>iepirkuma identifikācijas Nr. SDPP 201</w:t>
      </w:r>
      <w:r w:rsidR="0081309D">
        <w:rPr>
          <w:sz w:val="22"/>
          <w:szCs w:val="22"/>
        </w:rPr>
        <w:t>8</w:t>
      </w:r>
      <w:r w:rsidR="003C2142">
        <w:rPr>
          <w:sz w:val="22"/>
          <w:szCs w:val="22"/>
        </w:rPr>
        <w:t>/1</w:t>
      </w:r>
      <w:r>
        <w:rPr>
          <w:sz w:val="22"/>
          <w:szCs w:val="22"/>
        </w:rPr>
        <w:t>)</w:t>
      </w:r>
      <w:r>
        <w:rPr>
          <w:color w:val="000000"/>
          <w:sz w:val="22"/>
          <w:szCs w:val="22"/>
        </w:rPr>
        <w:t xml:space="preserve"> </w:t>
      </w:r>
      <w:r>
        <w:rPr>
          <w:sz w:val="22"/>
          <w:szCs w:val="22"/>
        </w:rPr>
        <w:t xml:space="preserve">Tehniskajām specifikācijām (Līguma 1. pielikums) (turpmāk – darbi). </w:t>
      </w:r>
    </w:p>
    <w:p w:rsidR="004A6C36" w:rsidRDefault="004A6C36" w:rsidP="004A6C36">
      <w:pPr>
        <w:numPr>
          <w:ilvl w:val="1"/>
          <w:numId w:val="11"/>
        </w:numPr>
        <w:tabs>
          <w:tab w:val="num" w:pos="540"/>
        </w:tabs>
        <w:spacing w:line="276" w:lineRule="auto"/>
        <w:ind w:left="540" w:hanging="612"/>
        <w:jc w:val="both"/>
        <w:rPr>
          <w:sz w:val="22"/>
          <w:szCs w:val="22"/>
        </w:rPr>
      </w:pPr>
      <w:r>
        <w:rPr>
          <w:sz w:val="22"/>
          <w:szCs w:val="22"/>
        </w:rPr>
        <w:t>Darbi tiek veikti saskaņā ar izcenojumiem, kas norādīti UZŅĒMĒJA Finanšu piedāvājumā (Līguma 2.pielikums), kas ir šī Līguma neatņemama sastāvdaļa.</w:t>
      </w:r>
    </w:p>
    <w:p w:rsidR="004A6C36" w:rsidRDefault="004A6C36" w:rsidP="004A6C36">
      <w:pPr>
        <w:numPr>
          <w:ilvl w:val="1"/>
          <w:numId w:val="11"/>
        </w:numPr>
        <w:tabs>
          <w:tab w:val="num" w:pos="540"/>
        </w:tabs>
        <w:spacing w:line="276" w:lineRule="auto"/>
        <w:ind w:left="540" w:hanging="612"/>
        <w:jc w:val="both"/>
        <w:rPr>
          <w:sz w:val="22"/>
          <w:szCs w:val="22"/>
        </w:rPr>
      </w:pPr>
      <w:r>
        <w:rPr>
          <w:sz w:val="22"/>
          <w:szCs w:val="22"/>
        </w:rPr>
        <w:t xml:space="preserve">Līgums stājas spēkā ar tā parakstīšanas brīdi un ir spēkā līdz </w:t>
      </w:r>
      <w:r w:rsidR="0081309D">
        <w:rPr>
          <w:sz w:val="22"/>
          <w:szCs w:val="22"/>
          <w:u w:val="single"/>
        </w:rPr>
        <w:t>2019</w:t>
      </w:r>
      <w:r>
        <w:rPr>
          <w:sz w:val="22"/>
          <w:szCs w:val="22"/>
          <w:u w:val="single"/>
        </w:rPr>
        <w:t xml:space="preserve">.gada </w:t>
      </w:r>
      <w:r w:rsidR="00761739">
        <w:rPr>
          <w:sz w:val="22"/>
          <w:szCs w:val="22"/>
          <w:u w:val="single"/>
        </w:rPr>
        <w:t>3</w:t>
      </w:r>
      <w:r>
        <w:rPr>
          <w:sz w:val="22"/>
          <w:szCs w:val="22"/>
          <w:u w:val="single"/>
        </w:rPr>
        <w:t>1.</w:t>
      </w:r>
      <w:r w:rsidR="003C2142">
        <w:rPr>
          <w:sz w:val="22"/>
          <w:szCs w:val="22"/>
          <w:u w:val="single"/>
        </w:rPr>
        <w:t>decembrim</w:t>
      </w:r>
      <w:r>
        <w:rPr>
          <w:sz w:val="22"/>
          <w:szCs w:val="22"/>
        </w:rPr>
        <w:t xml:space="preserve"> vai PUŠU pilnīgai savstarpējo saistību izpildei. </w:t>
      </w:r>
    </w:p>
    <w:p w:rsidR="00D71B18" w:rsidRDefault="00D71B18" w:rsidP="004A6C36">
      <w:pPr>
        <w:numPr>
          <w:ilvl w:val="1"/>
          <w:numId w:val="11"/>
        </w:numPr>
        <w:tabs>
          <w:tab w:val="num" w:pos="540"/>
        </w:tabs>
        <w:spacing w:line="276" w:lineRule="auto"/>
        <w:ind w:left="540" w:hanging="612"/>
        <w:jc w:val="both"/>
        <w:rPr>
          <w:sz w:val="22"/>
          <w:szCs w:val="22"/>
        </w:rPr>
      </w:pPr>
      <w:r>
        <w:rPr>
          <w:sz w:val="22"/>
          <w:szCs w:val="22"/>
        </w:rPr>
        <w:t>Darbu izpildes uzsākšanas laiks: 201</w:t>
      </w:r>
      <w:r w:rsidR="0081309D">
        <w:rPr>
          <w:sz w:val="22"/>
          <w:szCs w:val="22"/>
        </w:rPr>
        <w:t>9</w:t>
      </w:r>
      <w:r w:rsidR="003A2720">
        <w:rPr>
          <w:sz w:val="22"/>
          <w:szCs w:val="22"/>
        </w:rPr>
        <w:t>. gada 1. j</w:t>
      </w:r>
      <w:r>
        <w:rPr>
          <w:sz w:val="22"/>
          <w:szCs w:val="22"/>
        </w:rPr>
        <w:t>anvāris.</w:t>
      </w:r>
    </w:p>
    <w:p w:rsidR="004A6C36" w:rsidRDefault="004A6C36" w:rsidP="004A6C36">
      <w:pPr>
        <w:numPr>
          <w:ilvl w:val="1"/>
          <w:numId w:val="11"/>
        </w:numPr>
        <w:tabs>
          <w:tab w:val="num" w:pos="540"/>
        </w:tabs>
        <w:spacing w:line="276" w:lineRule="auto"/>
        <w:ind w:left="540" w:hanging="612"/>
        <w:jc w:val="both"/>
        <w:rPr>
          <w:sz w:val="22"/>
          <w:szCs w:val="22"/>
        </w:rPr>
      </w:pPr>
      <w:r>
        <w:rPr>
          <w:sz w:val="22"/>
          <w:szCs w:val="22"/>
        </w:rPr>
        <w:t xml:space="preserve">Katram Tehniskajās specifikācijās norādīto autoceļu posmam darbu izpildes termiņš tiek noteikts atsevišķi, PUSĒM savstarpēji vienojoties. </w:t>
      </w:r>
    </w:p>
    <w:p w:rsidR="004A6C36" w:rsidRDefault="004A6C36" w:rsidP="004A6C36">
      <w:pPr>
        <w:spacing w:line="276" w:lineRule="auto"/>
        <w:ind w:left="540"/>
        <w:jc w:val="both"/>
        <w:rPr>
          <w:sz w:val="22"/>
          <w:szCs w:val="22"/>
        </w:rPr>
      </w:pPr>
    </w:p>
    <w:p w:rsidR="004A6C36" w:rsidRDefault="004A6C36" w:rsidP="004A6C36">
      <w:pPr>
        <w:numPr>
          <w:ilvl w:val="0"/>
          <w:numId w:val="11"/>
        </w:numPr>
        <w:spacing w:line="276" w:lineRule="auto"/>
        <w:jc w:val="center"/>
        <w:rPr>
          <w:sz w:val="22"/>
          <w:szCs w:val="22"/>
        </w:rPr>
      </w:pPr>
      <w:r>
        <w:rPr>
          <w:b/>
          <w:sz w:val="22"/>
          <w:szCs w:val="22"/>
        </w:rPr>
        <w:t>PUŠU pienākumi</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PASŪTĪTĀJS apņemas:</w:t>
      </w:r>
    </w:p>
    <w:p w:rsidR="004A6C36" w:rsidRDefault="004A6C36" w:rsidP="004A6C36">
      <w:pPr>
        <w:numPr>
          <w:ilvl w:val="2"/>
          <w:numId w:val="11"/>
        </w:numPr>
        <w:tabs>
          <w:tab w:val="clear" w:pos="1440"/>
          <w:tab w:val="num" w:pos="1134"/>
          <w:tab w:val="num" w:pos="4548"/>
        </w:tabs>
        <w:spacing w:line="276" w:lineRule="auto"/>
        <w:ind w:left="1080" w:hanging="540"/>
        <w:jc w:val="both"/>
        <w:rPr>
          <w:sz w:val="22"/>
          <w:szCs w:val="22"/>
        </w:rPr>
      </w:pPr>
      <w:r>
        <w:rPr>
          <w:sz w:val="22"/>
          <w:szCs w:val="22"/>
        </w:rPr>
        <w:t>pilnā apmērā un līgumā noteiktajā termiņā apmaksāt UZŅĒMĒJA iesniegtos rēķinus par padarītajiem darbiem;</w:t>
      </w:r>
    </w:p>
    <w:p w:rsidR="004A6C36" w:rsidRDefault="004A6C36" w:rsidP="004A6C36">
      <w:pPr>
        <w:numPr>
          <w:ilvl w:val="2"/>
          <w:numId w:val="11"/>
        </w:numPr>
        <w:tabs>
          <w:tab w:val="clear" w:pos="1440"/>
          <w:tab w:val="num" w:pos="1134"/>
          <w:tab w:val="num" w:pos="4548"/>
        </w:tabs>
        <w:spacing w:line="276" w:lineRule="auto"/>
        <w:ind w:left="1080" w:hanging="540"/>
        <w:jc w:val="both"/>
        <w:rPr>
          <w:sz w:val="22"/>
          <w:szCs w:val="22"/>
        </w:rPr>
      </w:pPr>
      <w:r>
        <w:rPr>
          <w:sz w:val="22"/>
          <w:szCs w:val="22"/>
        </w:rPr>
        <w:t>savlaicīgi sniegt informāciju UZŅĒMĒJAM par veicamajiem darbiem, apjomiem un vēlamo darba izpildes termiņu;</w:t>
      </w:r>
    </w:p>
    <w:p w:rsidR="004A6C36" w:rsidRDefault="004A6C36" w:rsidP="004A6C36">
      <w:pPr>
        <w:numPr>
          <w:ilvl w:val="2"/>
          <w:numId w:val="11"/>
        </w:numPr>
        <w:tabs>
          <w:tab w:val="clear" w:pos="1440"/>
          <w:tab w:val="num" w:pos="1134"/>
          <w:tab w:val="num" w:pos="4548"/>
        </w:tabs>
        <w:spacing w:line="276" w:lineRule="auto"/>
        <w:ind w:left="1080" w:hanging="540"/>
        <w:jc w:val="both"/>
        <w:rPr>
          <w:sz w:val="22"/>
          <w:szCs w:val="22"/>
        </w:rPr>
      </w:pPr>
      <w:r>
        <w:rPr>
          <w:sz w:val="22"/>
          <w:szCs w:val="22"/>
        </w:rPr>
        <w:t>PASŪTĪTĀJAM ir tiesības organizēt kontroli par to, kā tiek ievērotas PASŪTĪTĀJA norādītās kvalitātes prasības. Veicot pārbaudi, PASŪTĪTĀJS ir tiesīgs likt novērst pārbaudes laikā konstatētos trūkumu, defektus vai neatbilstību līguma noteikumiem, ja nepieciešams fiksēt tos aktā, kuru paraksta abas puses;</w:t>
      </w:r>
    </w:p>
    <w:p w:rsidR="004A6C36" w:rsidRDefault="004A6C36" w:rsidP="004A6C36">
      <w:pPr>
        <w:numPr>
          <w:ilvl w:val="1"/>
          <w:numId w:val="11"/>
        </w:numPr>
        <w:tabs>
          <w:tab w:val="num" w:pos="567"/>
        </w:tabs>
        <w:spacing w:line="276" w:lineRule="auto"/>
        <w:ind w:left="426" w:hanging="498"/>
        <w:jc w:val="both"/>
        <w:rPr>
          <w:sz w:val="22"/>
          <w:szCs w:val="22"/>
        </w:rPr>
      </w:pPr>
      <w:r>
        <w:rPr>
          <w:sz w:val="22"/>
          <w:szCs w:val="22"/>
        </w:rPr>
        <w:t>UZŅĒMĒJS</w:t>
      </w:r>
      <w:r>
        <w:rPr>
          <w:b/>
          <w:sz w:val="22"/>
          <w:szCs w:val="22"/>
        </w:rPr>
        <w:t xml:space="preserve"> </w:t>
      </w:r>
      <w:r>
        <w:rPr>
          <w:sz w:val="22"/>
          <w:szCs w:val="22"/>
        </w:rPr>
        <w:t>apņemas:</w:t>
      </w:r>
    </w:p>
    <w:p w:rsidR="004A6C36" w:rsidRDefault="004A6C36" w:rsidP="004A6C36">
      <w:pPr>
        <w:numPr>
          <w:ilvl w:val="2"/>
          <w:numId w:val="11"/>
        </w:numPr>
        <w:tabs>
          <w:tab w:val="clear" w:pos="1440"/>
          <w:tab w:val="num" w:pos="1134"/>
          <w:tab w:val="num" w:pos="4548"/>
        </w:tabs>
        <w:spacing w:line="276" w:lineRule="auto"/>
        <w:ind w:left="1080" w:hanging="540"/>
        <w:jc w:val="both"/>
        <w:rPr>
          <w:sz w:val="22"/>
          <w:szCs w:val="22"/>
        </w:rPr>
      </w:pPr>
      <w:r>
        <w:rPr>
          <w:sz w:val="22"/>
          <w:szCs w:val="22"/>
        </w:rPr>
        <w:t>kvalitatīvi un paredzētajā termiņā veikt līgumā uzrādīto darbu apjomu;</w:t>
      </w:r>
    </w:p>
    <w:p w:rsidR="004A6C36" w:rsidRDefault="004A6C36" w:rsidP="004A6C36">
      <w:pPr>
        <w:numPr>
          <w:ilvl w:val="2"/>
          <w:numId w:val="11"/>
        </w:numPr>
        <w:tabs>
          <w:tab w:val="clear" w:pos="1440"/>
          <w:tab w:val="num" w:pos="1134"/>
          <w:tab w:val="num" w:pos="4548"/>
        </w:tabs>
        <w:spacing w:line="276" w:lineRule="auto"/>
        <w:ind w:left="1080" w:hanging="540"/>
        <w:jc w:val="both"/>
        <w:rPr>
          <w:sz w:val="22"/>
          <w:szCs w:val="22"/>
        </w:rPr>
      </w:pPr>
      <w:r>
        <w:rPr>
          <w:sz w:val="22"/>
          <w:szCs w:val="22"/>
        </w:rPr>
        <w:t>izpildīt darbus, ievērojot visas spēkā esošo normatīvi tehnisko noteikumu prasības un darbu    drošības pasākumus, kas attiecas uz darbu izpildi;</w:t>
      </w:r>
    </w:p>
    <w:p w:rsidR="004A6C36" w:rsidRDefault="004A6C36" w:rsidP="004A6C36">
      <w:pPr>
        <w:numPr>
          <w:ilvl w:val="2"/>
          <w:numId w:val="11"/>
        </w:numPr>
        <w:tabs>
          <w:tab w:val="clear" w:pos="1440"/>
          <w:tab w:val="num" w:pos="1134"/>
          <w:tab w:val="num" w:pos="4548"/>
        </w:tabs>
        <w:spacing w:line="276" w:lineRule="auto"/>
        <w:ind w:left="1080" w:hanging="540"/>
        <w:jc w:val="both"/>
        <w:rPr>
          <w:sz w:val="22"/>
          <w:szCs w:val="22"/>
        </w:rPr>
      </w:pPr>
      <w:r>
        <w:rPr>
          <w:sz w:val="22"/>
          <w:szCs w:val="22"/>
        </w:rPr>
        <w:lastRenderedPageBreak/>
        <w:t>nodrošināt līguma izpildi ar saviem materiāliem, iekārtām, transportu, mehānismiem un darbaspēku, nesot atbildību par savām iekārtām, transportu un mehānismiem, ja PUSES nav vienojušās citādi;</w:t>
      </w:r>
    </w:p>
    <w:p w:rsidR="004A6C36" w:rsidRDefault="004A6C36" w:rsidP="004A6C36">
      <w:pPr>
        <w:numPr>
          <w:ilvl w:val="2"/>
          <w:numId w:val="11"/>
        </w:numPr>
        <w:tabs>
          <w:tab w:val="clear" w:pos="1440"/>
          <w:tab w:val="num" w:pos="1134"/>
          <w:tab w:val="num" w:pos="4548"/>
        </w:tabs>
        <w:spacing w:line="276" w:lineRule="auto"/>
        <w:ind w:left="1080" w:hanging="540"/>
        <w:jc w:val="both"/>
        <w:rPr>
          <w:sz w:val="22"/>
          <w:szCs w:val="22"/>
        </w:rPr>
      </w:pPr>
      <w:r>
        <w:rPr>
          <w:sz w:val="22"/>
          <w:szCs w:val="22"/>
        </w:rPr>
        <w:t>UZŅĒMĒJAM ir nekavējoties jāziņo PASŪTĪTĀJAM par apstākļiem, kas atklājušies darba izpildes gaitā un var radīt šķēršļus turpmākai darba kvalitatīvai un savlaicīgai izpildei.</w:t>
      </w:r>
    </w:p>
    <w:p w:rsidR="004A6C36" w:rsidRDefault="004A6C36" w:rsidP="004A6C36">
      <w:pPr>
        <w:numPr>
          <w:ilvl w:val="2"/>
          <w:numId w:val="11"/>
        </w:numPr>
        <w:tabs>
          <w:tab w:val="clear" w:pos="1440"/>
          <w:tab w:val="num" w:pos="1134"/>
          <w:tab w:val="num" w:pos="4548"/>
        </w:tabs>
        <w:spacing w:line="276" w:lineRule="auto"/>
        <w:ind w:left="1080" w:hanging="540"/>
        <w:jc w:val="both"/>
        <w:rPr>
          <w:sz w:val="22"/>
          <w:szCs w:val="22"/>
        </w:rPr>
      </w:pPr>
      <w:r>
        <w:rPr>
          <w:sz w:val="22"/>
          <w:szCs w:val="22"/>
        </w:rPr>
        <w:t>nodrošināt, lai darba izpildes laikā UZŅĒMĒJA darbinieki būtu iepazīstināti ar faktisko ceļu izvietojumu, tiem būtu atbilstoša kvalifikācija, darbus veiktu augsti profesionālā līmenī un nepieļautu patvaļīgas atkāpes no līguma noteikumiem.</w:t>
      </w:r>
    </w:p>
    <w:p w:rsidR="004A6C36" w:rsidRDefault="004A6C36" w:rsidP="004A6C36">
      <w:pPr>
        <w:numPr>
          <w:ilvl w:val="2"/>
          <w:numId w:val="11"/>
        </w:numPr>
        <w:tabs>
          <w:tab w:val="clear" w:pos="1440"/>
          <w:tab w:val="num" w:pos="1134"/>
          <w:tab w:val="num" w:pos="4548"/>
        </w:tabs>
        <w:spacing w:line="276" w:lineRule="auto"/>
        <w:ind w:left="1080" w:hanging="540"/>
        <w:jc w:val="both"/>
        <w:rPr>
          <w:b/>
          <w:sz w:val="22"/>
          <w:szCs w:val="22"/>
        </w:rPr>
      </w:pPr>
      <w:r>
        <w:rPr>
          <w:sz w:val="22"/>
          <w:szCs w:val="22"/>
        </w:rPr>
        <w:t>darbu veikšanas laikā regulāri ar PASŪTĪTĀJU saskaņot veicamo darbu sarakstu un darbu veikšanas secību.</w:t>
      </w:r>
    </w:p>
    <w:p w:rsidR="004A6C36" w:rsidRDefault="004A6C36" w:rsidP="004A6C36">
      <w:pPr>
        <w:numPr>
          <w:ilvl w:val="2"/>
          <w:numId w:val="11"/>
        </w:numPr>
        <w:tabs>
          <w:tab w:val="clear" w:pos="1440"/>
          <w:tab w:val="num" w:pos="1134"/>
          <w:tab w:val="num" w:pos="4548"/>
        </w:tabs>
        <w:spacing w:line="276" w:lineRule="auto"/>
        <w:ind w:left="1080" w:hanging="540"/>
        <w:jc w:val="both"/>
        <w:rPr>
          <w:b/>
          <w:sz w:val="22"/>
          <w:szCs w:val="22"/>
        </w:rPr>
      </w:pPr>
      <w:r>
        <w:rPr>
          <w:sz w:val="22"/>
          <w:szCs w:val="22"/>
        </w:rPr>
        <w:t>UZŅĒMĒJS bez PASŪTĪTĀJA piekrišanas neveic darbus, kas nav paredzēti līgumā un kuru veikšanai nav devis rīkojumu PASŪTĪTĀJS. Šādus darbus PASŪTĪTĀJAM nav pienākums apmaksāt.</w:t>
      </w:r>
    </w:p>
    <w:p w:rsidR="004A6C36" w:rsidRDefault="004A6C36" w:rsidP="004A6C36">
      <w:pPr>
        <w:numPr>
          <w:ilvl w:val="2"/>
          <w:numId w:val="11"/>
        </w:numPr>
        <w:tabs>
          <w:tab w:val="clear" w:pos="1440"/>
          <w:tab w:val="num" w:pos="1134"/>
          <w:tab w:val="num" w:pos="4548"/>
        </w:tabs>
        <w:spacing w:line="276" w:lineRule="auto"/>
        <w:ind w:left="1080" w:hanging="540"/>
        <w:jc w:val="both"/>
        <w:rPr>
          <w:b/>
          <w:sz w:val="22"/>
          <w:szCs w:val="22"/>
        </w:rPr>
      </w:pPr>
      <w:r>
        <w:rPr>
          <w:sz w:val="22"/>
          <w:szCs w:val="22"/>
        </w:rPr>
        <w:t>Ja darba kvalitātes pārbaudes laikā tiek atklāts defekts vai neatbilstība, tad UZŅĒMĒJS PASŪTĪTAJA  noteiktajā termiņā, uz sava rēķina novērš defektu.</w:t>
      </w:r>
    </w:p>
    <w:p w:rsidR="004A6C36" w:rsidRDefault="004A6C36" w:rsidP="004A6C36">
      <w:pPr>
        <w:spacing w:line="276" w:lineRule="auto"/>
        <w:ind w:left="426"/>
        <w:jc w:val="both"/>
        <w:rPr>
          <w:b/>
          <w:sz w:val="22"/>
          <w:szCs w:val="22"/>
        </w:rPr>
      </w:pPr>
    </w:p>
    <w:p w:rsidR="004A6C36" w:rsidRDefault="004A6C36" w:rsidP="004A6C36">
      <w:pPr>
        <w:numPr>
          <w:ilvl w:val="0"/>
          <w:numId w:val="11"/>
        </w:numPr>
        <w:spacing w:line="276" w:lineRule="auto"/>
        <w:ind w:left="426"/>
        <w:jc w:val="center"/>
        <w:rPr>
          <w:b/>
          <w:sz w:val="22"/>
          <w:szCs w:val="22"/>
        </w:rPr>
      </w:pPr>
      <w:r>
        <w:rPr>
          <w:b/>
          <w:sz w:val="22"/>
          <w:szCs w:val="22"/>
        </w:rPr>
        <w:t>Darbu nodošanas – pieņemšanas kārtība</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Apstiprinājums paveiktajiem darbiem, kas paredzēti šajā līgumā, ir akts par izpildītajiem darbiem (</w:t>
      </w:r>
      <w:r>
        <w:rPr>
          <w:i/>
          <w:sz w:val="22"/>
          <w:szCs w:val="22"/>
        </w:rPr>
        <w:t>forma Nr.2)</w:t>
      </w:r>
      <w:r>
        <w:rPr>
          <w:sz w:val="22"/>
          <w:szCs w:val="22"/>
        </w:rPr>
        <w:t>,</w:t>
      </w:r>
      <w:r>
        <w:rPr>
          <w:i/>
          <w:sz w:val="22"/>
          <w:szCs w:val="22"/>
        </w:rPr>
        <w:t xml:space="preserve"> </w:t>
      </w:r>
      <w:r>
        <w:rPr>
          <w:sz w:val="22"/>
          <w:szCs w:val="22"/>
        </w:rPr>
        <w:t>kas tiek sastādīts pēc faktiski paveiktajiem darbiem un kuru paraksta PASŪTĪTĀJS un UZŅĒMĒJS.</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PASŪTĪTAJS apmaksā faktiski padarīto un pieņemto darbu apjomu. UZŅĒMĒJS pēc pieprasījuma uzrāda izpildītos darbus PASŪTĪTĀJAM reāli dabā.</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Darbu var nepieņemt, ja tas ir nepilnīgi pabeigts, vai atklāti būtiski trūkumi. Ja pieņemšana nenotiek minēto iemeslu dēļ, tad UZŅĒMĒJAM pēc darba pabeigšanas vai trūkumu novēršanas vēlreiz rakstiski ir jāpaziņo par darba pabeigšanu PASŪTĪTĀJAM. Darba pieņemšana neatbrīvo UZŅĒMĒJU no pienākuma novērst konstatētos trūkumus, kā arī neatbrīvo no pienākuma novērt vēlāk konstatētos trūkumus.</w:t>
      </w:r>
    </w:p>
    <w:p w:rsidR="004A6C36" w:rsidRDefault="004A6C36" w:rsidP="004A6C36">
      <w:pPr>
        <w:spacing w:line="276" w:lineRule="auto"/>
        <w:ind w:left="426"/>
        <w:jc w:val="both"/>
        <w:rPr>
          <w:sz w:val="22"/>
          <w:szCs w:val="22"/>
        </w:rPr>
      </w:pPr>
    </w:p>
    <w:p w:rsidR="004A6C36" w:rsidRDefault="004A6C36" w:rsidP="004A6C36">
      <w:pPr>
        <w:numPr>
          <w:ilvl w:val="0"/>
          <w:numId w:val="11"/>
        </w:numPr>
        <w:spacing w:line="276" w:lineRule="auto"/>
        <w:ind w:left="426"/>
        <w:jc w:val="center"/>
        <w:rPr>
          <w:b/>
          <w:sz w:val="22"/>
          <w:szCs w:val="22"/>
        </w:rPr>
      </w:pPr>
      <w:r>
        <w:rPr>
          <w:b/>
          <w:sz w:val="22"/>
          <w:szCs w:val="22"/>
        </w:rPr>
        <w:t>Norēķinu kārtība</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Darba izcenojumi norādīti šī Līguma 2.pielikumā.</w:t>
      </w:r>
      <w:r>
        <w:rPr>
          <w:i/>
          <w:sz w:val="22"/>
          <w:szCs w:val="22"/>
        </w:rPr>
        <w:t xml:space="preserve"> </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 xml:space="preserve">Rēķinu apmaksu veic DOME 20 (divdesmit) darba dienu laikā pēc PASŪTĪTĀJA un UZŅĒMĒJA parakstīta akta par izpildītajiem darbiem (forma Nr.2) un UZŅĒMĒJA iesniegta rēķina saņemšanas DOMĒ. Rēķinā norādīto naudas summu DOME pārskaita UZŅĒMĒJA norādītajā bankas kontā. </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PASŪTĪTĀJS veic tikai tāda darba apmaksu, kas veikts atbilstošā kvalitātē saskaņā ar šī līguma nosacījumiem un PASŪTĪTĀJA pieņemtajiem darbu apjomiem, atbilstoši Finanšu piedāvājuma (Līguma 2.pielikums) vienību izmaksām.</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Maksimālā līgumcena  _______________________________________ t.sk. 21% PVN.</w:t>
      </w:r>
    </w:p>
    <w:p w:rsidR="004A6C36" w:rsidRDefault="004A6C36" w:rsidP="004A6C36">
      <w:pPr>
        <w:spacing w:line="276" w:lineRule="auto"/>
        <w:ind w:left="426"/>
        <w:jc w:val="both"/>
        <w:rPr>
          <w:sz w:val="22"/>
          <w:szCs w:val="22"/>
        </w:rPr>
      </w:pPr>
    </w:p>
    <w:p w:rsidR="004A6C36" w:rsidRDefault="004A6C36" w:rsidP="004A6C36">
      <w:pPr>
        <w:numPr>
          <w:ilvl w:val="0"/>
          <w:numId w:val="11"/>
        </w:numPr>
        <w:spacing w:line="276" w:lineRule="auto"/>
        <w:ind w:left="426"/>
        <w:jc w:val="center"/>
        <w:rPr>
          <w:b/>
          <w:sz w:val="22"/>
          <w:szCs w:val="22"/>
        </w:rPr>
      </w:pPr>
      <w:r>
        <w:rPr>
          <w:b/>
          <w:sz w:val="22"/>
          <w:szCs w:val="22"/>
        </w:rPr>
        <w:t>PUŠU atbildība</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Par darbu neizpildi, nepilnīgu vai nekvalitatīvu izpildi UZŅĒMĒJS nes materiālu atbildību saskaņā ar spēkā esošajiem tiesību aktiem.</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Ja DOME</w:t>
      </w:r>
      <w:r>
        <w:rPr>
          <w:b/>
          <w:sz w:val="22"/>
          <w:szCs w:val="22"/>
        </w:rPr>
        <w:t xml:space="preserve"> </w:t>
      </w:r>
      <w:r>
        <w:rPr>
          <w:sz w:val="22"/>
          <w:szCs w:val="22"/>
        </w:rPr>
        <w:t>neveic apmaksu par izpildītajiem darbiem termiņā, kas norādīts līguma 4.2.punktā, tā maksā UZŅĒMĒJAM</w:t>
      </w:r>
      <w:r>
        <w:rPr>
          <w:b/>
          <w:sz w:val="22"/>
          <w:szCs w:val="22"/>
        </w:rPr>
        <w:t xml:space="preserve"> </w:t>
      </w:r>
      <w:r>
        <w:rPr>
          <w:sz w:val="22"/>
          <w:szCs w:val="22"/>
        </w:rPr>
        <w:t xml:space="preserve">līgumsodu 0,1 % apmērā no nenomaksātās summas par katru nokavēto kalendāro dienu, bet ne vairāk par 10% no Līguma summas </w:t>
      </w:r>
      <w:r w:rsidR="006E6609">
        <w:rPr>
          <w:sz w:val="22"/>
          <w:szCs w:val="22"/>
        </w:rPr>
        <w:t>ar</w:t>
      </w:r>
      <w:r>
        <w:rPr>
          <w:sz w:val="22"/>
          <w:szCs w:val="22"/>
        </w:rPr>
        <w:t xml:space="preserve"> PVN.</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 xml:space="preserve">Par darbu izpildes termiņu nokavējumu UZŅĒMĒJS maksā DOMEI līgumsodu 0,1 % apmērā no veicamo darbu summas par katru nokavēto dienu, bet ne vairāk par 10% no Līguma summas </w:t>
      </w:r>
      <w:r w:rsidR="006E6609">
        <w:rPr>
          <w:sz w:val="22"/>
          <w:szCs w:val="22"/>
        </w:rPr>
        <w:t>ar</w:t>
      </w:r>
      <w:r>
        <w:rPr>
          <w:sz w:val="22"/>
          <w:szCs w:val="22"/>
        </w:rPr>
        <w:t xml:space="preserve"> PVN. Līgumsodu DOME ir tiesīga ieturēt no UZŅĒMĒJA iesniegtajā rēķinā norādītās summas. </w:t>
      </w:r>
    </w:p>
    <w:p w:rsidR="004A6C36" w:rsidRDefault="004A6C36" w:rsidP="004A6C36">
      <w:pPr>
        <w:spacing w:line="276" w:lineRule="auto"/>
        <w:ind w:left="426"/>
        <w:jc w:val="center"/>
        <w:rPr>
          <w:b/>
          <w:sz w:val="22"/>
          <w:szCs w:val="22"/>
        </w:rPr>
      </w:pPr>
    </w:p>
    <w:p w:rsidR="00D71B18" w:rsidRDefault="00D71B18" w:rsidP="004A6C36">
      <w:pPr>
        <w:spacing w:line="276" w:lineRule="auto"/>
        <w:ind w:left="426"/>
        <w:jc w:val="center"/>
        <w:rPr>
          <w:b/>
          <w:sz w:val="22"/>
          <w:szCs w:val="22"/>
        </w:rPr>
      </w:pPr>
    </w:p>
    <w:p w:rsidR="00D71B18" w:rsidRDefault="00D71B18" w:rsidP="004A6C36">
      <w:pPr>
        <w:spacing w:line="276" w:lineRule="auto"/>
        <w:ind w:left="426"/>
        <w:jc w:val="center"/>
        <w:rPr>
          <w:b/>
          <w:sz w:val="22"/>
          <w:szCs w:val="22"/>
        </w:rPr>
      </w:pPr>
    </w:p>
    <w:p w:rsidR="004A6C36" w:rsidRDefault="004A6C36" w:rsidP="004A6C36">
      <w:pPr>
        <w:numPr>
          <w:ilvl w:val="0"/>
          <w:numId w:val="11"/>
        </w:numPr>
        <w:spacing w:line="276" w:lineRule="auto"/>
        <w:jc w:val="center"/>
        <w:rPr>
          <w:b/>
          <w:sz w:val="22"/>
          <w:szCs w:val="22"/>
        </w:rPr>
      </w:pPr>
      <w:r>
        <w:rPr>
          <w:b/>
          <w:sz w:val="22"/>
          <w:szCs w:val="22"/>
        </w:rPr>
        <w:t>Līguma izbeigšana</w:t>
      </w:r>
    </w:p>
    <w:p w:rsidR="004A6C36" w:rsidRDefault="004A6C36" w:rsidP="004A6C36">
      <w:pPr>
        <w:numPr>
          <w:ilvl w:val="1"/>
          <w:numId w:val="11"/>
        </w:numPr>
        <w:tabs>
          <w:tab w:val="num" w:pos="567"/>
        </w:tabs>
        <w:spacing w:line="276" w:lineRule="auto"/>
        <w:ind w:left="540" w:hanging="612"/>
        <w:jc w:val="both"/>
        <w:rPr>
          <w:sz w:val="22"/>
          <w:szCs w:val="22"/>
        </w:rPr>
      </w:pPr>
      <w:r>
        <w:rPr>
          <w:sz w:val="22"/>
          <w:szCs w:val="22"/>
        </w:rPr>
        <w:t xml:space="preserve">PASŪTĪTĀJS var vienpusēji lauzt līgumu, ja UZŅĒMĒJS nav pabeidzis darbus ar savstarpēju vienošanos noteiktajā termiņā, nav termiņā novērsis darbu izpildes trūkumus vai darbu kvalitāte nav pieņemama. PASŪTĪTĀJS par vienpusēju līguma laušanu informē UZŅĒMĒJU rakstveidā 10 (desmit) darba dienas iepriekš. </w:t>
      </w:r>
    </w:p>
    <w:p w:rsidR="004A6C36" w:rsidRDefault="004A6C36" w:rsidP="004A6C36">
      <w:pPr>
        <w:numPr>
          <w:ilvl w:val="1"/>
          <w:numId w:val="11"/>
        </w:numPr>
        <w:tabs>
          <w:tab w:val="num" w:pos="567"/>
        </w:tabs>
        <w:spacing w:line="276" w:lineRule="auto"/>
        <w:ind w:left="567" w:hanging="567"/>
        <w:jc w:val="both"/>
        <w:rPr>
          <w:b/>
          <w:sz w:val="22"/>
          <w:szCs w:val="22"/>
        </w:rPr>
      </w:pPr>
      <w:r>
        <w:rPr>
          <w:sz w:val="22"/>
          <w:szCs w:val="22"/>
        </w:rPr>
        <w:lastRenderedPageBreak/>
        <w:t>Puses vienojas, ka UZŅEMĒJS ir tiesīgs izbeigt Līgumu pēc savas iniciatīvas, rakstiski brīdinot PASŪTĪTĀJU 1 (vienu) mēnesi iepriekš, ja PASŪTĪTAJS neizpilda tam noteiktās maksājuma saistības ilgāk nekā 2 (divus) mēnešus pēc kārtas.</w:t>
      </w:r>
    </w:p>
    <w:p w:rsidR="004A6C36" w:rsidRDefault="004A6C36" w:rsidP="004A6C36">
      <w:pPr>
        <w:numPr>
          <w:ilvl w:val="1"/>
          <w:numId w:val="11"/>
        </w:numPr>
        <w:tabs>
          <w:tab w:val="num" w:pos="567"/>
        </w:tabs>
        <w:spacing w:line="276" w:lineRule="auto"/>
        <w:ind w:left="567" w:hanging="567"/>
        <w:jc w:val="both"/>
        <w:rPr>
          <w:b/>
          <w:sz w:val="22"/>
          <w:szCs w:val="22"/>
        </w:rPr>
      </w:pPr>
      <w:r>
        <w:rPr>
          <w:sz w:val="22"/>
          <w:szCs w:val="22"/>
        </w:rPr>
        <w:t>Gadījumā, ja UZŅĒMĒJS izbeidz Līgumu 6.2.punktā paredzētajā kārtībā, tad PASŪTĪTĀJS 10 (desmit) darba dienu laikā, skaitot no UZŅĒMĒJA paziņojumā par Līguma izbeigšanu norādītā mēneša termiņa, veic visus UZŅĒMĒJAM nesamaksātos maksājumus, kas pamatojas ar ikmēneša izpildītā Darba aktiem un līgumsodiem.</w:t>
      </w:r>
    </w:p>
    <w:p w:rsidR="004A6C36" w:rsidRDefault="004A6C36" w:rsidP="004A6C36">
      <w:pPr>
        <w:spacing w:line="276" w:lineRule="auto"/>
        <w:ind w:left="567"/>
        <w:jc w:val="both"/>
        <w:rPr>
          <w:b/>
          <w:sz w:val="22"/>
          <w:szCs w:val="22"/>
        </w:rPr>
      </w:pPr>
    </w:p>
    <w:p w:rsidR="004A6C36" w:rsidRDefault="004A6C36" w:rsidP="004A6C36">
      <w:pPr>
        <w:numPr>
          <w:ilvl w:val="0"/>
          <w:numId w:val="11"/>
        </w:numPr>
        <w:spacing w:line="276" w:lineRule="auto"/>
        <w:jc w:val="center"/>
        <w:rPr>
          <w:b/>
          <w:sz w:val="22"/>
          <w:szCs w:val="22"/>
        </w:rPr>
      </w:pPr>
      <w:r>
        <w:rPr>
          <w:b/>
          <w:sz w:val="22"/>
          <w:szCs w:val="22"/>
        </w:rPr>
        <w:t>Nepārvarama vara</w:t>
      </w:r>
    </w:p>
    <w:p w:rsidR="004A6C36" w:rsidRDefault="004A6C36" w:rsidP="004A6C36">
      <w:pPr>
        <w:numPr>
          <w:ilvl w:val="1"/>
          <w:numId w:val="11"/>
        </w:numPr>
        <w:tabs>
          <w:tab w:val="num" w:pos="567"/>
        </w:tabs>
        <w:suppressAutoHyphens/>
        <w:spacing w:line="276" w:lineRule="auto"/>
        <w:ind w:left="567" w:hanging="567"/>
        <w:jc w:val="both"/>
        <w:rPr>
          <w:sz w:val="22"/>
          <w:szCs w:val="22"/>
        </w:rPr>
      </w:pPr>
      <w:r>
        <w:rPr>
          <w:sz w:val="22"/>
          <w:szCs w:val="22"/>
        </w:rPr>
        <w:t>Puses nav atbildīgas par saistību neizpildi vai nepienācīgu izpildi, ja tā radusies nepārvaramas varas rezultātā. Par nepārvaramu varu Puses uzskata dabas katastrofas, militāru agresiju, streikus, grozījumus Latvijas Republikas normatīvajos aktos, valsts institūciju lēmumus un citus nepārvaramas varas izpausmes veidus, kas traucē Līguma izpildi, un kas nav izveidojušies kā Pušu darbības vai bezdarbības tiešas vai netiešas sekas, kurus Puses nav paredzējušas vai nav varējušas paredzēt, kā arī tie apstākļi, pret kuriem Puses nav varējušas nodrošināties, noslēdzot Līgumu.</w:t>
      </w:r>
    </w:p>
    <w:p w:rsidR="004A6C36" w:rsidRDefault="004A6C36" w:rsidP="004A6C36">
      <w:pPr>
        <w:numPr>
          <w:ilvl w:val="1"/>
          <w:numId w:val="11"/>
        </w:numPr>
        <w:tabs>
          <w:tab w:val="num" w:pos="567"/>
        </w:tabs>
        <w:suppressAutoHyphens/>
        <w:spacing w:line="276" w:lineRule="auto"/>
        <w:ind w:left="567" w:hanging="567"/>
        <w:jc w:val="both"/>
        <w:rPr>
          <w:sz w:val="22"/>
          <w:szCs w:val="22"/>
        </w:rPr>
      </w:pPr>
      <w:r>
        <w:rPr>
          <w:sz w:val="22"/>
          <w:szCs w:val="22"/>
        </w:rPr>
        <w:t>Ja iestājas nepārvaramas varas apstākļi, Pusēm ir pienākums nekavējoties mutiski informēt Pušu pārstāvjus, kā arī ne vēlāk kā 24 (divdesmit četru) stundu laikā pēc minēto apstākļu konstatēšanas iesniegt rakstveida paziņojumu Pusēm. Paziņojumā jāraksturo apstākļi, kā arī to ietekmes vērtējums attiecībā uz savu pienākumu izpildi saskaņā ar Līgumu un izpildes termiņu. Paziņojumā jānorāda termiņš, kad būs iespējams turpināt Līgumā paredzēto pienākumu izpildi.</w:t>
      </w:r>
    </w:p>
    <w:p w:rsidR="004A6C36" w:rsidRDefault="004A6C36" w:rsidP="004A6C36">
      <w:pPr>
        <w:numPr>
          <w:ilvl w:val="1"/>
          <w:numId w:val="11"/>
        </w:numPr>
        <w:tabs>
          <w:tab w:val="num" w:pos="567"/>
        </w:tabs>
        <w:suppressAutoHyphens/>
        <w:spacing w:line="276" w:lineRule="auto"/>
        <w:ind w:left="567" w:hanging="567"/>
        <w:jc w:val="both"/>
        <w:rPr>
          <w:sz w:val="22"/>
          <w:szCs w:val="22"/>
        </w:rPr>
      </w:pPr>
      <w:r>
        <w:rPr>
          <w:sz w:val="22"/>
          <w:szCs w:val="22"/>
        </w:rPr>
        <w:t>Ja nepārvaramas varas apstākļi pastāv ilgāk par 30 (trīsdesmit) dienām, Puses vienojas par Līguma darbības apturēšanu vai pārtraukšanu. UZŅĒMĒJAM ir tiesības saņemt norēķinu par faktiski veiktajiem darbiem.</w:t>
      </w:r>
    </w:p>
    <w:p w:rsidR="004A6C36" w:rsidRDefault="004A6C36" w:rsidP="004A6C36">
      <w:pPr>
        <w:numPr>
          <w:ilvl w:val="1"/>
          <w:numId w:val="11"/>
        </w:numPr>
        <w:tabs>
          <w:tab w:val="num" w:pos="567"/>
        </w:tabs>
        <w:suppressAutoHyphens/>
        <w:spacing w:line="276" w:lineRule="auto"/>
        <w:ind w:left="567" w:hanging="567"/>
        <w:jc w:val="both"/>
        <w:rPr>
          <w:sz w:val="22"/>
          <w:szCs w:val="22"/>
        </w:rPr>
      </w:pPr>
      <w:r>
        <w:rPr>
          <w:sz w:val="22"/>
          <w:szCs w:val="22"/>
        </w:rPr>
        <w:t>Nepārvaramas varas apstākļiem beidzoties, Pusei, kura pirmā konstatējusi minēto apstākļu izbeigšanos, ir pienākums nekavējoties iesniegt rakstisku paziņojumu Pusēm par minēto apstākļu beigšanos.</w:t>
      </w:r>
    </w:p>
    <w:p w:rsidR="004A6C36" w:rsidRDefault="004A6C36" w:rsidP="004A6C36">
      <w:pPr>
        <w:suppressAutoHyphens/>
        <w:spacing w:line="276" w:lineRule="auto"/>
        <w:jc w:val="both"/>
        <w:rPr>
          <w:sz w:val="22"/>
          <w:szCs w:val="22"/>
        </w:rPr>
      </w:pPr>
    </w:p>
    <w:p w:rsidR="004A6C36" w:rsidRDefault="004A6C36" w:rsidP="004A6C36">
      <w:pPr>
        <w:numPr>
          <w:ilvl w:val="0"/>
          <w:numId w:val="11"/>
        </w:numPr>
        <w:spacing w:line="276" w:lineRule="auto"/>
        <w:jc w:val="center"/>
        <w:rPr>
          <w:b/>
          <w:sz w:val="22"/>
          <w:szCs w:val="22"/>
        </w:rPr>
      </w:pPr>
      <w:r>
        <w:rPr>
          <w:b/>
          <w:sz w:val="22"/>
          <w:szCs w:val="22"/>
        </w:rPr>
        <w:t>Nobeiguma noteikumi</w:t>
      </w:r>
    </w:p>
    <w:p w:rsidR="004A6C36" w:rsidRDefault="004A6C36" w:rsidP="004A6C36">
      <w:pPr>
        <w:numPr>
          <w:ilvl w:val="1"/>
          <w:numId w:val="11"/>
        </w:numPr>
        <w:tabs>
          <w:tab w:val="left" w:pos="540"/>
          <w:tab w:val="num" w:pos="567"/>
        </w:tabs>
        <w:suppressAutoHyphens/>
        <w:spacing w:line="276" w:lineRule="auto"/>
        <w:ind w:left="567" w:hanging="567"/>
        <w:jc w:val="both"/>
        <w:rPr>
          <w:sz w:val="22"/>
          <w:szCs w:val="22"/>
        </w:rPr>
      </w:pPr>
      <w:r>
        <w:rPr>
          <w:sz w:val="22"/>
          <w:szCs w:val="22"/>
        </w:rPr>
        <w:t xml:space="preserve">Līgumu, ievērojot Publisko iepirkumu likuma </w:t>
      </w:r>
      <w:proofErr w:type="gramStart"/>
      <w:r w:rsidR="003F2F14">
        <w:rPr>
          <w:sz w:val="22"/>
          <w:szCs w:val="22"/>
        </w:rPr>
        <w:t>61</w:t>
      </w:r>
      <w:r>
        <w:rPr>
          <w:sz w:val="22"/>
          <w:szCs w:val="22"/>
        </w:rPr>
        <w:t>.panta</w:t>
      </w:r>
      <w:proofErr w:type="gramEnd"/>
      <w:r>
        <w:rPr>
          <w:sz w:val="22"/>
          <w:szCs w:val="22"/>
        </w:rPr>
        <w:t xml:space="preserve"> noteikumus, var grozīt vienīgi ar Pušu savstarpēju vienošanos. Šādi grozījumi ir jāveic rakstiski. Grozījumi stājās spēkā no to parakstīšanas brīža un kļūst par Līguma neatņemamu sastāvdaļu.</w:t>
      </w:r>
    </w:p>
    <w:p w:rsidR="003F2F14" w:rsidRPr="003F2F14" w:rsidRDefault="003F2F14" w:rsidP="003F2F14">
      <w:pPr>
        <w:numPr>
          <w:ilvl w:val="1"/>
          <w:numId w:val="11"/>
        </w:numPr>
        <w:tabs>
          <w:tab w:val="num" w:pos="426"/>
          <w:tab w:val="left" w:pos="540"/>
          <w:tab w:val="num" w:pos="567"/>
          <w:tab w:val="num" w:pos="720"/>
        </w:tabs>
        <w:suppressAutoHyphens/>
        <w:spacing w:line="276" w:lineRule="auto"/>
        <w:ind w:left="567" w:hanging="567"/>
        <w:jc w:val="both"/>
        <w:rPr>
          <w:sz w:val="22"/>
          <w:szCs w:val="22"/>
        </w:rPr>
      </w:pPr>
      <w:r w:rsidRPr="003F2F14">
        <w:rPr>
          <w:sz w:val="22"/>
          <w:szCs w:val="22"/>
        </w:rPr>
        <w:t>Pircējam ir tiesības atkāpties no Līguma, 10 (desmit) darba dienas iepriekš brīdinot Pārdevēju, ja Līgumu nav iespējams izpildīt tādēļ, ka Līguma izpildes laikā Pārdevējam, vai citām Starptautisko un Latvijas Republikas nacionālo sankciju likuma 11.</w:t>
      </w:r>
      <w:r w:rsidRPr="003F2F14">
        <w:rPr>
          <w:sz w:val="22"/>
          <w:szCs w:val="22"/>
          <w:vertAlign w:val="superscript"/>
        </w:rPr>
        <w:t>1</w:t>
      </w:r>
      <w:r w:rsidRPr="003F2F14">
        <w:rPr>
          <w:sz w:val="22"/>
          <w:szCs w:val="22"/>
        </w:rPr>
        <w:t>pantā noteiktajām personām ir piemērotas starptautiskās vai nacionālās sankcijas vai būtiskas finanšu un kapitāla tirgus intereses ietekmējošas Eiropas Savienības vai Ziemeļatlantijas līguma organizācijas dalībvalsts noteiktās sankcijas.</w:t>
      </w:r>
    </w:p>
    <w:p w:rsidR="004A6C36" w:rsidRDefault="004A6C36" w:rsidP="004A6C36">
      <w:pPr>
        <w:numPr>
          <w:ilvl w:val="1"/>
          <w:numId w:val="11"/>
        </w:numPr>
        <w:tabs>
          <w:tab w:val="num" w:pos="567"/>
        </w:tabs>
        <w:spacing w:line="276" w:lineRule="auto"/>
        <w:ind w:left="540" w:hanging="612"/>
        <w:jc w:val="both"/>
        <w:rPr>
          <w:color w:val="000000"/>
          <w:sz w:val="22"/>
          <w:szCs w:val="22"/>
        </w:rPr>
      </w:pPr>
      <w:bookmarkStart w:id="0" w:name="_GoBack"/>
      <w:bookmarkEnd w:id="0"/>
      <w:r>
        <w:rPr>
          <w:sz w:val="22"/>
          <w:szCs w:val="22"/>
        </w:rPr>
        <w:t>PUSES visas domstarpības, pretenzijas un strīdus cenšas noregulēt savstarpēju sarunu ceļā. Gadījumā, kad savstarpēju vienošanos panākt nav iespējams, strīdu izšķir Latvijas Republikas tiesa.</w:t>
      </w:r>
    </w:p>
    <w:p w:rsidR="004A6C36" w:rsidRDefault="004A6C36" w:rsidP="004A6C36">
      <w:pPr>
        <w:numPr>
          <w:ilvl w:val="1"/>
          <w:numId w:val="11"/>
        </w:numPr>
        <w:tabs>
          <w:tab w:val="num" w:pos="567"/>
        </w:tabs>
        <w:spacing w:line="276" w:lineRule="auto"/>
        <w:ind w:left="540" w:hanging="612"/>
        <w:jc w:val="both"/>
        <w:rPr>
          <w:color w:val="000000"/>
          <w:sz w:val="22"/>
          <w:szCs w:val="22"/>
        </w:rPr>
      </w:pPr>
      <w:r>
        <w:rPr>
          <w:sz w:val="22"/>
          <w:szCs w:val="22"/>
        </w:rPr>
        <w:t>Ja kāds no Līguma punktiem neparedzētu apstākļu dēļ tiek atzīts par spēkā neesošu vai likumam neatbilstošu, tas neietekmē citu Līgumā pielīgto saistību izpildi, kuras netiek skartas sakarā ar šīm izmaiņām.</w:t>
      </w:r>
    </w:p>
    <w:p w:rsidR="004A6C36" w:rsidRDefault="004A6C36" w:rsidP="004A6C36">
      <w:pPr>
        <w:numPr>
          <w:ilvl w:val="1"/>
          <w:numId w:val="11"/>
        </w:numPr>
        <w:tabs>
          <w:tab w:val="num" w:pos="567"/>
        </w:tabs>
        <w:spacing w:line="276" w:lineRule="auto"/>
        <w:ind w:left="540" w:hanging="612"/>
        <w:jc w:val="both"/>
        <w:rPr>
          <w:color w:val="000000"/>
          <w:sz w:val="22"/>
          <w:szCs w:val="22"/>
        </w:rPr>
      </w:pPr>
      <w:r>
        <w:rPr>
          <w:sz w:val="22"/>
          <w:szCs w:val="22"/>
        </w:rPr>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normatīvajos aktos paredzētos gadījumus.</w:t>
      </w:r>
    </w:p>
    <w:p w:rsidR="004A6C36" w:rsidRDefault="004A6C36" w:rsidP="004A6C36">
      <w:pPr>
        <w:numPr>
          <w:ilvl w:val="1"/>
          <w:numId w:val="11"/>
        </w:numPr>
        <w:tabs>
          <w:tab w:val="num" w:pos="567"/>
        </w:tabs>
        <w:spacing w:line="276" w:lineRule="auto"/>
        <w:ind w:left="540" w:hanging="612"/>
        <w:jc w:val="both"/>
        <w:rPr>
          <w:color w:val="000000"/>
          <w:sz w:val="22"/>
          <w:szCs w:val="22"/>
        </w:rPr>
      </w:pPr>
      <w:r>
        <w:rPr>
          <w:sz w:val="22"/>
          <w:szCs w:val="22"/>
        </w:rPr>
        <w:t>Par Līguma izpildei būtisko rekvizītu maiņu PUSES informē viena otru 10 (desmit) dienu laikā. Ja kāda no PUSĒM nesniedz šo informāciju noteiktajā termiņā, tā uzņemas atbildību par visiem zaudējumiem, kas šajā sakarā varētu rasties citai PUSEI.</w:t>
      </w:r>
    </w:p>
    <w:p w:rsidR="004A6C36" w:rsidRDefault="004A6C36" w:rsidP="004A6C36">
      <w:pPr>
        <w:numPr>
          <w:ilvl w:val="1"/>
          <w:numId w:val="11"/>
        </w:numPr>
        <w:tabs>
          <w:tab w:val="num" w:pos="567"/>
        </w:tabs>
        <w:spacing w:line="276" w:lineRule="auto"/>
        <w:ind w:left="540" w:hanging="612"/>
        <w:jc w:val="both"/>
        <w:rPr>
          <w:color w:val="000000"/>
          <w:sz w:val="22"/>
          <w:szCs w:val="22"/>
        </w:rPr>
      </w:pPr>
      <w:r>
        <w:rPr>
          <w:sz w:val="22"/>
          <w:szCs w:val="22"/>
        </w:rPr>
        <w:t>Līgums sagatavots uz ___ lapām trīs eksemplāros, pa vienam eksemplāram katrai PUSEI.</w:t>
      </w:r>
    </w:p>
    <w:p w:rsidR="004A6C36" w:rsidRDefault="004A6C36" w:rsidP="004A6C36">
      <w:pPr>
        <w:numPr>
          <w:ilvl w:val="1"/>
          <w:numId w:val="11"/>
        </w:numPr>
        <w:tabs>
          <w:tab w:val="num" w:pos="567"/>
        </w:tabs>
        <w:spacing w:line="276" w:lineRule="auto"/>
        <w:ind w:left="540" w:hanging="612"/>
        <w:jc w:val="both"/>
        <w:rPr>
          <w:color w:val="000000"/>
          <w:sz w:val="22"/>
          <w:szCs w:val="22"/>
        </w:rPr>
      </w:pPr>
      <w:r>
        <w:rPr>
          <w:sz w:val="22"/>
          <w:szCs w:val="22"/>
        </w:rPr>
        <w:t>Līguma pielikumi:</w:t>
      </w:r>
    </w:p>
    <w:p w:rsidR="004A6C36" w:rsidRDefault="004A6C36" w:rsidP="004A6C36">
      <w:pPr>
        <w:numPr>
          <w:ilvl w:val="2"/>
          <w:numId w:val="11"/>
        </w:numPr>
        <w:tabs>
          <w:tab w:val="left" w:pos="567"/>
        </w:tabs>
        <w:spacing w:line="276" w:lineRule="auto"/>
        <w:ind w:left="1418" w:hanging="851"/>
        <w:jc w:val="both"/>
        <w:rPr>
          <w:sz w:val="22"/>
          <w:szCs w:val="22"/>
        </w:rPr>
      </w:pPr>
      <w:r>
        <w:rPr>
          <w:sz w:val="22"/>
          <w:szCs w:val="22"/>
        </w:rPr>
        <w:t>1.pielikums – Tehniskās specifikācijas,</w:t>
      </w:r>
    </w:p>
    <w:p w:rsidR="004A6C36" w:rsidRDefault="004A6C36" w:rsidP="004A6C36">
      <w:pPr>
        <w:numPr>
          <w:ilvl w:val="2"/>
          <w:numId w:val="11"/>
        </w:numPr>
        <w:tabs>
          <w:tab w:val="left" w:pos="567"/>
        </w:tabs>
        <w:spacing w:line="276" w:lineRule="auto"/>
        <w:ind w:left="1418" w:hanging="851"/>
        <w:jc w:val="both"/>
        <w:rPr>
          <w:sz w:val="22"/>
          <w:szCs w:val="22"/>
        </w:rPr>
      </w:pPr>
      <w:r>
        <w:rPr>
          <w:sz w:val="22"/>
          <w:szCs w:val="22"/>
        </w:rPr>
        <w:t>2.pielikums - Finanšu piedāvājums.</w:t>
      </w:r>
    </w:p>
    <w:p w:rsidR="004A6C36" w:rsidRDefault="004A6C36" w:rsidP="004A6C36">
      <w:pPr>
        <w:tabs>
          <w:tab w:val="left" w:pos="567"/>
        </w:tabs>
        <w:spacing w:line="276" w:lineRule="auto"/>
        <w:ind w:left="1418"/>
        <w:jc w:val="both"/>
        <w:rPr>
          <w:sz w:val="22"/>
          <w:szCs w:val="22"/>
        </w:rPr>
      </w:pPr>
    </w:p>
    <w:p w:rsidR="004A6C36" w:rsidRDefault="004A6C36" w:rsidP="004A6C36">
      <w:pPr>
        <w:numPr>
          <w:ilvl w:val="0"/>
          <w:numId w:val="11"/>
        </w:numPr>
        <w:spacing w:line="276" w:lineRule="auto"/>
        <w:ind w:left="426"/>
        <w:jc w:val="center"/>
        <w:rPr>
          <w:b/>
          <w:sz w:val="22"/>
          <w:szCs w:val="22"/>
        </w:rPr>
      </w:pPr>
      <w:r>
        <w:rPr>
          <w:b/>
          <w:sz w:val="22"/>
          <w:szCs w:val="22"/>
        </w:rPr>
        <w:t>Pušu juridiskās adreses un rekvizīti</w:t>
      </w:r>
    </w:p>
    <w:p w:rsidR="004A6C36" w:rsidRDefault="004A6C36" w:rsidP="004A6C36">
      <w:pPr>
        <w:pStyle w:val="BodyText1"/>
        <w:shd w:val="clear" w:color="auto" w:fill="auto"/>
        <w:tabs>
          <w:tab w:val="left" w:pos="384"/>
        </w:tabs>
        <w:spacing w:before="0" w:after="0" w:line="276" w:lineRule="auto"/>
        <w:ind w:left="426"/>
        <w:jc w:val="center"/>
        <w:rPr>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11"/>
        <w:gridCol w:w="3554"/>
        <w:gridCol w:w="3356"/>
      </w:tblGrid>
      <w:tr w:rsidR="003C2142" w:rsidTr="003C2142">
        <w:trPr>
          <w:trHeight w:val="993"/>
          <w:jc w:val="center"/>
        </w:trPr>
        <w:tc>
          <w:tcPr>
            <w:tcW w:w="3511" w:type="dxa"/>
            <w:tcBorders>
              <w:top w:val="nil"/>
              <w:left w:val="nil"/>
              <w:bottom w:val="nil"/>
              <w:right w:val="nil"/>
            </w:tcBorders>
          </w:tcPr>
          <w:p w:rsidR="003C2142" w:rsidRDefault="003C2142">
            <w:pPr>
              <w:spacing w:line="276" w:lineRule="auto"/>
              <w:jc w:val="both"/>
              <w:rPr>
                <w:b/>
              </w:rPr>
            </w:pPr>
            <w:r>
              <w:rPr>
                <w:b/>
                <w:sz w:val="22"/>
                <w:szCs w:val="22"/>
              </w:rPr>
              <w:lastRenderedPageBreak/>
              <w:t>DOME:</w:t>
            </w:r>
          </w:p>
          <w:p w:rsidR="003C2142" w:rsidRDefault="003C2142">
            <w:pPr>
              <w:spacing w:line="276" w:lineRule="auto"/>
              <w:jc w:val="both"/>
              <w:rPr>
                <w:b/>
              </w:rPr>
            </w:pPr>
            <w:r>
              <w:rPr>
                <w:b/>
                <w:sz w:val="22"/>
                <w:szCs w:val="22"/>
              </w:rPr>
              <w:t>Tukuma novada Dome:</w:t>
            </w:r>
          </w:p>
          <w:p w:rsidR="003C2142" w:rsidRDefault="003C2142">
            <w:pPr>
              <w:spacing w:line="276" w:lineRule="auto"/>
              <w:jc w:val="both"/>
              <w:rPr>
                <w:b/>
              </w:rPr>
            </w:pPr>
            <w:r>
              <w:rPr>
                <w:sz w:val="22"/>
                <w:szCs w:val="22"/>
              </w:rPr>
              <w:t>Reģ. Nr.90000050975,</w:t>
            </w:r>
          </w:p>
          <w:p w:rsidR="003C2142" w:rsidRDefault="003C2142">
            <w:pPr>
              <w:spacing w:line="276" w:lineRule="auto"/>
              <w:jc w:val="both"/>
            </w:pPr>
            <w:r>
              <w:rPr>
                <w:sz w:val="22"/>
                <w:szCs w:val="22"/>
              </w:rPr>
              <w:t>Adrese: Talsu ielā 4, Tukums, LV – 3101,</w:t>
            </w:r>
          </w:p>
          <w:p w:rsidR="003C2142" w:rsidRDefault="003C2142">
            <w:pPr>
              <w:spacing w:line="276" w:lineRule="auto"/>
              <w:jc w:val="both"/>
            </w:pPr>
          </w:p>
          <w:p w:rsidR="003C2142" w:rsidRDefault="003C2142">
            <w:pPr>
              <w:spacing w:line="276" w:lineRule="auto"/>
              <w:jc w:val="both"/>
            </w:pPr>
          </w:p>
          <w:p w:rsidR="003C2142" w:rsidRDefault="003C2142">
            <w:pPr>
              <w:spacing w:line="276" w:lineRule="auto"/>
              <w:jc w:val="both"/>
            </w:pPr>
            <w:r>
              <w:rPr>
                <w:sz w:val="22"/>
                <w:szCs w:val="22"/>
              </w:rPr>
              <w:t>Banka: AS „</w:t>
            </w:r>
            <w:proofErr w:type="spellStart"/>
            <w:r>
              <w:rPr>
                <w:sz w:val="22"/>
                <w:szCs w:val="22"/>
              </w:rPr>
              <w:t>Swedbank</w:t>
            </w:r>
            <w:proofErr w:type="spellEnd"/>
            <w:r>
              <w:rPr>
                <w:sz w:val="22"/>
                <w:szCs w:val="22"/>
              </w:rPr>
              <w:t>”,</w:t>
            </w:r>
          </w:p>
          <w:p w:rsidR="003C2142" w:rsidRDefault="003C2142">
            <w:pPr>
              <w:spacing w:line="276" w:lineRule="auto"/>
              <w:jc w:val="both"/>
            </w:pPr>
            <w:r>
              <w:rPr>
                <w:sz w:val="22"/>
                <w:szCs w:val="22"/>
              </w:rPr>
              <w:t>Kods: HABALV22,</w:t>
            </w:r>
          </w:p>
          <w:p w:rsidR="003C2142" w:rsidRDefault="003C2142">
            <w:pPr>
              <w:spacing w:line="276" w:lineRule="auto"/>
              <w:jc w:val="both"/>
            </w:pPr>
            <w:r>
              <w:rPr>
                <w:sz w:val="22"/>
                <w:szCs w:val="22"/>
              </w:rPr>
              <w:t>Konts:LV26HABA0551019072659</w:t>
            </w:r>
          </w:p>
          <w:p w:rsidR="003C2142" w:rsidRDefault="003C2142">
            <w:pPr>
              <w:spacing w:line="276" w:lineRule="auto"/>
              <w:jc w:val="both"/>
            </w:pPr>
          </w:p>
          <w:p w:rsidR="003C2142" w:rsidRDefault="003C2142">
            <w:pPr>
              <w:spacing w:line="276" w:lineRule="auto"/>
              <w:jc w:val="both"/>
            </w:pPr>
          </w:p>
          <w:p w:rsidR="003C2142" w:rsidRDefault="003C2142">
            <w:pPr>
              <w:spacing w:line="276" w:lineRule="auto"/>
              <w:jc w:val="both"/>
            </w:pPr>
          </w:p>
          <w:p w:rsidR="003C2142" w:rsidRDefault="003C2142">
            <w:pPr>
              <w:spacing w:line="276" w:lineRule="auto"/>
              <w:jc w:val="both"/>
            </w:pPr>
            <w:r>
              <w:rPr>
                <w:sz w:val="22"/>
                <w:szCs w:val="22"/>
              </w:rPr>
              <w:t>___________________________</w:t>
            </w:r>
          </w:p>
          <w:p w:rsidR="003C2142" w:rsidRDefault="0081309D">
            <w:pPr>
              <w:spacing w:line="276" w:lineRule="auto"/>
              <w:ind w:left="360"/>
              <w:jc w:val="both"/>
            </w:pPr>
            <w:r>
              <w:rPr>
                <w:sz w:val="22"/>
                <w:szCs w:val="22"/>
              </w:rPr>
              <w:t>D.Lebeda</w:t>
            </w:r>
          </w:p>
          <w:p w:rsidR="003C2142" w:rsidRDefault="003C2142">
            <w:pPr>
              <w:spacing w:line="276" w:lineRule="auto"/>
              <w:ind w:left="360"/>
            </w:pPr>
          </w:p>
        </w:tc>
        <w:tc>
          <w:tcPr>
            <w:tcW w:w="3554" w:type="dxa"/>
            <w:tcBorders>
              <w:top w:val="nil"/>
              <w:left w:val="nil"/>
              <w:bottom w:val="nil"/>
              <w:right w:val="nil"/>
            </w:tcBorders>
          </w:tcPr>
          <w:p w:rsidR="003C2142" w:rsidRDefault="003C2142">
            <w:pPr>
              <w:spacing w:line="276" w:lineRule="auto"/>
              <w:jc w:val="both"/>
              <w:rPr>
                <w:b/>
              </w:rPr>
            </w:pPr>
            <w:r>
              <w:rPr>
                <w:b/>
                <w:sz w:val="22"/>
                <w:szCs w:val="22"/>
              </w:rPr>
              <w:t>PASŪTĪTĀJS:</w:t>
            </w:r>
          </w:p>
          <w:p w:rsidR="003C2142" w:rsidRDefault="003C2142">
            <w:pPr>
              <w:spacing w:line="276" w:lineRule="auto"/>
              <w:jc w:val="both"/>
            </w:pPr>
            <w:r>
              <w:rPr>
                <w:b/>
                <w:sz w:val="22"/>
                <w:szCs w:val="22"/>
              </w:rPr>
              <w:t>Slampes un Džūkstes pagastu pārvalde,</w:t>
            </w:r>
            <w:r>
              <w:rPr>
                <w:sz w:val="22"/>
                <w:szCs w:val="22"/>
              </w:rPr>
              <w:t xml:space="preserve"> </w:t>
            </w:r>
            <w:r>
              <w:rPr>
                <w:sz w:val="22"/>
                <w:szCs w:val="22"/>
              </w:rPr>
              <w:tab/>
              <w:t xml:space="preserve"> </w:t>
            </w:r>
          </w:p>
          <w:p w:rsidR="003C2142" w:rsidRDefault="003C2142">
            <w:pPr>
              <w:spacing w:line="276" w:lineRule="auto"/>
              <w:jc w:val="both"/>
            </w:pPr>
            <w:proofErr w:type="spellStart"/>
            <w:r>
              <w:rPr>
                <w:sz w:val="22"/>
                <w:szCs w:val="22"/>
              </w:rPr>
              <w:t>reģ.Nr</w:t>
            </w:r>
            <w:proofErr w:type="spellEnd"/>
            <w:r>
              <w:rPr>
                <w:sz w:val="22"/>
                <w:szCs w:val="22"/>
              </w:rPr>
              <w:t xml:space="preserve">. 90000051222, </w:t>
            </w:r>
            <w:r>
              <w:rPr>
                <w:sz w:val="22"/>
                <w:szCs w:val="22"/>
              </w:rPr>
              <w:tab/>
            </w:r>
            <w:r>
              <w:rPr>
                <w:sz w:val="22"/>
                <w:szCs w:val="22"/>
              </w:rPr>
              <w:tab/>
              <w:t xml:space="preserve"> </w:t>
            </w:r>
          </w:p>
          <w:p w:rsidR="003C2142" w:rsidRDefault="003C2142">
            <w:pPr>
              <w:spacing w:line="276" w:lineRule="auto"/>
              <w:jc w:val="both"/>
            </w:pPr>
            <w:r>
              <w:rPr>
                <w:sz w:val="22"/>
                <w:szCs w:val="22"/>
              </w:rPr>
              <w:t>Adrese: ,,Kultūras pils” , Slampe, Slampes pagastā, Tukuma novadā, LV – 3119</w:t>
            </w:r>
            <w:r>
              <w:rPr>
                <w:sz w:val="22"/>
                <w:szCs w:val="22"/>
              </w:rPr>
              <w:tab/>
            </w:r>
            <w:r>
              <w:rPr>
                <w:sz w:val="22"/>
                <w:szCs w:val="22"/>
              </w:rPr>
              <w:tab/>
            </w:r>
            <w:r>
              <w:rPr>
                <w:sz w:val="22"/>
                <w:szCs w:val="22"/>
              </w:rPr>
              <w:tab/>
            </w:r>
            <w:r>
              <w:rPr>
                <w:sz w:val="22"/>
                <w:szCs w:val="22"/>
              </w:rPr>
              <w:tab/>
            </w:r>
          </w:p>
          <w:p w:rsidR="003C2142" w:rsidRDefault="003C2142">
            <w:pPr>
              <w:spacing w:line="276" w:lineRule="auto"/>
              <w:jc w:val="both"/>
            </w:pPr>
          </w:p>
          <w:p w:rsidR="003C2142" w:rsidRDefault="003C2142">
            <w:pPr>
              <w:spacing w:line="276" w:lineRule="auto"/>
              <w:jc w:val="both"/>
            </w:pPr>
          </w:p>
          <w:p w:rsidR="003C2142" w:rsidRDefault="003C2142">
            <w:pPr>
              <w:spacing w:line="276" w:lineRule="auto"/>
              <w:jc w:val="both"/>
            </w:pPr>
            <w:r>
              <w:rPr>
                <w:sz w:val="22"/>
                <w:szCs w:val="22"/>
              </w:rPr>
              <w:tab/>
            </w:r>
          </w:p>
          <w:p w:rsidR="003C2142" w:rsidRDefault="003C2142">
            <w:pPr>
              <w:spacing w:line="276" w:lineRule="auto"/>
              <w:jc w:val="both"/>
            </w:pPr>
          </w:p>
          <w:p w:rsidR="003C2142" w:rsidRDefault="003C2142">
            <w:pPr>
              <w:spacing w:line="276" w:lineRule="auto"/>
              <w:jc w:val="both"/>
            </w:pPr>
            <w:r>
              <w:rPr>
                <w:sz w:val="22"/>
                <w:szCs w:val="22"/>
              </w:rPr>
              <w:tab/>
            </w:r>
          </w:p>
          <w:p w:rsidR="003C2142" w:rsidRDefault="003C2142">
            <w:pPr>
              <w:spacing w:line="276" w:lineRule="auto"/>
              <w:jc w:val="both"/>
            </w:pPr>
            <w:r>
              <w:rPr>
                <w:sz w:val="22"/>
                <w:szCs w:val="22"/>
              </w:rPr>
              <w:t>___________________________</w:t>
            </w:r>
            <w:r>
              <w:rPr>
                <w:sz w:val="22"/>
                <w:szCs w:val="22"/>
              </w:rPr>
              <w:tab/>
              <w:t>D. Pole</w:t>
            </w:r>
          </w:p>
        </w:tc>
        <w:tc>
          <w:tcPr>
            <w:tcW w:w="3356" w:type="dxa"/>
            <w:tcBorders>
              <w:top w:val="nil"/>
              <w:left w:val="nil"/>
              <w:bottom w:val="nil"/>
              <w:right w:val="nil"/>
            </w:tcBorders>
          </w:tcPr>
          <w:p w:rsidR="003C2142" w:rsidRDefault="003C2142">
            <w:pPr>
              <w:keepNext/>
              <w:spacing w:line="276" w:lineRule="auto"/>
              <w:jc w:val="both"/>
              <w:outlineLvl w:val="1"/>
              <w:rPr>
                <w:b/>
              </w:rPr>
            </w:pPr>
            <w:r>
              <w:rPr>
                <w:b/>
                <w:sz w:val="22"/>
                <w:szCs w:val="22"/>
              </w:rPr>
              <w:t>UZŅĒMĒJS:</w:t>
            </w: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p>
          <w:p w:rsidR="003C2142" w:rsidRDefault="003C2142">
            <w:pPr>
              <w:keepNext/>
              <w:spacing w:line="276" w:lineRule="auto"/>
              <w:jc w:val="both"/>
              <w:outlineLvl w:val="1"/>
              <w:rPr>
                <w:b/>
              </w:rPr>
            </w:pPr>
            <w:r>
              <w:rPr>
                <w:b/>
                <w:sz w:val="22"/>
                <w:szCs w:val="22"/>
              </w:rPr>
              <w:t>__________________________</w:t>
            </w:r>
          </w:p>
        </w:tc>
      </w:tr>
    </w:tbl>
    <w:p w:rsidR="004A6C36" w:rsidRPr="0085517A" w:rsidRDefault="004A6C36" w:rsidP="004A6C36">
      <w:pPr>
        <w:rPr>
          <w:sz w:val="22"/>
          <w:szCs w:val="22"/>
        </w:rPr>
      </w:pPr>
    </w:p>
    <w:p w:rsidR="004A6C36" w:rsidRDefault="004A6C36" w:rsidP="004A6C36"/>
    <w:p w:rsidR="004A6C36" w:rsidRPr="004A6C36" w:rsidRDefault="004A6C36" w:rsidP="004A6C36">
      <w:pPr>
        <w:pStyle w:val="CommentText"/>
      </w:pPr>
    </w:p>
    <w:sectPr w:rsidR="004A6C36" w:rsidRPr="004A6C36" w:rsidSect="00775D6A">
      <w:pgSz w:w="11906" w:h="16838"/>
      <w:pgMar w:top="851"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06" w:rsidRDefault="00450706">
      <w:r>
        <w:separator/>
      </w:r>
    </w:p>
  </w:endnote>
  <w:endnote w:type="continuationSeparator" w:id="0">
    <w:p w:rsidR="00450706" w:rsidRDefault="0045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06" w:rsidRDefault="00450706" w:rsidP="00857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0706" w:rsidRDefault="00450706" w:rsidP="00857D3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706" w:rsidRDefault="00450706" w:rsidP="00857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F14">
      <w:rPr>
        <w:rStyle w:val="PageNumber"/>
        <w:noProof/>
      </w:rPr>
      <w:t>1</w:t>
    </w:r>
    <w:r>
      <w:rPr>
        <w:rStyle w:val="PageNumber"/>
      </w:rPr>
      <w:fldChar w:fldCharType="end"/>
    </w:r>
  </w:p>
  <w:p w:rsidR="00450706" w:rsidRDefault="00450706" w:rsidP="00857D3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06" w:rsidRDefault="00450706">
      <w:r>
        <w:separator/>
      </w:r>
    </w:p>
  </w:footnote>
  <w:footnote w:type="continuationSeparator" w:id="0">
    <w:p w:rsidR="00450706" w:rsidRDefault="00450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04E4"/>
    <w:multiLevelType w:val="multilevel"/>
    <w:tmpl w:val="1110DF88"/>
    <w:lvl w:ilvl="0">
      <w:start w:val="1"/>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223637D2"/>
    <w:multiLevelType w:val="hybridMultilevel"/>
    <w:tmpl w:val="504CC6F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243C5216"/>
    <w:multiLevelType w:val="hybridMultilevel"/>
    <w:tmpl w:val="31E6C556"/>
    <w:lvl w:ilvl="0" w:tplc="FB5C7B52">
      <w:start w:val="1"/>
      <w:numFmt w:val="decimal"/>
      <w:lvlText w:val="%1."/>
      <w:lvlJc w:val="left"/>
      <w:pPr>
        <w:ind w:left="720" w:hanging="360"/>
      </w:pPr>
      <w:rPr>
        <w:sz w:val="22"/>
        <w:szCs w:val="22"/>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29914C49"/>
    <w:multiLevelType w:val="hybridMultilevel"/>
    <w:tmpl w:val="BFDE3B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D071C03"/>
    <w:multiLevelType w:val="multilevel"/>
    <w:tmpl w:val="DFDA56D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EE393B"/>
    <w:multiLevelType w:val="multilevel"/>
    <w:tmpl w:val="E58263B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FA75561"/>
    <w:multiLevelType w:val="multilevel"/>
    <w:tmpl w:val="EB92DFBA"/>
    <w:lvl w:ilvl="0">
      <w:start w:val="3"/>
      <w:numFmt w:val="decimal"/>
      <w:lvlText w:val="%1."/>
      <w:lvlJc w:val="left"/>
      <w:pPr>
        <w:tabs>
          <w:tab w:val="num" w:pos="360"/>
        </w:tabs>
        <w:ind w:left="360" w:hanging="360"/>
      </w:pPr>
      <w:rPr>
        <w:i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nsid w:val="649C7E46"/>
    <w:multiLevelType w:val="multilevel"/>
    <w:tmpl w:val="E880F5E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7CD70A63"/>
    <w:multiLevelType w:val="multilevel"/>
    <w:tmpl w:val="C346EF4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6"/>
  </w:num>
  <w:num w:numId="4">
    <w:abstractNumId w:val="9"/>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41"/>
    <w:rsid w:val="000A452C"/>
    <w:rsid w:val="000B56F2"/>
    <w:rsid w:val="000E0742"/>
    <w:rsid w:val="000F3CDA"/>
    <w:rsid w:val="000F768A"/>
    <w:rsid w:val="00104A69"/>
    <w:rsid w:val="00176096"/>
    <w:rsid w:val="001A2763"/>
    <w:rsid w:val="001B3F97"/>
    <w:rsid w:val="001D78B9"/>
    <w:rsid w:val="001E1BEF"/>
    <w:rsid w:val="00207F73"/>
    <w:rsid w:val="00237F10"/>
    <w:rsid w:val="002647CC"/>
    <w:rsid w:val="00272640"/>
    <w:rsid w:val="00284558"/>
    <w:rsid w:val="002913F2"/>
    <w:rsid w:val="002E0ACE"/>
    <w:rsid w:val="003A2720"/>
    <w:rsid w:val="003A50DA"/>
    <w:rsid w:val="003C2142"/>
    <w:rsid w:val="003E6352"/>
    <w:rsid w:val="003F2F14"/>
    <w:rsid w:val="003F4788"/>
    <w:rsid w:val="00400C82"/>
    <w:rsid w:val="004078D5"/>
    <w:rsid w:val="00436CF7"/>
    <w:rsid w:val="00450706"/>
    <w:rsid w:val="00474970"/>
    <w:rsid w:val="004A6C36"/>
    <w:rsid w:val="00512008"/>
    <w:rsid w:val="005154C3"/>
    <w:rsid w:val="005417F4"/>
    <w:rsid w:val="00561E53"/>
    <w:rsid w:val="005D329F"/>
    <w:rsid w:val="005D641B"/>
    <w:rsid w:val="005E5541"/>
    <w:rsid w:val="005F1D7E"/>
    <w:rsid w:val="00604061"/>
    <w:rsid w:val="00617031"/>
    <w:rsid w:val="0065765D"/>
    <w:rsid w:val="006E6609"/>
    <w:rsid w:val="00726255"/>
    <w:rsid w:val="00756EA1"/>
    <w:rsid w:val="00761739"/>
    <w:rsid w:val="00775CA1"/>
    <w:rsid w:val="00775D6A"/>
    <w:rsid w:val="007B34DD"/>
    <w:rsid w:val="0081309D"/>
    <w:rsid w:val="00814760"/>
    <w:rsid w:val="00825EF6"/>
    <w:rsid w:val="008300D2"/>
    <w:rsid w:val="008437A8"/>
    <w:rsid w:val="008545C5"/>
    <w:rsid w:val="00857D38"/>
    <w:rsid w:val="00867366"/>
    <w:rsid w:val="00896971"/>
    <w:rsid w:val="008B258B"/>
    <w:rsid w:val="00932FBD"/>
    <w:rsid w:val="00985CB8"/>
    <w:rsid w:val="009E738A"/>
    <w:rsid w:val="00A31BE3"/>
    <w:rsid w:val="00A41385"/>
    <w:rsid w:val="00AB18A6"/>
    <w:rsid w:val="00AB6D31"/>
    <w:rsid w:val="00AE0483"/>
    <w:rsid w:val="00B14BF9"/>
    <w:rsid w:val="00B204AF"/>
    <w:rsid w:val="00B26331"/>
    <w:rsid w:val="00B26C4B"/>
    <w:rsid w:val="00B302D3"/>
    <w:rsid w:val="00B54085"/>
    <w:rsid w:val="00BB1ACF"/>
    <w:rsid w:val="00BB45F1"/>
    <w:rsid w:val="00BD28B8"/>
    <w:rsid w:val="00C3298F"/>
    <w:rsid w:val="00C3516A"/>
    <w:rsid w:val="00CD2639"/>
    <w:rsid w:val="00CE7B24"/>
    <w:rsid w:val="00D34E57"/>
    <w:rsid w:val="00D35DCB"/>
    <w:rsid w:val="00D56617"/>
    <w:rsid w:val="00D570A5"/>
    <w:rsid w:val="00D71B18"/>
    <w:rsid w:val="00DA38FA"/>
    <w:rsid w:val="00E00E84"/>
    <w:rsid w:val="00E1262E"/>
    <w:rsid w:val="00E326AF"/>
    <w:rsid w:val="00E83780"/>
    <w:rsid w:val="00E86E25"/>
    <w:rsid w:val="00E9749E"/>
    <w:rsid w:val="00EB6036"/>
    <w:rsid w:val="00ED3DC7"/>
    <w:rsid w:val="00EF2D75"/>
    <w:rsid w:val="00F062E6"/>
    <w:rsid w:val="00F332DD"/>
    <w:rsid w:val="00FC7B99"/>
    <w:rsid w:val="00FD4D26"/>
    <w:rsid w:val="00FF7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4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5541"/>
    <w:rPr>
      <w:color w:val="0000FF"/>
      <w:u w:val="single"/>
    </w:rPr>
  </w:style>
  <w:style w:type="paragraph" w:styleId="BodyText">
    <w:name w:val="Body Text"/>
    <w:aliases w:val="b,uvlaka 3,plain,plain Char,b1,uvlaka 31,Body Text Char Char,Body Text Char1"/>
    <w:basedOn w:val="Normal"/>
    <w:link w:val="BodyTextChar"/>
    <w:unhideWhenUsed/>
    <w:rsid w:val="005E5541"/>
    <w:pPr>
      <w:spacing w:after="120"/>
    </w:pPr>
  </w:style>
  <w:style w:type="character" w:customStyle="1" w:styleId="BodyTextChar">
    <w:name w:val="Body Text Char"/>
    <w:aliases w:val="b Char,uvlaka 3 Char,plain Char1,plain Char Char,b1 Char,uvlaka 31 Char,Body Text Char Char Char,Body Text Char1 Char"/>
    <w:basedOn w:val="DefaultParagraphFont"/>
    <w:link w:val="BodyText"/>
    <w:rsid w:val="005E5541"/>
    <w:rPr>
      <w:rFonts w:ascii="Times New Roman" w:eastAsia="Times New Roman" w:hAnsi="Times New Roman" w:cs="Times New Roman"/>
      <w:sz w:val="24"/>
      <w:szCs w:val="24"/>
      <w:lang w:eastAsia="lv-LV"/>
    </w:rPr>
  </w:style>
  <w:style w:type="paragraph" w:styleId="Footer">
    <w:name w:val="footer"/>
    <w:basedOn w:val="Normal"/>
    <w:link w:val="FooterChar"/>
    <w:rsid w:val="005E5541"/>
    <w:pPr>
      <w:tabs>
        <w:tab w:val="center" w:pos="4320"/>
        <w:tab w:val="right" w:pos="8640"/>
      </w:tabs>
    </w:pPr>
  </w:style>
  <w:style w:type="character" w:customStyle="1" w:styleId="FooterChar">
    <w:name w:val="Footer Char"/>
    <w:basedOn w:val="DefaultParagraphFont"/>
    <w:link w:val="Footer"/>
    <w:rsid w:val="005E5541"/>
    <w:rPr>
      <w:rFonts w:ascii="Times New Roman" w:eastAsia="Times New Roman" w:hAnsi="Times New Roman" w:cs="Times New Roman"/>
      <w:sz w:val="24"/>
      <w:szCs w:val="24"/>
      <w:lang w:eastAsia="lv-LV"/>
    </w:rPr>
  </w:style>
  <w:style w:type="character" w:styleId="PageNumber">
    <w:name w:val="page number"/>
    <w:basedOn w:val="DefaultParagraphFont"/>
    <w:rsid w:val="005E5541"/>
  </w:style>
  <w:style w:type="paragraph" w:styleId="CommentText">
    <w:name w:val="annotation text"/>
    <w:basedOn w:val="Normal"/>
    <w:link w:val="CommentTextChar"/>
    <w:rsid w:val="005E5541"/>
    <w:rPr>
      <w:sz w:val="20"/>
      <w:szCs w:val="20"/>
    </w:rPr>
  </w:style>
  <w:style w:type="character" w:customStyle="1" w:styleId="CommentTextChar">
    <w:name w:val="Comment Text Char"/>
    <w:basedOn w:val="DefaultParagraphFont"/>
    <w:link w:val="CommentText"/>
    <w:rsid w:val="005E554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5E5541"/>
    <w:rPr>
      <w:b/>
      <w:bCs/>
    </w:rPr>
  </w:style>
  <w:style w:type="character" w:customStyle="1" w:styleId="CommentSubjectChar">
    <w:name w:val="Comment Subject Char"/>
    <w:basedOn w:val="CommentTextChar"/>
    <w:link w:val="CommentSubject"/>
    <w:semiHidden/>
    <w:rsid w:val="005E5541"/>
    <w:rPr>
      <w:rFonts w:ascii="Times New Roman" w:eastAsia="Times New Roman" w:hAnsi="Times New Roman" w:cs="Times New Roman"/>
      <w:b/>
      <w:bCs/>
      <w:sz w:val="20"/>
      <w:szCs w:val="20"/>
      <w:lang w:eastAsia="lv-LV"/>
    </w:rPr>
  </w:style>
  <w:style w:type="character" w:styleId="Emphasis">
    <w:name w:val="Emphasis"/>
    <w:qFormat/>
    <w:rsid w:val="005E5541"/>
    <w:rPr>
      <w:i/>
      <w:iCs/>
    </w:rPr>
  </w:style>
  <w:style w:type="paragraph" w:customStyle="1" w:styleId="BodyText2">
    <w:name w:val="Body Text2"/>
    <w:basedOn w:val="Normal"/>
    <w:rsid w:val="005E5541"/>
    <w:pPr>
      <w:shd w:val="clear" w:color="auto" w:fill="FFFFFF"/>
      <w:spacing w:before="300" w:after="420" w:line="0" w:lineRule="atLeast"/>
      <w:jc w:val="both"/>
    </w:pPr>
    <w:rPr>
      <w:rFonts w:ascii="Calibri" w:eastAsia="Calibri" w:hAnsi="Calibri"/>
      <w:sz w:val="22"/>
      <w:szCs w:val="22"/>
      <w:shd w:val="clear" w:color="auto" w:fill="FFFFFF"/>
      <w:lang w:eastAsia="en-US"/>
    </w:rPr>
  </w:style>
  <w:style w:type="table" w:styleId="TableGrid">
    <w:name w:val="Table Grid"/>
    <w:basedOn w:val="TableNormal"/>
    <w:uiPriority w:val="59"/>
    <w:rsid w:val="005E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760"/>
    <w:rPr>
      <w:rFonts w:ascii="Tahoma" w:hAnsi="Tahoma" w:cs="Tahoma"/>
      <w:sz w:val="16"/>
      <w:szCs w:val="16"/>
    </w:rPr>
  </w:style>
  <w:style w:type="character" w:customStyle="1" w:styleId="BalloonTextChar">
    <w:name w:val="Balloon Text Char"/>
    <w:basedOn w:val="DefaultParagraphFont"/>
    <w:link w:val="BalloonText"/>
    <w:uiPriority w:val="99"/>
    <w:semiHidden/>
    <w:rsid w:val="00814760"/>
    <w:rPr>
      <w:rFonts w:ascii="Tahoma" w:eastAsia="Times New Roman" w:hAnsi="Tahoma" w:cs="Tahoma"/>
      <w:sz w:val="16"/>
      <w:szCs w:val="16"/>
      <w:lang w:eastAsia="lv-LV"/>
    </w:rPr>
  </w:style>
  <w:style w:type="character" w:styleId="FollowedHyperlink">
    <w:name w:val="FollowedHyperlink"/>
    <w:basedOn w:val="DefaultParagraphFont"/>
    <w:uiPriority w:val="99"/>
    <w:semiHidden/>
    <w:unhideWhenUsed/>
    <w:rsid w:val="001B3F97"/>
    <w:rPr>
      <w:color w:val="800080" w:themeColor="followedHyperlink"/>
      <w:u w:val="single"/>
    </w:rPr>
  </w:style>
  <w:style w:type="character" w:customStyle="1" w:styleId="Bodytext0">
    <w:name w:val="Body text_"/>
    <w:link w:val="BodyText1"/>
    <w:locked/>
    <w:rsid w:val="004A6C36"/>
    <w:rPr>
      <w:shd w:val="clear" w:color="auto" w:fill="FFFFFF"/>
    </w:rPr>
  </w:style>
  <w:style w:type="paragraph" w:customStyle="1" w:styleId="BodyText1">
    <w:name w:val="Body Text1"/>
    <w:basedOn w:val="Normal"/>
    <w:link w:val="Bodytext0"/>
    <w:rsid w:val="004A6C36"/>
    <w:pPr>
      <w:shd w:val="clear" w:color="auto" w:fill="FFFFFF"/>
      <w:spacing w:before="300" w:after="420" w:line="0" w:lineRule="atLeast"/>
      <w:jc w:val="both"/>
    </w:pPr>
    <w:rPr>
      <w:rFonts w:asciiTheme="minorHAnsi" w:eastAsiaTheme="minorHAnsi" w:hAnsiTheme="minorHAnsi" w:cstheme="minorBidi"/>
      <w:sz w:val="22"/>
      <w:szCs w:val="22"/>
      <w:lang w:eastAsia="en-US"/>
    </w:rPr>
  </w:style>
  <w:style w:type="paragraph" w:styleId="BodyTextIndent">
    <w:name w:val="Body Text Indent"/>
    <w:basedOn w:val="Normal"/>
    <w:link w:val="BodyTextIndentChar"/>
    <w:unhideWhenUsed/>
    <w:rsid w:val="00E86E25"/>
    <w:pPr>
      <w:spacing w:after="120"/>
      <w:ind w:left="283"/>
    </w:pPr>
  </w:style>
  <w:style w:type="character" w:customStyle="1" w:styleId="BodyTextIndentChar">
    <w:name w:val="Body Text Indent Char"/>
    <w:basedOn w:val="DefaultParagraphFont"/>
    <w:link w:val="BodyTextIndent"/>
    <w:rsid w:val="00E86E25"/>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E86E25"/>
    <w:pPr>
      <w:ind w:left="720"/>
      <w:contextualSpacing/>
    </w:pPr>
  </w:style>
  <w:style w:type="paragraph" w:customStyle="1" w:styleId="BodyText3">
    <w:name w:val="Body Text3"/>
    <w:basedOn w:val="Normal"/>
    <w:rsid w:val="003C2142"/>
    <w:pPr>
      <w:shd w:val="clear" w:color="auto" w:fill="FFFFFF"/>
      <w:spacing w:before="300" w:after="420" w:line="0" w:lineRule="atLeast"/>
      <w:jc w:val="both"/>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54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5541"/>
    <w:rPr>
      <w:color w:val="0000FF"/>
      <w:u w:val="single"/>
    </w:rPr>
  </w:style>
  <w:style w:type="paragraph" w:styleId="BodyText">
    <w:name w:val="Body Text"/>
    <w:aliases w:val="b,uvlaka 3,plain,plain Char,b1,uvlaka 31,Body Text Char Char,Body Text Char1"/>
    <w:basedOn w:val="Normal"/>
    <w:link w:val="BodyTextChar"/>
    <w:unhideWhenUsed/>
    <w:rsid w:val="005E5541"/>
    <w:pPr>
      <w:spacing w:after="120"/>
    </w:pPr>
  </w:style>
  <w:style w:type="character" w:customStyle="1" w:styleId="BodyTextChar">
    <w:name w:val="Body Text Char"/>
    <w:aliases w:val="b Char,uvlaka 3 Char,plain Char1,plain Char Char,b1 Char,uvlaka 31 Char,Body Text Char Char Char,Body Text Char1 Char"/>
    <w:basedOn w:val="DefaultParagraphFont"/>
    <w:link w:val="BodyText"/>
    <w:rsid w:val="005E5541"/>
    <w:rPr>
      <w:rFonts w:ascii="Times New Roman" w:eastAsia="Times New Roman" w:hAnsi="Times New Roman" w:cs="Times New Roman"/>
      <w:sz w:val="24"/>
      <w:szCs w:val="24"/>
      <w:lang w:eastAsia="lv-LV"/>
    </w:rPr>
  </w:style>
  <w:style w:type="paragraph" w:styleId="Footer">
    <w:name w:val="footer"/>
    <w:basedOn w:val="Normal"/>
    <w:link w:val="FooterChar"/>
    <w:rsid w:val="005E5541"/>
    <w:pPr>
      <w:tabs>
        <w:tab w:val="center" w:pos="4320"/>
        <w:tab w:val="right" w:pos="8640"/>
      </w:tabs>
    </w:pPr>
  </w:style>
  <w:style w:type="character" w:customStyle="1" w:styleId="FooterChar">
    <w:name w:val="Footer Char"/>
    <w:basedOn w:val="DefaultParagraphFont"/>
    <w:link w:val="Footer"/>
    <w:rsid w:val="005E5541"/>
    <w:rPr>
      <w:rFonts w:ascii="Times New Roman" w:eastAsia="Times New Roman" w:hAnsi="Times New Roman" w:cs="Times New Roman"/>
      <w:sz w:val="24"/>
      <w:szCs w:val="24"/>
      <w:lang w:eastAsia="lv-LV"/>
    </w:rPr>
  </w:style>
  <w:style w:type="character" w:styleId="PageNumber">
    <w:name w:val="page number"/>
    <w:basedOn w:val="DefaultParagraphFont"/>
    <w:rsid w:val="005E5541"/>
  </w:style>
  <w:style w:type="paragraph" w:styleId="CommentText">
    <w:name w:val="annotation text"/>
    <w:basedOn w:val="Normal"/>
    <w:link w:val="CommentTextChar"/>
    <w:rsid w:val="005E5541"/>
    <w:rPr>
      <w:sz w:val="20"/>
      <w:szCs w:val="20"/>
    </w:rPr>
  </w:style>
  <w:style w:type="character" w:customStyle="1" w:styleId="CommentTextChar">
    <w:name w:val="Comment Text Char"/>
    <w:basedOn w:val="DefaultParagraphFont"/>
    <w:link w:val="CommentText"/>
    <w:rsid w:val="005E554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semiHidden/>
    <w:rsid w:val="005E5541"/>
    <w:rPr>
      <w:b/>
      <w:bCs/>
    </w:rPr>
  </w:style>
  <w:style w:type="character" w:customStyle="1" w:styleId="CommentSubjectChar">
    <w:name w:val="Comment Subject Char"/>
    <w:basedOn w:val="CommentTextChar"/>
    <w:link w:val="CommentSubject"/>
    <w:semiHidden/>
    <w:rsid w:val="005E5541"/>
    <w:rPr>
      <w:rFonts w:ascii="Times New Roman" w:eastAsia="Times New Roman" w:hAnsi="Times New Roman" w:cs="Times New Roman"/>
      <w:b/>
      <w:bCs/>
      <w:sz w:val="20"/>
      <w:szCs w:val="20"/>
      <w:lang w:eastAsia="lv-LV"/>
    </w:rPr>
  </w:style>
  <w:style w:type="character" w:styleId="Emphasis">
    <w:name w:val="Emphasis"/>
    <w:qFormat/>
    <w:rsid w:val="005E5541"/>
    <w:rPr>
      <w:i/>
      <w:iCs/>
    </w:rPr>
  </w:style>
  <w:style w:type="paragraph" w:customStyle="1" w:styleId="BodyText2">
    <w:name w:val="Body Text2"/>
    <w:basedOn w:val="Normal"/>
    <w:rsid w:val="005E5541"/>
    <w:pPr>
      <w:shd w:val="clear" w:color="auto" w:fill="FFFFFF"/>
      <w:spacing w:before="300" w:after="420" w:line="0" w:lineRule="atLeast"/>
      <w:jc w:val="both"/>
    </w:pPr>
    <w:rPr>
      <w:rFonts w:ascii="Calibri" w:eastAsia="Calibri" w:hAnsi="Calibri"/>
      <w:sz w:val="22"/>
      <w:szCs w:val="22"/>
      <w:shd w:val="clear" w:color="auto" w:fill="FFFFFF"/>
      <w:lang w:eastAsia="en-US"/>
    </w:rPr>
  </w:style>
  <w:style w:type="table" w:styleId="TableGrid">
    <w:name w:val="Table Grid"/>
    <w:basedOn w:val="TableNormal"/>
    <w:uiPriority w:val="59"/>
    <w:rsid w:val="005E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760"/>
    <w:rPr>
      <w:rFonts w:ascii="Tahoma" w:hAnsi="Tahoma" w:cs="Tahoma"/>
      <w:sz w:val="16"/>
      <w:szCs w:val="16"/>
    </w:rPr>
  </w:style>
  <w:style w:type="character" w:customStyle="1" w:styleId="BalloonTextChar">
    <w:name w:val="Balloon Text Char"/>
    <w:basedOn w:val="DefaultParagraphFont"/>
    <w:link w:val="BalloonText"/>
    <w:uiPriority w:val="99"/>
    <w:semiHidden/>
    <w:rsid w:val="00814760"/>
    <w:rPr>
      <w:rFonts w:ascii="Tahoma" w:eastAsia="Times New Roman" w:hAnsi="Tahoma" w:cs="Tahoma"/>
      <w:sz w:val="16"/>
      <w:szCs w:val="16"/>
      <w:lang w:eastAsia="lv-LV"/>
    </w:rPr>
  </w:style>
  <w:style w:type="character" w:styleId="FollowedHyperlink">
    <w:name w:val="FollowedHyperlink"/>
    <w:basedOn w:val="DefaultParagraphFont"/>
    <w:uiPriority w:val="99"/>
    <w:semiHidden/>
    <w:unhideWhenUsed/>
    <w:rsid w:val="001B3F97"/>
    <w:rPr>
      <w:color w:val="800080" w:themeColor="followedHyperlink"/>
      <w:u w:val="single"/>
    </w:rPr>
  </w:style>
  <w:style w:type="character" w:customStyle="1" w:styleId="Bodytext0">
    <w:name w:val="Body text_"/>
    <w:link w:val="BodyText1"/>
    <w:locked/>
    <w:rsid w:val="004A6C36"/>
    <w:rPr>
      <w:shd w:val="clear" w:color="auto" w:fill="FFFFFF"/>
    </w:rPr>
  </w:style>
  <w:style w:type="paragraph" w:customStyle="1" w:styleId="BodyText1">
    <w:name w:val="Body Text1"/>
    <w:basedOn w:val="Normal"/>
    <w:link w:val="Bodytext0"/>
    <w:rsid w:val="004A6C36"/>
    <w:pPr>
      <w:shd w:val="clear" w:color="auto" w:fill="FFFFFF"/>
      <w:spacing w:before="300" w:after="420" w:line="0" w:lineRule="atLeast"/>
      <w:jc w:val="both"/>
    </w:pPr>
    <w:rPr>
      <w:rFonts w:asciiTheme="minorHAnsi" w:eastAsiaTheme="minorHAnsi" w:hAnsiTheme="minorHAnsi" w:cstheme="minorBidi"/>
      <w:sz w:val="22"/>
      <w:szCs w:val="22"/>
      <w:lang w:eastAsia="en-US"/>
    </w:rPr>
  </w:style>
  <w:style w:type="paragraph" w:styleId="BodyTextIndent">
    <w:name w:val="Body Text Indent"/>
    <w:basedOn w:val="Normal"/>
    <w:link w:val="BodyTextIndentChar"/>
    <w:unhideWhenUsed/>
    <w:rsid w:val="00E86E25"/>
    <w:pPr>
      <w:spacing w:after="120"/>
      <w:ind w:left="283"/>
    </w:pPr>
  </w:style>
  <w:style w:type="character" w:customStyle="1" w:styleId="BodyTextIndentChar">
    <w:name w:val="Body Text Indent Char"/>
    <w:basedOn w:val="DefaultParagraphFont"/>
    <w:link w:val="BodyTextIndent"/>
    <w:rsid w:val="00E86E25"/>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E86E25"/>
    <w:pPr>
      <w:ind w:left="720"/>
      <w:contextualSpacing/>
    </w:pPr>
  </w:style>
  <w:style w:type="paragraph" w:customStyle="1" w:styleId="BodyText3">
    <w:name w:val="Body Text3"/>
    <w:basedOn w:val="Normal"/>
    <w:rsid w:val="003C2142"/>
    <w:pPr>
      <w:shd w:val="clear" w:color="auto" w:fill="FFFFFF"/>
      <w:spacing w:before="300" w:after="420" w:line="0" w:lineRule="atLeast"/>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130">
      <w:bodyDiv w:val="1"/>
      <w:marLeft w:val="0"/>
      <w:marRight w:val="0"/>
      <w:marTop w:val="0"/>
      <w:marBottom w:val="0"/>
      <w:divBdr>
        <w:top w:val="none" w:sz="0" w:space="0" w:color="auto"/>
        <w:left w:val="none" w:sz="0" w:space="0" w:color="auto"/>
        <w:bottom w:val="none" w:sz="0" w:space="0" w:color="auto"/>
        <w:right w:val="none" w:sz="0" w:space="0" w:color="auto"/>
      </w:divBdr>
    </w:div>
    <w:div w:id="36395428">
      <w:bodyDiv w:val="1"/>
      <w:marLeft w:val="0"/>
      <w:marRight w:val="0"/>
      <w:marTop w:val="0"/>
      <w:marBottom w:val="0"/>
      <w:divBdr>
        <w:top w:val="none" w:sz="0" w:space="0" w:color="auto"/>
        <w:left w:val="none" w:sz="0" w:space="0" w:color="auto"/>
        <w:bottom w:val="none" w:sz="0" w:space="0" w:color="auto"/>
        <w:right w:val="none" w:sz="0" w:space="0" w:color="auto"/>
      </w:divBdr>
    </w:div>
    <w:div w:id="118688555">
      <w:bodyDiv w:val="1"/>
      <w:marLeft w:val="0"/>
      <w:marRight w:val="0"/>
      <w:marTop w:val="0"/>
      <w:marBottom w:val="0"/>
      <w:divBdr>
        <w:top w:val="none" w:sz="0" w:space="0" w:color="auto"/>
        <w:left w:val="none" w:sz="0" w:space="0" w:color="auto"/>
        <w:bottom w:val="none" w:sz="0" w:space="0" w:color="auto"/>
        <w:right w:val="none" w:sz="0" w:space="0" w:color="auto"/>
      </w:divBdr>
    </w:div>
    <w:div w:id="179201951">
      <w:bodyDiv w:val="1"/>
      <w:marLeft w:val="0"/>
      <w:marRight w:val="0"/>
      <w:marTop w:val="0"/>
      <w:marBottom w:val="0"/>
      <w:divBdr>
        <w:top w:val="none" w:sz="0" w:space="0" w:color="auto"/>
        <w:left w:val="none" w:sz="0" w:space="0" w:color="auto"/>
        <w:bottom w:val="none" w:sz="0" w:space="0" w:color="auto"/>
        <w:right w:val="none" w:sz="0" w:space="0" w:color="auto"/>
      </w:divBdr>
    </w:div>
    <w:div w:id="203637628">
      <w:bodyDiv w:val="1"/>
      <w:marLeft w:val="0"/>
      <w:marRight w:val="0"/>
      <w:marTop w:val="0"/>
      <w:marBottom w:val="0"/>
      <w:divBdr>
        <w:top w:val="none" w:sz="0" w:space="0" w:color="auto"/>
        <w:left w:val="none" w:sz="0" w:space="0" w:color="auto"/>
        <w:bottom w:val="none" w:sz="0" w:space="0" w:color="auto"/>
        <w:right w:val="none" w:sz="0" w:space="0" w:color="auto"/>
      </w:divBdr>
    </w:div>
    <w:div w:id="361591948">
      <w:bodyDiv w:val="1"/>
      <w:marLeft w:val="0"/>
      <w:marRight w:val="0"/>
      <w:marTop w:val="0"/>
      <w:marBottom w:val="0"/>
      <w:divBdr>
        <w:top w:val="none" w:sz="0" w:space="0" w:color="auto"/>
        <w:left w:val="none" w:sz="0" w:space="0" w:color="auto"/>
        <w:bottom w:val="none" w:sz="0" w:space="0" w:color="auto"/>
        <w:right w:val="none" w:sz="0" w:space="0" w:color="auto"/>
      </w:divBdr>
    </w:div>
    <w:div w:id="391974630">
      <w:bodyDiv w:val="1"/>
      <w:marLeft w:val="0"/>
      <w:marRight w:val="0"/>
      <w:marTop w:val="0"/>
      <w:marBottom w:val="0"/>
      <w:divBdr>
        <w:top w:val="none" w:sz="0" w:space="0" w:color="auto"/>
        <w:left w:val="none" w:sz="0" w:space="0" w:color="auto"/>
        <w:bottom w:val="none" w:sz="0" w:space="0" w:color="auto"/>
        <w:right w:val="none" w:sz="0" w:space="0" w:color="auto"/>
      </w:divBdr>
    </w:div>
    <w:div w:id="457258212">
      <w:bodyDiv w:val="1"/>
      <w:marLeft w:val="0"/>
      <w:marRight w:val="0"/>
      <w:marTop w:val="0"/>
      <w:marBottom w:val="0"/>
      <w:divBdr>
        <w:top w:val="none" w:sz="0" w:space="0" w:color="auto"/>
        <w:left w:val="none" w:sz="0" w:space="0" w:color="auto"/>
        <w:bottom w:val="none" w:sz="0" w:space="0" w:color="auto"/>
        <w:right w:val="none" w:sz="0" w:space="0" w:color="auto"/>
      </w:divBdr>
    </w:div>
    <w:div w:id="585112138">
      <w:bodyDiv w:val="1"/>
      <w:marLeft w:val="0"/>
      <w:marRight w:val="0"/>
      <w:marTop w:val="0"/>
      <w:marBottom w:val="0"/>
      <w:divBdr>
        <w:top w:val="none" w:sz="0" w:space="0" w:color="auto"/>
        <w:left w:val="none" w:sz="0" w:space="0" w:color="auto"/>
        <w:bottom w:val="none" w:sz="0" w:space="0" w:color="auto"/>
        <w:right w:val="none" w:sz="0" w:space="0" w:color="auto"/>
      </w:divBdr>
    </w:div>
    <w:div w:id="772285016">
      <w:bodyDiv w:val="1"/>
      <w:marLeft w:val="0"/>
      <w:marRight w:val="0"/>
      <w:marTop w:val="0"/>
      <w:marBottom w:val="0"/>
      <w:divBdr>
        <w:top w:val="none" w:sz="0" w:space="0" w:color="auto"/>
        <w:left w:val="none" w:sz="0" w:space="0" w:color="auto"/>
        <w:bottom w:val="none" w:sz="0" w:space="0" w:color="auto"/>
        <w:right w:val="none" w:sz="0" w:space="0" w:color="auto"/>
      </w:divBdr>
    </w:div>
    <w:div w:id="790367616">
      <w:bodyDiv w:val="1"/>
      <w:marLeft w:val="0"/>
      <w:marRight w:val="0"/>
      <w:marTop w:val="0"/>
      <w:marBottom w:val="0"/>
      <w:divBdr>
        <w:top w:val="none" w:sz="0" w:space="0" w:color="auto"/>
        <w:left w:val="none" w:sz="0" w:space="0" w:color="auto"/>
        <w:bottom w:val="none" w:sz="0" w:space="0" w:color="auto"/>
        <w:right w:val="none" w:sz="0" w:space="0" w:color="auto"/>
      </w:divBdr>
    </w:div>
    <w:div w:id="837695552">
      <w:bodyDiv w:val="1"/>
      <w:marLeft w:val="0"/>
      <w:marRight w:val="0"/>
      <w:marTop w:val="0"/>
      <w:marBottom w:val="0"/>
      <w:divBdr>
        <w:top w:val="none" w:sz="0" w:space="0" w:color="auto"/>
        <w:left w:val="none" w:sz="0" w:space="0" w:color="auto"/>
        <w:bottom w:val="none" w:sz="0" w:space="0" w:color="auto"/>
        <w:right w:val="none" w:sz="0" w:space="0" w:color="auto"/>
      </w:divBdr>
    </w:div>
    <w:div w:id="865949414">
      <w:bodyDiv w:val="1"/>
      <w:marLeft w:val="0"/>
      <w:marRight w:val="0"/>
      <w:marTop w:val="0"/>
      <w:marBottom w:val="0"/>
      <w:divBdr>
        <w:top w:val="none" w:sz="0" w:space="0" w:color="auto"/>
        <w:left w:val="none" w:sz="0" w:space="0" w:color="auto"/>
        <w:bottom w:val="none" w:sz="0" w:space="0" w:color="auto"/>
        <w:right w:val="none" w:sz="0" w:space="0" w:color="auto"/>
      </w:divBdr>
    </w:div>
    <w:div w:id="932710654">
      <w:bodyDiv w:val="1"/>
      <w:marLeft w:val="0"/>
      <w:marRight w:val="0"/>
      <w:marTop w:val="0"/>
      <w:marBottom w:val="0"/>
      <w:divBdr>
        <w:top w:val="none" w:sz="0" w:space="0" w:color="auto"/>
        <w:left w:val="none" w:sz="0" w:space="0" w:color="auto"/>
        <w:bottom w:val="none" w:sz="0" w:space="0" w:color="auto"/>
        <w:right w:val="none" w:sz="0" w:space="0" w:color="auto"/>
      </w:divBdr>
    </w:div>
    <w:div w:id="1053889574">
      <w:bodyDiv w:val="1"/>
      <w:marLeft w:val="0"/>
      <w:marRight w:val="0"/>
      <w:marTop w:val="0"/>
      <w:marBottom w:val="0"/>
      <w:divBdr>
        <w:top w:val="none" w:sz="0" w:space="0" w:color="auto"/>
        <w:left w:val="none" w:sz="0" w:space="0" w:color="auto"/>
        <w:bottom w:val="none" w:sz="0" w:space="0" w:color="auto"/>
        <w:right w:val="none" w:sz="0" w:space="0" w:color="auto"/>
      </w:divBdr>
    </w:div>
    <w:div w:id="1068959637">
      <w:bodyDiv w:val="1"/>
      <w:marLeft w:val="0"/>
      <w:marRight w:val="0"/>
      <w:marTop w:val="0"/>
      <w:marBottom w:val="0"/>
      <w:divBdr>
        <w:top w:val="none" w:sz="0" w:space="0" w:color="auto"/>
        <w:left w:val="none" w:sz="0" w:space="0" w:color="auto"/>
        <w:bottom w:val="none" w:sz="0" w:space="0" w:color="auto"/>
        <w:right w:val="none" w:sz="0" w:space="0" w:color="auto"/>
      </w:divBdr>
    </w:div>
    <w:div w:id="1092698660">
      <w:bodyDiv w:val="1"/>
      <w:marLeft w:val="0"/>
      <w:marRight w:val="0"/>
      <w:marTop w:val="0"/>
      <w:marBottom w:val="0"/>
      <w:divBdr>
        <w:top w:val="none" w:sz="0" w:space="0" w:color="auto"/>
        <w:left w:val="none" w:sz="0" w:space="0" w:color="auto"/>
        <w:bottom w:val="none" w:sz="0" w:space="0" w:color="auto"/>
        <w:right w:val="none" w:sz="0" w:space="0" w:color="auto"/>
      </w:divBdr>
    </w:div>
    <w:div w:id="1161964060">
      <w:bodyDiv w:val="1"/>
      <w:marLeft w:val="0"/>
      <w:marRight w:val="0"/>
      <w:marTop w:val="0"/>
      <w:marBottom w:val="0"/>
      <w:divBdr>
        <w:top w:val="none" w:sz="0" w:space="0" w:color="auto"/>
        <w:left w:val="none" w:sz="0" w:space="0" w:color="auto"/>
        <w:bottom w:val="none" w:sz="0" w:space="0" w:color="auto"/>
        <w:right w:val="none" w:sz="0" w:space="0" w:color="auto"/>
      </w:divBdr>
    </w:div>
    <w:div w:id="1259555443">
      <w:bodyDiv w:val="1"/>
      <w:marLeft w:val="0"/>
      <w:marRight w:val="0"/>
      <w:marTop w:val="0"/>
      <w:marBottom w:val="0"/>
      <w:divBdr>
        <w:top w:val="none" w:sz="0" w:space="0" w:color="auto"/>
        <w:left w:val="none" w:sz="0" w:space="0" w:color="auto"/>
        <w:bottom w:val="none" w:sz="0" w:space="0" w:color="auto"/>
        <w:right w:val="none" w:sz="0" w:space="0" w:color="auto"/>
      </w:divBdr>
    </w:div>
    <w:div w:id="1368678317">
      <w:bodyDiv w:val="1"/>
      <w:marLeft w:val="0"/>
      <w:marRight w:val="0"/>
      <w:marTop w:val="0"/>
      <w:marBottom w:val="0"/>
      <w:divBdr>
        <w:top w:val="none" w:sz="0" w:space="0" w:color="auto"/>
        <w:left w:val="none" w:sz="0" w:space="0" w:color="auto"/>
        <w:bottom w:val="none" w:sz="0" w:space="0" w:color="auto"/>
        <w:right w:val="none" w:sz="0" w:space="0" w:color="auto"/>
      </w:divBdr>
    </w:div>
    <w:div w:id="1381785479">
      <w:bodyDiv w:val="1"/>
      <w:marLeft w:val="0"/>
      <w:marRight w:val="0"/>
      <w:marTop w:val="0"/>
      <w:marBottom w:val="0"/>
      <w:divBdr>
        <w:top w:val="none" w:sz="0" w:space="0" w:color="auto"/>
        <w:left w:val="none" w:sz="0" w:space="0" w:color="auto"/>
        <w:bottom w:val="none" w:sz="0" w:space="0" w:color="auto"/>
        <w:right w:val="none" w:sz="0" w:space="0" w:color="auto"/>
      </w:divBdr>
    </w:div>
    <w:div w:id="1444378399">
      <w:bodyDiv w:val="1"/>
      <w:marLeft w:val="0"/>
      <w:marRight w:val="0"/>
      <w:marTop w:val="0"/>
      <w:marBottom w:val="0"/>
      <w:divBdr>
        <w:top w:val="none" w:sz="0" w:space="0" w:color="auto"/>
        <w:left w:val="none" w:sz="0" w:space="0" w:color="auto"/>
        <w:bottom w:val="none" w:sz="0" w:space="0" w:color="auto"/>
        <w:right w:val="none" w:sz="0" w:space="0" w:color="auto"/>
      </w:divBdr>
    </w:div>
    <w:div w:id="1457411604">
      <w:bodyDiv w:val="1"/>
      <w:marLeft w:val="0"/>
      <w:marRight w:val="0"/>
      <w:marTop w:val="0"/>
      <w:marBottom w:val="0"/>
      <w:divBdr>
        <w:top w:val="none" w:sz="0" w:space="0" w:color="auto"/>
        <w:left w:val="none" w:sz="0" w:space="0" w:color="auto"/>
        <w:bottom w:val="none" w:sz="0" w:space="0" w:color="auto"/>
        <w:right w:val="none" w:sz="0" w:space="0" w:color="auto"/>
      </w:divBdr>
    </w:div>
    <w:div w:id="1566994064">
      <w:bodyDiv w:val="1"/>
      <w:marLeft w:val="0"/>
      <w:marRight w:val="0"/>
      <w:marTop w:val="0"/>
      <w:marBottom w:val="0"/>
      <w:divBdr>
        <w:top w:val="none" w:sz="0" w:space="0" w:color="auto"/>
        <w:left w:val="none" w:sz="0" w:space="0" w:color="auto"/>
        <w:bottom w:val="none" w:sz="0" w:space="0" w:color="auto"/>
        <w:right w:val="none" w:sz="0" w:space="0" w:color="auto"/>
      </w:divBdr>
    </w:div>
    <w:div w:id="1656638381">
      <w:bodyDiv w:val="1"/>
      <w:marLeft w:val="0"/>
      <w:marRight w:val="0"/>
      <w:marTop w:val="0"/>
      <w:marBottom w:val="0"/>
      <w:divBdr>
        <w:top w:val="none" w:sz="0" w:space="0" w:color="auto"/>
        <w:left w:val="none" w:sz="0" w:space="0" w:color="auto"/>
        <w:bottom w:val="none" w:sz="0" w:space="0" w:color="auto"/>
        <w:right w:val="none" w:sz="0" w:space="0" w:color="auto"/>
      </w:divBdr>
    </w:div>
    <w:div w:id="1701274660">
      <w:bodyDiv w:val="1"/>
      <w:marLeft w:val="0"/>
      <w:marRight w:val="0"/>
      <w:marTop w:val="0"/>
      <w:marBottom w:val="0"/>
      <w:divBdr>
        <w:top w:val="none" w:sz="0" w:space="0" w:color="auto"/>
        <w:left w:val="none" w:sz="0" w:space="0" w:color="auto"/>
        <w:bottom w:val="none" w:sz="0" w:space="0" w:color="auto"/>
        <w:right w:val="none" w:sz="0" w:space="0" w:color="auto"/>
      </w:divBdr>
    </w:div>
    <w:div w:id="1744595983">
      <w:bodyDiv w:val="1"/>
      <w:marLeft w:val="0"/>
      <w:marRight w:val="0"/>
      <w:marTop w:val="0"/>
      <w:marBottom w:val="0"/>
      <w:divBdr>
        <w:top w:val="none" w:sz="0" w:space="0" w:color="auto"/>
        <w:left w:val="none" w:sz="0" w:space="0" w:color="auto"/>
        <w:bottom w:val="none" w:sz="0" w:space="0" w:color="auto"/>
        <w:right w:val="none" w:sz="0" w:space="0" w:color="auto"/>
      </w:divBdr>
    </w:div>
    <w:div w:id="1773740805">
      <w:bodyDiv w:val="1"/>
      <w:marLeft w:val="0"/>
      <w:marRight w:val="0"/>
      <w:marTop w:val="0"/>
      <w:marBottom w:val="0"/>
      <w:divBdr>
        <w:top w:val="none" w:sz="0" w:space="0" w:color="auto"/>
        <w:left w:val="none" w:sz="0" w:space="0" w:color="auto"/>
        <w:bottom w:val="none" w:sz="0" w:space="0" w:color="auto"/>
        <w:right w:val="none" w:sz="0" w:space="0" w:color="auto"/>
      </w:divBdr>
    </w:div>
    <w:div w:id="2010911594">
      <w:bodyDiv w:val="1"/>
      <w:marLeft w:val="0"/>
      <w:marRight w:val="0"/>
      <w:marTop w:val="0"/>
      <w:marBottom w:val="0"/>
      <w:divBdr>
        <w:top w:val="none" w:sz="0" w:space="0" w:color="auto"/>
        <w:left w:val="none" w:sz="0" w:space="0" w:color="auto"/>
        <w:bottom w:val="none" w:sz="0" w:space="0" w:color="auto"/>
        <w:right w:val="none" w:sz="0" w:space="0" w:color="auto"/>
      </w:divBdr>
    </w:div>
    <w:div w:id="2030328473">
      <w:bodyDiv w:val="1"/>
      <w:marLeft w:val="0"/>
      <w:marRight w:val="0"/>
      <w:marTop w:val="0"/>
      <w:marBottom w:val="0"/>
      <w:divBdr>
        <w:top w:val="none" w:sz="0" w:space="0" w:color="auto"/>
        <w:left w:val="none" w:sz="0" w:space="0" w:color="auto"/>
        <w:bottom w:val="none" w:sz="0" w:space="0" w:color="auto"/>
        <w:right w:val="none" w:sz="0" w:space="0" w:color="auto"/>
      </w:divBdr>
    </w:div>
    <w:div w:id="21143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kums.lv/lv/publiskie-iepirkum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ukum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tools-databases/espd/filter?lang=l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ukums.lv/lv/publiskie-iepirkumi" TargetMode="External"/><Relationship Id="rId4" Type="http://schemas.microsoft.com/office/2007/relationships/stylesWithEffects" Target="stylesWithEffects.xml"/><Relationship Id="rId9" Type="http://schemas.openxmlformats.org/officeDocument/2006/relationships/hyperlink" Target="mailto:vilnis.lacis@tukum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6379D-BFEA-411E-9C1B-57F4A87E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30587</Words>
  <Characters>17436</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dc:creator>
  <cp:lastModifiedBy>Lietotajs</cp:lastModifiedBy>
  <cp:revision>4</cp:revision>
  <cp:lastPrinted>2016-03-15T06:26:00Z</cp:lastPrinted>
  <dcterms:created xsi:type="dcterms:W3CDTF">2018-11-06T11:22:00Z</dcterms:created>
  <dcterms:modified xsi:type="dcterms:W3CDTF">2018-11-06T11:42:00Z</dcterms:modified>
</cp:coreProperties>
</file>