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.0 -->
  <w:body>
    <w:p w:rsidR="005936C2" w:rsidP="00B03B87" w14:paraId="5EEF5F81" w14:textId="6137CC7B">
      <w:pPr>
        <w:rPr>
          <w:sz w:val="24"/>
          <w:szCs w:val="24"/>
        </w:rPr>
      </w:pPr>
      <w:r>
        <w:rPr>
          <w:noProof/>
          <w:lang w:eastAsia="lv-LV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-1657350</wp:posOffset>
            </wp:positionH>
            <wp:positionV relativeFrom="paragraph">
              <wp:posOffset>-1305560</wp:posOffset>
            </wp:positionV>
            <wp:extent cx="7023735" cy="2002790"/>
            <wp:effectExtent l="0" t="0" r="5715" b="0"/>
            <wp:wrapNone/>
            <wp:docPr id="3" name="Picture 3" descr="Macintosh HD:Users:an:Documents:JAMUNA:DARBS:VECIE FAILI:LVVGMC:stila gramata:DARBA FAILI:DOKUMENTĀCIJA:VEIDLAPA:WORD FORMĀTĀ:Galvina_krasainai vertikalai veidlapai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Macintosh HD:Users:an:Documents:JAMUNA:DARBS:VECIE FAILI:LVVGMC:stila gramata:DARBA FAILI:DOKUMENTĀCIJA:VEIDLAPA:WORD FORMĀTĀ:Galvina_krasainai vertikalai veidlapai-01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" r:link="rId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3735" cy="2002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6A94" w:rsidP="00B04620" w14:paraId="20679B67" w14:textId="77777777">
      <w:pPr>
        <w:jc w:val="center"/>
        <w:rPr>
          <w:sz w:val="24"/>
          <w:szCs w:val="24"/>
        </w:rPr>
      </w:pPr>
    </w:p>
    <w:p w:rsidR="00F642F1" w:rsidRPr="00786A94" w:rsidP="00786A94" w14:paraId="1FE0ABA4" w14:textId="0F78C1EB">
      <w:pPr>
        <w:jc w:val="center"/>
        <w:rPr>
          <w:sz w:val="24"/>
          <w:szCs w:val="24"/>
        </w:rPr>
      </w:pPr>
      <w:r w:rsidRPr="00786A94">
        <w:rPr>
          <w:sz w:val="24"/>
          <w:szCs w:val="24"/>
        </w:rPr>
        <w:t>Rīgā</w:t>
      </w:r>
    </w:p>
    <w:tbl>
      <w:tblPr>
        <w:tblW w:w="8949" w:type="dxa"/>
        <w:tblInd w:w="108" w:type="dxa"/>
        <w:tblLayout w:type="fixed"/>
        <w:tblLook w:val="0000"/>
      </w:tblPr>
      <w:tblGrid>
        <w:gridCol w:w="3591"/>
        <w:gridCol w:w="5358"/>
      </w:tblGrid>
      <w:tr w14:paraId="335CCA18" w14:textId="77777777" w:rsidTr="00882BCB">
        <w:tblPrEx>
          <w:tblW w:w="8949" w:type="dxa"/>
          <w:tblInd w:w="108" w:type="dxa"/>
          <w:tblLayout w:type="fixed"/>
          <w:tblLook w:val="0000"/>
        </w:tblPrEx>
        <w:trPr>
          <w:cantSplit/>
          <w:trHeight w:val="648"/>
        </w:trPr>
        <w:tc>
          <w:tcPr>
            <w:tcW w:w="3591" w:type="dxa"/>
          </w:tcPr>
          <w:tbl>
            <w:tblPr>
              <w:tblW w:w="3828" w:type="dxa"/>
              <w:tblInd w:w="108" w:type="dxa"/>
              <w:tblLayout w:type="fixed"/>
              <w:tblLook w:val="0000"/>
            </w:tblPr>
            <w:tblGrid>
              <w:gridCol w:w="1560"/>
              <w:gridCol w:w="2268"/>
            </w:tblGrid>
            <w:tr w14:paraId="2D1A72A5" w14:textId="77777777" w:rsidTr="00882BCB">
              <w:tblPrEx>
                <w:tblW w:w="3828" w:type="dxa"/>
                <w:tblInd w:w="108" w:type="dxa"/>
                <w:tblLayout w:type="fixed"/>
                <w:tblLook w:val="0000"/>
              </w:tblPrEx>
              <w:trPr>
                <w:trHeight w:val="504"/>
              </w:trPr>
              <w:tc>
                <w:tcPr>
                  <w:tcW w:w="1560" w:type="dxa"/>
                </w:tcPr>
                <w:p w:rsidR="00A40B82" w:rsidRPr="00786A94" w:rsidP="00786A94" w14:paraId="4D87D7A7" w14:textId="77777777">
                  <w:pPr>
                    <w:jc w:val="both"/>
                    <w:rPr>
                      <w:sz w:val="24"/>
                      <w:szCs w:val="24"/>
                    </w:rPr>
                  </w:pPr>
                  <w:r w:rsidRPr="00786A94">
                    <w:rPr>
                      <w:noProof/>
                      <w:sz w:val="24"/>
                      <w:szCs w:val="24"/>
                    </w:rPr>
                    <w:t>Datums skatāms</w:t>
                  </w:r>
                  <w:r w:rsidRPr="00786A94">
                    <w:rPr>
                      <w:noProof/>
                      <w:sz w:val="24"/>
                      <w:szCs w:val="24"/>
                    </w:rPr>
                    <w:t xml:space="preserve"> laika zīmogā</w:t>
                  </w:r>
                  <w:r w:rsidRPr="00786A94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268" w:type="dxa"/>
                </w:tcPr>
                <w:p w:rsidR="00A40B82" w:rsidRPr="00786A94" w:rsidP="00786A94" w14:paraId="6F691368" w14:textId="77777777">
                  <w:pPr>
                    <w:jc w:val="both"/>
                    <w:rPr>
                      <w:sz w:val="24"/>
                      <w:szCs w:val="24"/>
                    </w:rPr>
                  </w:pPr>
                  <w:r w:rsidRPr="00786A94">
                    <w:rPr>
                      <w:sz w:val="24"/>
                      <w:szCs w:val="24"/>
                    </w:rPr>
                    <w:t xml:space="preserve">Nr. </w:t>
                  </w:r>
                  <w:r w:rsidRPr="00786A94">
                    <w:rPr>
                      <w:noProof/>
                      <w:sz w:val="24"/>
                      <w:szCs w:val="24"/>
                    </w:rPr>
                    <w:t>4-6/591</w:t>
                  </w:r>
                </w:p>
              </w:tc>
            </w:tr>
            <w:tr w14:paraId="4955F3B7" w14:textId="77777777" w:rsidTr="00882BCB">
              <w:tblPrEx>
                <w:tblW w:w="3828" w:type="dxa"/>
                <w:tblInd w:w="108" w:type="dxa"/>
                <w:tblLayout w:type="fixed"/>
                <w:tblLook w:val="0000"/>
              </w:tblPrEx>
              <w:trPr>
                <w:trHeight w:val="585"/>
              </w:trPr>
              <w:tc>
                <w:tcPr>
                  <w:tcW w:w="1560" w:type="dxa"/>
                </w:tcPr>
                <w:p w:rsidR="00A40B82" w:rsidRPr="00786A94" w:rsidP="00786A94" w14:paraId="6AACF323" w14:textId="77777777">
                  <w:pPr>
                    <w:jc w:val="both"/>
                    <w:rPr>
                      <w:sz w:val="24"/>
                      <w:szCs w:val="24"/>
                    </w:rPr>
                  </w:pPr>
                  <w:r w:rsidRPr="00786A94">
                    <w:rPr>
                      <w:sz w:val="24"/>
                      <w:szCs w:val="24"/>
                    </w:rPr>
                    <w:t>Uz</w:t>
                  </w:r>
                </w:p>
                <w:p w:rsidR="00A40B82" w:rsidRPr="00786A94" w:rsidP="009E445B" w14:paraId="07F885B2" w14:textId="75B55E41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08</w:t>
                  </w:r>
                  <w:r w:rsidRPr="00786A94">
                    <w:rPr>
                      <w:sz w:val="24"/>
                      <w:szCs w:val="24"/>
                    </w:rPr>
                    <w:t>.</w:t>
                  </w:r>
                  <w:r>
                    <w:rPr>
                      <w:sz w:val="24"/>
                      <w:szCs w:val="24"/>
                    </w:rPr>
                    <w:t>04</w:t>
                  </w:r>
                  <w:r w:rsidRPr="00786A94">
                    <w:rPr>
                      <w:sz w:val="24"/>
                      <w:szCs w:val="24"/>
                    </w:rPr>
                    <w:t>.202</w:t>
                  </w:r>
                  <w:r>
                    <w:rPr>
                      <w:sz w:val="24"/>
                      <w:szCs w:val="24"/>
                    </w:rPr>
                    <w:t>1</w:t>
                  </w:r>
                  <w:r w:rsidRPr="00786A94">
                    <w:rPr>
                      <w:sz w:val="24"/>
                      <w:szCs w:val="24"/>
                    </w:rPr>
                    <w:t xml:space="preserve">. </w:t>
                  </w:r>
                </w:p>
              </w:tc>
              <w:tc>
                <w:tcPr>
                  <w:tcW w:w="2268" w:type="dxa"/>
                </w:tcPr>
                <w:p w:rsidR="00A40B82" w:rsidRPr="00786A94" w:rsidP="00786A94" w14:paraId="642DBA6E" w14:textId="77777777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A40B82" w:rsidRPr="00786A94" w:rsidP="00786A94" w14:paraId="01738096" w14:textId="77777777">
            <w:pPr>
              <w:rPr>
                <w:sz w:val="24"/>
                <w:szCs w:val="24"/>
              </w:rPr>
            </w:pPr>
          </w:p>
        </w:tc>
        <w:tc>
          <w:tcPr>
            <w:tcW w:w="5358" w:type="dxa"/>
          </w:tcPr>
          <w:p w:rsidR="00A40B82" w:rsidRPr="00D70392" w:rsidP="00786A94" w14:paraId="184FBAD9" w14:textId="3ACAB1DC">
            <w:pPr>
              <w:jc w:val="right"/>
              <w:rPr>
                <w:b/>
                <w:bCs/>
                <w:sz w:val="24"/>
                <w:szCs w:val="24"/>
                <w:lang w:eastAsia="lv-LV"/>
              </w:rPr>
            </w:pPr>
            <w:r w:rsidRPr="00D70392">
              <w:rPr>
                <w:b/>
                <w:bCs/>
                <w:sz w:val="24"/>
                <w:szCs w:val="24"/>
                <w:lang w:eastAsia="lv-LV"/>
              </w:rPr>
              <w:t>SIA</w:t>
            </w:r>
            <w:r w:rsidRPr="00D70392">
              <w:rPr>
                <w:b/>
                <w:bCs/>
                <w:sz w:val="24"/>
                <w:szCs w:val="24"/>
                <w:lang w:eastAsia="lv-LV"/>
              </w:rPr>
              <w:t xml:space="preserve"> “</w:t>
            </w:r>
            <w:r w:rsidRPr="00D70392">
              <w:rPr>
                <w:b/>
                <w:bCs/>
                <w:sz w:val="24"/>
                <w:szCs w:val="24"/>
                <w:lang w:eastAsia="lv-LV"/>
              </w:rPr>
              <w:t>55M</w:t>
            </w:r>
            <w:r w:rsidRPr="00D70392">
              <w:rPr>
                <w:b/>
                <w:bCs/>
                <w:sz w:val="24"/>
                <w:szCs w:val="24"/>
                <w:lang w:eastAsia="lv-LV"/>
              </w:rPr>
              <w:t>”</w:t>
            </w:r>
          </w:p>
          <w:p w:rsidR="00A471D4" w:rsidP="00786A94" w14:paraId="7E5620F8" w14:textId="77777777">
            <w:pPr>
              <w:jc w:val="right"/>
              <w:rPr>
                <w:sz w:val="24"/>
                <w:szCs w:val="24"/>
                <w:lang w:eastAsia="lv-LV"/>
              </w:rPr>
            </w:pPr>
          </w:p>
          <w:p w:rsidR="00A40B82" w:rsidRPr="00786A94" w:rsidP="00786A94" w14:paraId="45BFD732" w14:textId="54868B68">
            <w:pPr>
              <w:jc w:val="right"/>
              <w:rPr>
                <w:sz w:val="24"/>
                <w:szCs w:val="24"/>
                <w:lang w:eastAsia="lv-LV"/>
              </w:rPr>
            </w:pPr>
            <w:r w:rsidRPr="00786A94">
              <w:rPr>
                <w:sz w:val="24"/>
                <w:szCs w:val="24"/>
                <w:lang w:eastAsia="lv-LV"/>
              </w:rPr>
              <w:t>“</w:t>
            </w:r>
            <w:r>
              <w:rPr>
                <w:sz w:val="24"/>
                <w:szCs w:val="24"/>
                <w:lang w:eastAsia="lv-LV"/>
              </w:rPr>
              <w:t>Saulessēta</w:t>
            </w:r>
            <w:r w:rsidRPr="00786A94">
              <w:rPr>
                <w:sz w:val="24"/>
                <w:szCs w:val="24"/>
                <w:lang w:eastAsia="lv-LV"/>
              </w:rPr>
              <w:t>”</w:t>
            </w:r>
            <w:r>
              <w:rPr>
                <w:sz w:val="24"/>
                <w:szCs w:val="24"/>
                <w:lang w:eastAsia="lv-LV"/>
              </w:rPr>
              <w:t>, Praulienas pagasts</w:t>
            </w:r>
            <w:r w:rsidRPr="00786A94">
              <w:rPr>
                <w:sz w:val="24"/>
                <w:szCs w:val="24"/>
                <w:lang w:eastAsia="lv-LV"/>
              </w:rPr>
              <w:t xml:space="preserve">, </w:t>
            </w:r>
          </w:p>
          <w:p w:rsidR="00A40B82" w:rsidRPr="00786A94" w:rsidP="00786A94" w14:paraId="6BAF7420" w14:textId="447761CF">
            <w:pPr>
              <w:jc w:val="right"/>
              <w:rPr>
                <w:sz w:val="24"/>
                <w:szCs w:val="24"/>
                <w:lang w:eastAsia="lv-LV"/>
              </w:rPr>
            </w:pPr>
            <w:r>
              <w:rPr>
                <w:sz w:val="24"/>
                <w:szCs w:val="24"/>
                <w:lang w:eastAsia="lv-LV"/>
              </w:rPr>
              <w:t>Madonas</w:t>
            </w:r>
            <w:r w:rsidR="00AA54ED">
              <w:rPr>
                <w:sz w:val="24"/>
                <w:szCs w:val="24"/>
                <w:lang w:eastAsia="lv-LV"/>
              </w:rPr>
              <w:t xml:space="preserve"> novads, </w:t>
            </w:r>
            <w:r w:rsidRPr="00786A94">
              <w:rPr>
                <w:sz w:val="24"/>
                <w:szCs w:val="24"/>
                <w:lang w:eastAsia="lv-LV"/>
              </w:rPr>
              <w:t>LV-</w:t>
            </w:r>
            <w:r>
              <w:rPr>
                <w:sz w:val="24"/>
                <w:szCs w:val="24"/>
                <w:lang w:eastAsia="lv-LV"/>
              </w:rPr>
              <w:t>4825</w:t>
            </w:r>
          </w:p>
          <w:p w:rsidR="00B04620" w:rsidRPr="00786A94" w:rsidP="00786A94" w14:paraId="694F67B0" w14:textId="77777777">
            <w:pPr>
              <w:jc w:val="right"/>
              <w:rPr>
                <w:sz w:val="24"/>
                <w:szCs w:val="24"/>
                <w:lang w:eastAsia="lv-LV"/>
              </w:rPr>
            </w:pPr>
          </w:p>
          <w:p w:rsidR="00B04620" w:rsidRPr="00786A94" w:rsidP="009E445B" w14:paraId="40292B05" w14:textId="10B1D6BC">
            <w:pPr>
              <w:tabs>
                <w:tab w:val="left" w:pos="2100"/>
                <w:tab w:val="right" w:pos="5142"/>
              </w:tabs>
              <w:jc w:val="right"/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  <w:lang w:eastAsia="lv-LV"/>
              </w:rPr>
              <w:t>ieva.laganovska</w:t>
            </w:r>
            <w:r w:rsidRPr="00786A94">
              <w:rPr>
                <w:sz w:val="24"/>
                <w:szCs w:val="24"/>
              </w:rPr>
              <w:t>@videseksperti</w:t>
            </w:r>
            <w:r>
              <w:rPr>
                <w:sz w:val="24"/>
                <w:szCs w:val="24"/>
              </w:rPr>
              <w:t>.lv</w:t>
            </w:r>
          </w:p>
          <w:p w:rsidR="00A40B82" w:rsidRPr="00786A94" w:rsidP="00786A94" w14:paraId="4506DD18" w14:textId="77777777">
            <w:pPr>
              <w:jc w:val="right"/>
              <w:rPr>
                <w:sz w:val="24"/>
                <w:szCs w:val="24"/>
                <w:lang w:eastAsia="lv-LV"/>
              </w:rPr>
            </w:pPr>
          </w:p>
        </w:tc>
      </w:tr>
    </w:tbl>
    <w:p w:rsidR="00A40B82" w:rsidRPr="00786A94" w:rsidP="007A666B" w14:paraId="09C1D589" w14:textId="77777777">
      <w:pPr>
        <w:spacing w:before="360" w:after="600"/>
        <w:jc w:val="both"/>
        <w:rPr>
          <w:b/>
          <w:i/>
          <w:noProof/>
          <w:sz w:val="24"/>
          <w:szCs w:val="24"/>
        </w:rPr>
      </w:pPr>
      <w:r w:rsidRPr="00786A94">
        <w:rPr>
          <w:b/>
          <w:i/>
          <w:noProof/>
          <w:sz w:val="24"/>
          <w:szCs w:val="24"/>
        </w:rPr>
        <w:t>Gaisu piesārņojošo vielu izkliedes aprēķins</w:t>
      </w:r>
    </w:p>
    <w:p w:rsidR="00A40B82" w:rsidRPr="00786A94" w:rsidP="007A666B" w14:paraId="6C29A1F0" w14:textId="77777777">
      <w:pPr>
        <w:spacing w:before="120" w:after="120"/>
        <w:jc w:val="both"/>
        <w:rPr>
          <w:sz w:val="24"/>
          <w:szCs w:val="24"/>
        </w:rPr>
      </w:pPr>
      <w:r w:rsidRPr="00786A94">
        <w:rPr>
          <w:sz w:val="24"/>
          <w:szCs w:val="24"/>
        </w:rPr>
        <w:t xml:space="preserve">Sniedzam Jums informāciju par: </w:t>
      </w:r>
    </w:p>
    <w:p w:rsidR="00A40B82" w:rsidP="007A666B" w14:paraId="143664BC" w14:textId="6B4CF291">
      <w:pPr>
        <w:spacing w:before="120" w:after="120"/>
        <w:jc w:val="both"/>
        <w:rPr>
          <w:sz w:val="24"/>
          <w:szCs w:val="24"/>
        </w:rPr>
      </w:pPr>
      <w:r w:rsidRPr="00786A94">
        <w:rPr>
          <w:sz w:val="24"/>
          <w:szCs w:val="24"/>
        </w:rPr>
        <w:t xml:space="preserve">1. esošo piesārņojuma līmeni pēc modelēšanas rezultātiem </w:t>
      </w:r>
      <w:r w:rsidR="009E445B">
        <w:rPr>
          <w:sz w:val="24"/>
          <w:szCs w:val="24"/>
          <w:lang w:eastAsia="lv-LV"/>
        </w:rPr>
        <w:t>SIA</w:t>
      </w:r>
      <w:r w:rsidRPr="00786A94" w:rsidR="00AA54ED">
        <w:rPr>
          <w:sz w:val="24"/>
          <w:szCs w:val="24"/>
          <w:lang w:eastAsia="lv-LV"/>
        </w:rPr>
        <w:t xml:space="preserve"> “</w:t>
      </w:r>
      <w:r w:rsidR="009E445B">
        <w:rPr>
          <w:sz w:val="24"/>
          <w:szCs w:val="24"/>
          <w:lang w:eastAsia="lv-LV"/>
        </w:rPr>
        <w:t>Cērpji</w:t>
      </w:r>
      <w:r w:rsidRPr="00786A94" w:rsidR="00AA54ED">
        <w:rPr>
          <w:sz w:val="24"/>
          <w:szCs w:val="24"/>
          <w:lang w:eastAsia="lv-LV"/>
        </w:rPr>
        <w:t>”</w:t>
      </w:r>
      <w:r w:rsidR="00AA54ED">
        <w:rPr>
          <w:sz w:val="24"/>
          <w:szCs w:val="24"/>
          <w:lang w:eastAsia="lv-LV"/>
        </w:rPr>
        <w:t xml:space="preserve"> (</w:t>
      </w:r>
      <w:r w:rsidRPr="00786A94" w:rsidR="009E445B">
        <w:rPr>
          <w:sz w:val="24"/>
          <w:szCs w:val="24"/>
          <w:lang w:eastAsia="lv-LV"/>
        </w:rPr>
        <w:t>“</w:t>
      </w:r>
      <w:r w:rsidR="009E445B">
        <w:rPr>
          <w:sz w:val="24"/>
          <w:szCs w:val="24"/>
          <w:lang w:eastAsia="lv-LV"/>
        </w:rPr>
        <w:t>Cērpji, 1992. un 1982. gada izpētes iecirknis</w:t>
      </w:r>
      <w:r w:rsidRPr="00786A94" w:rsidR="009E445B">
        <w:rPr>
          <w:sz w:val="24"/>
          <w:szCs w:val="24"/>
          <w:lang w:eastAsia="lv-LV"/>
        </w:rPr>
        <w:t>”</w:t>
      </w:r>
      <w:r w:rsidR="009E445B">
        <w:rPr>
          <w:sz w:val="24"/>
          <w:szCs w:val="24"/>
          <w:lang w:eastAsia="lv-LV"/>
        </w:rPr>
        <w:t>, Slampes pagasts, Tukuma novads</w:t>
      </w:r>
      <w:r w:rsidRPr="00786A94">
        <w:rPr>
          <w:sz w:val="24"/>
          <w:szCs w:val="24"/>
        </w:rPr>
        <w:t>) ietekmes zonā bez operatora darbības:</w:t>
      </w:r>
    </w:p>
    <w:tbl>
      <w:tblPr>
        <w:tblW w:w="5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05"/>
        <w:gridCol w:w="2355"/>
      </w:tblGrid>
      <w:tr w14:paraId="3C019D0D" w14:textId="77777777" w:rsidTr="00414A59">
        <w:tblPrEx>
          <w:tblW w:w="5360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jc w:val="center"/>
        </w:trPr>
        <w:tc>
          <w:tcPr>
            <w:tcW w:w="3005" w:type="dxa"/>
            <w:vAlign w:val="center"/>
          </w:tcPr>
          <w:p w:rsidR="009E445B" w:rsidRPr="00F13DFA" w:rsidP="007A666B" w14:paraId="494487DC" w14:textId="77777777">
            <w:pPr>
              <w:jc w:val="center"/>
              <w:rPr>
                <w:sz w:val="24"/>
                <w:szCs w:val="24"/>
                <w:lang w:eastAsia="lv-LV"/>
              </w:rPr>
            </w:pPr>
            <w:r w:rsidRPr="00F13DFA">
              <w:rPr>
                <w:sz w:val="24"/>
                <w:szCs w:val="24"/>
                <w:lang w:eastAsia="lv-LV"/>
              </w:rPr>
              <w:t>Viela</w:t>
            </w:r>
          </w:p>
        </w:tc>
        <w:tc>
          <w:tcPr>
            <w:tcW w:w="2355" w:type="dxa"/>
            <w:vAlign w:val="center"/>
          </w:tcPr>
          <w:p w:rsidR="009E445B" w:rsidRPr="00F13DFA" w:rsidP="007A666B" w14:paraId="651CDB7D" w14:textId="77777777">
            <w:pPr>
              <w:jc w:val="center"/>
              <w:rPr>
                <w:sz w:val="24"/>
                <w:szCs w:val="24"/>
                <w:lang w:eastAsia="lv-LV"/>
              </w:rPr>
            </w:pPr>
            <w:r w:rsidRPr="00F13DFA">
              <w:rPr>
                <w:sz w:val="24"/>
                <w:szCs w:val="24"/>
                <w:lang w:eastAsia="lv-LV"/>
              </w:rPr>
              <w:t>Gada vidējā</w:t>
            </w:r>
          </w:p>
          <w:p w:rsidR="009E445B" w:rsidRPr="00F13DFA" w:rsidP="007A666B" w14:paraId="1F1D242D" w14:textId="77777777">
            <w:pPr>
              <w:jc w:val="center"/>
              <w:rPr>
                <w:sz w:val="24"/>
                <w:szCs w:val="24"/>
                <w:vertAlign w:val="superscript"/>
                <w:lang w:eastAsia="lv-LV"/>
              </w:rPr>
            </w:pPr>
            <w:r w:rsidRPr="00F13DFA">
              <w:rPr>
                <w:sz w:val="24"/>
                <w:szCs w:val="24"/>
                <w:lang w:eastAsia="lv-LV"/>
              </w:rPr>
              <w:t xml:space="preserve">koncentrācija, </w:t>
            </w:r>
            <w:r w:rsidRPr="00F13DFA">
              <w:rPr>
                <w:rFonts w:ascii="Symbol" w:hAnsi="Symbol"/>
                <w:sz w:val="24"/>
                <w:szCs w:val="24"/>
                <w:lang w:eastAsia="lv-LV"/>
              </w:rPr>
              <w:sym w:font="Symbol" w:char="F06D"/>
            </w:r>
            <w:r w:rsidRPr="00F13DFA">
              <w:rPr>
                <w:sz w:val="24"/>
                <w:szCs w:val="24"/>
                <w:lang w:eastAsia="lv-LV"/>
              </w:rPr>
              <w:t>g/m</w:t>
            </w:r>
            <w:r w:rsidRPr="00F13DFA">
              <w:rPr>
                <w:sz w:val="24"/>
                <w:szCs w:val="24"/>
                <w:vertAlign w:val="superscript"/>
                <w:lang w:eastAsia="lv-LV"/>
              </w:rPr>
              <w:t>3</w:t>
            </w:r>
            <w:r w:rsidRPr="00F13DFA">
              <w:rPr>
                <w:sz w:val="24"/>
                <w:szCs w:val="24"/>
                <w:lang w:eastAsia="lv-LV"/>
              </w:rPr>
              <w:t xml:space="preserve"> </w:t>
            </w:r>
          </w:p>
        </w:tc>
      </w:tr>
      <w:tr w14:paraId="6213CF94" w14:textId="77777777" w:rsidTr="00414A59">
        <w:tblPrEx>
          <w:tblW w:w="5360" w:type="dxa"/>
          <w:jc w:val="center"/>
          <w:tblLook w:val="01E0"/>
        </w:tblPrEx>
        <w:trPr>
          <w:jc w:val="center"/>
        </w:trPr>
        <w:tc>
          <w:tcPr>
            <w:tcW w:w="3005" w:type="dxa"/>
          </w:tcPr>
          <w:p w:rsidR="009E445B" w:rsidRPr="00F13DFA" w:rsidP="007A666B" w14:paraId="24F2D93C" w14:textId="77777777">
            <w:pPr>
              <w:rPr>
                <w:sz w:val="24"/>
                <w:szCs w:val="24"/>
                <w:lang w:eastAsia="lv-LV"/>
              </w:rPr>
            </w:pPr>
            <w:r w:rsidRPr="00F13DFA">
              <w:rPr>
                <w:sz w:val="24"/>
                <w:szCs w:val="24"/>
                <w:lang w:eastAsia="lv-LV"/>
              </w:rPr>
              <w:t>Oglekļa oksīds (CO)</w:t>
            </w:r>
          </w:p>
        </w:tc>
        <w:tc>
          <w:tcPr>
            <w:tcW w:w="2355" w:type="dxa"/>
            <w:vAlign w:val="center"/>
          </w:tcPr>
          <w:p w:rsidR="009E445B" w:rsidRPr="001A0B8C" w:rsidP="007A666B" w14:paraId="1384A0A7" w14:textId="66E267AE">
            <w:pPr>
              <w:jc w:val="center"/>
              <w:rPr>
                <w:sz w:val="24"/>
                <w:szCs w:val="24"/>
                <w:lang w:eastAsia="lv-LV"/>
              </w:rPr>
            </w:pPr>
            <w:r w:rsidRPr="007A666B">
              <w:rPr>
                <w:sz w:val="24"/>
                <w:szCs w:val="24"/>
                <w:lang w:eastAsia="lv-LV"/>
              </w:rPr>
              <w:t>321.1</w:t>
            </w:r>
          </w:p>
        </w:tc>
      </w:tr>
      <w:tr w14:paraId="7A7439BB" w14:textId="77777777" w:rsidTr="00414A59">
        <w:tblPrEx>
          <w:tblW w:w="5360" w:type="dxa"/>
          <w:jc w:val="center"/>
          <w:tblLook w:val="01E0"/>
        </w:tblPrEx>
        <w:trPr>
          <w:jc w:val="center"/>
        </w:trPr>
        <w:tc>
          <w:tcPr>
            <w:tcW w:w="3005" w:type="dxa"/>
          </w:tcPr>
          <w:p w:rsidR="009E445B" w:rsidRPr="00F13DFA" w:rsidP="007A666B" w14:paraId="2D0F415A" w14:textId="77777777">
            <w:pPr>
              <w:rPr>
                <w:sz w:val="24"/>
                <w:szCs w:val="24"/>
                <w:lang w:eastAsia="lv-LV"/>
              </w:rPr>
            </w:pPr>
            <w:r w:rsidRPr="00F13DFA">
              <w:rPr>
                <w:sz w:val="24"/>
                <w:szCs w:val="24"/>
                <w:lang w:eastAsia="lv-LV"/>
              </w:rPr>
              <w:t>Slāpekļa dioksīds (NO</w:t>
            </w:r>
            <w:r w:rsidRPr="00F13DFA">
              <w:rPr>
                <w:sz w:val="24"/>
                <w:szCs w:val="24"/>
                <w:vertAlign w:val="subscript"/>
                <w:lang w:eastAsia="lv-LV"/>
              </w:rPr>
              <w:t>2</w:t>
            </w:r>
            <w:r w:rsidRPr="00F13DFA">
              <w:rPr>
                <w:sz w:val="24"/>
                <w:szCs w:val="24"/>
                <w:lang w:eastAsia="lv-LV"/>
              </w:rPr>
              <w:t>)</w:t>
            </w:r>
          </w:p>
        </w:tc>
        <w:tc>
          <w:tcPr>
            <w:tcW w:w="2355" w:type="dxa"/>
            <w:vAlign w:val="center"/>
          </w:tcPr>
          <w:p w:rsidR="009E445B" w:rsidRPr="001A0B8C" w:rsidP="007A666B" w14:paraId="3D4AD257" w14:textId="14A33A20">
            <w:pPr>
              <w:jc w:val="center"/>
              <w:rPr>
                <w:sz w:val="24"/>
                <w:szCs w:val="24"/>
                <w:lang w:eastAsia="lv-LV"/>
              </w:rPr>
            </w:pPr>
            <w:r w:rsidRPr="009C3184">
              <w:rPr>
                <w:sz w:val="24"/>
                <w:szCs w:val="24"/>
                <w:lang w:eastAsia="lv-LV"/>
              </w:rPr>
              <w:t>5.4</w:t>
            </w:r>
          </w:p>
        </w:tc>
      </w:tr>
      <w:tr w14:paraId="67D24FD2" w14:textId="77777777" w:rsidTr="00414A59">
        <w:tblPrEx>
          <w:tblW w:w="5360" w:type="dxa"/>
          <w:jc w:val="center"/>
          <w:tblLook w:val="01E0"/>
        </w:tblPrEx>
        <w:trPr>
          <w:jc w:val="center"/>
        </w:trPr>
        <w:tc>
          <w:tcPr>
            <w:tcW w:w="3005" w:type="dxa"/>
            <w:vAlign w:val="center"/>
          </w:tcPr>
          <w:p w:rsidR="009E445B" w:rsidRPr="00F13DFA" w:rsidP="007A666B" w14:paraId="57D7AAE0" w14:textId="77777777">
            <w:pPr>
              <w:rPr>
                <w:sz w:val="24"/>
                <w:szCs w:val="24"/>
                <w:lang w:eastAsia="lv-LV"/>
              </w:rPr>
            </w:pPr>
            <w:r w:rsidRPr="00F13DFA">
              <w:rPr>
                <w:sz w:val="24"/>
                <w:szCs w:val="24"/>
                <w:lang w:eastAsia="lv-LV"/>
              </w:rPr>
              <w:t>Daļiņas PM</w:t>
            </w:r>
            <w:r w:rsidRPr="00F13DFA">
              <w:rPr>
                <w:sz w:val="24"/>
                <w:szCs w:val="24"/>
                <w:vertAlign w:val="subscript"/>
                <w:lang w:eastAsia="lv-LV"/>
              </w:rPr>
              <w:t>10</w:t>
            </w:r>
          </w:p>
        </w:tc>
        <w:tc>
          <w:tcPr>
            <w:tcW w:w="2355" w:type="dxa"/>
            <w:vAlign w:val="center"/>
          </w:tcPr>
          <w:p w:rsidR="009E445B" w:rsidRPr="001A0B8C" w:rsidP="007A666B" w14:paraId="07C33B9B" w14:textId="5607B8AC">
            <w:pPr>
              <w:jc w:val="center"/>
              <w:rPr>
                <w:sz w:val="24"/>
                <w:szCs w:val="24"/>
                <w:lang w:eastAsia="lv-LV"/>
              </w:rPr>
            </w:pPr>
            <w:r w:rsidRPr="006967EE">
              <w:rPr>
                <w:sz w:val="24"/>
                <w:szCs w:val="24"/>
                <w:lang w:eastAsia="lv-LV"/>
              </w:rPr>
              <w:t>16.78</w:t>
            </w:r>
          </w:p>
        </w:tc>
      </w:tr>
      <w:tr w14:paraId="60DEE072" w14:textId="77777777" w:rsidTr="00414A59">
        <w:tblPrEx>
          <w:tblW w:w="5360" w:type="dxa"/>
          <w:jc w:val="center"/>
          <w:tblLook w:val="01E0"/>
        </w:tblPrEx>
        <w:trPr>
          <w:jc w:val="center"/>
        </w:trPr>
        <w:tc>
          <w:tcPr>
            <w:tcW w:w="3005" w:type="dxa"/>
            <w:vAlign w:val="center"/>
          </w:tcPr>
          <w:p w:rsidR="009E445B" w:rsidRPr="00F13DFA" w:rsidP="007A666B" w14:paraId="0A4D1311" w14:textId="77777777">
            <w:pPr>
              <w:rPr>
                <w:sz w:val="24"/>
                <w:szCs w:val="24"/>
                <w:lang w:eastAsia="lv-LV"/>
              </w:rPr>
            </w:pPr>
            <w:r w:rsidRPr="00F13DFA">
              <w:rPr>
                <w:sz w:val="24"/>
                <w:szCs w:val="24"/>
                <w:lang w:eastAsia="lv-LV"/>
              </w:rPr>
              <w:t>Daļiņas PM</w:t>
            </w:r>
            <w:r w:rsidRPr="00F13DFA">
              <w:rPr>
                <w:sz w:val="24"/>
                <w:szCs w:val="24"/>
                <w:vertAlign w:val="subscript"/>
                <w:lang w:eastAsia="lv-LV"/>
              </w:rPr>
              <w:t>2.5</w:t>
            </w:r>
          </w:p>
        </w:tc>
        <w:tc>
          <w:tcPr>
            <w:tcW w:w="2355" w:type="dxa"/>
            <w:vAlign w:val="center"/>
          </w:tcPr>
          <w:p w:rsidR="009E445B" w:rsidRPr="001A0B8C" w:rsidP="007A666B" w14:paraId="49E13C9B" w14:textId="72CE13D3">
            <w:pPr>
              <w:jc w:val="center"/>
              <w:rPr>
                <w:sz w:val="24"/>
                <w:szCs w:val="24"/>
                <w:lang w:eastAsia="lv-LV"/>
              </w:rPr>
            </w:pPr>
            <w:r w:rsidRPr="006967EE">
              <w:rPr>
                <w:sz w:val="24"/>
                <w:szCs w:val="24"/>
                <w:lang w:eastAsia="lv-LV"/>
              </w:rPr>
              <w:t>10.01</w:t>
            </w:r>
          </w:p>
        </w:tc>
      </w:tr>
      <w:tr w14:paraId="6E288D27" w14:textId="77777777" w:rsidTr="00414A59">
        <w:tblPrEx>
          <w:tblW w:w="5360" w:type="dxa"/>
          <w:jc w:val="center"/>
          <w:tblLook w:val="01E0"/>
        </w:tblPrEx>
        <w:trPr>
          <w:jc w:val="center"/>
        </w:trPr>
        <w:tc>
          <w:tcPr>
            <w:tcW w:w="3005" w:type="dxa"/>
          </w:tcPr>
          <w:p w:rsidR="009E445B" w:rsidRPr="00F13DFA" w:rsidP="007A666B" w14:paraId="615562F5" w14:textId="77777777">
            <w:pPr>
              <w:rPr>
                <w:sz w:val="24"/>
                <w:szCs w:val="24"/>
                <w:lang w:eastAsia="lv-LV"/>
              </w:rPr>
            </w:pPr>
            <w:r w:rsidRPr="00F13DFA">
              <w:rPr>
                <w:sz w:val="24"/>
                <w:szCs w:val="24"/>
                <w:lang w:eastAsia="lv-LV"/>
              </w:rPr>
              <w:t>S</w:t>
            </w:r>
            <w:r>
              <w:rPr>
                <w:sz w:val="24"/>
                <w:szCs w:val="24"/>
                <w:lang w:eastAsia="lv-LV"/>
              </w:rPr>
              <w:t>ēr</w:t>
            </w:r>
            <w:r w:rsidRPr="00F13DFA">
              <w:rPr>
                <w:sz w:val="24"/>
                <w:szCs w:val="24"/>
                <w:lang w:eastAsia="lv-LV"/>
              </w:rPr>
              <w:t>a dioksīds (</w:t>
            </w:r>
            <w:r>
              <w:rPr>
                <w:sz w:val="24"/>
                <w:szCs w:val="24"/>
                <w:lang w:eastAsia="lv-LV"/>
              </w:rPr>
              <w:t>S</w:t>
            </w:r>
            <w:r w:rsidRPr="00F13DFA">
              <w:rPr>
                <w:sz w:val="24"/>
                <w:szCs w:val="24"/>
                <w:lang w:eastAsia="lv-LV"/>
              </w:rPr>
              <w:t>O</w:t>
            </w:r>
            <w:r w:rsidRPr="00F13DFA">
              <w:rPr>
                <w:sz w:val="24"/>
                <w:szCs w:val="24"/>
                <w:vertAlign w:val="subscript"/>
                <w:lang w:eastAsia="lv-LV"/>
              </w:rPr>
              <w:t>2</w:t>
            </w:r>
            <w:r w:rsidRPr="00F13DFA">
              <w:rPr>
                <w:sz w:val="24"/>
                <w:szCs w:val="24"/>
                <w:lang w:eastAsia="lv-LV"/>
              </w:rPr>
              <w:t>)</w:t>
            </w:r>
          </w:p>
        </w:tc>
        <w:tc>
          <w:tcPr>
            <w:tcW w:w="2355" w:type="dxa"/>
            <w:vAlign w:val="center"/>
          </w:tcPr>
          <w:p w:rsidR="009E445B" w:rsidRPr="001A0B8C" w:rsidP="007A666B" w14:paraId="23C24046" w14:textId="344D6CC1">
            <w:pPr>
              <w:jc w:val="center"/>
              <w:rPr>
                <w:sz w:val="24"/>
                <w:szCs w:val="24"/>
                <w:lang w:eastAsia="lv-LV"/>
              </w:rPr>
            </w:pPr>
            <w:r w:rsidRPr="006967EE">
              <w:rPr>
                <w:sz w:val="24"/>
                <w:szCs w:val="24"/>
                <w:lang w:eastAsia="lv-LV"/>
              </w:rPr>
              <w:t>0.414</w:t>
            </w:r>
          </w:p>
        </w:tc>
      </w:tr>
    </w:tbl>
    <w:p w:rsidR="00A40B82" w:rsidRPr="00786A94" w:rsidP="007A666B" w14:paraId="4F81D42A" w14:textId="2FFAD90B">
      <w:pPr>
        <w:spacing w:before="120" w:after="120"/>
        <w:jc w:val="both"/>
        <w:rPr>
          <w:sz w:val="24"/>
          <w:szCs w:val="24"/>
        </w:rPr>
      </w:pPr>
      <w:r w:rsidRPr="00786A94">
        <w:rPr>
          <w:sz w:val="24"/>
          <w:szCs w:val="24"/>
        </w:rPr>
        <w:t xml:space="preserve">Modelēšana veikta ar programmu EnviMan (beztermiņa licence Nr. 0479-7349-8007, versija 3.0) izmantojot Gausa matemātisko modeli. Datorprogrammas izstrādātājs ir OPSIS AB (Zviedrija). Aprēķinos ņemtas vērā vietējā reljefa īpatnības un apbūves raksturojums. Meteoroloģiskajam raksturojumam izmantoti </w:t>
      </w:r>
      <w:r w:rsidR="00414A59">
        <w:rPr>
          <w:sz w:val="24"/>
          <w:szCs w:val="24"/>
        </w:rPr>
        <w:t>Stendes</w:t>
      </w:r>
      <w:r w:rsidRPr="00786A94">
        <w:rPr>
          <w:sz w:val="24"/>
          <w:szCs w:val="24"/>
        </w:rPr>
        <w:t xml:space="preserve"> novērojumu stacijas ilggadīgo novērojumu dati par laika periodu no 201</w:t>
      </w:r>
      <w:r w:rsidR="009E445B">
        <w:rPr>
          <w:sz w:val="24"/>
          <w:szCs w:val="24"/>
        </w:rPr>
        <w:t>6</w:t>
      </w:r>
      <w:r w:rsidRPr="00786A94">
        <w:rPr>
          <w:sz w:val="24"/>
          <w:szCs w:val="24"/>
        </w:rPr>
        <w:t>. gada līdz 20</w:t>
      </w:r>
      <w:r w:rsidR="009E445B">
        <w:rPr>
          <w:sz w:val="24"/>
          <w:szCs w:val="24"/>
        </w:rPr>
        <w:t>20</w:t>
      </w:r>
      <w:r w:rsidRPr="00786A94">
        <w:rPr>
          <w:sz w:val="24"/>
          <w:szCs w:val="24"/>
        </w:rPr>
        <w:t>. gadam.</w:t>
      </w:r>
    </w:p>
    <w:p w:rsidR="00A40B82" w:rsidRPr="00786A94" w:rsidP="007A666B" w14:paraId="42B53CCE" w14:textId="77777777">
      <w:pPr>
        <w:spacing w:before="120" w:after="120"/>
        <w:rPr>
          <w:sz w:val="24"/>
          <w:szCs w:val="24"/>
        </w:rPr>
      </w:pPr>
      <w:r w:rsidRPr="00786A94">
        <w:rPr>
          <w:sz w:val="24"/>
          <w:szCs w:val="24"/>
        </w:rPr>
        <w:t>2. aprēķinu datu rindas (</w:t>
      </w:r>
      <w:r w:rsidRPr="00786A94">
        <w:rPr>
          <w:rFonts w:ascii="Symbol" w:hAnsi="Symbol"/>
          <w:sz w:val="24"/>
          <w:szCs w:val="24"/>
        </w:rPr>
        <w:sym w:font="Symbol" w:char="F06D"/>
      </w:r>
      <w:r w:rsidRPr="00786A94">
        <w:rPr>
          <w:sz w:val="24"/>
          <w:szCs w:val="24"/>
        </w:rPr>
        <w:t>g/m</w:t>
      </w:r>
      <w:r w:rsidRPr="00786A94">
        <w:rPr>
          <w:sz w:val="24"/>
          <w:szCs w:val="24"/>
          <w:vertAlign w:val="superscript"/>
        </w:rPr>
        <w:t>3</w:t>
      </w:r>
      <w:r w:rsidRPr="00786A94">
        <w:rPr>
          <w:sz w:val="24"/>
          <w:szCs w:val="24"/>
        </w:rPr>
        <w:t xml:space="preserve">) EXCEL formātā. </w:t>
      </w:r>
    </w:p>
    <w:p w:rsidR="00A40B82" w:rsidRPr="00786A94" w:rsidP="007A666B" w14:paraId="3DEA73BE" w14:textId="77777777">
      <w:pPr>
        <w:spacing w:before="120" w:after="120"/>
        <w:jc w:val="both"/>
        <w:rPr>
          <w:sz w:val="24"/>
          <w:szCs w:val="24"/>
        </w:rPr>
      </w:pPr>
      <w:r w:rsidRPr="00786A94">
        <w:rPr>
          <w:sz w:val="24"/>
          <w:szCs w:val="24"/>
        </w:rPr>
        <w:t xml:space="preserve">3. režģa šūnas ZR stūra koordinātas: </w:t>
      </w:r>
    </w:p>
    <w:p w:rsidR="00A40B82" w:rsidRPr="007A666B" w:rsidP="007A666B" w14:paraId="66670FBF" w14:textId="4FB0FF09">
      <w:pPr>
        <w:spacing w:before="60"/>
        <w:ind w:left="720"/>
        <w:jc w:val="both"/>
        <w:rPr>
          <w:sz w:val="24"/>
          <w:szCs w:val="24"/>
        </w:rPr>
      </w:pPr>
      <w:r w:rsidRPr="007A666B">
        <w:rPr>
          <w:sz w:val="24"/>
          <w:szCs w:val="24"/>
        </w:rPr>
        <w:t xml:space="preserve">X: </w:t>
      </w:r>
      <w:r w:rsidRPr="007A666B" w:rsidR="007A666B">
        <w:rPr>
          <w:sz w:val="24"/>
          <w:szCs w:val="24"/>
        </w:rPr>
        <w:t>453700</w:t>
      </w:r>
      <w:r w:rsidRPr="007A666B">
        <w:rPr>
          <w:sz w:val="24"/>
          <w:szCs w:val="24"/>
        </w:rPr>
        <w:t xml:space="preserve">; </w:t>
      </w:r>
    </w:p>
    <w:p w:rsidR="00A40B82" w:rsidRPr="007A666B" w:rsidP="007A666B" w14:paraId="1AD3F66B" w14:textId="4EC76934">
      <w:pPr>
        <w:spacing w:after="60"/>
        <w:ind w:left="720"/>
        <w:jc w:val="both"/>
        <w:rPr>
          <w:sz w:val="24"/>
          <w:szCs w:val="24"/>
        </w:rPr>
      </w:pPr>
      <w:r w:rsidRPr="007A666B">
        <w:rPr>
          <w:sz w:val="24"/>
          <w:szCs w:val="24"/>
        </w:rPr>
        <w:t xml:space="preserve">Y: </w:t>
      </w:r>
      <w:r w:rsidRPr="007A666B" w:rsidR="007A666B">
        <w:rPr>
          <w:sz w:val="24"/>
          <w:szCs w:val="24"/>
        </w:rPr>
        <w:t>308800</w:t>
      </w:r>
      <w:r w:rsidRPr="007A666B">
        <w:rPr>
          <w:sz w:val="24"/>
          <w:szCs w:val="24"/>
        </w:rPr>
        <w:t>.</w:t>
      </w:r>
    </w:p>
    <w:p w:rsidR="00A40B82" w:rsidRPr="007A666B" w:rsidP="007A666B" w14:paraId="50A12D27" w14:textId="77777777">
      <w:pPr>
        <w:spacing w:before="120" w:after="120"/>
        <w:jc w:val="both"/>
        <w:rPr>
          <w:sz w:val="24"/>
          <w:szCs w:val="24"/>
        </w:rPr>
      </w:pPr>
      <w:r w:rsidRPr="007A666B">
        <w:rPr>
          <w:sz w:val="24"/>
          <w:szCs w:val="24"/>
        </w:rPr>
        <w:t>4. aprēķinu soli: 50 m.</w:t>
      </w:r>
    </w:p>
    <w:p w:rsidR="00A40B82" w:rsidRPr="00786A94" w:rsidP="007A666B" w14:paraId="34275968" w14:textId="79ACC0ED">
      <w:pPr>
        <w:spacing w:before="120" w:after="120"/>
        <w:jc w:val="both"/>
        <w:rPr>
          <w:sz w:val="24"/>
          <w:szCs w:val="24"/>
          <w:lang w:eastAsia="lv-LV"/>
        </w:rPr>
      </w:pPr>
      <w:r w:rsidRPr="00786A94">
        <w:rPr>
          <w:sz w:val="24"/>
          <w:szCs w:val="24"/>
          <w:lang w:eastAsia="lv-LV"/>
        </w:rPr>
        <w:t xml:space="preserve">Informācija nosūtīta elektroniski uz e-pasta adresi </w:t>
      </w:r>
      <w:r w:rsidR="007A666B">
        <w:rPr>
          <w:sz w:val="24"/>
          <w:szCs w:val="24"/>
          <w:lang w:eastAsia="lv-LV"/>
        </w:rPr>
        <w:t>ieva.laganovska</w:t>
      </w:r>
      <w:r w:rsidRPr="00786A94">
        <w:rPr>
          <w:sz w:val="24"/>
          <w:szCs w:val="24"/>
        </w:rPr>
        <w:t>@videseksperti.lv</w:t>
      </w:r>
      <w:r w:rsidRPr="00786A94">
        <w:rPr>
          <w:sz w:val="24"/>
          <w:szCs w:val="24"/>
          <w:lang w:eastAsia="lv-LV"/>
        </w:rPr>
        <w:t>.</w:t>
      </w:r>
    </w:p>
    <w:p w:rsidR="009F7ACF" w:rsidRPr="00786A94" w:rsidP="007A666B" w14:paraId="13B7D8D0" w14:textId="36564680">
      <w:pPr>
        <w:spacing w:before="480" w:after="360"/>
        <w:jc w:val="center"/>
        <w:rPr>
          <w:sz w:val="24"/>
          <w:szCs w:val="24"/>
        </w:rPr>
      </w:pPr>
      <w:r w:rsidRPr="00786A94">
        <w:rPr>
          <w:sz w:val="24"/>
          <w:szCs w:val="24"/>
        </w:rPr>
        <w:t>Informācijas analīzes daļas vadītāja</w:t>
      </w:r>
      <w:r w:rsidRPr="00786A94">
        <w:rPr>
          <w:sz w:val="24"/>
          <w:szCs w:val="24"/>
        </w:rPr>
        <w:tab/>
        <w:t xml:space="preserve">         paraksts</w:t>
      </w:r>
      <w:r w:rsidR="00D70392">
        <w:rPr>
          <w:sz w:val="24"/>
          <w:szCs w:val="24"/>
        </w:rPr>
        <w:t>*</w:t>
      </w:r>
      <w:r w:rsidRPr="00786A94">
        <w:rPr>
          <w:sz w:val="24"/>
          <w:szCs w:val="24"/>
        </w:rPr>
        <w:tab/>
      </w:r>
      <w:r w:rsidRPr="00786A94">
        <w:rPr>
          <w:sz w:val="24"/>
          <w:szCs w:val="24"/>
        </w:rPr>
        <w:tab/>
      </w:r>
      <w:r w:rsidRPr="00786A94">
        <w:rPr>
          <w:sz w:val="24"/>
          <w:szCs w:val="24"/>
        </w:rPr>
        <w:tab/>
        <w:t>A. Jantone</w:t>
      </w:r>
    </w:p>
    <w:p w:rsidR="009F7ACF" w:rsidP="00A40B82" w14:paraId="6E4B8785" w14:textId="77777777">
      <w:pPr>
        <w:rPr>
          <w:sz w:val="18"/>
          <w:szCs w:val="18"/>
          <w:lang w:eastAsia="lv-LV"/>
        </w:rPr>
      </w:pPr>
    </w:p>
    <w:p w:rsidR="00A40B82" w:rsidRPr="00A40B82" w:rsidP="00A40B82" w14:paraId="12818577" w14:textId="77777777">
      <w:pPr>
        <w:rPr>
          <w:sz w:val="18"/>
          <w:szCs w:val="18"/>
          <w:lang w:eastAsia="lv-LV"/>
        </w:rPr>
      </w:pPr>
      <w:r w:rsidRPr="00A40B82">
        <w:rPr>
          <w:sz w:val="18"/>
          <w:szCs w:val="18"/>
          <w:lang w:eastAsia="lv-LV"/>
        </w:rPr>
        <w:t>L. Jevtušenko</w:t>
      </w:r>
    </w:p>
    <w:p w:rsidR="00A40B82" w:rsidRPr="00A40B82" w:rsidP="00A40B82" w14:paraId="0DE9D8E3" w14:textId="77777777">
      <w:pPr>
        <w:rPr>
          <w:sz w:val="18"/>
          <w:szCs w:val="18"/>
        </w:rPr>
      </w:pPr>
      <w:r w:rsidRPr="00A40B82">
        <w:rPr>
          <w:sz w:val="18"/>
          <w:szCs w:val="18"/>
        </w:rPr>
        <w:t>67032026</w:t>
      </w:r>
    </w:p>
    <w:p w:rsidR="00173168" w:rsidP="009F7ACF" w14:paraId="19EC5E8A" w14:textId="629AEC08">
      <w:pPr>
        <w:tabs>
          <w:tab w:val="right" w:pos="9214"/>
        </w:tabs>
        <w:jc w:val="both"/>
        <w:rPr>
          <w:i/>
          <w:szCs w:val="24"/>
        </w:rPr>
      </w:pPr>
      <w:r w:rsidRPr="00A40B82">
        <w:rPr>
          <w:i/>
          <w:noProof/>
          <w:sz w:val="18"/>
          <w:szCs w:val="18"/>
        </w:rPr>
        <w:t>lidija.jevtusenko@lvgmc.lv</w:t>
      </w:r>
    </w:p>
    <w:p w:rsidR="00173168" w:rsidP="00173168" w14:paraId="49F848FB" w14:textId="77777777">
      <w:pPr>
        <w:shd w:val="clear" w:color="auto" w:fill="FFFFFF"/>
        <w:ind w:left="-57"/>
        <w:jc w:val="center"/>
        <w:rPr>
          <w:i/>
          <w:sz w:val="24"/>
          <w:szCs w:val="24"/>
        </w:rPr>
      </w:pPr>
    </w:p>
    <w:p w:rsidR="00173168" w:rsidRPr="00D70392" w:rsidP="00A40B82" w14:paraId="29BB9138" w14:textId="222F9031">
      <w:pPr>
        <w:shd w:val="clear" w:color="auto" w:fill="FFFFFF"/>
        <w:ind w:left="-57"/>
        <w:jc w:val="center"/>
        <w:rPr>
          <w:color w:val="FFFFFF"/>
        </w:rPr>
      </w:pPr>
      <w:r w:rsidRPr="00D70392">
        <w:rPr>
          <w:i/>
        </w:rPr>
        <w:t>*ŠIS DOKUMENTS IR ELEKTRONISKI PARAKSTĪTS AR DROŠU ELEKTRONISKO PARAKSTU UN SATUR LAIKA ZĪMOGU</w:t>
      </w:r>
    </w:p>
    <w:sectPr w:rsidSect="005F5041">
      <w:footerReference w:type="even" r:id="rId6"/>
      <w:footerReference w:type="default" r:id="rId7"/>
      <w:footerReference w:type="first" r:id="rId8"/>
      <w:pgSz w:w="11907" w:h="16840" w:code="9"/>
      <w:pgMar w:top="1418" w:right="1362" w:bottom="1441" w:left="1701" w:header="720" w:footer="720" w:gutter="0"/>
      <w:cols w:space="708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man P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Rim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967EE" w14:paraId="29B3945C" w14:textId="77777777">
    <w:pPr>
      <w:pStyle w:val="Foo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width:626.95pt;height:76.95pt;margin-top:-23.3pt;margin-left:-135.75pt;position:absolute;z-index:251660288" o:oleicon="f">
          <v:imagedata r:id="rId1" o:title=""/>
        </v:shape>
        <o:OLEObject Type="Embed" ProgID="PBrush" ShapeID="_x0000_s2049" DrawAspect="Content" ObjectID="_1680517223" r:id="rId2"/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967EE" w14:paraId="24B81858" w14:textId="77777777">
    <w:pPr>
      <w:pStyle w:val="Footer"/>
    </w:pPr>
    <w:r>
      <w:rPr>
        <w:noProof/>
        <w:lang w:val="lv-LV" w:eastAsia="lv-LV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76200</wp:posOffset>
          </wp:positionH>
          <wp:positionV relativeFrom="paragraph">
            <wp:posOffset>9753600</wp:posOffset>
          </wp:positionV>
          <wp:extent cx="7571740" cy="904875"/>
          <wp:effectExtent l="0" t="0" r="0" b="0"/>
          <wp:wrapNone/>
          <wp:docPr id="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3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174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lv-LV" w:eastAsia="lv-LV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76200</wp:posOffset>
          </wp:positionH>
          <wp:positionV relativeFrom="paragraph">
            <wp:posOffset>9753600</wp:posOffset>
          </wp:positionV>
          <wp:extent cx="7571740" cy="904875"/>
          <wp:effectExtent l="0" t="0" r="0" b="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174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967EE" w14:paraId="40D2C4E4" w14:textId="70D82841">
    <w:pPr>
      <w:pStyle w:val="Foo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width:626.95pt;height:76.95pt;margin-top:-21.8pt;margin-left:-123.75pt;position:absolute;z-index:251661312" o:oleicon="f">
          <v:imagedata r:id="rId1" o:title=""/>
        </v:shape>
        <o:OLEObject Type="Embed" ProgID="PBrush" ShapeID="_x0000_s2050" DrawAspect="Content" ObjectID="_1680517224" r:id="rId2"/>
      </w:pic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1">
    <w:nsid w:val="00543CB4"/>
    <w:multiLevelType w:val="hybridMultilevel"/>
    <w:tmpl w:val="BA201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1">
    <w:nsid w:val="066A4DB8"/>
    <w:multiLevelType w:val="hybridMultilevel"/>
    <w:tmpl w:val="FFE23F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1">
    <w:nsid w:val="097E4DEB"/>
    <w:multiLevelType w:val="hybridMultilevel"/>
    <w:tmpl w:val="EFE6DC5C"/>
    <w:lvl w:ilvl="0">
      <w:start w:val="1"/>
      <w:numFmt w:val="lowerLetter"/>
      <w:lvlText w:val="%1)"/>
      <w:lvlJc w:val="left"/>
      <w:pPr>
        <w:tabs>
          <w:tab w:val="num" w:pos="720"/>
        </w:tabs>
        <w:ind w:left="680" w:hanging="3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1">
    <w:nsid w:val="101B0E7A"/>
    <w:multiLevelType w:val="hybridMultilevel"/>
    <w:tmpl w:val="E208D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1">
    <w:nsid w:val="105D6FD7"/>
    <w:multiLevelType w:val="hybridMultilevel"/>
    <w:tmpl w:val="BFAEF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1">
    <w:nsid w:val="1095518C"/>
    <w:multiLevelType w:val="hybridMultilevel"/>
    <w:tmpl w:val="F502F0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1">
    <w:nsid w:val="119A6F02"/>
    <w:multiLevelType w:val="hybridMultilevel"/>
    <w:tmpl w:val="3B14B8A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1">
    <w:nsid w:val="13955D9F"/>
    <w:multiLevelType w:val="hybridMultilevel"/>
    <w:tmpl w:val="481243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1">
    <w:nsid w:val="14AB2533"/>
    <w:multiLevelType w:val="hybridMultilevel"/>
    <w:tmpl w:val="74660E0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168D4CAB"/>
    <w:multiLevelType w:val="hybridMultilevel"/>
    <w:tmpl w:val="C8E699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1">
    <w:nsid w:val="1B385A13"/>
    <w:multiLevelType w:val="hybridMultilevel"/>
    <w:tmpl w:val="AB3C952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1">
    <w:nsid w:val="1E0E2E27"/>
    <w:multiLevelType w:val="hybridMultilevel"/>
    <w:tmpl w:val="00E49752"/>
    <w:lvl w:ilvl="0">
      <w:start w:val="1"/>
      <w:numFmt w:val="decimal"/>
      <w:lvlText w:val="%1."/>
      <w:lvlJc w:val="left"/>
      <w:pPr>
        <w:ind w:left="19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700" w:hanging="360"/>
      </w:pPr>
    </w:lvl>
    <w:lvl w:ilvl="2" w:tentative="1">
      <w:start w:val="1"/>
      <w:numFmt w:val="lowerRoman"/>
      <w:lvlText w:val="%3."/>
      <w:lvlJc w:val="right"/>
      <w:pPr>
        <w:ind w:left="3420" w:hanging="180"/>
      </w:pPr>
    </w:lvl>
    <w:lvl w:ilvl="3" w:tentative="1">
      <w:start w:val="1"/>
      <w:numFmt w:val="decimal"/>
      <w:lvlText w:val="%4."/>
      <w:lvlJc w:val="left"/>
      <w:pPr>
        <w:ind w:left="4140" w:hanging="360"/>
      </w:pPr>
    </w:lvl>
    <w:lvl w:ilvl="4" w:tentative="1">
      <w:start w:val="1"/>
      <w:numFmt w:val="lowerLetter"/>
      <w:lvlText w:val="%5."/>
      <w:lvlJc w:val="left"/>
      <w:pPr>
        <w:ind w:left="4860" w:hanging="360"/>
      </w:pPr>
    </w:lvl>
    <w:lvl w:ilvl="5" w:tentative="1">
      <w:start w:val="1"/>
      <w:numFmt w:val="lowerRoman"/>
      <w:lvlText w:val="%6."/>
      <w:lvlJc w:val="right"/>
      <w:pPr>
        <w:ind w:left="5580" w:hanging="180"/>
      </w:pPr>
    </w:lvl>
    <w:lvl w:ilvl="6" w:tentative="1">
      <w:start w:val="1"/>
      <w:numFmt w:val="decimal"/>
      <w:lvlText w:val="%7."/>
      <w:lvlJc w:val="left"/>
      <w:pPr>
        <w:ind w:left="6300" w:hanging="360"/>
      </w:pPr>
    </w:lvl>
    <w:lvl w:ilvl="7" w:tentative="1">
      <w:start w:val="1"/>
      <w:numFmt w:val="lowerLetter"/>
      <w:lvlText w:val="%8."/>
      <w:lvlJc w:val="left"/>
      <w:pPr>
        <w:ind w:left="7020" w:hanging="360"/>
      </w:pPr>
    </w:lvl>
    <w:lvl w:ilvl="8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3" w15:restartNumberingAfterBreak="1">
    <w:nsid w:val="1E6B2F56"/>
    <w:multiLevelType w:val="hybridMultilevel"/>
    <w:tmpl w:val="6F2091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1">
    <w:nsid w:val="1E851097"/>
    <w:multiLevelType w:val="multilevel"/>
    <w:tmpl w:val="0BCE39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15" w15:restartNumberingAfterBreak="1">
    <w:nsid w:val="202A2301"/>
    <w:multiLevelType w:val="hybridMultilevel"/>
    <w:tmpl w:val="05224DA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1">
    <w:nsid w:val="295B3C84"/>
    <w:multiLevelType w:val="hybridMultilevel"/>
    <w:tmpl w:val="EC541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1">
    <w:nsid w:val="2BAF1961"/>
    <w:multiLevelType w:val="hybridMultilevel"/>
    <w:tmpl w:val="C6401A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1">
    <w:nsid w:val="2E75778A"/>
    <w:multiLevelType w:val="hybridMultilevel"/>
    <w:tmpl w:val="7192838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1">
    <w:nsid w:val="2E82663F"/>
    <w:multiLevelType w:val="hybridMultilevel"/>
    <w:tmpl w:val="0B286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1">
    <w:nsid w:val="35011EC2"/>
    <w:multiLevelType w:val="hybridMultilevel"/>
    <w:tmpl w:val="F22C111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ascii="Times New Roman" w:hAnsi="Times New Roman" w:cs="Times New Roman" w:hint="default"/>
        <w:sz w:val="22"/>
      </w:rPr>
    </w:lvl>
    <w:lvl w:ilvl="1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1" w15:restartNumberingAfterBreak="1">
    <w:nsid w:val="3B7E1C1F"/>
    <w:multiLevelType w:val="hybridMultilevel"/>
    <w:tmpl w:val="137264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1">
    <w:nsid w:val="3C3D25D7"/>
    <w:multiLevelType w:val="hybridMultilevel"/>
    <w:tmpl w:val="AD88CCA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1">
    <w:nsid w:val="3D761165"/>
    <w:multiLevelType w:val="hybridMultilevel"/>
    <w:tmpl w:val="F578A03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1">
    <w:nsid w:val="3ED93F51"/>
    <w:multiLevelType w:val="hybridMultilevel"/>
    <w:tmpl w:val="74D205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1">
    <w:nsid w:val="3F445349"/>
    <w:multiLevelType w:val="hybridMultilevel"/>
    <w:tmpl w:val="E17003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1">
    <w:nsid w:val="44EC4A14"/>
    <w:multiLevelType w:val="hybridMultilevel"/>
    <w:tmpl w:val="10E6CB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1">
    <w:nsid w:val="4E8D94C1"/>
    <w:multiLevelType w:val="singleLevel"/>
    <w:tmpl w:val="4E8D94C1"/>
    <w:name w:val="Numbered list 3"/>
    <w:lvl w:ilvl="0">
      <w:start w:val="1"/>
      <w:numFmt w:val="bullet"/>
      <w:lvlText w:val="•"/>
      <w:lvlJc w:val="left"/>
      <w:pPr>
        <w:tabs>
          <w:tab w:val="left" w:pos="283"/>
        </w:tabs>
        <w:ind w:left="283" w:hanging="283"/>
      </w:pPr>
      <w:rPr>
        <w:rFonts w:ascii="Times New Roman" w:hAnsi="Times New Roman"/>
        <w:sz w:val="23"/>
      </w:rPr>
    </w:lvl>
  </w:abstractNum>
  <w:abstractNum w:abstractNumId="28" w15:restartNumberingAfterBreak="1">
    <w:nsid w:val="52851129"/>
    <w:multiLevelType w:val="hybridMultilevel"/>
    <w:tmpl w:val="018A7DE8"/>
    <w:lvl w:ilvl="0">
      <w:start w:val="1"/>
      <w:numFmt w:val="bullet"/>
      <w:lvlText w:val="•"/>
      <w:lvlJc w:val="left"/>
      <w:pPr>
        <w:tabs>
          <w:tab w:val="left" w:pos="566"/>
        </w:tabs>
        <w:ind w:left="566" w:hanging="283"/>
      </w:pPr>
      <w:rPr>
        <w:rFonts w:ascii="Times New Roman" w:hAnsi="Times New Roman"/>
        <w:sz w:val="23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1">
    <w:nsid w:val="598B7EE5"/>
    <w:multiLevelType w:val="hybridMultilevel"/>
    <w:tmpl w:val="997E19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1">
    <w:nsid w:val="5B1A50EC"/>
    <w:multiLevelType w:val="hybridMultilevel"/>
    <w:tmpl w:val="75A6E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1">
    <w:nsid w:val="60317A8D"/>
    <w:multiLevelType w:val="hybridMultilevel"/>
    <w:tmpl w:val="DDD6FA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1">
    <w:nsid w:val="6093250D"/>
    <w:multiLevelType w:val="hybridMultilevel"/>
    <w:tmpl w:val="9D507CA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1">
    <w:nsid w:val="66B878A9"/>
    <w:multiLevelType w:val="hybridMultilevel"/>
    <w:tmpl w:val="2BAA67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1">
    <w:nsid w:val="6BC2375C"/>
    <w:multiLevelType w:val="hybridMultilevel"/>
    <w:tmpl w:val="71D6A03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1">
    <w:nsid w:val="6ED06DF9"/>
    <w:multiLevelType w:val="hybridMultilevel"/>
    <w:tmpl w:val="BD866F0C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1">
    <w:nsid w:val="7CE22B1F"/>
    <w:multiLevelType w:val="hybridMultilevel"/>
    <w:tmpl w:val="38601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1">
    <w:nsid w:val="7D3E755C"/>
    <w:multiLevelType w:val="hybridMultilevel"/>
    <w:tmpl w:val="6582A7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38" w15:restartNumberingAfterBreak="1">
    <w:nsid w:val="7EB66256"/>
    <w:multiLevelType w:val="hybridMultilevel"/>
    <w:tmpl w:val="83001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34"/>
  </w:num>
  <w:num w:numId="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26"/>
  </w:num>
  <w:num w:numId="8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16"/>
  </w:num>
  <w:num w:numId="11">
    <w:abstractNumId w:val="14"/>
  </w:num>
  <w:num w:numId="12">
    <w:abstractNumId w:val="33"/>
  </w:num>
  <w:num w:numId="13">
    <w:abstractNumId w:val="29"/>
  </w:num>
  <w:num w:numId="14">
    <w:abstractNumId w:val="21"/>
  </w:num>
  <w:num w:numId="15">
    <w:abstractNumId w:val="10"/>
  </w:num>
  <w:num w:numId="16">
    <w:abstractNumId w:val="9"/>
  </w:num>
  <w:num w:numId="17">
    <w:abstractNumId w:val="31"/>
  </w:num>
  <w:num w:numId="18">
    <w:abstractNumId w:val="12"/>
  </w:num>
  <w:num w:numId="19">
    <w:abstractNumId w:val="23"/>
  </w:num>
  <w:num w:numId="20">
    <w:abstractNumId w:val="17"/>
  </w:num>
  <w:num w:numId="21">
    <w:abstractNumId w:val="0"/>
    <w:lvlOverride w:ilvl="0">
      <w:startOverride w:val="1"/>
    </w:lvlOverride>
  </w:num>
  <w:num w:numId="22">
    <w:abstractNumId w:val="32"/>
  </w:num>
  <w:num w:numId="23">
    <w:abstractNumId w:val="13"/>
  </w:num>
  <w:num w:numId="24">
    <w:abstractNumId w:val="5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"/>
  </w:num>
  <w:num w:numId="28">
    <w:abstractNumId w:val="25"/>
  </w:num>
  <w:num w:numId="29">
    <w:abstractNumId w:val="4"/>
  </w:num>
  <w:num w:numId="30">
    <w:abstractNumId w:val="24"/>
  </w:num>
  <w:num w:numId="31">
    <w:abstractNumId w:val="30"/>
  </w:num>
  <w:num w:numId="32">
    <w:abstractNumId w:val="35"/>
  </w:num>
  <w:num w:numId="33">
    <w:abstractNumId w:val="20"/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</w:num>
  <w:num w:numId="36">
    <w:abstractNumId w:val="27"/>
  </w:num>
  <w:num w:numId="3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8"/>
  </w:num>
  <w:num w:numId="39">
    <w:abstractNumId w:val="37"/>
  </w:num>
  <w:num w:numId="40">
    <w:abstractNumId w:val="36"/>
  </w:num>
  <w:num w:numId="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evenAndOddHeaders/>
  <w:drawingGridHorizontalSpacing w:val="57"/>
  <w:drawingGridVerticalSpacing w:val="39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  <w:compatSetting w:name="differentiateMultirowTableHeaders" w:uri="http://schemas.microsoft.com/office/word" w:val="1"/>
  </w:compat>
  <w:rsids>
    <w:rsidRoot w:val="00B6474B"/>
    <w:rsid w:val="00002A8C"/>
    <w:rsid w:val="000033D5"/>
    <w:rsid w:val="000113EE"/>
    <w:rsid w:val="000222C1"/>
    <w:rsid w:val="00040389"/>
    <w:rsid w:val="0004144F"/>
    <w:rsid w:val="00041A40"/>
    <w:rsid w:val="00044205"/>
    <w:rsid w:val="00051E75"/>
    <w:rsid w:val="00064996"/>
    <w:rsid w:val="000653A5"/>
    <w:rsid w:val="000665A8"/>
    <w:rsid w:val="000706A1"/>
    <w:rsid w:val="000731AC"/>
    <w:rsid w:val="00082A09"/>
    <w:rsid w:val="0009139D"/>
    <w:rsid w:val="00094D9B"/>
    <w:rsid w:val="000A206B"/>
    <w:rsid w:val="000A2C08"/>
    <w:rsid w:val="000A316F"/>
    <w:rsid w:val="000A32BD"/>
    <w:rsid w:val="000A3788"/>
    <w:rsid w:val="000B5885"/>
    <w:rsid w:val="000B6428"/>
    <w:rsid w:val="000C5525"/>
    <w:rsid w:val="000E29E9"/>
    <w:rsid w:val="00120AA7"/>
    <w:rsid w:val="00121F52"/>
    <w:rsid w:val="00127C5F"/>
    <w:rsid w:val="00130E8B"/>
    <w:rsid w:val="00132CFB"/>
    <w:rsid w:val="0015114E"/>
    <w:rsid w:val="00154512"/>
    <w:rsid w:val="00155D3B"/>
    <w:rsid w:val="00156E41"/>
    <w:rsid w:val="00162203"/>
    <w:rsid w:val="001638A4"/>
    <w:rsid w:val="00173168"/>
    <w:rsid w:val="00175D77"/>
    <w:rsid w:val="00176318"/>
    <w:rsid w:val="001766EF"/>
    <w:rsid w:val="00176888"/>
    <w:rsid w:val="001776A2"/>
    <w:rsid w:val="00183FEB"/>
    <w:rsid w:val="0018437F"/>
    <w:rsid w:val="00193D6B"/>
    <w:rsid w:val="001A0B8C"/>
    <w:rsid w:val="001A5E63"/>
    <w:rsid w:val="001C45FD"/>
    <w:rsid w:val="001D25A8"/>
    <w:rsid w:val="001E444D"/>
    <w:rsid w:val="001F3600"/>
    <w:rsid w:val="001F501A"/>
    <w:rsid w:val="00205971"/>
    <w:rsid w:val="0020631E"/>
    <w:rsid w:val="002123D8"/>
    <w:rsid w:val="00212F16"/>
    <w:rsid w:val="00214EB3"/>
    <w:rsid w:val="00231831"/>
    <w:rsid w:val="002330DA"/>
    <w:rsid w:val="00234C8B"/>
    <w:rsid w:val="00236532"/>
    <w:rsid w:val="00241815"/>
    <w:rsid w:val="00242117"/>
    <w:rsid w:val="00245FD8"/>
    <w:rsid w:val="00246B3E"/>
    <w:rsid w:val="00250FFB"/>
    <w:rsid w:val="00265C43"/>
    <w:rsid w:val="00271C1F"/>
    <w:rsid w:val="002860E7"/>
    <w:rsid w:val="002915E1"/>
    <w:rsid w:val="002A0D6E"/>
    <w:rsid w:val="002B5893"/>
    <w:rsid w:val="002D21BB"/>
    <w:rsid w:val="002D7E64"/>
    <w:rsid w:val="002E43BC"/>
    <w:rsid w:val="002F07DA"/>
    <w:rsid w:val="0030379B"/>
    <w:rsid w:val="0031114D"/>
    <w:rsid w:val="00312C3F"/>
    <w:rsid w:val="00313CDE"/>
    <w:rsid w:val="00315E29"/>
    <w:rsid w:val="003216C7"/>
    <w:rsid w:val="00321F18"/>
    <w:rsid w:val="0032415F"/>
    <w:rsid w:val="0032644F"/>
    <w:rsid w:val="00326832"/>
    <w:rsid w:val="0032772D"/>
    <w:rsid w:val="0033141A"/>
    <w:rsid w:val="00341259"/>
    <w:rsid w:val="00341633"/>
    <w:rsid w:val="00347F45"/>
    <w:rsid w:val="0035177A"/>
    <w:rsid w:val="00355756"/>
    <w:rsid w:val="00367FB8"/>
    <w:rsid w:val="00372567"/>
    <w:rsid w:val="0037362A"/>
    <w:rsid w:val="0037686D"/>
    <w:rsid w:val="003932FF"/>
    <w:rsid w:val="003963D3"/>
    <w:rsid w:val="003B4F2D"/>
    <w:rsid w:val="003B50AB"/>
    <w:rsid w:val="003B6020"/>
    <w:rsid w:val="003D1926"/>
    <w:rsid w:val="003D1AE1"/>
    <w:rsid w:val="003E285D"/>
    <w:rsid w:val="003E3417"/>
    <w:rsid w:val="003E3FCA"/>
    <w:rsid w:val="00401334"/>
    <w:rsid w:val="0040350F"/>
    <w:rsid w:val="00405162"/>
    <w:rsid w:val="00411AB0"/>
    <w:rsid w:val="00414A59"/>
    <w:rsid w:val="00422A1D"/>
    <w:rsid w:val="00426475"/>
    <w:rsid w:val="00432C9B"/>
    <w:rsid w:val="004358FC"/>
    <w:rsid w:val="00442FBD"/>
    <w:rsid w:val="00445A6F"/>
    <w:rsid w:val="004473EA"/>
    <w:rsid w:val="00453D40"/>
    <w:rsid w:val="00454009"/>
    <w:rsid w:val="004541BC"/>
    <w:rsid w:val="00483A2E"/>
    <w:rsid w:val="004A0063"/>
    <w:rsid w:val="004B43FB"/>
    <w:rsid w:val="004C0083"/>
    <w:rsid w:val="004D232C"/>
    <w:rsid w:val="004E1206"/>
    <w:rsid w:val="004E6FF4"/>
    <w:rsid w:val="00506658"/>
    <w:rsid w:val="00513BBC"/>
    <w:rsid w:val="00524D39"/>
    <w:rsid w:val="005252F4"/>
    <w:rsid w:val="005312D1"/>
    <w:rsid w:val="00534BA0"/>
    <w:rsid w:val="00536305"/>
    <w:rsid w:val="005373D5"/>
    <w:rsid w:val="00543162"/>
    <w:rsid w:val="00543EC9"/>
    <w:rsid w:val="00544A8C"/>
    <w:rsid w:val="005608C9"/>
    <w:rsid w:val="00565B18"/>
    <w:rsid w:val="00582067"/>
    <w:rsid w:val="005922B5"/>
    <w:rsid w:val="005936C2"/>
    <w:rsid w:val="005B2548"/>
    <w:rsid w:val="005C2406"/>
    <w:rsid w:val="005C24FE"/>
    <w:rsid w:val="005D6B70"/>
    <w:rsid w:val="005D73A2"/>
    <w:rsid w:val="005E3053"/>
    <w:rsid w:val="005F4EC4"/>
    <w:rsid w:val="005F5041"/>
    <w:rsid w:val="005F541E"/>
    <w:rsid w:val="0061055F"/>
    <w:rsid w:val="00624391"/>
    <w:rsid w:val="00627964"/>
    <w:rsid w:val="0063392E"/>
    <w:rsid w:val="00653499"/>
    <w:rsid w:val="00664C3E"/>
    <w:rsid w:val="006710C3"/>
    <w:rsid w:val="006810FE"/>
    <w:rsid w:val="00681B9C"/>
    <w:rsid w:val="00693D6B"/>
    <w:rsid w:val="006967EE"/>
    <w:rsid w:val="006A1C0B"/>
    <w:rsid w:val="006A3C65"/>
    <w:rsid w:val="006A7CC8"/>
    <w:rsid w:val="006B1937"/>
    <w:rsid w:val="006B4F95"/>
    <w:rsid w:val="006B597D"/>
    <w:rsid w:val="006C2D7C"/>
    <w:rsid w:val="006D69BB"/>
    <w:rsid w:val="006F1379"/>
    <w:rsid w:val="006F62F6"/>
    <w:rsid w:val="006F65B6"/>
    <w:rsid w:val="00700EB9"/>
    <w:rsid w:val="0070223D"/>
    <w:rsid w:val="00703011"/>
    <w:rsid w:val="00716262"/>
    <w:rsid w:val="00717396"/>
    <w:rsid w:val="00720E70"/>
    <w:rsid w:val="0072330B"/>
    <w:rsid w:val="00725AD0"/>
    <w:rsid w:val="00731FC1"/>
    <w:rsid w:val="007419B2"/>
    <w:rsid w:val="007426CB"/>
    <w:rsid w:val="007427F7"/>
    <w:rsid w:val="00775C8E"/>
    <w:rsid w:val="00775D8C"/>
    <w:rsid w:val="00775ED2"/>
    <w:rsid w:val="00781C50"/>
    <w:rsid w:val="00785641"/>
    <w:rsid w:val="00786A94"/>
    <w:rsid w:val="007A24FD"/>
    <w:rsid w:val="007A666B"/>
    <w:rsid w:val="007A78CE"/>
    <w:rsid w:val="007B15A8"/>
    <w:rsid w:val="007C49AB"/>
    <w:rsid w:val="007D4DF7"/>
    <w:rsid w:val="007D57DC"/>
    <w:rsid w:val="007E526A"/>
    <w:rsid w:val="007E76BC"/>
    <w:rsid w:val="007F0A69"/>
    <w:rsid w:val="007F2604"/>
    <w:rsid w:val="007F4EDE"/>
    <w:rsid w:val="007F5CB7"/>
    <w:rsid w:val="007F7AE1"/>
    <w:rsid w:val="00804F0B"/>
    <w:rsid w:val="00807BE5"/>
    <w:rsid w:val="00810416"/>
    <w:rsid w:val="0081317D"/>
    <w:rsid w:val="00820C38"/>
    <w:rsid w:val="00824C77"/>
    <w:rsid w:val="008251F5"/>
    <w:rsid w:val="008256E6"/>
    <w:rsid w:val="00833C61"/>
    <w:rsid w:val="0085016D"/>
    <w:rsid w:val="008501D8"/>
    <w:rsid w:val="00875DE8"/>
    <w:rsid w:val="00882BCB"/>
    <w:rsid w:val="00887344"/>
    <w:rsid w:val="008953F7"/>
    <w:rsid w:val="00895952"/>
    <w:rsid w:val="00897F4A"/>
    <w:rsid w:val="008A0266"/>
    <w:rsid w:val="008A55DE"/>
    <w:rsid w:val="008A74DD"/>
    <w:rsid w:val="008A77CB"/>
    <w:rsid w:val="008B3C85"/>
    <w:rsid w:val="008B650A"/>
    <w:rsid w:val="008B726D"/>
    <w:rsid w:val="008D30FB"/>
    <w:rsid w:val="008E0D40"/>
    <w:rsid w:val="008E5953"/>
    <w:rsid w:val="00900DED"/>
    <w:rsid w:val="00901B24"/>
    <w:rsid w:val="00902B75"/>
    <w:rsid w:val="00904A67"/>
    <w:rsid w:val="00912802"/>
    <w:rsid w:val="00921369"/>
    <w:rsid w:val="00936DF1"/>
    <w:rsid w:val="009404C8"/>
    <w:rsid w:val="009520D0"/>
    <w:rsid w:val="00957628"/>
    <w:rsid w:val="00965868"/>
    <w:rsid w:val="009704FE"/>
    <w:rsid w:val="0098583E"/>
    <w:rsid w:val="009B7703"/>
    <w:rsid w:val="009B7971"/>
    <w:rsid w:val="009C0B79"/>
    <w:rsid w:val="009C3184"/>
    <w:rsid w:val="009C6272"/>
    <w:rsid w:val="009E15A7"/>
    <w:rsid w:val="009E445B"/>
    <w:rsid w:val="009F0E6D"/>
    <w:rsid w:val="009F7ACF"/>
    <w:rsid w:val="00A0590D"/>
    <w:rsid w:val="00A109FC"/>
    <w:rsid w:val="00A16EBF"/>
    <w:rsid w:val="00A204CE"/>
    <w:rsid w:val="00A20BD5"/>
    <w:rsid w:val="00A21098"/>
    <w:rsid w:val="00A218DD"/>
    <w:rsid w:val="00A26090"/>
    <w:rsid w:val="00A376C1"/>
    <w:rsid w:val="00A40B82"/>
    <w:rsid w:val="00A421A2"/>
    <w:rsid w:val="00A46F03"/>
    <w:rsid w:val="00A471D4"/>
    <w:rsid w:val="00A5091D"/>
    <w:rsid w:val="00A50A08"/>
    <w:rsid w:val="00A62920"/>
    <w:rsid w:val="00A6570E"/>
    <w:rsid w:val="00A734B6"/>
    <w:rsid w:val="00A74C07"/>
    <w:rsid w:val="00A85D71"/>
    <w:rsid w:val="00A917F9"/>
    <w:rsid w:val="00A96655"/>
    <w:rsid w:val="00AA54ED"/>
    <w:rsid w:val="00AA6D2F"/>
    <w:rsid w:val="00AA71D7"/>
    <w:rsid w:val="00AA7850"/>
    <w:rsid w:val="00AB2F1F"/>
    <w:rsid w:val="00AB37A6"/>
    <w:rsid w:val="00AB3B77"/>
    <w:rsid w:val="00AB3BBE"/>
    <w:rsid w:val="00AB4BAD"/>
    <w:rsid w:val="00AC0385"/>
    <w:rsid w:val="00AC2DF5"/>
    <w:rsid w:val="00AD5B22"/>
    <w:rsid w:val="00AF5723"/>
    <w:rsid w:val="00AF6358"/>
    <w:rsid w:val="00B03B87"/>
    <w:rsid w:val="00B04620"/>
    <w:rsid w:val="00B15ADD"/>
    <w:rsid w:val="00B15F5B"/>
    <w:rsid w:val="00B27140"/>
    <w:rsid w:val="00B32C99"/>
    <w:rsid w:val="00B35427"/>
    <w:rsid w:val="00B42E31"/>
    <w:rsid w:val="00B5024F"/>
    <w:rsid w:val="00B53015"/>
    <w:rsid w:val="00B633B8"/>
    <w:rsid w:val="00B6474B"/>
    <w:rsid w:val="00B64FB8"/>
    <w:rsid w:val="00B664CC"/>
    <w:rsid w:val="00B70667"/>
    <w:rsid w:val="00B82272"/>
    <w:rsid w:val="00B84BD5"/>
    <w:rsid w:val="00B908E3"/>
    <w:rsid w:val="00B93E9B"/>
    <w:rsid w:val="00BA5E26"/>
    <w:rsid w:val="00BB4B59"/>
    <w:rsid w:val="00BC1D87"/>
    <w:rsid w:val="00BD30AD"/>
    <w:rsid w:val="00BD5A9D"/>
    <w:rsid w:val="00BD7152"/>
    <w:rsid w:val="00BE0DC4"/>
    <w:rsid w:val="00BE3464"/>
    <w:rsid w:val="00BE7700"/>
    <w:rsid w:val="00BF0AD9"/>
    <w:rsid w:val="00BF2FB1"/>
    <w:rsid w:val="00C01E17"/>
    <w:rsid w:val="00C04E6A"/>
    <w:rsid w:val="00C13BF2"/>
    <w:rsid w:val="00C34B76"/>
    <w:rsid w:val="00C44A5F"/>
    <w:rsid w:val="00C5103B"/>
    <w:rsid w:val="00C552C3"/>
    <w:rsid w:val="00C67AC1"/>
    <w:rsid w:val="00C70C45"/>
    <w:rsid w:val="00C80AB3"/>
    <w:rsid w:val="00C83C1F"/>
    <w:rsid w:val="00C85C98"/>
    <w:rsid w:val="00C9227E"/>
    <w:rsid w:val="00C92890"/>
    <w:rsid w:val="00CA0254"/>
    <w:rsid w:val="00CA4C8D"/>
    <w:rsid w:val="00CA7689"/>
    <w:rsid w:val="00CB173D"/>
    <w:rsid w:val="00CB3C8A"/>
    <w:rsid w:val="00CC1B86"/>
    <w:rsid w:val="00CC1F8B"/>
    <w:rsid w:val="00CC2D3C"/>
    <w:rsid w:val="00CD5116"/>
    <w:rsid w:val="00CE4785"/>
    <w:rsid w:val="00CF0CCA"/>
    <w:rsid w:val="00CF0F58"/>
    <w:rsid w:val="00D00320"/>
    <w:rsid w:val="00D018DF"/>
    <w:rsid w:val="00D10217"/>
    <w:rsid w:val="00D13EFF"/>
    <w:rsid w:val="00D1737A"/>
    <w:rsid w:val="00D20B69"/>
    <w:rsid w:val="00D40B4C"/>
    <w:rsid w:val="00D42426"/>
    <w:rsid w:val="00D575F3"/>
    <w:rsid w:val="00D57A27"/>
    <w:rsid w:val="00D70392"/>
    <w:rsid w:val="00D72480"/>
    <w:rsid w:val="00D80459"/>
    <w:rsid w:val="00D8046B"/>
    <w:rsid w:val="00D838A3"/>
    <w:rsid w:val="00D8492C"/>
    <w:rsid w:val="00D84C38"/>
    <w:rsid w:val="00DB2736"/>
    <w:rsid w:val="00DC557B"/>
    <w:rsid w:val="00DC6661"/>
    <w:rsid w:val="00DC702B"/>
    <w:rsid w:val="00DD3A63"/>
    <w:rsid w:val="00DE5E58"/>
    <w:rsid w:val="00DE7391"/>
    <w:rsid w:val="00DF284B"/>
    <w:rsid w:val="00E1489D"/>
    <w:rsid w:val="00E161CA"/>
    <w:rsid w:val="00E1622A"/>
    <w:rsid w:val="00E16E52"/>
    <w:rsid w:val="00E30D06"/>
    <w:rsid w:val="00E31E21"/>
    <w:rsid w:val="00E4323C"/>
    <w:rsid w:val="00E55988"/>
    <w:rsid w:val="00E6210C"/>
    <w:rsid w:val="00E715D5"/>
    <w:rsid w:val="00E93346"/>
    <w:rsid w:val="00E96DFF"/>
    <w:rsid w:val="00E97FB9"/>
    <w:rsid w:val="00EB722E"/>
    <w:rsid w:val="00ED31B7"/>
    <w:rsid w:val="00ED5AFD"/>
    <w:rsid w:val="00ED7475"/>
    <w:rsid w:val="00EF1E20"/>
    <w:rsid w:val="00EF75CC"/>
    <w:rsid w:val="00F02709"/>
    <w:rsid w:val="00F0730E"/>
    <w:rsid w:val="00F13DFA"/>
    <w:rsid w:val="00F2117C"/>
    <w:rsid w:val="00F21B6F"/>
    <w:rsid w:val="00F24B34"/>
    <w:rsid w:val="00F25451"/>
    <w:rsid w:val="00F5088A"/>
    <w:rsid w:val="00F50CE9"/>
    <w:rsid w:val="00F557E7"/>
    <w:rsid w:val="00F6409B"/>
    <w:rsid w:val="00F642F1"/>
    <w:rsid w:val="00F6452D"/>
    <w:rsid w:val="00F6622B"/>
    <w:rsid w:val="00F75F01"/>
    <w:rsid w:val="00F80B1E"/>
    <w:rsid w:val="00F86FC7"/>
    <w:rsid w:val="00F96EA0"/>
    <w:rsid w:val="00F978C2"/>
    <w:rsid w:val="00FA5B7F"/>
    <w:rsid w:val="00FB3174"/>
    <w:rsid w:val="00FB7619"/>
    <w:rsid w:val="00FB790C"/>
    <w:rsid w:val="00FB79BB"/>
    <w:rsid w:val="00FC249A"/>
    <w:rsid w:val="00FC474A"/>
    <w:rsid w:val="00FC6548"/>
    <w:rsid w:val="00FC68BD"/>
    <w:rsid w:val="00FE1DE9"/>
    <w:rsid w:val="00FE3A1D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4126EEC9"/>
  <w15:docId w15:val="{A8E5F564-6FF9-4496-B77A-2F6A41BDA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1C1F"/>
    <w:rPr>
      <w:lang w:eastAsia="en-US"/>
    </w:rPr>
  </w:style>
  <w:style w:type="paragraph" w:styleId="Heading1">
    <w:name w:val="heading 1"/>
    <w:basedOn w:val="Normal"/>
    <w:next w:val="Normal"/>
    <w:qFormat/>
    <w:rsid w:val="00271C1F"/>
    <w:pPr>
      <w:keepNext/>
      <w:outlineLvl w:val="0"/>
    </w:pPr>
    <w:rPr>
      <w:i/>
      <w:sz w:val="24"/>
    </w:rPr>
  </w:style>
  <w:style w:type="paragraph" w:styleId="Heading2">
    <w:name w:val="heading 2"/>
    <w:basedOn w:val="Normal"/>
    <w:next w:val="Normal"/>
    <w:qFormat/>
    <w:rsid w:val="0032772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32772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664C3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qFormat/>
    <w:rsid w:val="00775ED2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271C1F"/>
    <w:pPr>
      <w:jc w:val="both"/>
    </w:pPr>
    <w:rPr>
      <w:sz w:val="24"/>
    </w:rPr>
  </w:style>
  <w:style w:type="paragraph" w:styleId="Footer">
    <w:name w:val="footer"/>
    <w:basedOn w:val="Normal"/>
    <w:rsid w:val="00271C1F"/>
    <w:pPr>
      <w:tabs>
        <w:tab w:val="center" w:pos="4153"/>
        <w:tab w:val="right" w:pos="8306"/>
      </w:tabs>
    </w:pPr>
    <w:rPr>
      <w:sz w:val="24"/>
      <w:szCs w:val="24"/>
      <w:lang w:val="en-GB"/>
    </w:rPr>
  </w:style>
  <w:style w:type="character" w:styleId="Hyperlink">
    <w:name w:val="Hyperlink"/>
    <w:rsid w:val="00DC6661"/>
    <w:rPr>
      <w:color w:val="0000FF"/>
      <w:u w:val="single"/>
    </w:rPr>
  </w:style>
  <w:style w:type="paragraph" w:styleId="BodyText">
    <w:name w:val="Body Text"/>
    <w:basedOn w:val="Normal"/>
    <w:link w:val="BodyTextChar"/>
    <w:rsid w:val="00CB3C8A"/>
    <w:pPr>
      <w:spacing w:after="120"/>
    </w:pPr>
  </w:style>
  <w:style w:type="paragraph" w:styleId="Header">
    <w:name w:val="header"/>
    <w:basedOn w:val="Normal"/>
    <w:rsid w:val="0032772D"/>
    <w:pPr>
      <w:tabs>
        <w:tab w:val="center" w:pos="4320"/>
        <w:tab w:val="right" w:pos="8640"/>
      </w:tabs>
    </w:pPr>
    <w:rPr>
      <w:rFonts w:ascii="Arial" w:hAnsi="Arial"/>
      <w:lang w:val="en-US"/>
    </w:rPr>
  </w:style>
  <w:style w:type="paragraph" w:customStyle="1" w:styleId="DefaultParagraphFont1">
    <w:name w:val="Default Paragraph Font1"/>
    <w:next w:val="Normal"/>
    <w:rsid w:val="00775ED2"/>
    <w:rPr>
      <w:rFonts w:ascii="Roman PS" w:hAnsi="Roman PS"/>
      <w:noProof/>
      <w:lang w:val="en-US" w:eastAsia="en-US"/>
    </w:rPr>
  </w:style>
  <w:style w:type="paragraph" w:styleId="BodyTextIndent2">
    <w:name w:val="Body Text Indent 2"/>
    <w:basedOn w:val="Normal"/>
    <w:rsid w:val="005E3053"/>
    <w:pPr>
      <w:spacing w:after="120" w:line="480" w:lineRule="auto"/>
      <w:ind w:left="283"/>
    </w:pPr>
  </w:style>
  <w:style w:type="table" w:styleId="TableGrid">
    <w:name w:val="Table Grid"/>
    <w:basedOn w:val="TableNormal"/>
    <w:rsid w:val="00BE0D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ongtext1">
    <w:name w:val="long_text1"/>
    <w:rsid w:val="00664C3E"/>
    <w:rPr>
      <w:sz w:val="22"/>
      <w:szCs w:val="22"/>
    </w:rPr>
  </w:style>
  <w:style w:type="character" w:styleId="Strong">
    <w:name w:val="Strong"/>
    <w:qFormat/>
    <w:rsid w:val="00664C3E"/>
    <w:rPr>
      <w:b/>
      <w:bCs/>
    </w:rPr>
  </w:style>
  <w:style w:type="paragraph" w:styleId="BodyTextIndent">
    <w:name w:val="Body Text Indent"/>
    <w:basedOn w:val="Normal"/>
    <w:rsid w:val="00C44A5F"/>
    <w:pPr>
      <w:spacing w:after="120"/>
      <w:ind w:left="283"/>
    </w:pPr>
  </w:style>
  <w:style w:type="character" w:customStyle="1" w:styleId="tvdoctopindex1">
    <w:name w:val="tv_doc_top_index1"/>
    <w:rsid w:val="00CE4785"/>
    <w:rPr>
      <w:color w:val="666666"/>
      <w:sz w:val="16"/>
      <w:szCs w:val="16"/>
    </w:rPr>
  </w:style>
  <w:style w:type="paragraph" w:styleId="HTMLPreformatted">
    <w:name w:val="HTML Preformatted"/>
    <w:basedOn w:val="Normal"/>
    <w:rsid w:val="00ED5A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lv-LV"/>
    </w:rPr>
  </w:style>
  <w:style w:type="character" w:styleId="Emphasis">
    <w:name w:val="Emphasis"/>
    <w:qFormat/>
    <w:rsid w:val="005F541E"/>
    <w:rPr>
      <w:i/>
      <w:iCs/>
    </w:rPr>
  </w:style>
  <w:style w:type="paragraph" w:styleId="NormalWeb">
    <w:name w:val="Normal (Web)"/>
    <w:basedOn w:val="Normal"/>
    <w:rsid w:val="00B42E31"/>
    <w:pPr>
      <w:spacing w:before="100" w:beforeAutospacing="1" w:after="100" w:afterAutospacing="1"/>
    </w:pPr>
    <w:rPr>
      <w:sz w:val="24"/>
      <w:szCs w:val="24"/>
      <w:lang w:eastAsia="lv-LV"/>
    </w:rPr>
  </w:style>
  <w:style w:type="paragraph" w:styleId="CommentText">
    <w:name w:val="annotation text"/>
    <w:basedOn w:val="Normal"/>
    <w:semiHidden/>
    <w:rsid w:val="003216C7"/>
    <w:rPr>
      <w:rFonts w:ascii="RimTimes" w:hAnsi="RimTimes"/>
    </w:rPr>
  </w:style>
  <w:style w:type="character" w:customStyle="1" w:styleId="BodyText2Char">
    <w:name w:val="Body Text 2 Char"/>
    <w:basedOn w:val="DefaultParagraphFont"/>
    <w:link w:val="BodyText2"/>
    <w:rsid w:val="00B03B87"/>
    <w:rPr>
      <w:sz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B03B87"/>
    <w:rPr>
      <w:lang w:eastAsia="en-US"/>
    </w:rPr>
  </w:style>
  <w:style w:type="paragraph" w:styleId="BodyText3">
    <w:name w:val="Body Text 3"/>
    <w:basedOn w:val="Normal"/>
    <w:link w:val="BodyText3Char"/>
    <w:rsid w:val="00B03B87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B03B87"/>
    <w:rPr>
      <w:sz w:val="16"/>
      <w:szCs w:val="16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73168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9E44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file:///C:\Users\EVIJA~1.LIN\AppData\Local\Temp\Macintosh%20HD:Users:an:Documents:JAMUNA:DARBS:VECIE%20FAILI:LVVGMC:stila%20gramata:DARBA%20FAILI:DOKUMENTA&#772;CIJA:VEIDLAPA:WORD%20FORMA&#772;TA&#772;:Galvina_krasainai%20vertikalai%20veidlapai-01.png" TargetMode="Externa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footer" Target="footer3.xml" /><Relationship Id="rId9" Type="http://schemas.openxmlformats.org/officeDocument/2006/relationships/theme" Target="theme/theme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oleObject" Target="embeddings/oleObject1.bin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/Relationships>
</file>

<file path=word/_rels/foot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oleObject" Target="embeddings/oleObject2.bin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1</Pages>
  <Words>972</Words>
  <Characters>555</Characters>
  <Application>Microsoft Office Word</Application>
  <DocSecurity>0</DocSecurity>
  <Lines>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Rīgā</vt:lpstr>
      <vt:lpstr>Rīgā</vt:lpstr>
    </vt:vector>
  </TitlesOfParts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Rīgā</dc:title>
  <dc:creator>Kristine Sausa</dc:creator>
  <cp:lastModifiedBy>Anta Jantone</cp:lastModifiedBy>
  <cp:revision>7</cp:revision>
  <cp:lastPrinted>2012-05-09T13:46:00Z</cp:lastPrinted>
  <dcterms:created xsi:type="dcterms:W3CDTF">2021-04-20T06:54:00Z</dcterms:created>
  <dcterms:modified xsi:type="dcterms:W3CDTF">2021-04-21T10:32:00Z</dcterms:modified>
</cp:coreProperties>
</file>