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8CFA" w14:textId="77777777" w:rsidR="00324ECD" w:rsidRPr="00A971D7" w:rsidRDefault="00324ECD" w:rsidP="00324ECD">
      <w:pPr>
        <w:jc w:val="right"/>
        <w:rPr>
          <w:rFonts w:eastAsia="Calibri"/>
          <w:sz w:val="20"/>
          <w:lang w:val="lv-LV" w:eastAsia="en-US"/>
        </w:rPr>
      </w:pPr>
    </w:p>
    <w:p w14:paraId="6344314E" w14:textId="77777777" w:rsidR="00324ECD" w:rsidRPr="00A971D7" w:rsidRDefault="00324ECD" w:rsidP="00324ECD">
      <w:pPr>
        <w:ind w:left="4320" w:right="49" w:firstLine="720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4.pielikums </w:t>
      </w:r>
    </w:p>
    <w:p w14:paraId="4A24590C" w14:textId="77777777" w:rsidR="00324ECD" w:rsidRPr="00A971D7" w:rsidRDefault="00324ECD" w:rsidP="00324ECD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Tukuma novada Domes 29.09.2021. noteikumiem </w:t>
      </w:r>
    </w:p>
    <w:p w14:paraId="6F7907C9" w14:textId="77777777" w:rsidR="00324ECD" w:rsidRPr="00A971D7" w:rsidRDefault="00324ECD" w:rsidP="00324ECD">
      <w:pPr>
        <w:ind w:left="4320" w:right="49" w:firstLine="720"/>
        <w:jc w:val="both"/>
        <w:rPr>
          <w:bCs/>
          <w:sz w:val="20"/>
          <w:lang w:val="lv-LV"/>
        </w:rPr>
      </w:pPr>
      <w:r w:rsidRPr="00A971D7">
        <w:rPr>
          <w:rFonts w:eastAsia="Calibri"/>
          <w:sz w:val="20"/>
          <w:lang w:val="lv-LV" w:eastAsia="en-US"/>
        </w:rPr>
        <w:t>Nr.59 „</w:t>
      </w:r>
      <w:r w:rsidRPr="00A971D7">
        <w:rPr>
          <w:bCs/>
          <w:sz w:val="20"/>
          <w:lang w:val="lv-LV"/>
        </w:rPr>
        <w:t>Kārtība, kādā piešķir Tukuma novada pašvaldības</w:t>
      </w:r>
    </w:p>
    <w:p w14:paraId="112C8F7A" w14:textId="77777777" w:rsidR="00324ECD" w:rsidRPr="00A971D7" w:rsidRDefault="00324ECD" w:rsidP="00324ECD">
      <w:pPr>
        <w:ind w:left="5040"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bCs/>
          <w:sz w:val="20"/>
          <w:lang w:val="lv-LV"/>
        </w:rPr>
        <w:t>finansējumu nevalstisko organizāciju iniciatīvām</w:t>
      </w:r>
      <w:r w:rsidRPr="00A971D7">
        <w:rPr>
          <w:rFonts w:eastAsia="Calibri"/>
          <w:sz w:val="20"/>
          <w:lang w:val="lv-LV" w:eastAsia="en-US"/>
        </w:rPr>
        <w:t>”</w:t>
      </w:r>
    </w:p>
    <w:p w14:paraId="7588ECB2" w14:textId="77777777" w:rsidR="00324ECD" w:rsidRPr="00A971D7" w:rsidRDefault="00324ECD" w:rsidP="00324ECD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(prot. Nr.19, 30.§)</w:t>
      </w:r>
    </w:p>
    <w:p w14:paraId="20ED5D68" w14:textId="77777777" w:rsidR="00324ECD" w:rsidRPr="00A971D7" w:rsidRDefault="00324ECD" w:rsidP="00324ECD">
      <w:pPr>
        <w:ind w:right="49"/>
        <w:jc w:val="center"/>
        <w:rPr>
          <w:rFonts w:eastAsia="Calibri"/>
          <w:b/>
          <w:sz w:val="22"/>
          <w:szCs w:val="22"/>
          <w:lang w:val="lv-LV" w:eastAsia="en-US"/>
        </w:rPr>
      </w:pPr>
    </w:p>
    <w:p w14:paraId="4D251242" w14:textId="77777777" w:rsidR="00324ECD" w:rsidRPr="00A971D7" w:rsidRDefault="00324ECD" w:rsidP="00324ECD">
      <w:pPr>
        <w:ind w:right="49"/>
        <w:jc w:val="center"/>
        <w:rPr>
          <w:rFonts w:eastAsia="Calibri"/>
          <w:b/>
          <w:sz w:val="22"/>
          <w:szCs w:val="22"/>
          <w:lang w:val="lv-LV" w:eastAsia="en-US"/>
        </w:rPr>
      </w:pPr>
      <w:r w:rsidRPr="00A971D7">
        <w:rPr>
          <w:rFonts w:eastAsia="Calibri"/>
          <w:b/>
          <w:sz w:val="22"/>
          <w:szCs w:val="22"/>
          <w:lang w:val="lv-LV" w:eastAsia="en-US"/>
        </w:rPr>
        <w:t>INICIATĪVAS PIETEIKUMU VĒRTĒŠANAS TABULA</w:t>
      </w:r>
    </w:p>
    <w:p w14:paraId="223A3FA7" w14:textId="77777777" w:rsidR="00324ECD" w:rsidRPr="00A971D7" w:rsidRDefault="00324ECD" w:rsidP="00324ECD">
      <w:pPr>
        <w:ind w:right="-1"/>
        <w:rPr>
          <w:szCs w:val="24"/>
          <w:lang w:val="lv-LV"/>
        </w:rPr>
      </w:pPr>
      <w:r w:rsidRPr="00A971D7">
        <w:rPr>
          <w:szCs w:val="24"/>
          <w:lang w:val="lv-LV"/>
        </w:rPr>
        <w:t>Pieteikuma pieteicējs, iniciatīvas nosaukums: ________________________________________________________________________________</w:t>
      </w:r>
    </w:p>
    <w:p w14:paraId="2FA89CB2" w14:textId="77777777" w:rsidR="00324ECD" w:rsidRPr="00A971D7" w:rsidRDefault="00324ECD" w:rsidP="00324ECD">
      <w:pPr>
        <w:ind w:right="-1"/>
        <w:rPr>
          <w:szCs w:val="24"/>
          <w:lang w:val="lv-LV"/>
        </w:rPr>
      </w:pPr>
    </w:p>
    <w:p w14:paraId="729026E3" w14:textId="77777777" w:rsidR="00324ECD" w:rsidRPr="00A971D7" w:rsidRDefault="00324ECD" w:rsidP="00324ECD">
      <w:pPr>
        <w:ind w:right="-1"/>
        <w:rPr>
          <w:szCs w:val="24"/>
          <w:lang w:val="lv-LV"/>
        </w:rPr>
      </w:pPr>
      <w:r w:rsidRPr="00A971D7">
        <w:rPr>
          <w:szCs w:val="24"/>
          <w:lang w:val="lv-LV"/>
        </w:rPr>
        <w:t xml:space="preserve">Vērtētājs (vārds, uzvārds): _____________________________________    </w:t>
      </w:r>
    </w:p>
    <w:p w14:paraId="1F30C495" w14:textId="77777777" w:rsidR="00324ECD" w:rsidRPr="00A971D7" w:rsidRDefault="00324ECD" w:rsidP="00324ECD">
      <w:pPr>
        <w:ind w:right="49"/>
        <w:jc w:val="center"/>
        <w:rPr>
          <w:rFonts w:eastAsia="Calibri"/>
          <w:b/>
          <w:sz w:val="22"/>
          <w:szCs w:val="22"/>
          <w:lang w:val="lv-LV" w:eastAsia="en-US"/>
        </w:rPr>
      </w:pPr>
    </w:p>
    <w:p w14:paraId="2CF2542F" w14:textId="77777777" w:rsidR="00324ECD" w:rsidRPr="00A971D7" w:rsidRDefault="00324ECD" w:rsidP="00324ECD">
      <w:pPr>
        <w:ind w:right="49"/>
        <w:jc w:val="center"/>
        <w:rPr>
          <w:rFonts w:eastAsia="Calibri"/>
          <w:b/>
          <w:sz w:val="22"/>
          <w:szCs w:val="22"/>
          <w:lang w:val="lv-LV" w:eastAsia="en-US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542"/>
        <w:gridCol w:w="1275"/>
        <w:gridCol w:w="1206"/>
        <w:gridCol w:w="3030"/>
      </w:tblGrid>
      <w:tr w:rsidR="00324ECD" w:rsidRPr="00A971D7" w14:paraId="16C974FA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508F" w14:textId="77777777" w:rsidR="00324ECD" w:rsidRPr="00A971D7" w:rsidRDefault="00324ECD" w:rsidP="007C2041">
            <w:pPr>
              <w:ind w:right="49"/>
              <w:jc w:val="both"/>
              <w:rPr>
                <w:rFonts w:eastAsia="Calibri"/>
                <w:b/>
                <w:sz w:val="20"/>
                <w:lang w:val="lv-LV" w:eastAsia="en-US"/>
              </w:rPr>
            </w:pPr>
            <w:proofErr w:type="spellStart"/>
            <w:r w:rsidRPr="00A971D7">
              <w:rPr>
                <w:rFonts w:eastAsia="Calibri"/>
                <w:b/>
                <w:sz w:val="20"/>
                <w:lang w:val="lv-LV" w:eastAsia="en-US"/>
              </w:rPr>
              <w:t>Nr.p.k</w:t>
            </w:r>
            <w:proofErr w:type="spellEnd"/>
            <w:r w:rsidRPr="00A971D7">
              <w:rPr>
                <w:rFonts w:eastAsia="Calibri"/>
                <w:b/>
                <w:sz w:val="20"/>
                <w:lang w:val="lv-LV" w:eastAsia="en-US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74B6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b/>
                <w:sz w:val="20"/>
                <w:lang w:val="lv-LV" w:eastAsia="en-US"/>
              </w:rPr>
            </w:pPr>
            <w:r w:rsidRPr="00A971D7">
              <w:rPr>
                <w:rFonts w:eastAsia="Calibri"/>
                <w:b/>
                <w:sz w:val="20"/>
                <w:lang w:val="lv-LV" w:eastAsia="en-US"/>
              </w:rPr>
              <w:t>Kritērijs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023" w14:textId="77777777" w:rsidR="00324ECD" w:rsidRPr="00A971D7" w:rsidRDefault="00324ECD" w:rsidP="007C2041">
            <w:pPr>
              <w:ind w:right="-1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A971D7">
              <w:rPr>
                <w:b/>
                <w:bCs/>
                <w:sz w:val="22"/>
                <w:szCs w:val="22"/>
                <w:lang w:val="lv-LV"/>
              </w:rPr>
              <w:t>Maksimāli pieļaujamā punktu summa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4646" w14:textId="77777777" w:rsidR="00324ECD" w:rsidRPr="00A971D7" w:rsidRDefault="00324ECD" w:rsidP="007C2041">
            <w:pPr>
              <w:ind w:right="-1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A971D7">
              <w:rPr>
                <w:b/>
                <w:bCs/>
                <w:sz w:val="22"/>
                <w:szCs w:val="22"/>
                <w:lang w:val="lv-LV"/>
              </w:rPr>
              <w:t>Vērtējums punktos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B0CF" w14:textId="77777777" w:rsidR="00324ECD" w:rsidRPr="00A971D7" w:rsidRDefault="00324ECD" w:rsidP="007C2041">
            <w:pPr>
              <w:keepNext/>
              <w:ind w:right="-1"/>
              <w:jc w:val="center"/>
              <w:outlineLvl w:val="1"/>
              <w:rPr>
                <w:b/>
                <w:sz w:val="22"/>
                <w:szCs w:val="22"/>
                <w:lang w:val="lv-LV"/>
              </w:rPr>
            </w:pPr>
          </w:p>
          <w:p w14:paraId="0E05FD0C" w14:textId="77777777" w:rsidR="00324ECD" w:rsidRPr="00A971D7" w:rsidRDefault="00324ECD" w:rsidP="007C2041">
            <w:pPr>
              <w:keepNext/>
              <w:ind w:right="-1"/>
              <w:jc w:val="center"/>
              <w:outlineLvl w:val="1"/>
              <w:rPr>
                <w:b/>
                <w:sz w:val="22"/>
                <w:szCs w:val="22"/>
                <w:lang w:val="lv-LV"/>
              </w:rPr>
            </w:pPr>
            <w:r w:rsidRPr="00A971D7">
              <w:rPr>
                <w:b/>
                <w:sz w:val="22"/>
                <w:szCs w:val="22"/>
                <w:lang w:val="lv-LV"/>
              </w:rPr>
              <w:t>Piezīmes</w:t>
            </w:r>
          </w:p>
        </w:tc>
      </w:tr>
      <w:tr w:rsidR="00324ECD" w:rsidRPr="00A971D7" w14:paraId="6CFBBE2A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5677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1.</w:t>
            </w:r>
          </w:p>
        </w:tc>
        <w:tc>
          <w:tcPr>
            <w:tcW w:w="3542" w:type="dxa"/>
          </w:tcPr>
          <w:p w14:paraId="1A96DD30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2"/>
                <w:lang w:val="lv-LV" w:eastAsia="en-US"/>
              </w:rPr>
            </w:pPr>
            <w:r w:rsidRPr="00A971D7">
              <w:rPr>
                <w:rFonts w:eastAsia="Calibri"/>
                <w:szCs w:val="22"/>
                <w:lang w:val="lv-LV" w:eastAsia="en-US"/>
              </w:rPr>
              <w:t>Atbilstība konkursa noteikumu prasībām, mērķiem un prioritātēm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8A1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931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46F981F7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1B8B6A70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E82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2.</w:t>
            </w:r>
          </w:p>
        </w:tc>
        <w:tc>
          <w:tcPr>
            <w:tcW w:w="3542" w:type="dxa"/>
          </w:tcPr>
          <w:p w14:paraId="7A59AE68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2"/>
                <w:lang w:val="lv-LV" w:eastAsia="en-US"/>
              </w:rPr>
            </w:pPr>
            <w:r w:rsidRPr="00A971D7">
              <w:rPr>
                <w:rFonts w:eastAsia="Calibri"/>
                <w:szCs w:val="22"/>
                <w:lang w:val="lv-LV" w:eastAsia="en-US"/>
              </w:rPr>
              <w:t>Atbilstība pašvaldības funkcijām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9ED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9389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1A71D1D4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5942AF86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BE9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3.</w:t>
            </w:r>
          </w:p>
        </w:tc>
        <w:tc>
          <w:tcPr>
            <w:tcW w:w="3542" w:type="dxa"/>
          </w:tcPr>
          <w:p w14:paraId="7D5E8F95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Iesniegtā pieteikuma satura kvalitāte - skaidri definēta ideja, mērķa grupa, iniciatīvas iesniedzēja vajadzības un aktivitātes atbilst iesniedzēja mērķiem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472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6312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5FF87238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01A4842E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812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4.</w:t>
            </w:r>
          </w:p>
        </w:tc>
        <w:tc>
          <w:tcPr>
            <w:tcW w:w="3542" w:type="dxa"/>
          </w:tcPr>
          <w:p w14:paraId="3E5AD610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 xml:space="preserve">Paredz   mērķa   grupu   līdzdalību   iniciatīvas   īstenošanā   un paplašina to iespējas iegūt jaunas prasmes un zināšanas, </w:t>
            </w:r>
            <w:r w:rsidRPr="00A971D7">
              <w:rPr>
                <w:szCs w:val="24"/>
                <w:lang w:val="lv-LV"/>
              </w:rPr>
              <w:t xml:space="preserve">rezultāti ir ilgtspējīgi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F077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819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57F2333D" w14:textId="77777777" w:rsidR="00324ECD" w:rsidRPr="00A971D7" w:rsidRDefault="00324ECD" w:rsidP="007C2041">
            <w:pPr>
              <w:ind w:right="-1"/>
              <w:jc w:val="both"/>
              <w:rPr>
                <w:i/>
                <w:iCs/>
                <w:sz w:val="22"/>
                <w:szCs w:val="22"/>
                <w:lang w:val="lv-LV"/>
              </w:rPr>
            </w:pPr>
          </w:p>
        </w:tc>
      </w:tr>
      <w:tr w:rsidR="00324ECD" w:rsidRPr="00A971D7" w14:paraId="0A506ABE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8419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5.</w:t>
            </w:r>
          </w:p>
        </w:tc>
        <w:tc>
          <w:tcPr>
            <w:tcW w:w="3542" w:type="dxa"/>
          </w:tcPr>
          <w:p w14:paraId="142B6D15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Iniciatīvas aktivitātes ir pieejamas ne tikai biedrības biedriem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DDF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ECB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1D2AB437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728AD8D0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D73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6.</w:t>
            </w:r>
          </w:p>
        </w:tc>
        <w:tc>
          <w:tcPr>
            <w:tcW w:w="3542" w:type="dxa"/>
          </w:tcPr>
          <w:p w14:paraId="22D9F7FC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Iniciatīvas aktivitātes ir atbilstošas, praktiskas un piemērotas plānoto mērķu un rezultātu sasniegšanai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4E8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4144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77577E07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153861C2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9095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7.</w:t>
            </w:r>
          </w:p>
          <w:p w14:paraId="1E33890F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3542" w:type="dxa"/>
          </w:tcPr>
          <w:p w14:paraId="3A1DD1A0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Iniciatīva sniedz praktisku un pārbaudāmu atbalstu mērķa grupai, tas paredz ilgstošu ietekmi uz mērķa grupu pēc projekta īstenošanas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46A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F75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500970C7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60902F6D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0354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8.</w:t>
            </w:r>
          </w:p>
        </w:tc>
        <w:tc>
          <w:tcPr>
            <w:tcW w:w="3542" w:type="dxa"/>
          </w:tcPr>
          <w:p w14:paraId="548B7BAA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Iniciatīvas  īstenošanā  un/vai  līdzfinansēšanā  plānots  iesaistīt  arī  citus partnerus  (biedrības,  nodibinājumus,  uzņēmumus)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3E9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B61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502618BF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0316F335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2D9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lastRenderedPageBreak/>
              <w:t>9,</w:t>
            </w:r>
          </w:p>
        </w:tc>
        <w:tc>
          <w:tcPr>
            <w:tcW w:w="3542" w:type="dxa"/>
          </w:tcPr>
          <w:p w14:paraId="210F180A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2"/>
                <w:lang w:val="lv-LV" w:eastAsia="en-US"/>
              </w:rPr>
              <w:t>Paša finansējuma saņēmēja vai cita piesaistītā finansējuma ieguldījuma apjoms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FCDD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A432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0CD5D9F3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5F933C45" w14:textId="77777777" w:rsidTr="007C2041">
        <w:trPr>
          <w:trHeight w:val="113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E703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10.</w:t>
            </w:r>
          </w:p>
        </w:tc>
        <w:tc>
          <w:tcPr>
            <w:tcW w:w="3542" w:type="dxa"/>
          </w:tcPr>
          <w:p w14:paraId="2CB71EC2" w14:textId="77777777" w:rsidR="00324ECD" w:rsidRPr="00A971D7" w:rsidRDefault="00324ECD" w:rsidP="007C2041">
            <w:pPr>
              <w:ind w:right="284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szCs w:val="24"/>
                <w:lang w:val="lv-LV"/>
              </w:rPr>
              <w:t xml:space="preserve">Tāmes izdevumi ir nepieciešami iniciatīvas aktivitāšu īstenošanai, ir detalizēti aprēķināti, apliecināti, paskaidroti, un samērīgi tirgus cenām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998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A9C6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</w:tcPr>
          <w:p w14:paraId="04E4FB8E" w14:textId="77777777" w:rsidR="00324ECD" w:rsidRPr="00A971D7" w:rsidRDefault="00324ECD" w:rsidP="007C2041">
            <w:pPr>
              <w:ind w:right="-1"/>
              <w:jc w:val="both"/>
              <w:rPr>
                <w:sz w:val="22"/>
                <w:szCs w:val="22"/>
                <w:lang w:val="lv-LV"/>
              </w:rPr>
            </w:pPr>
          </w:p>
        </w:tc>
      </w:tr>
      <w:tr w:rsidR="00324ECD" w:rsidRPr="00A971D7" w14:paraId="0261896C" w14:textId="77777777" w:rsidTr="007C2041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A0F" w14:textId="77777777" w:rsidR="00324ECD" w:rsidRPr="00A971D7" w:rsidRDefault="00324ECD" w:rsidP="007C2041">
            <w:pPr>
              <w:ind w:right="49"/>
              <w:jc w:val="center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3542" w:type="dxa"/>
          </w:tcPr>
          <w:p w14:paraId="6534E6DE" w14:textId="77777777" w:rsidR="00324ECD" w:rsidRPr="00A971D7" w:rsidRDefault="00324ECD" w:rsidP="007C2041">
            <w:pPr>
              <w:ind w:right="284"/>
              <w:jc w:val="right"/>
              <w:rPr>
                <w:rFonts w:eastAsia="Calibri"/>
                <w:szCs w:val="22"/>
                <w:lang w:val="lv-LV" w:eastAsia="en-US"/>
              </w:rPr>
            </w:pPr>
            <w:r w:rsidRPr="00A971D7">
              <w:rPr>
                <w:rFonts w:eastAsia="Calibri"/>
                <w:szCs w:val="22"/>
                <w:lang w:val="lv-LV" w:eastAsia="en-US"/>
              </w:rPr>
              <w:t>Kopā: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F30" w14:textId="77777777" w:rsidR="00324ECD" w:rsidRPr="00A971D7" w:rsidRDefault="00324ECD" w:rsidP="007C2041">
            <w:pPr>
              <w:ind w:right="-1"/>
              <w:jc w:val="center"/>
              <w:rPr>
                <w:sz w:val="22"/>
                <w:szCs w:val="22"/>
                <w:lang w:val="lv-LV"/>
              </w:rPr>
            </w:pPr>
            <w:r w:rsidRPr="00A971D7">
              <w:rPr>
                <w:sz w:val="22"/>
                <w:szCs w:val="22"/>
                <w:lang w:val="lv-LV"/>
              </w:rPr>
              <w:t>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46C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815" w14:textId="77777777" w:rsidR="00324ECD" w:rsidRPr="00A971D7" w:rsidRDefault="00324ECD" w:rsidP="007C2041">
            <w:pPr>
              <w:ind w:right="-1"/>
              <w:rPr>
                <w:sz w:val="22"/>
                <w:szCs w:val="22"/>
                <w:lang w:val="lv-LV"/>
              </w:rPr>
            </w:pPr>
          </w:p>
        </w:tc>
      </w:tr>
    </w:tbl>
    <w:p w14:paraId="72E194E6" w14:textId="77777777" w:rsidR="00324ECD" w:rsidRPr="00A971D7" w:rsidRDefault="00324ECD" w:rsidP="00324ECD">
      <w:pPr>
        <w:ind w:right="49"/>
        <w:jc w:val="both"/>
        <w:rPr>
          <w:rFonts w:eastAsia="Calibri"/>
          <w:b/>
          <w:sz w:val="22"/>
          <w:szCs w:val="22"/>
          <w:lang w:val="lv-LV" w:eastAsia="en-US"/>
        </w:rPr>
      </w:pPr>
    </w:p>
    <w:p w14:paraId="531A4340" w14:textId="77777777" w:rsidR="00324ECD" w:rsidRPr="00A971D7" w:rsidRDefault="00324ECD" w:rsidP="00324ECD">
      <w:pPr>
        <w:ind w:right="49"/>
        <w:rPr>
          <w:rFonts w:eastAsia="Calibri"/>
          <w:sz w:val="22"/>
          <w:szCs w:val="22"/>
          <w:lang w:val="lv-LV" w:eastAsia="en-US"/>
        </w:rPr>
      </w:pPr>
      <w:r w:rsidRPr="00A971D7">
        <w:rPr>
          <w:rFonts w:eastAsia="Calibri"/>
          <w:sz w:val="22"/>
          <w:szCs w:val="22"/>
          <w:lang w:val="lv-LV" w:eastAsia="en-US"/>
        </w:rPr>
        <w:t>Datums ___________________</w:t>
      </w:r>
    </w:p>
    <w:p w14:paraId="3192DD38" w14:textId="77777777" w:rsidR="00324ECD" w:rsidRPr="00A971D7" w:rsidRDefault="00324ECD" w:rsidP="00324ECD">
      <w:pPr>
        <w:ind w:right="49"/>
        <w:rPr>
          <w:rFonts w:eastAsia="Calibri"/>
          <w:sz w:val="22"/>
          <w:szCs w:val="22"/>
          <w:lang w:val="lv-LV" w:eastAsia="en-US"/>
        </w:rPr>
      </w:pPr>
    </w:p>
    <w:p w14:paraId="6A3D878E" w14:textId="77777777" w:rsidR="00324ECD" w:rsidRPr="00A971D7" w:rsidRDefault="00324ECD" w:rsidP="00324ECD">
      <w:pPr>
        <w:ind w:right="49"/>
        <w:rPr>
          <w:rFonts w:eastAsia="Calibri"/>
          <w:sz w:val="22"/>
          <w:szCs w:val="22"/>
          <w:lang w:val="lv-LV" w:eastAsia="en-US"/>
        </w:rPr>
      </w:pPr>
      <w:r w:rsidRPr="00A971D7">
        <w:rPr>
          <w:rFonts w:eastAsia="Calibri"/>
          <w:sz w:val="22"/>
          <w:szCs w:val="22"/>
          <w:lang w:val="lv-LV" w:eastAsia="en-US"/>
        </w:rPr>
        <w:t>Paraksts ______________________</w:t>
      </w:r>
    </w:p>
    <w:p w14:paraId="46C7B418" w14:textId="77777777" w:rsidR="00693BC9" w:rsidRDefault="00693BC9"/>
    <w:sectPr w:rsidR="00693BC9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CD"/>
    <w:rsid w:val="00324ECD"/>
    <w:rsid w:val="00693BC9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B4F78"/>
  <w15:chartTrackingRefBased/>
  <w15:docId w15:val="{EEFDE524-11BC-4A73-B835-F39EC04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CD"/>
    <w:pPr>
      <w:spacing w:after="0" w:line="240" w:lineRule="auto"/>
    </w:pPr>
    <w:rPr>
      <w:rFonts w:eastAsia="Times New Roman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2021-10-01T08:20:00Z</dcterms:created>
  <dcterms:modified xsi:type="dcterms:W3CDTF">2021-10-01T08:20:00Z</dcterms:modified>
</cp:coreProperties>
</file>