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924A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p w14:paraId="356AE5F8" w14:textId="77777777" w:rsidR="00D92356" w:rsidRPr="009747E8" w:rsidRDefault="00D92356" w:rsidP="00D92356">
      <w:pPr>
        <w:ind w:right="49"/>
        <w:jc w:val="center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b/>
          <w:bCs/>
          <w:kern w:val="32"/>
          <w:sz w:val="24"/>
        </w:rPr>
        <w:t>PIETEIKUMA VEIDLAPA KOMANDAS VAI INDIVIDUĀLA SPORTISTA INICIATĪVAI</w:t>
      </w:r>
    </w:p>
    <w:p w14:paraId="610520B3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92356" w:rsidRPr="009747E8" w14:paraId="360CE10C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96B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1. VISPĀRĪGĀ DAĻA</w:t>
            </w:r>
          </w:p>
        </w:tc>
      </w:tr>
    </w:tbl>
    <w:p w14:paraId="27226586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D92356" w:rsidRPr="009747E8" w14:paraId="7EAAE4C5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930" w14:textId="77777777" w:rsidR="00D92356" w:rsidRPr="009747E8" w:rsidRDefault="00D92356" w:rsidP="00D92356">
            <w:pPr>
              <w:numPr>
                <w:ilvl w:val="1"/>
                <w:numId w:val="1"/>
              </w:num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</w:rPr>
              <w:t>Pieteikuma nosaukums</w:t>
            </w:r>
          </w:p>
          <w:p w14:paraId="4FA4E987" w14:textId="77777777" w:rsidR="00D92356" w:rsidRPr="009747E8" w:rsidRDefault="00D92356" w:rsidP="00842A91">
            <w:pPr>
              <w:ind w:left="420" w:right="49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9E3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7D175951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662"/>
      </w:tblGrid>
      <w:tr w:rsidR="00D92356" w:rsidRPr="009747E8" w14:paraId="0270896A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D18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1.2. Iesniedzējs</w:t>
            </w:r>
          </w:p>
          <w:p w14:paraId="07C7DE28" w14:textId="77777777" w:rsidR="00D92356" w:rsidRPr="009747E8" w:rsidRDefault="00D92356" w:rsidP="00842A91">
            <w:pPr>
              <w:ind w:left="420"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CF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155EF3E9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28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Reģistrācijas numurs</w:t>
            </w:r>
          </w:p>
          <w:p w14:paraId="67EE75D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217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0DA6500C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E62B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Juridiskā adrese</w:t>
            </w:r>
          </w:p>
          <w:p w14:paraId="3AEDE620" w14:textId="77777777" w:rsidR="00D92356" w:rsidRPr="009747E8" w:rsidRDefault="00D92356" w:rsidP="00842A91">
            <w:pPr>
              <w:ind w:left="420"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1FA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70BDFEDF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D2C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Tālruņa numurs</w:t>
            </w:r>
          </w:p>
          <w:p w14:paraId="48EF7F6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A70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14D8AA2B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617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E-pasta adrese</w:t>
            </w:r>
          </w:p>
          <w:p w14:paraId="2675CB8C" w14:textId="77777777" w:rsidR="00D92356" w:rsidRPr="009747E8" w:rsidRDefault="00D92356" w:rsidP="00842A91">
            <w:pPr>
              <w:ind w:left="420"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F83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2D0BE9E9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E23A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Bankas konta numurs</w:t>
            </w:r>
          </w:p>
          <w:p w14:paraId="7167A428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19C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7F2CF174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A20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Kontaktpersonas vārds, uzvārds</w:t>
            </w:r>
          </w:p>
          <w:p w14:paraId="10A3463C" w14:textId="77777777" w:rsidR="00D92356" w:rsidRPr="009747E8" w:rsidRDefault="00D92356" w:rsidP="00842A91">
            <w:pPr>
              <w:ind w:left="420"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FA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0F9552FF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A49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Tālruņa numurs.</w:t>
            </w:r>
          </w:p>
          <w:p w14:paraId="4BBE1921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582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41BDEB73" w14:textId="77777777" w:rsidTr="00842A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126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sz w:val="24"/>
                <w:lang w:eastAsia="lv-LV"/>
              </w:rPr>
              <w:t>E-pasta adrese</w:t>
            </w:r>
          </w:p>
          <w:p w14:paraId="3507B7B5" w14:textId="77777777" w:rsidR="00D92356" w:rsidRPr="009747E8" w:rsidRDefault="00D92356" w:rsidP="00842A91">
            <w:pPr>
              <w:ind w:left="420"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99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</w:tbl>
    <w:p w14:paraId="2DFE6795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D92356" w:rsidRPr="009747E8" w14:paraId="72BCC9F3" w14:textId="77777777" w:rsidTr="00842A9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7993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1.3. Rīkošanas datums (-i)</w:t>
            </w:r>
          </w:p>
        </w:tc>
      </w:tr>
      <w:tr w:rsidR="00D92356" w:rsidRPr="009747E8" w14:paraId="3F6AB3A3" w14:textId="77777777" w:rsidTr="00842A9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F67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1AF50495" w14:textId="77777777" w:rsidTr="00842A9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394C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1.4. Rīkošanas vieta/adrese</w:t>
            </w:r>
          </w:p>
        </w:tc>
      </w:tr>
      <w:tr w:rsidR="00D92356" w:rsidRPr="009747E8" w14:paraId="3885C994" w14:textId="77777777" w:rsidTr="00842A9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83A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0E84CD81" w14:textId="77777777" w:rsidTr="00842A91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ACE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Plānotais kopējais finansējums (</w:t>
            </w:r>
            <w:proofErr w:type="spellStart"/>
            <w:r w:rsidRPr="009747E8">
              <w:rPr>
                <w:rFonts w:ascii="Times New Roman" w:eastAsia="Calibri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)</w:t>
            </w:r>
          </w:p>
          <w:p w14:paraId="47126B16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459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59B85AC7" w14:textId="77777777" w:rsidTr="00842A91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92B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Pieprasītais finansējums no pašvaldības (</w:t>
            </w:r>
            <w:proofErr w:type="spellStart"/>
            <w:r w:rsidRPr="009747E8">
              <w:rPr>
                <w:rFonts w:ascii="Times New Roman" w:eastAsia="Calibri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)</w:t>
            </w:r>
          </w:p>
          <w:p w14:paraId="1F1CCF27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E6A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</w:tbl>
    <w:p w14:paraId="107F6F12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p w14:paraId="03D4B2CD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p w14:paraId="11DC0ADD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t xml:space="preserve">Jāaizpilda attiecīgā tabula (pielikumi Nr.7) </w:t>
      </w:r>
    </w:p>
    <w:p w14:paraId="41997017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t>Komandu sporta veidos.</w:t>
      </w:r>
    </w:p>
    <w:bookmarkStart w:id="0" w:name="_MON_1692170158"/>
    <w:bookmarkEnd w:id="0"/>
    <w:p w14:paraId="366DF7D9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object w:dxaOrig="10924" w:dyaOrig="2510" w14:anchorId="2D060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126pt" o:ole="">
            <v:imagedata r:id="rId5" o:title=""/>
          </v:shape>
          <o:OLEObject Type="Embed" ProgID="Excel.Sheet.12" ShapeID="_x0000_i1025" DrawAspect="Content" ObjectID="_1696772301" r:id="rId6"/>
        </w:object>
      </w:r>
    </w:p>
    <w:p w14:paraId="33CA2356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t>Individuāliem sportistiem.</w:t>
      </w:r>
    </w:p>
    <w:p w14:paraId="6CBA7C79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bookmarkStart w:id="1" w:name="_MON_1692174126"/>
    <w:bookmarkEnd w:id="1"/>
    <w:p w14:paraId="49460CD1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object w:dxaOrig="10590" w:dyaOrig="3250" w14:anchorId="5C609F61">
          <v:shape id="_x0000_i1026" type="#_x0000_t75" style="width:529.8pt;height:162pt" o:ole="">
            <v:imagedata r:id="rId7" o:title=""/>
          </v:shape>
          <o:OLEObject Type="Embed" ProgID="Excel.Sheet.12" ShapeID="_x0000_i1026" DrawAspect="Content" ObjectID="_1696772302" r:id="rId8"/>
        </w:objec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92356" w:rsidRPr="009747E8" w14:paraId="3B39BE76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864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2. PIETEIKUMA MĒRĶIS UN PRIORITĀTES (UZDEVUMI)</w:t>
            </w:r>
          </w:p>
        </w:tc>
      </w:tr>
    </w:tbl>
    <w:p w14:paraId="314C93F4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92356" w:rsidRPr="009747E8" w14:paraId="39982E56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E5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 xml:space="preserve">2.1. Mērķis </w:t>
            </w:r>
          </w:p>
        </w:tc>
      </w:tr>
      <w:tr w:rsidR="00D92356" w:rsidRPr="009747E8" w14:paraId="265A874D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B5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</w:p>
        </w:tc>
      </w:tr>
      <w:tr w:rsidR="00D92356" w:rsidRPr="009747E8" w14:paraId="37F592BC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4A0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2.2. Prioritātes (uzdevumi)</w:t>
            </w:r>
          </w:p>
        </w:tc>
      </w:tr>
      <w:tr w:rsidR="00D92356" w:rsidRPr="009747E8" w14:paraId="6822CE39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5F2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</w:p>
          <w:p w14:paraId="38EFF1FA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</w:p>
        </w:tc>
      </w:tr>
      <w:tr w:rsidR="00D92356" w:rsidRPr="009747E8" w14:paraId="48482617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48B6" w14:textId="77777777" w:rsidR="00D92356" w:rsidRPr="009747E8" w:rsidRDefault="00D92356" w:rsidP="00842A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 xml:space="preserve">3. PIETEIKUMA ATBILSTĪBA TUKUMA NOVADA INTEGRĒTĀS ATTĪSTĪBAS PROGRAMMAS 2022.-2028.GADAM RĪCĪBAS VIRZIENAM </w:t>
            </w:r>
          </w:p>
        </w:tc>
      </w:tr>
    </w:tbl>
    <w:p w14:paraId="12EA0E22" w14:textId="77777777" w:rsidR="00D92356" w:rsidRPr="009747E8" w:rsidRDefault="00D92356" w:rsidP="00D92356">
      <w:pPr>
        <w:ind w:right="-330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214"/>
      </w:tblGrid>
      <w:tr w:rsidR="00D92356" w:rsidRPr="009747E8" w14:paraId="756E5DEE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6A8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FBC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eastAsia="lv-LV"/>
              </w:rPr>
              <w:t xml:space="preserve">Rīcības virzieni </w:t>
            </w: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(atzīmēt ar „X”)</w:t>
            </w:r>
          </w:p>
        </w:tc>
      </w:tr>
      <w:tr w:rsidR="00D92356" w:rsidRPr="009747E8" w14:paraId="45EB1E01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D1D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D982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 xml:space="preserve">RV1.1: Izglītības kvalitātes un pieejamības nodrošināšana </w:t>
            </w:r>
          </w:p>
        </w:tc>
      </w:tr>
      <w:tr w:rsidR="00D92356" w:rsidRPr="009747E8" w14:paraId="51A6E549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4AB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88D3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RV1.2: Aktīva, veselīga un videi draudzīga dzīvesveida veicināšana</w:t>
            </w:r>
          </w:p>
        </w:tc>
      </w:tr>
      <w:tr w:rsidR="00D92356" w:rsidRPr="009747E8" w14:paraId="10C01B0B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B2C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4EC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RV1.3: Kultūrvides uzturēšana un attīstība</w:t>
            </w:r>
          </w:p>
        </w:tc>
      </w:tr>
      <w:tr w:rsidR="00D92356" w:rsidRPr="009747E8" w14:paraId="0A2B5E70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F2F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BAB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RV1.4: Sociālās aizsardzības un veselības aprūpes pakalpojumu pieejamība un attīstība</w:t>
            </w:r>
          </w:p>
        </w:tc>
      </w:tr>
      <w:tr w:rsidR="00D92356" w:rsidRPr="009747E8" w14:paraId="2AC1E0A1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B4D2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6B9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RV2.1: Pārvaldes kapacitātes stiprināšana</w:t>
            </w:r>
          </w:p>
        </w:tc>
      </w:tr>
      <w:tr w:rsidR="00D92356" w:rsidRPr="009747E8" w14:paraId="0602D587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90F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D39C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RV2.2: Novada teritorijas un tūrisma mārketinga īstenošana un attīstība</w:t>
            </w:r>
          </w:p>
        </w:tc>
      </w:tr>
      <w:tr w:rsidR="00D92356" w:rsidRPr="009747E8" w14:paraId="27B0DAB8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4F4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253A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RV2.4: Dabas vides saglabāšana un dabas resursu racionāla izmantošana un attīstīšana</w:t>
            </w:r>
          </w:p>
        </w:tc>
      </w:tr>
      <w:tr w:rsidR="00D92356" w:rsidRPr="009747E8" w14:paraId="396C6553" w14:textId="77777777" w:rsidTr="00842A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49C" w14:textId="77777777" w:rsidR="00D92356" w:rsidRPr="009747E8" w:rsidRDefault="00D92356" w:rsidP="00842A91">
            <w:pPr>
              <w:ind w:right="49"/>
              <w:jc w:val="center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1E40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color w:val="000000"/>
                <w:sz w:val="24"/>
                <w:lang w:eastAsia="lv-LV"/>
              </w:rPr>
              <w:t>RV3.3: Pievilcīgas un drošas vides veidošana</w:t>
            </w:r>
          </w:p>
        </w:tc>
      </w:tr>
    </w:tbl>
    <w:p w14:paraId="0E780675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92356" w:rsidRPr="009747E8" w14:paraId="67ED6D93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8029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4. PIETEIKUMA SATURS</w:t>
            </w:r>
          </w:p>
        </w:tc>
      </w:tr>
    </w:tbl>
    <w:p w14:paraId="1A918196" w14:textId="77777777" w:rsidR="00D92356" w:rsidRPr="009747E8" w:rsidRDefault="00D92356" w:rsidP="00D92356">
      <w:pPr>
        <w:ind w:right="49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92356" w:rsidRPr="009747E8" w14:paraId="3A83D6D7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2185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4.1. Pieteikuma apraksts, problēmas raksturojums</w:t>
            </w:r>
          </w:p>
        </w:tc>
      </w:tr>
      <w:tr w:rsidR="00D92356" w:rsidRPr="009747E8" w14:paraId="199A7F7B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C2AE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7F84C74E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454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4.2. Norises plāns</w:t>
            </w:r>
          </w:p>
        </w:tc>
      </w:tr>
      <w:tr w:rsidR="00D92356" w:rsidRPr="009747E8" w14:paraId="3B173DE2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2D9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787C07A9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D2C8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4.3. Mērķauditorija, iesaistītie dalībnieki, to skaits</w:t>
            </w:r>
          </w:p>
        </w:tc>
      </w:tr>
      <w:tr w:rsidR="00D92356" w:rsidRPr="009747E8" w14:paraId="0D9AB1FD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9C3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71D4CACC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E9B7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4.4. Sadarbības partneri</w:t>
            </w:r>
          </w:p>
        </w:tc>
      </w:tr>
      <w:tr w:rsidR="00D92356" w:rsidRPr="009747E8" w14:paraId="208B6CCA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298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lang w:eastAsia="lv-LV"/>
              </w:rPr>
            </w:pPr>
          </w:p>
        </w:tc>
      </w:tr>
      <w:tr w:rsidR="00D92356" w:rsidRPr="009747E8" w14:paraId="6D20B2D2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445F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  <w:r w:rsidRPr="009747E8"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  <w:t>4.5. Sasniedzamais rezultāts</w:t>
            </w:r>
          </w:p>
        </w:tc>
      </w:tr>
      <w:tr w:rsidR="00D92356" w:rsidRPr="009747E8" w14:paraId="32BFFDDF" w14:textId="77777777" w:rsidTr="00842A9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8FA" w14:textId="77777777" w:rsidR="00D92356" w:rsidRPr="009747E8" w:rsidRDefault="00D92356" w:rsidP="00842A91">
            <w:pPr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lv-LV"/>
              </w:rPr>
            </w:pPr>
          </w:p>
        </w:tc>
      </w:tr>
    </w:tbl>
    <w:p w14:paraId="0A7B1FB1" w14:textId="77777777" w:rsidR="00D92356" w:rsidRPr="009747E8" w:rsidRDefault="00D92356" w:rsidP="00D92356">
      <w:pPr>
        <w:ind w:right="-330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p w14:paraId="307B8E50" w14:textId="77777777" w:rsidR="00D92356" w:rsidRPr="009747E8" w:rsidRDefault="00D92356" w:rsidP="00D92356">
      <w:pPr>
        <w:ind w:right="-330"/>
        <w:jc w:val="both"/>
        <w:rPr>
          <w:rFonts w:ascii="Times New Roman" w:eastAsia="Calibri" w:hAnsi="Times New Roman" w:cs="Times New Roman"/>
          <w:sz w:val="24"/>
          <w:lang w:eastAsia="lv-LV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t>Datums_____________________                          Paraksts______________________</w:t>
      </w:r>
    </w:p>
    <w:p w14:paraId="0F0F51B5" w14:textId="77777777" w:rsidR="00D92356" w:rsidRPr="009747E8" w:rsidRDefault="00D92356" w:rsidP="00D92356">
      <w:pPr>
        <w:ind w:right="-330"/>
        <w:jc w:val="both"/>
        <w:rPr>
          <w:rFonts w:ascii="Times New Roman" w:eastAsia="Calibri" w:hAnsi="Times New Roman" w:cs="Times New Roman"/>
          <w:sz w:val="24"/>
          <w:lang w:eastAsia="lv-LV"/>
        </w:rPr>
      </w:pPr>
    </w:p>
    <w:p w14:paraId="59BE3A89" w14:textId="77777777" w:rsidR="00D92356" w:rsidRPr="009747E8" w:rsidRDefault="00D92356" w:rsidP="00D92356">
      <w:pPr>
        <w:ind w:left="2880" w:right="-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7E8">
        <w:rPr>
          <w:rFonts w:ascii="Times New Roman" w:eastAsia="Calibri" w:hAnsi="Times New Roman" w:cs="Times New Roman"/>
          <w:sz w:val="24"/>
          <w:lang w:eastAsia="lv-LV"/>
        </w:rPr>
        <w:t xml:space="preserve">        Paraksta atšifrējums_________________________</w:t>
      </w:r>
    </w:p>
    <w:p w14:paraId="10D0600A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56"/>
    <w:rsid w:val="00693BC9"/>
    <w:rsid w:val="00C2761D"/>
    <w:rsid w:val="00D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F5EF2"/>
  <w15:chartTrackingRefBased/>
  <w15:docId w15:val="{9A0B06C8-2709-4127-A8E4-7FC1B9D9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5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1</cp:revision>
  <dcterms:created xsi:type="dcterms:W3CDTF">2021-10-26T13:51:00Z</dcterms:created>
  <dcterms:modified xsi:type="dcterms:W3CDTF">2021-10-26T13:52:00Z</dcterms:modified>
</cp:coreProperties>
</file>