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2BF89E18"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6EA30131" w14:textId="089E3196" w:rsidR="00DA798E" w:rsidRPr="00DA798E" w:rsidRDefault="00DA798E" w:rsidP="0082120B">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tbl>
      <w:tblPr>
        <w:tblW w:w="8789" w:type="dxa"/>
        <w:tblLook w:val="04A0" w:firstRow="1" w:lastRow="0" w:firstColumn="1" w:lastColumn="0" w:noHBand="0" w:noVBand="1"/>
      </w:tblPr>
      <w:tblGrid>
        <w:gridCol w:w="2410"/>
        <w:gridCol w:w="6379"/>
      </w:tblGrid>
      <w:tr w:rsidR="00DA798E" w:rsidRPr="00DA798E" w14:paraId="2EA66FEE" w14:textId="77777777" w:rsidTr="00C974A7">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C974A7">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C974A7">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C974A7">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C974A7">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C974A7">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C974A7">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C974A7">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141"/>
        <w:gridCol w:w="853"/>
      </w:tblGrid>
      <w:tr w:rsidR="00DA798E" w:rsidRPr="00DA798E" w14:paraId="16C8925B" w14:textId="77777777" w:rsidTr="00C974A7">
        <w:trPr>
          <w:gridAfter w:val="1"/>
          <w:wAfter w:w="853" w:type="dxa"/>
        </w:trPr>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141"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C974A7">
        <w:trPr>
          <w:gridAfter w:val="1"/>
          <w:wAfter w:w="853" w:type="dxa"/>
        </w:trPr>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141"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C974A7">
        <w:trPr>
          <w:gridAfter w:val="1"/>
          <w:wAfter w:w="853" w:type="dxa"/>
        </w:trPr>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141"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C974A7">
        <w:trPr>
          <w:trHeight w:val="733"/>
        </w:trPr>
        <w:tc>
          <w:tcPr>
            <w:tcW w:w="8931" w:type="dxa"/>
            <w:gridSpan w:val="4"/>
            <w:shd w:val="clear" w:color="auto" w:fill="auto"/>
          </w:tcPr>
          <w:p w14:paraId="6D91C2A6" w14:textId="793E1E55" w:rsidR="00000345" w:rsidRDefault="001A5D81" w:rsidP="00C974A7">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7A53CE" w:rsidRPr="00062DC2">
              <w:rPr>
                <w:rFonts w:ascii="Times New Roman" w:hAnsi="Times New Roman" w:cs="Times New Roman"/>
                <w:sz w:val="24"/>
                <w:szCs w:val="24"/>
              </w:rPr>
              <w:t>2021.</w:t>
            </w:r>
            <w:r w:rsidR="007A53CE">
              <w:rPr>
                <w:rFonts w:ascii="Times New Roman" w:hAnsi="Times New Roman" w:cs="Times New Roman"/>
                <w:sz w:val="24"/>
                <w:szCs w:val="24"/>
              </w:rPr>
              <w:t xml:space="preserve"> gada 27. oktobra</w:t>
            </w:r>
            <w:r w:rsidR="007A53CE"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35 “Par nekustamā īpašuma nodokli un nekustamā īpašuma nodokļa atvieglojumu piemērošanu Tukuma novadā” </w:t>
            </w:r>
            <w:r w:rsidR="00062DC2" w:rsidRPr="00062DC2">
              <w:rPr>
                <w:rFonts w:ascii="Times New Roman" w:hAnsi="Times New Roman" w:cs="Times New Roman"/>
                <w:b/>
                <w:bCs/>
                <w:sz w:val="24"/>
                <w:szCs w:val="24"/>
              </w:rPr>
              <w:t>18.2.</w:t>
            </w:r>
            <w:r w:rsidR="00A6225F">
              <w:rPr>
                <w:rFonts w:ascii="Times New Roman" w:hAnsi="Times New Roman" w:cs="Times New Roman"/>
                <w:b/>
                <w:bCs/>
                <w:sz w:val="24"/>
                <w:szCs w:val="24"/>
              </w:rPr>
              <w:t> </w:t>
            </w:r>
            <w:r w:rsidR="00AE6DC7">
              <w:rPr>
                <w:rFonts w:ascii="Times New Roman" w:hAnsi="Times New Roman" w:cs="Times New Roman"/>
                <w:b/>
                <w:bCs/>
                <w:sz w:val="24"/>
                <w:szCs w:val="24"/>
              </w:rPr>
              <w:t>apakš</w:t>
            </w:r>
            <w:r w:rsidR="00062DC2" w:rsidRPr="00062DC2">
              <w:rPr>
                <w:rFonts w:ascii="Times New Roman" w:hAnsi="Times New Roman" w:cs="Times New Roman"/>
                <w:b/>
                <w:bCs/>
                <w:sz w:val="24"/>
                <w:szCs w:val="24"/>
              </w:rPr>
              <w:t>p</w:t>
            </w:r>
            <w:r w:rsidR="00000345">
              <w:rPr>
                <w:rFonts w:ascii="Times New Roman" w:hAnsi="Times New Roman" w:cs="Times New Roman"/>
                <w:b/>
                <w:bCs/>
                <w:sz w:val="24"/>
                <w:szCs w:val="24"/>
              </w:rPr>
              <w:t>unktu</w:t>
            </w:r>
            <w:r w:rsidR="00F94DA0">
              <w:rPr>
                <w:rFonts w:ascii="Times New Roman" w:hAnsi="Times New Roman" w:cs="Times New Roman"/>
                <w:b/>
                <w:bCs/>
                <w:sz w:val="24"/>
                <w:szCs w:val="24"/>
              </w:rPr>
              <w:t>:</w:t>
            </w:r>
          </w:p>
          <w:p w14:paraId="4D1DBF60" w14:textId="77777777" w:rsidR="00000345" w:rsidRDefault="00062DC2" w:rsidP="00000345">
            <w:pPr>
              <w:spacing w:after="40" w:line="240" w:lineRule="auto"/>
              <w:ind w:right="-113"/>
              <w:jc w:val="both"/>
              <w:rPr>
                <w:rFonts w:ascii="Times New Roman" w:hAnsi="Times New Roman" w:cs="Times New Roman"/>
                <w:i/>
                <w:iCs/>
                <w:sz w:val="24"/>
                <w:szCs w:val="24"/>
              </w:rPr>
            </w:pPr>
            <w:r w:rsidRPr="00062DC2">
              <w:rPr>
                <w:rFonts w:ascii="Times New Roman" w:hAnsi="Times New Roman" w:cs="Times New Roman"/>
                <w:sz w:val="24"/>
                <w:szCs w:val="24"/>
              </w:rPr>
              <w:t>“</w:t>
            </w:r>
            <w:r w:rsidRPr="00062DC2">
              <w:rPr>
                <w:rFonts w:ascii="Times New Roman" w:hAnsi="Times New Roman" w:cs="Times New Roman"/>
                <w:i/>
                <w:iCs/>
                <w:sz w:val="24"/>
                <w:szCs w:val="24"/>
              </w:rPr>
              <w:t xml:space="preserve">nodokļu maksātājam, </w:t>
            </w:r>
            <w:r w:rsidRPr="00062DC2">
              <w:rPr>
                <w:rFonts w:ascii="Times New Roman" w:hAnsi="Times New Roman" w:cs="Times New Roman"/>
                <w:b/>
                <w:bCs/>
                <w:i/>
                <w:iCs/>
                <w:sz w:val="24"/>
                <w:szCs w:val="24"/>
              </w:rPr>
              <w:t>ģimenei, kurā aug bērns ar invaliditāti</w:t>
            </w:r>
            <w:r w:rsidRPr="00062DC2">
              <w:rPr>
                <w:rFonts w:ascii="Times New Roman" w:hAnsi="Times New Roman" w:cs="Times New Roman"/>
                <w:i/>
                <w:iCs/>
                <w:sz w:val="24"/>
                <w:szCs w:val="24"/>
              </w:rPr>
              <w:t xml:space="preserve">, un </w:t>
            </w:r>
            <w:r w:rsidRPr="00062DC2">
              <w:rPr>
                <w:rFonts w:ascii="Times New Roman" w:hAnsi="Times New Roman" w:cs="Times New Roman"/>
                <w:b/>
                <w:bCs/>
                <w:i/>
                <w:iCs/>
                <w:sz w:val="24"/>
                <w:szCs w:val="24"/>
              </w:rPr>
              <w:t>personām ar I vai II invaliditātes grupu</w:t>
            </w:r>
            <w:r w:rsidRPr="00062DC2">
              <w:rPr>
                <w:rFonts w:ascii="Times New Roman" w:hAnsi="Times New Roman" w:cs="Times New Roman"/>
                <w:i/>
                <w:iCs/>
                <w:sz w:val="24"/>
                <w:szCs w:val="24"/>
              </w:rPr>
              <w:t xml:space="preserve"> par nekustamo īpašumu attiecībā uz dzīvojamām mājām neatkarīgi no tā, vai tās ir vai nav sadalītas dzīvokļu īpašumos, dzīvojamo māju daļām, telpu grupām nedzīvojamās ēkās, kuru </w:t>
            </w:r>
            <w:r w:rsidRPr="00062DC2">
              <w:rPr>
                <w:rFonts w:ascii="Times New Roman" w:hAnsi="Times New Roman" w:cs="Times New Roman"/>
                <w:i/>
                <w:iCs/>
                <w:sz w:val="24"/>
                <w:szCs w:val="24"/>
                <w:lang w:eastAsia="ar-SA"/>
              </w:rPr>
              <w:t>lietošanas veids ir dzīvošana</w:t>
            </w:r>
            <w:r w:rsidRPr="00062DC2">
              <w:rPr>
                <w:rFonts w:ascii="Times New Roman" w:hAnsi="Times New Roman" w:cs="Times New Roman"/>
                <w:i/>
                <w:iCs/>
                <w:sz w:val="24"/>
                <w:szCs w:val="24"/>
              </w:rPr>
              <w:t xml:space="preserve">, un tām piekritīgo zemi, dzīvojamo māju palīgēkām, ja tās </w:t>
            </w:r>
            <w:r w:rsidRPr="004C435C">
              <w:rPr>
                <w:rFonts w:ascii="Times New Roman" w:hAnsi="Times New Roman" w:cs="Times New Roman"/>
                <w:b/>
                <w:bCs/>
                <w:i/>
                <w:iCs/>
                <w:sz w:val="24"/>
                <w:szCs w:val="24"/>
              </w:rPr>
              <w:t>netiek izmantotas saimnieciskās darbības veikšanai, ja tajā ir deklarēta nodokļa maksātāja dzīvesvieta</w:t>
            </w:r>
            <w:r w:rsidRPr="00062DC2">
              <w:rPr>
                <w:rFonts w:ascii="Times New Roman" w:hAnsi="Times New Roman" w:cs="Times New Roman"/>
                <w:i/>
                <w:iCs/>
                <w:sz w:val="24"/>
                <w:szCs w:val="24"/>
              </w:rPr>
              <w:t>, nodokļu summu samazina par 50 %”</w:t>
            </w:r>
          </w:p>
          <w:p w14:paraId="00CAC3EC" w14:textId="2760F182" w:rsidR="0040644D" w:rsidRPr="00062DC2" w:rsidRDefault="00062DC2" w:rsidP="00000345">
            <w:pPr>
              <w:spacing w:after="40" w:line="240" w:lineRule="auto"/>
              <w:ind w:left="603" w:right="-113"/>
              <w:rPr>
                <w:rFonts w:ascii="Times New Roman" w:hAnsi="Times New Roman" w:cs="Times New Roman"/>
                <w:sz w:val="24"/>
                <w:szCs w:val="24"/>
              </w:rPr>
            </w:pPr>
            <w:r w:rsidRPr="00062DC2">
              <w:rPr>
                <w:rFonts w:ascii="Times New Roman" w:hAnsi="Times New Roman" w:cs="Times New Roman"/>
                <w:i/>
                <w:iCs/>
                <w:sz w:val="24"/>
                <w:szCs w:val="24"/>
              </w:rPr>
              <w:t xml:space="preserve"> </w:t>
            </w:r>
            <w:r>
              <w:rPr>
                <w:rFonts w:ascii="Times New Roman" w:hAnsi="Times New Roman" w:cs="Times New Roman"/>
                <w:sz w:val="24"/>
                <w:szCs w:val="24"/>
              </w:rPr>
              <w:t>nekustamajam īpašumam:</w:t>
            </w:r>
          </w:p>
        </w:tc>
      </w:tr>
    </w:tbl>
    <w:p w14:paraId="7D7AC7E0" w14:textId="135CB30A" w:rsidR="00C974A7" w:rsidRDefault="00C974A7" w:rsidP="00C974A7">
      <w:pPr>
        <w:spacing w:after="0" w:line="240" w:lineRule="auto"/>
      </w:pPr>
    </w:p>
    <w:tbl>
      <w:tblPr>
        <w:tblStyle w:val="Reatab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C974A7" w14:paraId="5A5C9C91" w14:textId="77777777" w:rsidTr="00C02843">
        <w:tc>
          <w:tcPr>
            <w:tcW w:w="9078" w:type="dxa"/>
            <w:tcBorders>
              <w:bottom w:val="single" w:sz="4" w:space="0" w:color="auto"/>
            </w:tcBorders>
          </w:tcPr>
          <w:p w14:paraId="28FBAE5B" w14:textId="77777777" w:rsidR="00C974A7" w:rsidRPr="00C974A7" w:rsidRDefault="00C974A7">
            <w:pPr>
              <w:rPr>
                <w:rFonts w:ascii="Times New Roman" w:hAnsi="Times New Roman" w:cs="Times New Roman"/>
                <w:sz w:val="24"/>
                <w:szCs w:val="24"/>
              </w:rPr>
            </w:pPr>
            <w:bookmarkStart w:id="0" w:name="_Hlk122524180"/>
          </w:p>
        </w:tc>
      </w:tr>
      <w:tr w:rsidR="00C974A7" w14:paraId="52538E0B" w14:textId="77777777" w:rsidTr="00C02843">
        <w:tc>
          <w:tcPr>
            <w:tcW w:w="9078" w:type="dxa"/>
            <w:tcBorders>
              <w:top w:val="single" w:sz="4" w:space="0" w:color="auto"/>
            </w:tcBorders>
          </w:tcPr>
          <w:p w14:paraId="2DEF59C4" w14:textId="262A5A1A" w:rsidR="00C974A7" w:rsidRDefault="00C974A7" w:rsidP="00C974A7">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bookmarkEnd w:id="0"/>
    </w:tbl>
    <w:p w14:paraId="5029488C" w14:textId="77777777" w:rsidR="00C974A7" w:rsidRDefault="00C974A7"/>
    <w:tbl>
      <w:tblPr>
        <w:tblW w:w="9073" w:type="dxa"/>
        <w:tblInd w:w="-147" w:type="dxa"/>
        <w:tblLook w:val="04A0" w:firstRow="1" w:lastRow="0" w:firstColumn="1" w:lastColumn="0" w:noHBand="0" w:noVBand="1"/>
      </w:tblPr>
      <w:tblGrid>
        <w:gridCol w:w="498"/>
        <w:gridCol w:w="107"/>
        <w:gridCol w:w="1522"/>
        <w:gridCol w:w="2410"/>
        <w:gridCol w:w="1984"/>
        <w:gridCol w:w="1557"/>
        <w:gridCol w:w="995"/>
      </w:tblGrid>
      <w:tr w:rsidR="00DF505C" w:rsidRPr="00DA798E" w14:paraId="5690A74E" w14:textId="77777777" w:rsidTr="00C974A7">
        <w:trPr>
          <w:trHeight w:val="714"/>
        </w:trPr>
        <w:tc>
          <w:tcPr>
            <w:tcW w:w="9073" w:type="dxa"/>
            <w:gridSpan w:val="7"/>
            <w:shd w:val="clear" w:color="auto" w:fill="auto"/>
          </w:tcPr>
          <w:p w14:paraId="7E853008" w14:textId="6F095C4B" w:rsidR="00062DC2" w:rsidRPr="0082120B" w:rsidRDefault="00000000" w:rsidP="0082120B">
            <w:pPr>
              <w:spacing w:after="0" w:line="240" w:lineRule="auto"/>
              <w:ind w:left="-113" w:right="-113"/>
              <w:jc w:val="both"/>
              <w:rPr>
                <w:rFonts w:ascii="Times New Roman" w:hAnsi="Times New Roman" w:cs="Times New Roman"/>
                <w:sz w:val="24"/>
                <w:szCs w:val="24"/>
              </w:rPr>
            </w:pPr>
            <w:sdt>
              <w:sdtPr>
                <w:rPr>
                  <w:rFonts w:ascii="Times New Roman" w:hAnsi="Times New Roman" w:cs="Times New Roman"/>
                  <w:sz w:val="24"/>
                  <w:szCs w:val="24"/>
                </w:rPr>
                <w:id w:val="331888727"/>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rPr>
                  <w:t>☐</w:t>
                </w:r>
              </w:sdtContent>
            </w:sdt>
            <w:r w:rsidR="007A53CE">
              <w:rPr>
                <w:rFonts w:ascii="Times New Roman" w:hAnsi="Times New Roman" w:cs="Times New Roman"/>
                <w:sz w:val="24"/>
                <w:szCs w:val="24"/>
              </w:rPr>
              <w:t xml:space="preserve"> </w:t>
            </w:r>
            <w:r w:rsidR="00DF505C">
              <w:rPr>
                <w:rFonts w:ascii="Times New Roman" w:hAnsi="Times New Roman" w:cs="Times New Roman"/>
                <w:sz w:val="24"/>
                <w:szCs w:val="24"/>
              </w:rPr>
              <w:t>Apliecinu, ka augstāk minētais nekustamais</w:t>
            </w:r>
            <w:r w:rsidR="00062DC2">
              <w:rPr>
                <w:rFonts w:ascii="Times New Roman" w:hAnsi="Times New Roman" w:cs="Times New Roman"/>
                <w:sz w:val="24"/>
                <w:szCs w:val="24"/>
              </w:rPr>
              <w:t xml:space="preserve"> </w:t>
            </w:r>
            <w:r w:rsidR="00DF505C">
              <w:rPr>
                <w:rFonts w:ascii="Times New Roman" w:hAnsi="Times New Roman" w:cs="Times New Roman"/>
                <w:sz w:val="24"/>
                <w:szCs w:val="24"/>
              </w:rPr>
              <w:t>īpašums</w:t>
            </w:r>
            <w:r w:rsidR="00062DC2">
              <w:rPr>
                <w:rFonts w:ascii="Times New Roman" w:hAnsi="Times New Roman" w:cs="Times New Roman"/>
                <w:sz w:val="24"/>
                <w:szCs w:val="24"/>
              </w:rPr>
              <w:t xml:space="preserve"> </w:t>
            </w:r>
            <w:r w:rsidR="00DF505C">
              <w:rPr>
                <w:rFonts w:ascii="Times New Roman" w:hAnsi="Times New Roman" w:cs="Times New Roman"/>
                <w:sz w:val="24"/>
                <w:szCs w:val="24"/>
              </w:rPr>
              <w:t>netiek izmantots saimnieciskā darbībā, izīrēts vai iznomāts</w:t>
            </w:r>
            <w:r w:rsidR="00062DC2">
              <w:rPr>
                <w:rFonts w:ascii="Times New Roman" w:hAnsi="Times New Roman" w:cs="Times New Roman"/>
                <w:sz w:val="24"/>
                <w:szCs w:val="24"/>
              </w:rPr>
              <w:t>.</w:t>
            </w:r>
          </w:p>
        </w:tc>
      </w:tr>
      <w:tr w:rsidR="00062DC2" w:rsidRPr="00DA798E" w14:paraId="4C13F0BE" w14:textId="77777777" w:rsidTr="00C974A7">
        <w:trPr>
          <w:trHeight w:val="966"/>
        </w:trPr>
        <w:tc>
          <w:tcPr>
            <w:tcW w:w="9073" w:type="dxa"/>
            <w:gridSpan w:val="7"/>
            <w:shd w:val="clear" w:color="auto" w:fill="auto"/>
          </w:tcPr>
          <w:p w14:paraId="7FC53876" w14:textId="55268E19"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7A53CE">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01B78A5E" w14:textId="77777777" w:rsidTr="00C974A7">
        <w:trPr>
          <w:trHeight w:val="289"/>
        </w:trPr>
        <w:tc>
          <w:tcPr>
            <w:tcW w:w="9073" w:type="dxa"/>
            <w:gridSpan w:val="7"/>
            <w:shd w:val="clear" w:color="auto" w:fill="auto"/>
          </w:tcPr>
          <w:p w14:paraId="2B1C8F70" w14:textId="69C95236" w:rsidR="00DF505C" w:rsidRPr="00583CF4" w:rsidRDefault="00000000"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r w:rsidR="00DF505C" w:rsidRPr="00DA798E" w14:paraId="347FBE09" w14:textId="77777777" w:rsidTr="00C974A7">
        <w:trPr>
          <w:trHeight w:val="121"/>
        </w:trPr>
        <w:tc>
          <w:tcPr>
            <w:tcW w:w="9073" w:type="dxa"/>
            <w:gridSpan w:val="7"/>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C974A7">
        <w:trPr>
          <w:trHeight w:val="312"/>
        </w:trPr>
        <w:tc>
          <w:tcPr>
            <w:tcW w:w="4537" w:type="dxa"/>
            <w:gridSpan w:val="4"/>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Maksāšanas paziņojumu vai atteikumu </w:t>
            </w:r>
          </w:p>
          <w:p w14:paraId="161A22D9" w14:textId="2DB744D1"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984"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552" w:type="dxa"/>
            <w:gridSpan w:val="2"/>
            <w:shd w:val="clear" w:color="auto" w:fill="auto"/>
          </w:tcPr>
          <w:p w14:paraId="36072044" w14:textId="432641CE"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C974A7">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468" w:type="dxa"/>
            <w:gridSpan w:val="5"/>
            <w:shd w:val="clear" w:color="auto" w:fill="auto"/>
          </w:tcPr>
          <w:p w14:paraId="7E6651DA" w14:textId="4935925B"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C974A7">
        <w:trPr>
          <w:trHeight w:val="289"/>
        </w:trPr>
        <w:tc>
          <w:tcPr>
            <w:tcW w:w="9073" w:type="dxa"/>
            <w:gridSpan w:val="7"/>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C974A7">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946" w:type="dxa"/>
            <w:gridSpan w:val="4"/>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4C435C" w:rsidRPr="00DA798E" w14:paraId="1B6BAC4F" w14:textId="77777777" w:rsidTr="00C974A7">
        <w:trPr>
          <w:trHeight w:val="289"/>
        </w:trPr>
        <w:tc>
          <w:tcPr>
            <w:tcW w:w="9073" w:type="dxa"/>
            <w:gridSpan w:val="7"/>
            <w:shd w:val="clear" w:color="auto" w:fill="auto"/>
          </w:tcPr>
          <w:p w14:paraId="31F4E7C1" w14:textId="44F5455A" w:rsidR="004C435C" w:rsidRDefault="004C43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82120B" w:rsidRPr="00DA798E" w14:paraId="2E4842C0" w14:textId="77777777" w:rsidTr="00C974A7">
        <w:trPr>
          <w:trHeight w:val="289"/>
        </w:trPr>
        <w:tc>
          <w:tcPr>
            <w:tcW w:w="605" w:type="dxa"/>
            <w:gridSpan w:val="2"/>
            <w:shd w:val="clear" w:color="auto" w:fill="auto"/>
          </w:tcPr>
          <w:p w14:paraId="1F0D558F" w14:textId="77777777" w:rsidR="0082120B" w:rsidRDefault="0082120B" w:rsidP="00181B19">
            <w:pPr>
              <w:spacing w:after="0" w:line="240" w:lineRule="auto"/>
              <w:ind w:left="-113" w:right="-113"/>
              <w:jc w:val="both"/>
              <w:rPr>
                <w:rFonts w:ascii="Times New Roman" w:eastAsia="Times New Roman" w:hAnsi="Times New Roman" w:cs="Times New Roman"/>
                <w:sz w:val="20"/>
                <w:szCs w:val="20"/>
                <w:lang w:eastAsia="lv-LV"/>
              </w:rPr>
            </w:pPr>
          </w:p>
        </w:tc>
        <w:tc>
          <w:tcPr>
            <w:tcW w:w="8468" w:type="dxa"/>
            <w:gridSpan w:val="5"/>
            <w:shd w:val="clear" w:color="auto" w:fill="auto"/>
          </w:tcPr>
          <w:p w14:paraId="5D98141B" w14:textId="77777777" w:rsidR="0082120B" w:rsidRPr="005203E8" w:rsidRDefault="00000000" w:rsidP="00181B19">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82120B">
                  <w:rPr>
                    <w:rFonts w:ascii="MS Gothic" w:eastAsia="MS Gothic" w:hAnsi="MS Gothic" w:cs="Times New Roman" w:hint="eastAsia"/>
                    <w:sz w:val="24"/>
                    <w:szCs w:val="24"/>
                    <w:lang w:eastAsia="lv-LV"/>
                  </w:rPr>
                  <w:t>☐</w:t>
                </w:r>
              </w:sdtContent>
            </w:sdt>
            <w:r w:rsidR="0082120B" w:rsidRPr="005203E8">
              <w:rPr>
                <w:rFonts w:ascii="Times New Roman" w:eastAsia="Times New Roman" w:hAnsi="Times New Roman" w:cs="Times New Roman"/>
                <w:sz w:val="24"/>
                <w:szCs w:val="24"/>
                <w:lang w:eastAsia="lv-LV"/>
              </w:rPr>
              <w:t xml:space="preserve"> </w:t>
            </w:r>
            <w:r w:rsidR="0082120B" w:rsidRPr="005203E8">
              <w:rPr>
                <w:rFonts w:ascii="Times New Roman" w:eastAsia="Times New Roman" w:hAnsi="Times New Roman" w:cs="Times New Roman"/>
                <w:b/>
                <w:bCs/>
                <w:sz w:val="24"/>
                <w:szCs w:val="24"/>
                <w:lang w:eastAsia="lv-LV"/>
              </w:rPr>
              <w:t>klātienē</w:t>
            </w:r>
          </w:p>
        </w:tc>
      </w:tr>
      <w:tr w:rsidR="0082120B" w:rsidRPr="00DA798E" w14:paraId="30FB7039" w14:textId="77777777" w:rsidTr="00C974A7">
        <w:trPr>
          <w:trHeight w:val="289"/>
        </w:trPr>
        <w:tc>
          <w:tcPr>
            <w:tcW w:w="605" w:type="dxa"/>
            <w:gridSpan w:val="2"/>
            <w:shd w:val="clear" w:color="auto" w:fill="auto"/>
          </w:tcPr>
          <w:p w14:paraId="505379C8" w14:textId="77777777" w:rsidR="0082120B" w:rsidRDefault="0082120B" w:rsidP="00181B19">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2D73D416" w14:textId="298461AE" w:rsidR="0082120B" w:rsidRPr="0082120B" w:rsidRDefault="00000000" w:rsidP="00181B19">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978586418"/>
                <w14:checkbox>
                  <w14:checked w14:val="0"/>
                  <w14:checkedState w14:val="2612" w14:font="MS Gothic"/>
                  <w14:uncheckedState w14:val="2610" w14:font="MS Gothic"/>
                </w14:checkbox>
              </w:sdtPr>
              <w:sdtContent>
                <w:r w:rsidR="0082120B" w:rsidRPr="005203E8">
                  <w:rPr>
                    <w:rFonts w:ascii="MS Gothic" w:eastAsia="MS Gothic" w:hAnsi="MS Gothic" w:cs="Times New Roman" w:hint="eastAsia"/>
                    <w:sz w:val="24"/>
                    <w:szCs w:val="24"/>
                    <w:lang w:eastAsia="lv-LV"/>
                  </w:rPr>
                  <w:t>☐</w:t>
                </w:r>
              </w:sdtContent>
            </w:sdt>
            <w:r w:rsidR="0082120B" w:rsidRPr="005203E8">
              <w:rPr>
                <w:rFonts w:ascii="Times New Roman" w:eastAsia="Times New Roman" w:hAnsi="Times New Roman" w:cs="Times New Roman"/>
                <w:sz w:val="24"/>
                <w:szCs w:val="24"/>
                <w:lang w:eastAsia="lv-LV"/>
              </w:rPr>
              <w:t xml:space="preserve"> </w:t>
            </w:r>
            <w:r w:rsidR="0082120B">
              <w:rPr>
                <w:rStyle w:val="Vresatsauce"/>
                <w:rFonts w:ascii="Times New Roman" w:eastAsia="Times New Roman" w:hAnsi="Times New Roman" w:cs="Times New Roman"/>
                <w:sz w:val="24"/>
                <w:szCs w:val="24"/>
                <w:lang w:eastAsia="lv-LV"/>
              </w:rPr>
              <w:footnoteReference w:id="1"/>
            </w:r>
          </w:p>
        </w:tc>
        <w:tc>
          <w:tcPr>
            <w:tcW w:w="6946" w:type="dxa"/>
            <w:gridSpan w:val="4"/>
            <w:shd w:val="clear" w:color="auto" w:fill="auto"/>
          </w:tcPr>
          <w:p w14:paraId="4F9C0F15" w14:textId="77777777" w:rsidR="0082120B" w:rsidRDefault="0082120B" w:rsidP="00181B19">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C974A7">
        <w:trPr>
          <w:gridAfter w:val="1"/>
          <w:wAfter w:w="990" w:type="dxa"/>
          <w:trHeight w:val="438"/>
        </w:trPr>
        <w:tc>
          <w:tcPr>
            <w:tcW w:w="8078" w:type="dxa"/>
            <w:gridSpan w:val="6"/>
            <w:shd w:val="clear" w:color="auto" w:fill="auto"/>
          </w:tcPr>
          <w:p w14:paraId="42FB0B07" w14:textId="77777777" w:rsidR="00DF505C" w:rsidRPr="00B252CB" w:rsidRDefault="00DF505C" w:rsidP="004C435C">
            <w:pPr>
              <w:spacing w:after="0" w:line="240" w:lineRule="auto"/>
              <w:ind w:right="-113"/>
              <w:jc w:val="both"/>
              <w:rPr>
                <w:rFonts w:ascii="Times New Roman" w:eastAsia="Times New Roman" w:hAnsi="Times New Roman" w:cs="Times New Roman"/>
                <w:lang w:eastAsia="lv-LV"/>
              </w:rPr>
            </w:pPr>
          </w:p>
          <w:p w14:paraId="53254551" w14:textId="4A0528CD" w:rsidR="00DF505C" w:rsidRPr="00B252CB" w:rsidRDefault="00DF505C" w:rsidP="00DF505C">
            <w:pPr>
              <w:spacing w:after="0" w:line="240" w:lineRule="auto"/>
              <w:ind w:left="-113" w:right="-113"/>
              <w:jc w:val="both"/>
              <w:rPr>
                <w:rFonts w:ascii="Times New Roman" w:eastAsia="Times New Roman" w:hAnsi="Times New Roman" w:cs="Times New Roman"/>
                <w:lang w:eastAsia="lv-LV"/>
              </w:rPr>
            </w:pPr>
            <w:r w:rsidRPr="00B252CB">
              <w:rPr>
                <w:rFonts w:ascii="Times New Roman" w:eastAsia="Times New Roman" w:hAnsi="Times New Roman" w:cs="Times New Roman"/>
                <w:lang w:eastAsia="lv-LV"/>
              </w:rPr>
              <w:t>Pievienotie dokumenti:</w:t>
            </w:r>
          </w:p>
        </w:tc>
      </w:tr>
      <w:tr w:rsidR="00DF505C" w:rsidRPr="00DA798E" w14:paraId="5D55BAA4" w14:textId="77777777" w:rsidTr="00C974A7">
        <w:trPr>
          <w:gridAfter w:val="1"/>
          <w:wAfter w:w="990" w:type="dxa"/>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039" w:type="dxa"/>
            <w:gridSpan w:val="3"/>
            <w:shd w:val="clear" w:color="auto" w:fill="auto"/>
          </w:tcPr>
          <w:p w14:paraId="542897D2" w14:textId="15850897" w:rsidR="00DF505C" w:rsidRPr="00B252CB" w:rsidRDefault="00DF505C" w:rsidP="00532114">
            <w:pPr>
              <w:spacing w:after="0" w:line="240" w:lineRule="auto"/>
              <w:ind w:left="-113" w:right="-113" w:hanging="71"/>
              <w:jc w:val="both"/>
              <w:rPr>
                <w:rFonts w:ascii="Times New Roman" w:eastAsia="Times New Roman" w:hAnsi="Times New Roman" w:cs="Times New Roman"/>
                <w:lang w:eastAsia="lv-LV"/>
              </w:rPr>
            </w:pPr>
            <w:r w:rsidRPr="00B252CB">
              <w:rPr>
                <w:rFonts w:ascii="Times New Roman" w:eastAsia="Times New Roman" w:hAnsi="Times New Roman" w:cs="Times New Roman"/>
                <w:lang w:eastAsia="lv-LV"/>
              </w:rPr>
              <w:t xml:space="preserve">  pilnvara (pilnvaras kopija)</w:t>
            </w:r>
            <w:r w:rsidR="003831BE" w:rsidRPr="00B252CB">
              <w:rPr>
                <w:rFonts w:ascii="Times New Roman" w:eastAsia="Times New Roman" w:hAnsi="Times New Roman" w:cs="Times New Roman"/>
                <w:lang w:eastAsia="lv-LV"/>
              </w:rPr>
              <w:t>;</w:t>
            </w:r>
          </w:p>
        </w:tc>
        <w:tc>
          <w:tcPr>
            <w:tcW w:w="3541" w:type="dxa"/>
            <w:gridSpan w:val="2"/>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F402089" w14:textId="77777777" w:rsidTr="00C974A7">
        <w:trPr>
          <w:gridAfter w:val="1"/>
          <w:wAfter w:w="990" w:type="dxa"/>
          <w:trHeight w:val="348"/>
        </w:trPr>
        <w:sdt>
          <w:sdtPr>
            <w:rPr>
              <w:rFonts w:ascii="Times New Roman" w:eastAsia="Times New Roman" w:hAnsi="Times New Roman" w:cs="Times New Roman"/>
              <w:b/>
              <w:bCs/>
              <w:sz w:val="28"/>
              <w:szCs w:val="28"/>
              <w:lang w:eastAsia="lv-LV"/>
            </w:rPr>
            <w:id w:val="1403483430"/>
            <w14:checkbox>
              <w14:checked w14:val="0"/>
              <w14:checkedState w14:val="2612" w14:font="MS Gothic"/>
              <w14:uncheckedState w14:val="2610" w14:font="MS Gothic"/>
            </w14:checkbox>
          </w:sdtPr>
          <w:sdtContent>
            <w:tc>
              <w:tcPr>
                <w:tcW w:w="498" w:type="dxa"/>
                <w:shd w:val="clear" w:color="auto" w:fill="auto"/>
              </w:tcPr>
              <w:p w14:paraId="25C80AFF" w14:textId="493D337F" w:rsidR="00DF505C" w:rsidRDefault="00DF505C"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039" w:type="dxa"/>
            <w:gridSpan w:val="3"/>
            <w:shd w:val="clear" w:color="auto" w:fill="auto"/>
          </w:tcPr>
          <w:p w14:paraId="065AAEA9" w14:textId="273C91FD" w:rsidR="00DF505C" w:rsidRPr="00B252CB" w:rsidRDefault="007D1B95" w:rsidP="00DF505C">
            <w:pPr>
              <w:spacing w:after="0" w:line="240" w:lineRule="auto"/>
              <w:ind w:left="-113" w:right="-113"/>
              <w:jc w:val="both"/>
              <w:rPr>
                <w:rFonts w:ascii="Times New Roman" w:eastAsia="Times New Roman" w:hAnsi="Times New Roman" w:cs="Times New Roman"/>
                <w:lang w:eastAsia="lv-LV"/>
              </w:rPr>
            </w:pPr>
            <w:r w:rsidRPr="00B252CB">
              <w:rPr>
                <w:rFonts w:ascii="Times New Roman" w:hAnsi="Times New Roman" w:cs="Times New Roman"/>
              </w:rPr>
              <w:t xml:space="preserve"> </w:t>
            </w:r>
            <w:r w:rsidR="00062DC2" w:rsidRPr="00B252CB">
              <w:rPr>
                <w:rFonts w:ascii="Times New Roman" w:hAnsi="Times New Roman" w:cs="Times New Roman"/>
              </w:rPr>
              <w:t>invaliditātes apliecības kopija vai Veselības un darbspējas ekspertīzes ārstu valsts komisijas lēmuma kopija (uzrādot or</w:t>
            </w:r>
            <w:r w:rsidR="007A53CE">
              <w:rPr>
                <w:rFonts w:ascii="Times New Roman" w:hAnsi="Times New Roman" w:cs="Times New Roman"/>
              </w:rPr>
              <w:t>i</w:t>
            </w:r>
            <w:r w:rsidR="00062DC2" w:rsidRPr="00B252CB">
              <w:rPr>
                <w:rFonts w:ascii="Times New Roman" w:hAnsi="Times New Roman" w:cs="Times New Roman"/>
              </w:rPr>
              <w:t>ģinālu)</w:t>
            </w:r>
            <w:r w:rsidR="003831BE" w:rsidRPr="00B252CB">
              <w:rPr>
                <w:rFonts w:ascii="Times New Roman" w:hAnsi="Times New Roman" w:cs="Times New Roman"/>
              </w:rPr>
              <w:t>;</w:t>
            </w:r>
          </w:p>
        </w:tc>
        <w:tc>
          <w:tcPr>
            <w:tcW w:w="3541" w:type="dxa"/>
            <w:gridSpan w:val="2"/>
            <w:shd w:val="clear" w:color="auto" w:fill="auto"/>
          </w:tcPr>
          <w:p w14:paraId="5FEB4197" w14:textId="77777777"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C974A7">
        <w:trPr>
          <w:gridAfter w:val="1"/>
          <w:wAfter w:w="990" w:type="dxa"/>
        </w:trPr>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039" w:type="dxa"/>
            <w:gridSpan w:val="3"/>
            <w:shd w:val="clear" w:color="auto" w:fill="auto"/>
          </w:tcPr>
          <w:p w14:paraId="15C6E0F4" w14:textId="00C68A81" w:rsidR="00DF505C" w:rsidRPr="00B252CB" w:rsidRDefault="00DF505C" w:rsidP="00532114">
            <w:pPr>
              <w:spacing w:after="0" w:line="240" w:lineRule="auto"/>
              <w:ind w:hanging="42"/>
              <w:rPr>
                <w:rFonts w:ascii="Times New Roman" w:eastAsia="Times New Roman" w:hAnsi="Times New Roman" w:cs="Times New Roman"/>
                <w:bCs/>
                <w:lang w:eastAsia="lv-LV"/>
              </w:rPr>
            </w:pPr>
            <w:r w:rsidRPr="00B252CB">
              <w:rPr>
                <w:rFonts w:ascii="Times New Roman" w:eastAsia="Times New Roman" w:hAnsi="Times New Roman" w:cs="Times New Roman"/>
                <w:bCs/>
                <w:lang w:eastAsia="lv-LV"/>
              </w:rPr>
              <w:t>citi dokumenti (vai to kopijas):</w:t>
            </w:r>
          </w:p>
        </w:tc>
        <w:tc>
          <w:tcPr>
            <w:tcW w:w="3541" w:type="dxa"/>
            <w:gridSpan w:val="2"/>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7A53CE">
      <w:footnotePr>
        <w:numFmt w:val="chicago"/>
      </w:footnotePr>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D20" w14:textId="77777777" w:rsidR="00184193" w:rsidRDefault="00184193">
      <w:pPr>
        <w:spacing w:after="0" w:line="240" w:lineRule="auto"/>
      </w:pPr>
      <w:r>
        <w:separator/>
      </w:r>
    </w:p>
  </w:endnote>
  <w:endnote w:type="continuationSeparator" w:id="0">
    <w:p w14:paraId="1F21EEB3" w14:textId="77777777" w:rsidR="00184193" w:rsidRDefault="0018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DE9B" w14:textId="77777777" w:rsidR="00184193" w:rsidRDefault="00184193">
      <w:pPr>
        <w:spacing w:after="0" w:line="240" w:lineRule="auto"/>
      </w:pPr>
      <w:r>
        <w:separator/>
      </w:r>
    </w:p>
  </w:footnote>
  <w:footnote w:type="continuationSeparator" w:id="0">
    <w:p w14:paraId="32A88FFE" w14:textId="77777777" w:rsidR="00184193" w:rsidRDefault="00184193">
      <w:pPr>
        <w:spacing w:after="0" w:line="240" w:lineRule="auto"/>
      </w:pPr>
      <w:r>
        <w:continuationSeparator/>
      </w:r>
    </w:p>
  </w:footnote>
  <w:footnote w:id="1">
    <w:p w14:paraId="56A41E96" w14:textId="306AB2FC" w:rsidR="0082120B" w:rsidRPr="005E098F" w:rsidRDefault="00C974A7" w:rsidP="005E098F">
      <w:pPr>
        <w:pStyle w:val="Kjene"/>
        <w:rPr>
          <w:rFonts w:ascii="Times New Roman" w:hAnsi="Times New Roman" w:cs="Times New Roman"/>
          <w:sz w:val="20"/>
          <w:szCs w:val="20"/>
        </w:rPr>
      </w:pPr>
      <w:r>
        <w:rPr>
          <w:rStyle w:val="Vresatsauce"/>
        </w:rPr>
        <w:t>*</w:t>
      </w:r>
      <w:r w:rsidR="005E098F">
        <w:rPr>
          <w:rFonts w:ascii="Times New Roman" w:hAnsi="Times New Roman" w:cs="Times New Roman"/>
          <w:sz w:val="20"/>
          <w:szCs w:val="20"/>
        </w:rPr>
        <w:t xml:space="preserve"> 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0345"/>
    <w:rsid w:val="000056CA"/>
    <w:rsid w:val="000311CB"/>
    <w:rsid w:val="00050074"/>
    <w:rsid w:val="00062DC2"/>
    <w:rsid w:val="000816B0"/>
    <w:rsid w:val="000B1930"/>
    <w:rsid w:val="000B1DAF"/>
    <w:rsid w:val="001027D1"/>
    <w:rsid w:val="00114F8A"/>
    <w:rsid w:val="00143BA8"/>
    <w:rsid w:val="0018074C"/>
    <w:rsid w:val="00184193"/>
    <w:rsid w:val="001A5D81"/>
    <w:rsid w:val="001B4F8A"/>
    <w:rsid w:val="001C0AD7"/>
    <w:rsid w:val="001E0A5B"/>
    <w:rsid w:val="001E2403"/>
    <w:rsid w:val="001F66E1"/>
    <w:rsid w:val="002027BC"/>
    <w:rsid w:val="0021768E"/>
    <w:rsid w:val="002248A0"/>
    <w:rsid w:val="0025287E"/>
    <w:rsid w:val="00263DEE"/>
    <w:rsid w:val="0027159A"/>
    <w:rsid w:val="00271EF9"/>
    <w:rsid w:val="0029782D"/>
    <w:rsid w:val="002B2882"/>
    <w:rsid w:val="002C1BE2"/>
    <w:rsid w:val="00305B7E"/>
    <w:rsid w:val="00324DDC"/>
    <w:rsid w:val="00335005"/>
    <w:rsid w:val="00362237"/>
    <w:rsid w:val="003666CC"/>
    <w:rsid w:val="003831BE"/>
    <w:rsid w:val="003B7825"/>
    <w:rsid w:val="003D1B80"/>
    <w:rsid w:val="003D1F48"/>
    <w:rsid w:val="0040644D"/>
    <w:rsid w:val="004131B2"/>
    <w:rsid w:val="0044694E"/>
    <w:rsid w:val="00447FAD"/>
    <w:rsid w:val="00461B67"/>
    <w:rsid w:val="004747E5"/>
    <w:rsid w:val="00497CCF"/>
    <w:rsid w:val="004A23F0"/>
    <w:rsid w:val="004A61BB"/>
    <w:rsid w:val="004C435C"/>
    <w:rsid w:val="004D0EA9"/>
    <w:rsid w:val="005203E8"/>
    <w:rsid w:val="00532114"/>
    <w:rsid w:val="0053368E"/>
    <w:rsid w:val="00565E48"/>
    <w:rsid w:val="00566A00"/>
    <w:rsid w:val="005704F6"/>
    <w:rsid w:val="00583CF4"/>
    <w:rsid w:val="005D65F3"/>
    <w:rsid w:val="005E098F"/>
    <w:rsid w:val="005E0FEC"/>
    <w:rsid w:val="00603461"/>
    <w:rsid w:val="0060755C"/>
    <w:rsid w:val="00613912"/>
    <w:rsid w:val="006462D7"/>
    <w:rsid w:val="006644F0"/>
    <w:rsid w:val="00667D62"/>
    <w:rsid w:val="006949BD"/>
    <w:rsid w:val="006C53BE"/>
    <w:rsid w:val="006E3FDA"/>
    <w:rsid w:val="006E4A7C"/>
    <w:rsid w:val="00703493"/>
    <w:rsid w:val="00711A1F"/>
    <w:rsid w:val="00713B9B"/>
    <w:rsid w:val="00734AC9"/>
    <w:rsid w:val="007762D2"/>
    <w:rsid w:val="007838DC"/>
    <w:rsid w:val="007A53CE"/>
    <w:rsid w:val="007C28A4"/>
    <w:rsid w:val="007D1B95"/>
    <w:rsid w:val="008112DC"/>
    <w:rsid w:val="0082120B"/>
    <w:rsid w:val="00857886"/>
    <w:rsid w:val="00863413"/>
    <w:rsid w:val="00865B11"/>
    <w:rsid w:val="008822B5"/>
    <w:rsid w:val="008B7B59"/>
    <w:rsid w:val="008C1257"/>
    <w:rsid w:val="009013A0"/>
    <w:rsid w:val="00911D7D"/>
    <w:rsid w:val="00987E99"/>
    <w:rsid w:val="00997189"/>
    <w:rsid w:val="009C74DB"/>
    <w:rsid w:val="009E5DAC"/>
    <w:rsid w:val="00A07DC1"/>
    <w:rsid w:val="00A150AF"/>
    <w:rsid w:val="00A571EB"/>
    <w:rsid w:val="00A6225F"/>
    <w:rsid w:val="00A824E4"/>
    <w:rsid w:val="00AA2410"/>
    <w:rsid w:val="00AA3212"/>
    <w:rsid w:val="00AD3141"/>
    <w:rsid w:val="00AD3F68"/>
    <w:rsid w:val="00AD6128"/>
    <w:rsid w:val="00AE6DC7"/>
    <w:rsid w:val="00B009DF"/>
    <w:rsid w:val="00B252CB"/>
    <w:rsid w:val="00B25889"/>
    <w:rsid w:val="00B4683A"/>
    <w:rsid w:val="00B51DA3"/>
    <w:rsid w:val="00BC77F0"/>
    <w:rsid w:val="00BD181E"/>
    <w:rsid w:val="00BE2FAF"/>
    <w:rsid w:val="00C02843"/>
    <w:rsid w:val="00C30476"/>
    <w:rsid w:val="00C42D32"/>
    <w:rsid w:val="00C54DE4"/>
    <w:rsid w:val="00C63935"/>
    <w:rsid w:val="00C974A7"/>
    <w:rsid w:val="00CA070E"/>
    <w:rsid w:val="00CB126D"/>
    <w:rsid w:val="00CB32B0"/>
    <w:rsid w:val="00CC6367"/>
    <w:rsid w:val="00CC71AB"/>
    <w:rsid w:val="00CF0339"/>
    <w:rsid w:val="00D221DC"/>
    <w:rsid w:val="00D63590"/>
    <w:rsid w:val="00D90623"/>
    <w:rsid w:val="00DA798E"/>
    <w:rsid w:val="00DB1706"/>
    <w:rsid w:val="00DB2EE3"/>
    <w:rsid w:val="00DB5BA2"/>
    <w:rsid w:val="00DB61D8"/>
    <w:rsid w:val="00DC1608"/>
    <w:rsid w:val="00DC66A2"/>
    <w:rsid w:val="00DF505C"/>
    <w:rsid w:val="00E42EA8"/>
    <w:rsid w:val="00E46952"/>
    <w:rsid w:val="00E84E65"/>
    <w:rsid w:val="00E853C9"/>
    <w:rsid w:val="00EA4888"/>
    <w:rsid w:val="00EC136D"/>
    <w:rsid w:val="00ED0F95"/>
    <w:rsid w:val="00EF3F2E"/>
    <w:rsid w:val="00EF48CD"/>
    <w:rsid w:val="00F35712"/>
    <w:rsid w:val="00F37D13"/>
    <w:rsid w:val="00F41A53"/>
    <w:rsid w:val="00F5022C"/>
    <w:rsid w:val="00F509BA"/>
    <w:rsid w:val="00F616A3"/>
    <w:rsid w:val="00F73E98"/>
    <w:rsid w:val="00F80E12"/>
    <w:rsid w:val="00F821A5"/>
    <w:rsid w:val="00F873C8"/>
    <w:rsid w:val="00F94DA0"/>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Beiguvresteksts">
    <w:name w:val="endnote text"/>
    <w:basedOn w:val="Parasts"/>
    <w:link w:val="BeiguvrestekstsRakstz"/>
    <w:uiPriority w:val="99"/>
    <w:semiHidden/>
    <w:unhideWhenUsed/>
    <w:rsid w:val="0082120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2120B"/>
    <w:rPr>
      <w:sz w:val="20"/>
      <w:szCs w:val="20"/>
    </w:rPr>
  </w:style>
  <w:style w:type="character" w:styleId="Beiguvresatsauce">
    <w:name w:val="endnote reference"/>
    <w:basedOn w:val="Noklusjumarindkopasfonts"/>
    <w:uiPriority w:val="99"/>
    <w:semiHidden/>
    <w:unhideWhenUsed/>
    <w:rsid w:val="0082120B"/>
    <w:rPr>
      <w:vertAlign w:val="superscript"/>
    </w:rPr>
  </w:style>
  <w:style w:type="paragraph" w:styleId="Vresteksts">
    <w:name w:val="footnote text"/>
    <w:basedOn w:val="Parasts"/>
    <w:link w:val="VrestekstsRakstz"/>
    <w:uiPriority w:val="99"/>
    <w:semiHidden/>
    <w:unhideWhenUsed/>
    <w:rsid w:val="0082120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2120B"/>
    <w:rPr>
      <w:sz w:val="20"/>
      <w:szCs w:val="20"/>
    </w:rPr>
  </w:style>
  <w:style w:type="character" w:styleId="Vresatsauce">
    <w:name w:val="footnote reference"/>
    <w:basedOn w:val="Noklusjumarindkopasfonts"/>
    <w:uiPriority w:val="99"/>
    <w:semiHidden/>
    <w:unhideWhenUsed/>
    <w:rsid w:val="0082120B"/>
    <w:rPr>
      <w:vertAlign w:val="superscript"/>
    </w:rPr>
  </w:style>
  <w:style w:type="table" w:styleId="Reatabula">
    <w:name w:val="Table Grid"/>
    <w:basedOn w:val="Parastatabula"/>
    <w:uiPriority w:val="39"/>
    <w:rsid w:val="00C9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B5BF-A8C9-4083-8017-0EA08503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2052</Words>
  <Characters>1171</Characters>
  <Application>Microsoft Office Word</Application>
  <DocSecurity>0</DocSecurity>
  <Lines>9</Lines>
  <Paragraphs>6</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
      <vt:lpstr>Tukuma nov</vt:lpstr>
      <vt:lpstr>Talsu ielā 4, Tukumā, Tukuma novadā, LV-3101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87</cp:revision>
  <cp:lastPrinted>2022-12-15T11:41:00Z</cp:lastPrinted>
  <dcterms:created xsi:type="dcterms:W3CDTF">2022-10-03T14:36:00Z</dcterms:created>
  <dcterms:modified xsi:type="dcterms:W3CDTF">2022-12-21T13:48:00Z</dcterms:modified>
</cp:coreProperties>
</file>