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D96C" w14:textId="77777777" w:rsidR="00024955" w:rsidRPr="00024955" w:rsidRDefault="002119D8" w:rsidP="00024955">
      <w:pPr>
        <w:jc w:val="center"/>
        <w:rPr>
          <w:rFonts w:eastAsia="Calibri"/>
          <w:b/>
          <w:sz w:val="48"/>
          <w:szCs w:val="48"/>
          <w:lang w:val="lv-LV"/>
        </w:rPr>
      </w:pPr>
      <w:bookmarkStart w:id="0" w:name="_Hlk107405290"/>
      <w:r w:rsidRPr="00024955">
        <w:rPr>
          <w:rFonts w:eastAsia="Calibri"/>
          <w:noProof/>
          <w:sz w:val="22"/>
          <w:lang w:val="lv-LV" w:eastAsia="lv-LV"/>
        </w:rPr>
        <w:drawing>
          <wp:anchor distT="0" distB="0" distL="114300" distR="114300" simplePos="0" relativeHeight="251658240" behindDoc="1" locked="0" layoutInCell="1" allowOverlap="1" wp14:anchorId="48C97BF2" wp14:editId="74A4CEA0">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2879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955">
        <w:rPr>
          <w:rFonts w:eastAsia="Calibri"/>
          <w:b/>
          <w:sz w:val="48"/>
          <w:szCs w:val="48"/>
          <w:lang w:val="lv-LV"/>
        </w:rPr>
        <w:t>TUKUMA  NOVADA  DOME</w:t>
      </w:r>
    </w:p>
    <w:p w14:paraId="6452CFE9" w14:textId="77777777" w:rsidR="00024955" w:rsidRPr="00024955" w:rsidRDefault="002119D8" w:rsidP="00024955">
      <w:pPr>
        <w:jc w:val="center"/>
        <w:rPr>
          <w:rFonts w:eastAsia="Calibri"/>
          <w:sz w:val="22"/>
          <w:lang w:val="lv-LV"/>
        </w:rPr>
      </w:pPr>
      <w:r w:rsidRPr="00024955">
        <w:rPr>
          <w:rFonts w:eastAsia="Calibri"/>
          <w:sz w:val="22"/>
          <w:lang w:val="lv-LV"/>
        </w:rPr>
        <w:t>Reģistrācijas Nr.90000050975</w:t>
      </w:r>
    </w:p>
    <w:p w14:paraId="57FF0904" w14:textId="77777777" w:rsidR="00024955" w:rsidRPr="00024955" w:rsidRDefault="002119D8" w:rsidP="00024955">
      <w:pPr>
        <w:jc w:val="center"/>
        <w:rPr>
          <w:rFonts w:eastAsia="Calibri"/>
          <w:color w:val="1C1C1C"/>
          <w:sz w:val="22"/>
          <w:lang w:val="lv-LV"/>
        </w:rPr>
      </w:pPr>
      <w:r w:rsidRPr="00024955">
        <w:rPr>
          <w:rFonts w:eastAsia="Calibri"/>
          <w:color w:val="1C1C1C"/>
          <w:sz w:val="22"/>
          <w:lang w:val="lv-LV"/>
        </w:rPr>
        <w:t>Talsu iela 4, Tukums, Tukuma novads, LV-3101</w:t>
      </w:r>
    </w:p>
    <w:p w14:paraId="6E09C374" w14:textId="77777777" w:rsidR="00024955" w:rsidRPr="00024955" w:rsidRDefault="002119D8" w:rsidP="00024955">
      <w:pPr>
        <w:jc w:val="center"/>
        <w:rPr>
          <w:rFonts w:eastAsia="Calibri"/>
          <w:color w:val="1C1C1C"/>
          <w:sz w:val="22"/>
          <w:lang w:val="lv-LV"/>
        </w:rPr>
      </w:pPr>
      <w:r w:rsidRPr="00024955">
        <w:rPr>
          <w:rFonts w:eastAsia="Calibri"/>
          <w:color w:val="1C1C1C"/>
          <w:sz w:val="22"/>
          <w:lang w:val="lv-LV"/>
        </w:rPr>
        <w:t>Tālrunis 63122707, mobilais tālrunis 26603299, 29288876</w:t>
      </w:r>
    </w:p>
    <w:p w14:paraId="079C33A7" w14:textId="77777777" w:rsidR="00024955" w:rsidRPr="00024955" w:rsidRDefault="00000000" w:rsidP="00024955">
      <w:pPr>
        <w:spacing w:after="120"/>
        <w:jc w:val="center"/>
        <w:rPr>
          <w:rFonts w:eastAsia="Calibri"/>
          <w:sz w:val="22"/>
          <w:lang w:val="lv-LV"/>
        </w:rPr>
      </w:pPr>
      <w:hyperlink r:id="rId8" w:history="1">
        <w:r w:rsidR="002119D8" w:rsidRPr="00024955">
          <w:rPr>
            <w:rFonts w:eastAsia="Calibri"/>
            <w:color w:val="0563C1"/>
            <w:sz w:val="22"/>
            <w:u w:val="single"/>
            <w:lang w:val="lv-LV"/>
          </w:rPr>
          <w:t>www.tukums.lv</w:t>
        </w:r>
      </w:hyperlink>
      <w:r w:rsidR="002119D8" w:rsidRPr="00024955">
        <w:rPr>
          <w:rFonts w:eastAsia="Calibri"/>
          <w:sz w:val="22"/>
          <w:lang w:val="lv-LV"/>
        </w:rPr>
        <w:t xml:space="preserve">     e-pasts: </w:t>
      </w:r>
      <w:hyperlink r:id="rId9" w:history="1">
        <w:r w:rsidR="002119D8" w:rsidRPr="00024955">
          <w:rPr>
            <w:rFonts w:eastAsia="Calibri"/>
            <w:color w:val="0563C1"/>
            <w:sz w:val="22"/>
            <w:u w:val="single"/>
            <w:lang w:val="lv-LV"/>
          </w:rPr>
          <w:t>pasts@tukums.lv</w:t>
        </w:r>
      </w:hyperlink>
    </w:p>
    <w:tbl>
      <w:tblPr>
        <w:tblW w:w="9639" w:type="dxa"/>
        <w:tblBorders>
          <w:top w:val="thinThickSmallGap" w:sz="24" w:space="0" w:color="auto"/>
        </w:tblBorders>
        <w:tblLook w:val="01E0" w:firstRow="1" w:lastRow="1" w:firstColumn="1" w:lastColumn="1" w:noHBand="0" w:noVBand="0"/>
      </w:tblPr>
      <w:tblGrid>
        <w:gridCol w:w="9639"/>
      </w:tblGrid>
      <w:tr w:rsidR="00607EDC" w14:paraId="6996FB25" w14:textId="77777777" w:rsidTr="007E7D44">
        <w:trPr>
          <w:trHeight w:val="24"/>
        </w:trPr>
        <w:tc>
          <w:tcPr>
            <w:tcW w:w="9639" w:type="dxa"/>
            <w:tcBorders>
              <w:top w:val="thinThickSmallGap" w:sz="18" w:space="0" w:color="auto"/>
              <w:left w:val="nil"/>
              <w:bottom w:val="nil"/>
              <w:right w:val="nil"/>
            </w:tcBorders>
          </w:tcPr>
          <w:p w14:paraId="0E76408C" w14:textId="77777777" w:rsidR="00024955" w:rsidRPr="00024955" w:rsidRDefault="00024955" w:rsidP="00024955">
            <w:pPr>
              <w:jc w:val="center"/>
              <w:rPr>
                <w:rFonts w:ascii="Calibri" w:hAnsi="Calibri"/>
                <w:b/>
                <w:color w:val="000000"/>
                <w:sz w:val="16"/>
                <w:szCs w:val="16"/>
                <w:lang w:val="lv-LV" w:eastAsia="lv-LV"/>
              </w:rPr>
            </w:pPr>
          </w:p>
        </w:tc>
      </w:tr>
    </w:tbl>
    <w:bookmarkEnd w:id="0"/>
    <w:p w14:paraId="602DB4CC" w14:textId="77777777" w:rsidR="006563A9" w:rsidRPr="002E5D09" w:rsidRDefault="002119D8" w:rsidP="00101E66">
      <w:pPr>
        <w:ind w:firstLine="6096"/>
        <w:contextualSpacing/>
        <w:rPr>
          <w:sz w:val="20"/>
          <w:szCs w:val="20"/>
          <w:lang w:val="lv-LV"/>
        </w:rPr>
      </w:pPr>
      <w:r w:rsidRPr="002E5D09">
        <w:rPr>
          <w:sz w:val="20"/>
          <w:szCs w:val="20"/>
          <w:lang w:val="lv-LV"/>
        </w:rPr>
        <w:t>APSTIPRINĀTS</w:t>
      </w:r>
    </w:p>
    <w:p w14:paraId="547DE7B3" w14:textId="77777777" w:rsidR="006563A9" w:rsidRPr="002E5D09" w:rsidRDefault="002119D8" w:rsidP="00101E66">
      <w:pPr>
        <w:ind w:firstLine="6096"/>
        <w:contextualSpacing/>
        <w:rPr>
          <w:sz w:val="20"/>
          <w:szCs w:val="20"/>
          <w:lang w:val="lv-LV"/>
        </w:rPr>
      </w:pPr>
      <w:r w:rsidRPr="002E5D09">
        <w:rPr>
          <w:sz w:val="20"/>
          <w:szCs w:val="20"/>
          <w:lang w:val="lv-LV"/>
        </w:rPr>
        <w:t xml:space="preserve">ar Tukuma novada domes </w:t>
      </w:r>
      <w:r w:rsidR="0060650A">
        <w:rPr>
          <w:sz w:val="20"/>
          <w:szCs w:val="20"/>
          <w:lang w:val="lv-LV"/>
        </w:rPr>
        <w:t>30</w:t>
      </w:r>
      <w:r w:rsidRPr="002E5D09">
        <w:rPr>
          <w:sz w:val="20"/>
          <w:szCs w:val="20"/>
          <w:lang w:val="lv-LV"/>
        </w:rPr>
        <w:t>.03.2023.</w:t>
      </w:r>
    </w:p>
    <w:p w14:paraId="7D2EA5F3" w14:textId="77777777" w:rsidR="006563A9" w:rsidRPr="002E5D09" w:rsidRDefault="002119D8" w:rsidP="00101E66">
      <w:pPr>
        <w:ind w:left="5388" w:firstLine="708"/>
        <w:contextualSpacing/>
        <w:rPr>
          <w:sz w:val="20"/>
          <w:szCs w:val="20"/>
          <w:lang w:val="lv-LV"/>
        </w:rPr>
      </w:pPr>
      <w:r w:rsidRPr="002E5D09">
        <w:rPr>
          <w:sz w:val="20"/>
          <w:szCs w:val="20"/>
          <w:lang w:val="lv-LV"/>
        </w:rPr>
        <w:t>lēmumu Nr. TND/23</w:t>
      </w:r>
      <w:r w:rsidR="00101E66">
        <w:rPr>
          <w:sz w:val="20"/>
          <w:szCs w:val="20"/>
          <w:lang w:val="lv-LV"/>
        </w:rPr>
        <w:t>/136</w:t>
      </w:r>
      <w:r w:rsidRPr="002E5D09">
        <w:rPr>
          <w:sz w:val="20"/>
          <w:szCs w:val="20"/>
          <w:lang w:val="lv-LV"/>
        </w:rPr>
        <w:t xml:space="preserve"> (prot. Nr</w:t>
      </w:r>
      <w:r w:rsidR="00BB7C3E">
        <w:rPr>
          <w:sz w:val="20"/>
          <w:szCs w:val="20"/>
          <w:lang w:val="lv-LV"/>
        </w:rPr>
        <w:t>. 4</w:t>
      </w:r>
      <w:r w:rsidRPr="002E5D09">
        <w:rPr>
          <w:sz w:val="20"/>
          <w:szCs w:val="20"/>
          <w:lang w:val="lv-LV"/>
        </w:rPr>
        <w:t xml:space="preserve">, </w:t>
      </w:r>
      <w:r w:rsidR="00101E66">
        <w:rPr>
          <w:sz w:val="20"/>
          <w:szCs w:val="20"/>
          <w:lang w:val="lv-LV"/>
        </w:rPr>
        <w:t>12.</w:t>
      </w:r>
      <w:r w:rsidRPr="002E5D09">
        <w:rPr>
          <w:sz w:val="20"/>
          <w:szCs w:val="20"/>
          <w:lang w:val="lv-LV"/>
        </w:rPr>
        <w:t>§</w:t>
      </w:r>
      <w:r w:rsidR="002E5D09" w:rsidRPr="002E5D09">
        <w:rPr>
          <w:sz w:val="20"/>
          <w:szCs w:val="20"/>
          <w:lang w:val="lv-LV"/>
        </w:rPr>
        <w:t>)</w:t>
      </w:r>
    </w:p>
    <w:p w14:paraId="01A15903" w14:textId="77777777" w:rsidR="006563A9" w:rsidRPr="002E5D09" w:rsidRDefault="006563A9" w:rsidP="002E5D09">
      <w:pPr>
        <w:contextualSpacing/>
        <w:jc w:val="center"/>
        <w:rPr>
          <w:lang w:val="lv-LV"/>
        </w:rPr>
      </w:pPr>
    </w:p>
    <w:p w14:paraId="25E073C6" w14:textId="77777777" w:rsidR="00C22624" w:rsidRPr="002E5D09" w:rsidRDefault="002119D8" w:rsidP="002E5D09">
      <w:pPr>
        <w:contextualSpacing/>
        <w:jc w:val="center"/>
        <w:rPr>
          <w:b/>
          <w:lang w:val="lv-LV"/>
        </w:rPr>
      </w:pPr>
      <w:r w:rsidRPr="002E5D09">
        <w:rPr>
          <w:b/>
          <w:lang w:val="lv-LV"/>
        </w:rPr>
        <w:t>DŽŪKSTES PAMATSKOLAS</w:t>
      </w:r>
    </w:p>
    <w:p w14:paraId="2EC648CD" w14:textId="77777777" w:rsidR="00C22624" w:rsidRPr="002E5D09" w:rsidRDefault="002119D8" w:rsidP="002E5D09">
      <w:pPr>
        <w:contextualSpacing/>
        <w:jc w:val="center"/>
        <w:rPr>
          <w:b/>
          <w:lang w:val="lv-LV"/>
        </w:rPr>
      </w:pPr>
      <w:r w:rsidRPr="002E5D09">
        <w:rPr>
          <w:b/>
          <w:lang w:val="lv-LV"/>
        </w:rPr>
        <w:t>NOLIKUMS</w:t>
      </w:r>
    </w:p>
    <w:p w14:paraId="07E3A599" w14:textId="77777777" w:rsidR="008D70E6" w:rsidRPr="002E5D09" w:rsidRDefault="008D70E6" w:rsidP="002E5D09">
      <w:pPr>
        <w:contextualSpacing/>
        <w:jc w:val="center"/>
        <w:rPr>
          <w:b/>
          <w:lang w:val="lv-LV"/>
        </w:rPr>
      </w:pPr>
    </w:p>
    <w:p w14:paraId="4354947E" w14:textId="77777777" w:rsidR="00C22624" w:rsidRPr="002E5D09" w:rsidRDefault="002119D8" w:rsidP="002E5D09">
      <w:pPr>
        <w:ind w:left="6379"/>
        <w:jc w:val="both"/>
        <w:rPr>
          <w:rFonts w:eastAsia="Calibri"/>
          <w:sz w:val="20"/>
          <w:szCs w:val="22"/>
          <w:lang w:val="lv-LV"/>
        </w:rPr>
      </w:pPr>
      <w:r w:rsidRPr="002E5D09">
        <w:rPr>
          <w:rFonts w:eastAsia="Calibri"/>
          <w:sz w:val="20"/>
          <w:szCs w:val="22"/>
          <w:lang w:val="lv-LV"/>
        </w:rPr>
        <w:t>Izdots saskaņā ar Izglītības likuma 22.</w:t>
      </w:r>
      <w:r w:rsidR="008D70E6" w:rsidRPr="002E5D09">
        <w:rPr>
          <w:rFonts w:eastAsia="Calibri"/>
          <w:sz w:val="20"/>
          <w:szCs w:val="22"/>
          <w:lang w:val="lv-LV"/>
        </w:rPr>
        <w:t> </w:t>
      </w:r>
      <w:r w:rsidRPr="002E5D09">
        <w:rPr>
          <w:rFonts w:eastAsia="Calibri"/>
          <w:sz w:val="20"/>
          <w:szCs w:val="22"/>
          <w:lang w:val="lv-LV"/>
        </w:rPr>
        <w:t>panta pirmo un otro daļu un Vispārējās izglītības likuma 8.</w:t>
      </w:r>
      <w:r w:rsidR="008D70E6" w:rsidRPr="002E5D09">
        <w:rPr>
          <w:rFonts w:eastAsia="Calibri"/>
          <w:sz w:val="20"/>
          <w:szCs w:val="22"/>
          <w:lang w:val="lv-LV"/>
        </w:rPr>
        <w:t> </w:t>
      </w:r>
      <w:r w:rsidRPr="002E5D09">
        <w:rPr>
          <w:rFonts w:eastAsia="Calibri"/>
          <w:sz w:val="20"/>
          <w:szCs w:val="22"/>
          <w:lang w:val="lv-LV"/>
        </w:rPr>
        <w:t>un 9.</w:t>
      </w:r>
      <w:r w:rsidR="008D70E6" w:rsidRPr="002E5D09">
        <w:rPr>
          <w:rFonts w:eastAsia="Calibri"/>
          <w:sz w:val="20"/>
          <w:szCs w:val="22"/>
          <w:lang w:val="lv-LV"/>
        </w:rPr>
        <w:t> </w:t>
      </w:r>
      <w:r w:rsidRPr="002E5D09">
        <w:rPr>
          <w:rFonts w:eastAsia="Calibri"/>
          <w:sz w:val="20"/>
          <w:szCs w:val="22"/>
          <w:lang w:val="lv-LV"/>
        </w:rPr>
        <w:t>pantu</w:t>
      </w:r>
    </w:p>
    <w:p w14:paraId="1ED186EC" w14:textId="77777777" w:rsidR="00C22624" w:rsidRPr="002E5D09" w:rsidRDefault="00C22624" w:rsidP="002E5D09">
      <w:pPr>
        <w:jc w:val="center"/>
        <w:rPr>
          <w:lang w:val="lv-LV"/>
        </w:rPr>
      </w:pPr>
    </w:p>
    <w:p w14:paraId="6731BF22" w14:textId="77777777" w:rsidR="00C22624" w:rsidRPr="002E5D09" w:rsidRDefault="002119D8" w:rsidP="002E5D09">
      <w:pPr>
        <w:jc w:val="center"/>
        <w:rPr>
          <w:b/>
          <w:szCs w:val="20"/>
          <w:lang w:val="lv-LV"/>
        </w:rPr>
      </w:pPr>
      <w:r w:rsidRPr="002E5D09">
        <w:rPr>
          <w:b/>
          <w:szCs w:val="20"/>
          <w:lang w:val="lv-LV"/>
        </w:rPr>
        <w:t>I. Vispārīgie jautājumi</w:t>
      </w:r>
    </w:p>
    <w:p w14:paraId="7A7E6C6A" w14:textId="77777777" w:rsidR="00C22624" w:rsidRPr="002E5D09" w:rsidRDefault="00C22624" w:rsidP="002E5D09">
      <w:pPr>
        <w:jc w:val="both"/>
        <w:rPr>
          <w:lang w:val="lv-LV"/>
        </w:rPr>
      </w:pPr>
    </w:p>
    <w:p w14:paraId="5F122261" w14:textId="77777777" w:rsidR="00C22624" w:rsidRPr="002E5D09" w:rsidRDefault="002119D8" w:rsidP="002E5D09">
      <w:pPr>
        <w:tabs>
          <w:tab w:val="left" w:pos="709"/>
        </w:tabs>
        <w:jc w:val="both"/>
        <w:rPr>
          <w:strike/>
          <w:color w:val="FF0000"/>
          <w:szCs w:val="20"/>
          <w:lang w:val="lv-LV"/>
        </w:rPr>
      </w:pPr>
      <w:r w:rsidRPr="002E5D09">
        <w:rPr>
          <w:bCs/>
          <w:lang w:val="lv-LV"/>
        </w:rPr>
        <w:tab/>
        <w:t xml:space="preserve">1. Džūkstes pamatskola (turpmāk – iestāde) ir Tukuma novada </w:t>
      </w:r>
      <w:r w:rsidR="00C115EB" w:rsidRPr="002E5D09">
        <w:rPr>
          <w:bCs/>
          <w:lang w:val="lv-LV"/>
        </w:rPr>
        <w:t>p</w:t>
      </w:r>
      <w:r w:rsidRPr="002E5D09">
        <w:rPr>
          <w:bCs/>
          <w:lang w:val="lv-LV"/>
        </w:rPr>
        <w:t xml:space="preserve">ašvaldības (turpmāk – dibinātājs) dibināta </w:t>
      </w:r>
      <w:r w:rsidRPr="002E5D09">
        <w:rPr>
          <w:lang w:val="lv-LV"/>
        </w:rPr>
        <w:t>vispārējās izglītības iestāde, kas īsteno vispārējo pirmsskolas izglītības programmu un pamatizglītības programmas.</w:t>
      </w:r>
    </w:p>
    <w:p w14:paraId="55BDD773" w14:textId="77777777" w:rsidR="00C22624" w:rsidRPr="002E5D09" w:rsidRDefault="002119D8" w:rsidP="002E5D09">
      <w:pPr>
        <w:tabs>
          <w:tab w:val="left" w:pos="709"/>
        </w:tabs>
        <w:jc w:val="both"/>
        <w:rPr>
          <w:lang w:val="lv-LV"/>
        </w:rPr>
      </w:pPr>
      <w:r w:rsidRPr="002E5D09">
        <w:rPr>
          <w:lang w:val="lv-LV"/>
        </w:rPr>
        <w:tab/>
        <w:t>2. Iestādes darbības tiesiskais pamats ir Izglītības likums, Vispārējās izglītības likums, citi normatīvie akti, kā arī iestādes dibinātāja izdotie tiesību akti un šis nolikums.</w:t>
      </w:r>
    </w:p>
    <w:p w14:paraId="6EFF4C6A" w14:textId="77777777" w:rsidR="00C22624" w:rsidRPr="002E5D09" w:rsidRDefault="002119D8" w:rsidP="002E5D09">
      <w:pPr>
        <w:tabs>
          <w:tab w:val="left" w:pos="709"/>
        </w:tabs>
        <w:jc w:val="both"/>
        <w:rPr>
          <w:lang w:val="lv-LV"/>
        </w:rPr>
      </w:pPr>
      <w:r w:rsidRPr="002E5D09">
        <w:rPr>
          <w:szCs w:val="20"/>
          <w:lang w:val="lv-LV"/>
        </w:rPr>
        <w:tab/>
        <w:t>3. Skola</w:t>
      </w:r>
      <w:r w:rsidRPr="002E5D09">
        <w:rPr>
          <w:lang w:val="lv-LV"/>
        </w:rPr>
        <w:t xml:space="preserve"> ir pastarpinātās pārvaldes iestāde</w:t>
      </w:r>
      <w:r w:rsidRPr="002E5D09">
        <w:rPr>
          <w:i/>
          <w:lang w:val="lv-LV"/>
        </w:rPr>
        <w:t xml:space="preserve">, </w:t>
      </w:r>
      <w:r w:rsidRPr="002E5D09">
        <w:rPr>
          <w:lang w:val="lv-LV"/>
        </w:rPr>
        <w:t xml:space="preserve">tai ir savs zīmogs un noteikta parauga veidlapa. </w:t>
      </w:r>
    </w:p>
    <w:p w14:paraId="53235F17" w14:textId="77777777" w:rsidR="00C22624" w:rsidRPr="002E5D09" w:rsidRDefault="002119D8" w:rsidP="002E5D09">
      <w:pPr>
        <w:tabs>
          <w:tab w:val="left" w:pos="709"/>
        </w:tabs>
        <w:jc w:val="both"/>
        <w:rPr>
          <w:szCs w:val="20"/>
          <w:lang w:val="lv-LV"/>
        </w:rPr>
      </w:pPr>
      <w:r w:rsidRPr="002E5D09">
        <w:rPr>
          <w:szCs w:val="20"/>
          <w:lang w:val="lv-LV"/>
        </w:rPr>
        <w:tab/>
        <w:t>4. Skolas juridiskā adrese: “Džūkstes skola”, Džūkste, Džūkstes pagasts, Tukuma novads, LV-3147.</w:t>
      </w:r>
    </w:p>
    <w:p w14:paraId="0F03D471" w14:textId="77777777" w:rsidR="00C22624" w:rsidRPr="002E5D09" w:rsidRDefault="002119D8" w:rsidP="002E5D09">
      <w:pPr>
        <w:tabs>
          <w:tab w:val="left" w:pos="709"/>
        </w:tabs>
        <w:jc w:val="both"/>
        <w:rPr>
          <w:lang w:val="lv-LV"/>
        </w:rPr>
      </w:pPr>
      <w:r w:rsidRPr="002E5D09">
        <w:rPr>
          <w:lang w:val="lv-LV"/>
        </w:rPr>
        <w:tab/>
        <w:t>5. Dibinātāja juridiskā adrese: Talsu iela 4, Tukums, Tukuma novads, LV-3101.</w:t>
      </w:r>
    </w:p>
    <w:p w14:paraId="20F9B9C9" w14:textId="77777777" w:rsidR="00C22624" w:rsidRPr="002E5D09" w:rsidRDefault="002119D8" w:rsidP="002E5D09">
      <w:pPr>
        <w:tabs>
          <w:tab w:val="left" w:pos="709"/>
        </w:tabs>
        <w:jc w:val="both"/>
        <w:rPr>
          <w:lang w:val="lv-LV"/>
        </w:rPr>
      </w:pPr>
      <w:r w:rsidRPr="002E5D09">
        <w:rPr>
          <w:lang w:val="lv-LV"/>
        </w:rPr>
        <w:tab/>
        <w:t xml:space="preserve">6. Iestādes izglītības programmu īstenošanas vietas adreses norādītas Valsts izglītības informācijas sistēmā Ministru kabineta noteiktajā kārtībā. </w:t>
      </w:r>
    </w:p>
    <w:p w14:paraId="2759197B" w14:textId="77777777" w:rsidR="00C22624" w:rsidRPr="002E5D09" w:rsidRDefault="00C22624" w:rsidP="002E5D09">
      <w:pPr>
        <w:pStyle w:val="ListParagraph"/>
        <w:ind w:left="1069"/>
        <w:rPr>
          <w:b/>
          <w:szCs w:val="20"/>
          <w:lang w:val="lv-LV"/>
        </w:rPr>
      </w:pPr>
    </w:p>
    <w:p w14:paraId="203345C6" w14:textId="77777777" w:rsidR="00C22624" w:rsidRPr="002E5D09" w:rsidRDefault="002119D8" w:rsidP="002E5D09">
      <w:pPr>
        <w:pStyle w:val="ListParagraph"/>
        <w:ind w:left="1069"/>
        <w:jc w:val="center"/>
        <w:rPr>
          <w:b/>
          <w:szCs w:val="20"/>
          <w:lang w:val="lv-LV"/>
        </w:rPr>
      </w:pPr>
      <w:r w:rsidRPr="002E5D09">
        <w:rPr>
          <w:b/>
          <w:szCs w:val="20"/>
          <w:lang w:val="lv-LV"/>
        </w:rPr>
        <w:t>II. Skolas darbības mērķis, pamatvirziens un uzdevumi</w:t>
      </w:r>
    </w:p>
    <w:p w14:paraId="6A087858" w14:textId="77777777" w:rsidR="00C22624" w:rsidRPr="002E5D09" w:rsidRDefault="00C22624" w:rsidP="002E5D09">
      <w:pPr>
        <w:tabs>
          <w:tab w:val="left" w:pos="851"/>
        </w:tabs>
        <w:jc w:val="both"/>
        <w:rPr>
          <w:lang w:val="lv-LV"/>
        </w:rPr>
      </w:pPr>
    </w:p>
    <w:p w14:paraId="61FDC9BE" w14:textId="77777777" w:rsidR="00C22624" w:rsidRPr="002E5D09" w:rsidRDefault="002119D8" w:rsidP="002E5D09">
      <w:pPr>
        <w:tabs>
          <w:tab w:val="left" w:pos="709"/>
        </w:tabs>
        <w:jc w:val="both"/>
        <w:rPr>
          <w:lang w:val="lv-LV"/>
        </w:rPr>
      </w:pPr>
      <w:r w:rsidRPr="002E5D09">
        <w:rPr>
          <w:szCs w:val="20"/>
          <w:lang w:val="lv-LV"/>
        </w:rPr>
        <w:tab/>
        <w:t>7.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60316EF0" w14:textId="77777777" w:rsidR="00C22624" w:rsidRPr="002E5D09" w:rsidRDefault="002119D8" w:rsidP="002E5D09">
      <w:pPr>
        <w:ind w:firstLine="709"/>
        <w:jc w:val="both"/>
        <w:rPr>
          <w:szCs w:val="20"/>
          <w:lang w:val="lv-LV"/>
        </w:rPr>
      </w:pPr>
      <w:r w:rsidRPr="002E5D09">
        <w:rPr>
          <w:szCs w:val="20"/>
          <w:lang w:val="lv-LV"/>
        </w:rPr>
        <w:t>8. Skolas darbības pamatvirziens ir izglītojoša un audzinoša darbība.</w:t>
      </w:r>
    </w:p>
    <w:p w14:paraId="6379E31F" w14:textId="77777777" w:rsidR="00C22624" w:rsidRPr="002E5D09" w:rsidRDefault="002119D8" w:rsidP="002E5D09">
      <w:pPr>
        <w:ind w:firstLine="709"/>
        <w:jc w:val="both"/>
        <w:rPr>
          <w:b/>
          <w:color w:val="FF0000"/>
          <w:szCs w:val="20"/>
          <w:lang w:val="lv-LV"/>
        </w:rPr>
      </w:pPr>
      <w:r w:rsidRPr="002E5D09">
        <w:rPr>
          <w:lang w:val="lv-LV"/>
        </w:rPr>
        <w:t>9</w:t>
      </w:r>
      <w:r w:rsidRPr="002E5D09">
        <w:rPr>
          <w:szCs w:val="20"/>
          <w:lang w:val="lv-LV"/>
        </w:rPr>
        <w:t xml:space="preserve">. Skolas uzdevumi ir: </w:t>
      </w:r>
    </w:p>
    <w:p w14:paraId="560B18B7" w14:textId="77777777" w:rsidR="00C22624" w:rsidRPr="002E5D09" w:rsidRDefault="002119D8" w:rsidP="002E5D09">
      <w:pPr>
        <w:tabs>
          <w:tab w:val="left" w:pos="0"/>
        </w:tabs>
        <w:ind w:firstLine="709"/>
        <w:jc w:val="both"/>
        <w:rPr>
          <w:lang w:val="lv-LV"/>
        </w:rPr>
      </w:pPr>
      <w:r w:rsidRPr="002E5D09">
        <w:rPr>
          <w:szCs w:val="20"/>
          <w:lang w:val="lv-LV"/>
        </w:rPr>
        <w:t>9.1. pirmsskolas izglītības programmā:</w:t>
      </w:r>
    </w:p>
    <w:p w14:paraId="02C0195F" w14:textId="77777777" w:rsidR="00C22624" w:rsidRPr="002E5D09" w:rsidRDefault="002119D8" w:rsidP="002E5D09">
      <w:pPr>
        <w:tabs>
          <w:tab w:val="left" w:pos="0"/>
        </w:tabs>
        <w:ind w:firstLine="426"/>
        <w:jc w:val="both"/>
        <w:rPr>
          <w:lang w:val="lv-LV"/>
        </w:rPr>
      </w:pPr>
      <w:r w:rsidRPr="002E5D09">
        <w:rPr>
          <w:lang w:val="lv-LV"/>
        </w:rPr>
        <w:tab/>
      </w:r>
      <w:r w:rsidRPr="002E5D09">
        <w:rPr>
          <w:szCs w:val="20"/>
          <w:lang w:val="lv-LV"/>
        </w:rPr>
        <w:t>9.1.1.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1E9A12C7" w14:textId="77777777" w:rsidR="00C22624" w:rsidRPr="002E5D09" w:rsidRDefault="002119D8" w:rsidP="002E5D09">
      <w:pPr>
        <w:tabs>
          <w:tab w:val="left" w:pos="0"/>
        </w:tabs>
        <w:ind w:firstLine="426"/>
        <w:jc w:val="both"/>
        <w:rPr>
          <w:lang w:val="lv-LV"/>
        </w:rPr>
      </w:pPr>
      <w:r w:rsidRPr="002E5D09">
        <w:rPr>
          <w:color w:val="FF0000"/>
          <w:lang w:val="lv-LV"/>
        </w:rPr>
        <w:tab/>
      </w:r>
      <w:r w:rsidRPr="002E5D09">
        <w:rPr>
          <w:szCs w:val="20"/>
          <w:lang w:val="lv-LV"/>
        </w:rPr>
        <w:t>9.1.2. sekmēt izglītojamā fizisko spēju attīstību un kustību apguvi;</w:t>
      </w:r>
    </w:p>
    <w:p w14:paraId="17CF17CB" w14:textId="77777777" w:rsidR="00C22624" w:rsidRPr="002E5D09" w:rsidRDefault="002119D8" w:rsidP="002E5D09">
      <w:pPr>
        <w:tabs>
          <w:tab w:val="left" w:pos="709"/>
        </w:tabs>
        <w:ind w:firstLine="426"/>
        <w:jc w:val="both"/>
        <w:rPr>
          <w:lang w:val="lv-LV"/>
        </w:rPr>
      </w:pPr>
      <w:r w:rsidRPr="002E5D09">
        <w:rPr>
          <w:color w:val="FF0000"/>
          <w:lang w:val="lv-LV"/>
        </w:rPr>
        <w:tab/>
      </w:r>
      <w:r w:rsidRPr="002E5D09">
        <w:rPr>
          <w:szCs w:val="20"/>
          <w:lang w:val="lv-LV"/>
        </w:rPr>
        <w:t>9.1.3. sekmēt izglītojamā pašapziņas veidošanos, spēju un interešu apzināšanos, jūtu un gribas attīstību, veicinot izglītojamā pilnveidošanos par garīgi, emocionāli un fiziski attīstītu personību;</w:t>
      </w:r>
    </w:p>
    <w:p w14:paraId="7ED07366" w14:textId="77777777" w:rsidR="00C22624" w:rsidRPr="002E5D09" w:rsidRDefault="002119D8" w:rsidP="002E5D09">
      <w:pPr>
        <w:tabs>
          <w:tab w:val="left" w:pos="709"/>
        </w:tabs>
        <w:ind w:firstLine="426"/>
        <w:jc w:val="both"/>
        <w:rPr>
          <w:lang w:val="lv-LV"/>
        </w:rPr>
      </w:pPr>
      <w:r w:rsidRPr="002E5D09">
        <w:rPr>
          <w:lang w:val="lv-LV"/>
        </w:rPr>
        <w:tab/>
      </w:r>
      <w:r w:rsidRPr="002E5D09">
        <w:rPr>
          <w:szCs w:val="20"/>
          <w:lang w:val="lv-LV"/>
        </w:rPr>
        <w:t>9.1.4. veidot izglītojamā pamatiemaņas patstāvīgi mācīties un pilnveidoties, kā arī veicināt izglītojamā izziņas darbības un zinātkāres attīstību, nodrošinot zināšanu un prasmju apguvi;</w:t>
      </w:r>
    </w:p>
    <w:p w14:paraId="1DE81A26" w14:textId="77777777" w:rsidR="00C22624" w:rsidRPr="002E5D09" w:rsidRDefault="002119D8" w:rsidP="002E5D09">
      <w:pPr>
        <w:tabs>
          <w:tab w:val="left" w:pos="709"/>
        </w:tabs>
        <w:ind w:firstLine="426"/>
        <w:jc w:val="both"/>
        <w:rPr>
          <w:lang w:val="lv-LV"/>
        </w:rPr>
      </w:pPr>
      <w:r w:rsidRPr="002E5D09">
        <w:rPr>
          <w:color w:val="FF0000"/>
          <w:lang w:val="lv-LV"/>
        </w:rPr>
        <w:tab/>
      </w:r>
      <w:r w:rsidRPr="002E5D09">
        <w:rPr>
          <w:szCs w:val="20"/>
          <w:lang w:val="lv-LV"/>
        </w:rPr>
        <w:t>9.1.5. sekmēt izglītojamā saskarsmes un sadarbības prasmju attīstību;</w:t>
      </w:r>
    </w:p>
    <w:p w14:paraId="6C3FF4A6" w14:textId="77777777" w:rsidR="00C22624" w:rsidRPr="002E5D09" w:rsidRDefault="002119D8" w:rsidP="002E5D09">
      <w:pPr>
        <w:tabs>
          <w:tab w:val="left" w:pos="709"/>
        </w:tabs>
        <w:ind w:firstLine="426"/>
        <w:jc w:val="both"/>
        <w:rPr>
          <w:lang w:val="lv-LV"/>
        </w:rPr>
      </w:pPr>
      <w:r w:rsidRPr="002E5D09">
        <w:rPr>
          <w:lang w:val="lv-LV"/>
        </w:rPr>
        <w:tab/>
      </w:r>
      <w:r w:rsidRPr="002E5D09">
        <w:rPr>
          <w:szCs w:val="20"/>
          <w:lang w:val="lv-LV"/>
        </w:rPr>
        <w:t>9.1.6.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5D09">
        <w:rPr>
          <w:szCs w:val="20"/>
          <w:lang w:val="lv-LV"/>
        </w:rPr>
        <w:softHyphen/>
        <w:t>principiem un audzināt krietnus, godprātīgus, atbildīgus cilvēkus – Latvijas patriotus;</w:t>
      </w:r>
    </w:p>
    <w:p w14:paraId="6C998421" w14:textId="77777777" w:rsidR="00C22624" w:rsidRPr="002E5D09" w:rsidRDefault="002119D8" w:rsidP="002E5D09">
      <w:pPr>
        <w:tabs>
          <w:tab w:val="left" w:pos="709"/>
        </w:tabs>
        <w:ind w:firstLine="426"/>
        <w:jc w:val="both"/>
        <w:rPr>
          <w:lang w:val="lv-LV"/>
        </w:rPr>
      </w:pPr>
      <w:r w:rsidRPr="002E5D09">
        <w:rPr>
          <w:color w:val="FF0000"/>
          <w:lang w:val="lv-LV"/>
        </w:rPr>
        <w:lastRenderedPageBreak/>
        <w:tab/>
      </w:r>
      <w:r w:rsidRPr="002E5D09">
        <w:rPr>
          <w:szCs w:val="20"/>
          <w:lang w:val="lv-LV"/>
        </w:rPr>
        <w:t>9.1.7. sadarboties ar izglītojamā vecākiem vai citiem izglītojamā likumiskajiem pārstāvjiem (turpmāk – vecāki), lai nodrošinātu izglītojamā sagatavošu pamatizglītības ieguves uzsākšanai;</w:t>
      </w:r>
    </w:p>
    <w:p w14:paraId="586EE1B2" w14:textId="77777777" w:rsidR="00C22624" w:rsidRPr="002E5D09" w:rsidRDefault="002119D8" w:rsidP="002E5D09">
      <w:pPr>
        <w:tabs>
          <w:tab w:val="left" w:pos="709"/>
        </w:tabs>
        <w:ind w:firstLine="426"/>
        <w:jc w:val="both"/>
        <w:rPr>
          <w:lang w:val="lv-LV"/>
        </w:rPr>
      </w:pPr>
      <w:r w:rsidRPr="002E5D09">
        <w:rPr>
          <w:lang w:val="lv-LV"/>
        </w:rPr>
        <w:tab/>
      </w:r>
      <w:r w:rsidRPr="002E5D09">
        <w:rPr>
          <w:szCs w:val="20"/>
          <w:lang w:val="lv-LV"/>
        </w:rPr>
        <w:t>9.1.8. nodrošināt izglītības programmas īstenošanā un izglītības satura apguvē nepieciešamos mācību līdzekļus</w:t>
      </w:r>
      <w:r w:rsidR="002E5D09" w:rsidRPr="002E5D09">
        <w:rPr>
          <w:szCs w:val="20"/>
          <w:lang w:val="lv-LV"/>
        </w:rPr>
        <w:t>;</w:t>
      </w:r>
    </w:p>
    <w:p w14:paraId="30D53F4F" w14:textId="77777777" w:rsidR="00C22624" w:rsidRPr="002E5D09" w:rsidRDefault="002119D8" w:rsidP="002E5D09">
      <w:pPr>
        <w:ind w:firstLine="709"/>
        <w:jc w:val="both"/>
        <w:rPr>
          <w:szCs w:val="20"/>
          <w:lang w:val="lv-LV"/>
        </w:rPr>
      </w:pPr>
      <w:r w:rsidRPr="002E5D09">
        <w:rPr>
          <w:lang w:val="lv-LV"/>
        </w:rPr>
        <w:t>9.2</w:t>
      </w:r>
      <w:r w:rsidR="00150584" w:rsidRPr="002E5D09">
        <w:rPr>
          <w:lang w:val="lv-LV"/>
        </w:rPr>
        <w:t xml:space="preserve">. </w:t>
      </w:r>
      <w:r w:rsidRPr="002E5D09">
        <w:rPr>
          <w:szCs w:val="20"/>
          <w:lang w:val="lv-LV"/>
        </w:rPr>
        <w:t>pamatizglītības programmā:</w:t>
      </w:r>
    </w:p>
    <w:p w14:paraId="7FEA84C6" w14:textId="77777777" w:rsidR="00C22624" w:rsidRPr="002E5D09" w:rsidRDefault="002119D8" w:rsidP="002E5D09">
      <w:pPr>
        <w:ind w:firstLine="709"/>
        <w:jc w:val="both"/>
        <w:rPr>
          <w:lang w:val="lv-LV"/>
        </w:rPr>
      </w:pPr>
      <w:r w:rsidRPr="002E5D09">
        <w:rPr>
          <w:lang w:val="lv-LV"/>
        </w:rPr>
        <w:t>9.2.1. īstenot izglītības programmas, veikt mācību un audzināšanas darbu, izvēlēties izglītošanas darba metodes un formas;</w:t>
      </w:r>
    </w:p>
    <w:p w14:paraId="62F4A048" w14:textId="77777777" w:rsidR="00C22624" w:rsidRPr="002E5D09" w:rsidRDefault="002119D8" w:rsidP="002E5D09">
      <w:pPr>
        <w:ind w:firstLine="709"/>
        <w:jc w:val="both"/>
        <w:rPr>
          <w:lang w:val="lv-LV"/>
        </w:rPr>
      </w:pPr>
      <w:r w:rsidRPr="002E5D09">
        <w:rPr>
          <w:lang w:val="lv-LV"/>
        </w:rPr>
        <w:t>9.2.2. nodrošināt izglītojamo ar iespējām apgūt zināšanas un prasmes, kas ir nepiecie</w:t>
      </w:r>
      <w:r w:rsidRPr="002E5D09">
        <w:rPr>
          <w:lang w:val="lv-LV"/>
        </w:rPr>
        <w:softHyphen/>
        <w:t>šamas personiskai izaugsmei un attīstībai, pilsoniskai līdzdalībai, nodarbinātībai, sociālajai integrācijai un izglītības turpināšanai;</w:t>
      </w:r>
    </w:p>
    <w:p w14:paraId="5DB5C9D7" w14:textId="77777777" w:rsidR="00C22624" w:rsidRPr="002E5D09" w:rsidRDefault="002119D8" w:rsidP="002E5D09">
      <w:pPr>
        <w:ind w:firstLine="709"/>
        <w:jc w:val="both"/>
        <w:rPr>
          <w:lang w:val="lv-LV"/>
        </w:rPr>
      </w:pPr>
      <w:r w:rsidRPr="002E5D09">
        <w:rPr>
          <w:lang w:val="lv-LV"/>
        </w:rPr>
        <w:t>9.2.3.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220D1539" w14:textId="77777777" w:rsidR="00C22624" w:rsidRPr="002E5D09" w:rsidRDefault="002119D8" w:rsidP="002E5D09">
      <w:pPr>
        <w:ind w:firstLine="709"/>
        <w:jc w:val="both"/>
        <w:rPr>
          <w:lang w:val="lv-LV"/>
        </w:rPr>
      </w:pPr>
      <w:r w:rsidRPr="002E5D09">
        <w:rPr>
          <w:lang w:val="lv-LV"/>
        </w:rPr>
        <w:t>9.2.4. veicināt izglītojamā pilnveidošanos par garīgi, emocionāli un fiziski attīstītu personību un izkopt veselīga dzīvesveida paradumus;</w:t>
      </w:r>
    </w:p>
    <w:p w14:paraId="6AF3F68F" w14:textId="77777777" w:rsidR="00C22624" w:rsidRPr="002E5D09" w:rsidRDefault="002119D8" w:rsidP="002E5D09">
      <w:pPr>
        <w:ind w:firstLine="709"/>
        <w:jc w:val="both"/>
        <w:rPr>
          <w:lang w:val="lv-LV"/>
        </w:rPr>
      </w:pPr>
      <w:r w:rsidRPr="002E5D09">
        <w:rPr>
          <w:lang w:val="lv-LV"/>
        </w:rPr>
        <w:t>9.2.5.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14:paraId="2C46B766" w14:textId="77777777" w:rsidR="00C22624" w:rsidRPr="002E5D09" w:rsidRDefault="002119D8" w:rsidP="002E5D09">
      <w:pPr>
        <w:ind w:firstLine="709"/>
        <w:jc w:val="both"/>
        <w:rPr>
          <w:lang w:val="lv-LV"/>
        </w:rPr>
      </w:pPr>
      <w:r w:rsidRPr="002E5D09">
        <w:rPr>
          <w:lang w:val="lv-LV"/>
        </w:rPr>
        <w:t>9.2.6. sadarboties ar izglītojamo vecākiem vai personu, kas realizē aizgādību, lai nodrošinātu izglītības ieguvi;</w:t>
      </w:r>
    </w:p>
    <w:p w14:paraId="2FF689D0" w14:textId="77777777" w:rsidR="00C22624" w:rsidRPr="002E5D09" w:rsidRDefault="002119D8" w:rsidP="002E5D09">
      <w:pPr>
        <w:ind w:firstLine="709"/>
        <w:jc w:val="both"/>
        <w:rPr>
          <w:lang w:val="lv-LV"/>
        </w:rPr>
      </w:pPr>
      <w:r w:rsidRPr="002E5D09">
        <w:rPr>
          <w:lang w:val="lv-LV"/>
        </w:rPr>
        <w:t>9.2.7. racionāli un efektīvi izmantot izglītībai atvēlētos finanšu resursus.</w:t>
      </w:r>
    </w:p>
    <w:p w14:paraId="2011CE86" w14:textId="77777777" w:rsidR="00C22624" w:rsidRPr="002E5D09" w:rsidRDefault="00C22624" w:rsidP="002E5D09">
      <w:pPr>
        <w:jc w:val="both"/>
        <w:rPr>
          <w:b/>
          <w:szCs w:val="20"/>
          <w:lang w:val="lv-LV"/>
        </w:rPr>
      </w:pPr>
    </w:p>
    <w:p w14:paraId="662CBBFA" w14:textId="77777777" w:rsidR="00C22624" w:rsidRPr="002E5D09" w:rsidRDefault="002119D8" w:rsidP="002E5D09">
      <w:pPr>
        <w:jc w:val="center"/>
        <w:rPr>
          <w:b/>
          <w:szCs w:val="20"/>
          <w:lang w:val="lv-LV"/>
        </w:rPr>
      </w:pPr>
      <w:r w:rsidRPr="002E5D09">
        <w:rPr>
          <w:b/>
          <w:szCs w:val="20"/>
          <w:lang w:val="lv-LV"/>
        </w:rPr>
        <w:t>III. Iestādē īstenojamās izglītības programmas</w:t>
      </w:r>
    </w:p>
    <w:p w14:paraId="5D3442BB" w14:textId="77777777" w:rsidR="00C22624" w:rsidRPr="002E5D09" w:rsidRDefault="00C22624" w:rsidP="002E5D09">
      <w:pPr>
        <w:jc w:val="both"/>
        <w:rPr>
          <w:szCs w:val="20"/>
          <w:lang w:val="lv-LV"/>
        </w:rPr>
      </w:pPr>
    </w:p>
    <w:p w14:paraId="38F0E2C4" w14:textId="77777777" w:rsidR="00C22624" w:rsidRPr="002E5D09" w:rsidRDefault="002119D8" w:rsidP="002E5D09">
      <w:pPr>
        <w:pStyle w:val="ListParagraph"/>
        <w:numPr>
          <w:ilvl w:val="0"/>
          <w:numId w:val="4"/>
        </w:numPr>
        <w:jc w:val="both"/>
        <w:rPr>
          <w:szCs w:val="20"/>
          <w:lang w:val="lv-LV"/>
        </w:rPr>
      </w:pPr>
      <w:r w:rsidRPr="002E5D09">
        <w:rPr>
          <w:szCs w:val="20"/>
          <w:lang w:val="lv-LV"/>
        </w:rPr>
        <w:t>Skola īsteno šādas licencētas izglītības programmas:</w:t>
      </w:r>
    </w:p>
    <w:p w14:paraId="0C384316" w14:textId="77777777" w:rsidR="00C22624" w:rsidRPr="002E5D09" w:rsidRDefault="002119D8" w:rsidP="002E5D09">
      <w:pPr>
        <w:jc w:val="both"/>
        <w:rPr>
          <w:szCs w:val="20"/>
          <w:lang w:val="lv-LV"/>
        </w:rPr>
      </w:pPr>
      <w:r w:rsidRPr="002E5D09">
        <w:rPr>
          <w:szCs w:val="20"/>
          <w:lang w:val="lv-LV"/>
        </w:rPr>
        <w:tab/>
        <w:t>10.1. vispārējās pirmsskolas izglītības programmu (kods 01011111);</w:t>
      </w:r>
    </w:p>
    <w:p w14:paraId="65725A36" w14:textId="77777777" w:rsidR="00ED72D6" w:rsidRPr="002E5D09" w:rsidRDefault="002119D8" w:rsidP="002E5D09">
      <w:pPr>
        <w:ind w:firstLine="708"/>
        <w:jc w:val="both"/>
        <w:rPr>
          <w:lang w:val="lv-LV"/>
        </w:rPr>
      </w:pPr>
      <w:r w:rsidRPr="002E5D09">
        <w:rPr>
          <w:szCs w:val="20"/>
          <w:lang w:val="lv-LV"/>
        </w:rPr>
        <w:t xml:space="preserve">10.2. </w:t>
      </w:r>
      <w:r w:rsidRPr="002E5D09">
        <w:rPr>
          <w:lang w:val="lv-LV"/>
        </w:rPr>
        <w:t xml:space="preserve">speciālās pirmsskolas izglītības programmu izglītojamiem ar valodas attīstības traucējumiem (programmas kods 01015511); </w:t>
      </w:r>
    </w:p>
    <w:p w14:paraId="6EFBC4CC" w14:textId="77777777" w:rsidR="00ED72D6" w:rsidRPr="002E5D09" w:rsidRDefault="002119D8" w:rsidP="002E5D09">
      <w:pPr>
        <w:ind w:firstLine="708"/>
        <w:jc w:val="both"/>
        <w:rPr>
          <w:szCs w:val="20"/>
          <w:lang w:val="lv-LV"/>
        </w:rPr>
      </w:pPr>
      <w:r w:rsidRPr="002E5D09">
        <w:rPr>
          <w:lang w:val="lv-LV"/>
        </w:rPr>
        <w:t>10.3. speciālās pirmsskolas izglītības programmu izglītojamiem ar jauktiem attīstības traucējumiem (programmas kods 01015611).</w:t>
      </w:r>
    </w:p>
    <w:p w14:paraId="4BB9B7A0" w14:textId="77777777" w:rsidR="00C22624" w:rsidRPr="002E5D09" w:rsidRDefault="002119D8" w:rsidP="002E5D09">
      <w:pPr>
        <w:jc w:val="both"/>
        <w:rPr>
          <w:szCs w:val="20"/>
          <w:lang w:val="lv-LV"/>
        </w:rPr>
      </w:pPr>
      <w:r w:rsidRPr="002E5D09">
        <w:rPr>
          <w:szCs w:val="20"/>
          <w:lang w:val="lv-LV"/>
        </w:rPr>
        <w:tab/>
        <w:t>10.</w:t>
      </w:r>
      <w:r w:rsidR="00ED72D6" w:rsidRPr="002E5D09">
        <w:rPr>
          <w:szCs w:val="20"/>
          <w:lang w:val="lv-LV"/>
        </w:rPr>
        <w:t>4</w:t>
      </w:r>
      <w:r w:rsidRPr="002E5D09">
        <w:rPr>
          <w:szCs w:val="20"/>
          <w:lang w:val="lv-LV"/>
        </w:rPr>
        <w:t>. pamatizglītības programmu (kods 21011111);</w:t>
      </w:r>
    </w:p>
    <w:p w14:paraId="2EC65629" w14:textId="77777777" w:rsidR="00ED72D6" w:rsidRPr="002E5D09" w:rsidRDefault="002119D8" w:rsidP="002E5D09">
      <w:pPr>
        <w:ind w:firstLine="720"/>
        <w:jc w:val="both"/>
        <w:rPr>
          <w:szCs w:val="20"/>
          <w:lang w:val="lv-LV"/>
        </w:rPr>
      </w:pPr>
      <w:r w:rsidRPr="002E5D09">
        <w:rPr>
          <w:szCs w:val="20"/>
          <w:lang w:val="lv-LV"/>
        </w:rPr>
        <w:t xml:space="preserve">10.5. </w:t>
      </w:r>
      <w:r w:rsidRPr="002E5D09">
        <w:rPr>
          <w:lang w:val="lv-LV"/>
        </w:rPr>
        <w:t>speciālās pamatizglītības programma izglītojamajiem ar garīgās attīstības traucējumiem</w:t>
      </w:r>
      <w:r w:rsidR="00510263" w:rsidRPr="002E5D09">
        <w:rPr>
          <w:szCs w:val="20"/>
          <w:lang w:val="lv-LV"/>
        </w:rPr>
        <w:t xml:space="preserve"> (kods 21015611);</w:t>
      </w:r>
    </w:p>
    <w:p w14:paraId="09E41EFE" w14:textId="77777777" w:rsidR="00510263" w:rsidRPr="002E5D09" w:rsidRDefault="002119D8" w:rsidP="002E5D09">
      <w:pPr>
        <w:ind w:firstLine="720"/>
        <w:jc w:val="both"/>
        <w:rPr>
          <w:szCs w:val="20"/>
          <w:lang w:val="lv-LV"/>
        </w:rPr>
      </w:pPr>
      <w:r w:rsidRPr="002E5D09">
        <w:rPr>
          <w:szCs w:val="20"/>
          <w:lang w:val="lv-LV"/>
        </w:rPr>
        <w:t>10.6. speciālās pamatizglītības programma izglītojamajiem ar garīgās attīstības traucējumiem (kods 21015811).</w:t>
      </w:r>
    </w:p>
    <w:p w14:paraId="0F859D50" w14:textId="77777777" w:rsidR="00C22624" w:rsidRPr="002E5D09" w:rsidRDefault="002119D8" w:rsidP="002E5D09">
      <w:pPr>
        <w:ind w:firstLine="709"/>
        <w:jc w:val="both"/>
        <w:rPr>
          <w:szCs w:val="20"/>
          <w:lang w:val="lv-LV"/>
        </w:rPr>
      </w:pPr>
      <w:r w:rsidRPr="002E5D09">
        <w:rPr>
          <w:szCs w:val="20"/>
          <w:lang w:val="lv-LV"/>
        </w:rPr>
        <w:t>11. Skola var pastāvīgi īstenot interešu izglītības, tālākizglītības un pedagogu profesionālās kompetences pilnveides izglītības programmas.</w:t>
      </w:r>
    </w:p>
    <w:p w14:paraId="13F0D1E5" w14:textId="77777777" w:rsidR="00C22624" w:rsidRPr="002E5D09" w:rsidRDefault="00C22624" w:rsidP="002E5D09">
      <w:pPr>
        <w:ind w:firstLine="709"/>
        <w:jc w:val="both"/>
        <w:rPr>
          <w:szCs w:val="20"/>
          <w:lang w:val="lv-LV"/>
        </w:rPr>
      </w:pPr>
    </w:p>
    <w:p w14:paraId="18B0EAC7" w14:textId="77777777" w:rsidR="00C22624" w:rsidRPr="002E5D09" w:rsidRDefault="002119D8" w:rsidP="002E5D09">
      <w:pPr>
        <w:ind w:firstLine="709"/>
        <w:jc w:val="center"/>
        <w:rPr>
          <w:b/>
          <w:szCs w:val="20"/>
          <w:lang w:val="lv-LV"/>
        </w:rPr>
      </w:pPr>
      <w:r w:rsidRPr="002E5D09">
        <w:rPr>
          <w:b/>
          <w:szCs w:val="20"/>
          <w:lang w:val="lv-LV"/>
        </w:rPr>
        <w:t>IV. Izglītības procesa organizācija</w:t>
      </w:r>
    </w:p>
    <w:p w14:paraId="562B8AB1" w14:textId="77777777" w:rsidR="00C22624" w:rsidRPr="002E5D09" w:rsidRDefault="00C22624" w:rsidP="002E5D09">
      <w:pPr>
        <w:ind w:firstLine="709"/>
        <w:jc w:val="both"/>
        <w:rPr>
          <w:szCs w:val="20"/>
          <w:lang w:val="lv-LV"/>
        </w:rPr>
      </w:pPr>
    </w:p>
    <w:p w14:paraId="5F747D31" w14:textId="77777777" w:rsidR="00ED72D6" w:rsidRPr="002E5D09" w:rsidRDefault="002119D8" w:rsidP="002E5D09">
      <w:pPr>
        <w:tabs>
          <w:tab w:val="left" w:pos="709"/>
          <w:tab w:val="left" w:pos="993"/>
        </w:tabs>
        <w:jc w:val="both"/>
        <w:rPr>
          <w:szCs w:val="20"/>
          <w:lang w:val="lv-LV"/>
        </w:rPr>
      </w:pPr>
      <w:r w:rsidRPr="002E5D09">
        <w:rPr>
          <w:szCs w:val="20"/>
          <w:lang w:val="lv-LV"/>
        </w:rPr>
        <w:tab/>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12F3B94A" w14:textId="77777777" w:rsidR="00B46B17" w:rsidRPr="002E5D09" w:rsidRDefault="002119D8" w:rsidP="002E5D09">
      <w:pPr>
        <w:tabs>
          <w:tab w:val="left" w:pos="709"/>
          <w:tab w:val="left" w:pos="993"/>
        </w:tabs>
        <w:jc w:val="both"/>
        <w:rPr>
          <w:szCs w:val="20"/>
          <w:lang w:val="lv-LV"/>
        </w:rPr>
      </w:pPr>
      <w:r w:rsidRPr="002E5D09">
        <w:rPr>
          <w:szCs w:val="20"/>
          <w:lang w:val="lv-LV"/>
        </w:rPr>
        <w:tab/>
        <w:t xml:space="preserve">13. </w:t>
      </w:r>
      <w:r w:rsidR="00ED72D6" w:rsidRPr="002E5D09">
        <w:rPr>
          <w:szCs w:val="20"/>
          <w:lang w:val="lv-LV"/>
        </w:rPr>
        <w:t>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B18025B" w14:textId="77777777" w:rsidR="00B46B17" w:rsidRPr="002E5D09" w:rsidRDefault="002119D8" w:rsidP="002E5D09">
      <w:pPr>
        <w:tabs>
          <w:tab w:val="left" w:pos="709"/>
          <w:tab w:val="left" w:pos="993"/>
        </w:tabs>
        <w:jc w:val="both"/>
        <w:rPr>
          <w:szCs w:val="20"/>
          <w:lang w:val="lv-LV"/>
        </w:rPr>
      </w:pPr>
      <w:r w:rsidRPr="002E5D09">
        <w:rPr>
          <w:lang w:val="lv-LV"/>
        </w:rPr>
        <w:lastRenderedPageBreak/>
        <w:tab/>
        <w:t>14. I</w:t>
      </w:r>
      <w:r w:rsidR="00FD5B6C" w:rsidRPr="002E5D09">
        <w:rPr>
          <w:lang w:val="lv-LV"/>
        </w:rPr>
        <w:t>evērojot vecāku pieprasījumu un Pašvaldības noteikto izglītojamo uzņemšanas kārtību, komplektē grupas (pēc izglītojamo vecumiem, skaita, darba laika u.c. kritērijiem) saskaņā ar normatīvajos aktos noteiktajām higiēnas un drošības prasībām</w:t>
      </w:r>
      <w:r w:rsidRPr="002E5D09">
        <w:rPr>
          <w:lang w:val="lv-LV"/>
        </w:rPr>
        <w:t>.</w:t>
      </w:r>
    </w:p>
    <w:p w14:paraId="531F38EB" w14:textId="77777777" w:rsidR="00FD5B6C" w:rsidRPr="002E5D09" w:rsidRDefault="002119D8" w:rsidP="002E5D09">
      <w:pPr>
        <w:tabs>
          <w:tab w:val="left" w:pos="709"/>
          <w:tab w:val="left" w:pos="993"/>
        </w:tabs>
        <w:jc w:val="both"/>
        <w:rPr>
          <w:szCs w:val="20"/>
          <w:lang w:val="lv-LV"/>
        </w:rPr>
      </w:pPr>
      <w:r w:rsidRPr="002E5D09">
        <w:rPr>
          <w:lang w:val="lv-LV"/>
        </w:rPr>
        <w:tab/>
        <w:t xml:space="preserve">15. </w:t>
      </w:r>
      <w:r w:rsidR="00B46B17" w:rsidRPr="002E5D09">
        <w:rPr>
          <w:lang w:val="lv-LV"/>
        </w:rPr>
        <w:t>Pi</w:t>
      </w:r>
      <w:r w:rsidRPr="002E5D09">
        <w:rPr>
          <w:lang w:val="lv-LV"/>
        </w:rPr>
        <w:t xml:space="preserve">rmsskolas grupām noteikta piecu dienu darba nedēļa (no pirmdienas līdz piektdienai) </w:t>
      </w:r>
      <w:r w:rsidR="00B46B17" w:rsidRPr="002E5D09">
        <w:rPr>
          <w:lang w:val="lv-LV"/>
        </w:rPr>
        <w:t>no plkst.</w:t>
      </w:r>
      <w:r w:rsidR="008D70E6" w:rsidRPr="002E5D09">
        <w:rPr>
          <w:lang w:val="lv-LV"/>
        </w:rPr>
        <w:t> </w:t>
      </w:r>
      <w:r w:rsidR="00B46B17" w:rsidRPr="002E5D09">
        <w:rPr>
          <w:lang w:val="lv-LV"/>
        </w:rPr>
        <w:t>7.20 līdz plkst.</w:t>
      </w:r>
      <w:r w:rsidR="008D70E6" w:rsidRPr="002E5D09">
        <w:rPr>
          <w:lang w:val="lv-LV"/>
        </w:rPr>
        <w:t> </w:t>
      </w:r>
      <w:r w:rsidR="00B46B17" w:rsidRPr="002E5D09">
        <w:rPr>
          <w:lang w:val="lv-LV"/>
        </w:rPr>
        <w:t>18.20.</w:t>
      </w:r>
    </w:p>
    <w:p w14:paraId="6FD783BB" w14:textId="77777777" w:rsidR="00937215" w:rsidRPr="002E5D09" w:rsidRDefault="002119D8" w:rsidP="002E5D09">
      <w:pPr>
        <w:tabs>
          <w:tab w:val="left" w:pos="709"/>
          <w:tab w:val="left" w:pos="993"/>
        </w:tabs>
        <w:jc w:val="both"/>
        <w:rPr>
          <w:szCs w:val="20"/>
          <w:lang w:val="lv-LV"/>
        </w:rPr>
      </w:pPr>
      <w:r w:rsidRPr="002E5D09">
        <w:rPr>
          <w:szCs w:val="20"/>
          <w:lang w:val="lv-LV"/>
        </w:rPr>
        <w:tab/>
        <w:t xml:space="preserve">16. </w:t>
      </w:r>
      <w:r w:rsidR="00ED72D6" w:rsidRPr="002E5D09">
        <w:rPr>
          <w:szCs w:val="20"/>
          <w:lang w:val="lv-LV"/>
        </w:rPr>
        <w:t>Izglītojamo uzņemšana, pārcelšana nākamajā klasē un atskaitīšana no iestādes vispārējās pamatizglītības un vispārējās vidējās izglītības programmās notiek Ministru kabineta noteiktajā kārtībā.</w:t>
      </w:r>
    </w:p>
    <w:p w14:paraId="39E5A082" w14:textId="77777777" w:rsidR="00937215" w:rsidRPr="002E5D09" w:rsidRDefault="002119D8" w:rsidP="002E5D09">
      <w:pPr>
        <w:tabs>
          <w:tab w:val="left" w:pos="709"/>
          <w:tab w:val="left" w:pos="993"/>
        </w:tabs>
        <w:jc w:val="both"/>
        <w:rPr>
          <w:szCs w:val="20"/>
          <w:lang w:val="lv-LV"/>
        </w:rPr>
      </w:pPr>
      <w:r w:rsidRPr="002E5D09">
        <w:rPr>
          <w:szCs w:val="20"/>
          <w:lang w:val="lv-LV"/>
        </w:rPr>
        <w:tab/>
        <w:t xml:space="preserve">17. </w:t>
      </w:r>
      <w:r w:rsidR="00ED72D6" w:rsidRPr="002E5D09">
        <w:rPr>
          <w:szCs w:val="20"/>
          <w:lang w:val="lv-LV"/>
        </w:rPr>
        <w:t xml:space="preserve">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394B7391" w14:textId="77777777" w:rsidR="00937215" w:rsidRPr="002E5D09" w:rsidRDefault="002119D8" w:rsidP="002E5D09">
      <w:pPr>
        <w:tabs>
          <w:tab w:val="left" w:pos="709"/>
          <w:tab w:val="left" w:pos="993"/>
        </w:tabs>
        <w:jc w:val="both"/>
        <w:rPr>
          <w:szCs w:val="20"/>
          <w:lang w:val="lv-LV"/>
        </w:rPr>
      </w:pPr>
      <w:r w:rsidRPr="002E5D09">
        <w:rPr>
          <w:lang w:val="lv-LV"/>
        </w:rPr>
        <w:tab/>
        <w:t>18. Mācību nedēļas garums ir piecas darba dienas.</w:t>
      </w:r>
    </w:p>
    <w:p w14:paraId="1E9D6170" w14:textId="77777777" w:rsidR="00937215" w:rsidRPr="002E5D09" w:rsidRDefault="002119D8" w:rsidP="002E5D09">
      <w:pPr>
        <w:tabs>
          <w:tab w:val="left" w:pos="709"/>
          <w:tab w:val="left" w:pos="993"/>
        </w:tabs>
        <w:jc w:val="both"/>
        <w:rPr>
          <w:szCs w:val="20"/>
          <w:lang w:val="lv-LV"/>
        </w:rPr>
      </w:pPr>
      <w:r w:rsidRPr="002E5D09">
        <w:rPr>
          <w:szCs w:val="20"/>
          <w:lang w:val="lv-LV"/>
        </w:rPr>
        <w:tab/>
        <w:t xml:space="preserve">19. </w:t>
      </w:r>
      <w:r w:rsidR="00ED72D6" w:rsidRPr="002E5D09">
        <w:rPr>
          <w:szCs w:val="20"/>
          <w:lang w:val="lv-LV"/>
        </w:rPr>
        <w:t>Iestāde patstāvīgi izstrādā izglītojamo mācību sasniegumu vērtēšanas kārtību, ievērojot valsts izglītības standartā minētos vērtēšanas pamatprincipus.</w:t>
      </w:r>
    </w:p>
    <w:p w14:paraId="16AFBE69" w14:textId="77777777" w:rsidR="00ED72D6" w:rsidRPr="002E5D09" w:rsidRDefault="002119D8" w:rsidP="002E5D09">
      <w:pPr>
        <w:tabs>
          <w:tab w:val="left" w:pos="709"/>
          <w:tab w:val="left" w:pos="993"/>
        </w:tabs>
        <w:jc w:val="both"/>
        <w:rPr>
          <w:szCs w:val="20"/>
          <w:lang w:val="lv-LV"/>
        </w:rPr>
      </w:pPr>
      <w:r w:rsidRPr="002E5D09">
        <w:rPr>
          <w:szCs w:val="20"/>
          <w:lang w:val="lv-LV"/>
        </w:rPr>
        <w:tab/>
        <w:t>20. Iestādē</w:t>
      </w:r>
      <w:r w:rsidR="00937215" w:rsidRPr="002E5D09">
        <w:rPr>
          <w:szCs w:val="20"/>
          <w:lang w:val="lv-LV"/>
        </w:rPr>
        <w:t xml:space="preserve"> var tikt organizētas </w:t>
      </w:r>
      <w:r w:rsidRPr="002E5D09">
        <w:rPr>
          <w:szCs w:val="20"/>
          <w:lang w:val="lv-LV"/>
        </w:rPr>
        <w:t>pa</w:t>
      </w:r>
      <w:r w:rsidR="00937215" w:rsidRPr="002E5D09">
        <w:rPr>
          <w:szCs w:val="20"/>
          <w:lang w:val="lv-LV"/>
        </w:rPr>
        <w:t>garinātās dienas grupas</w:t>
      </w:r>
      <w:r w:rsidRPr="002E5D09">
        <w:rPr>
          <w:szCs w:val="20"/>
          <w:lang w:val="lv-LV"/>
        </w:rPr>
        <w:t>, kur</w:t>
      </w:r>
      <w:r w:rsidR="00937215" w:rsidRPr="002E5D09">
        <w:rPr>
          <w:szCs w:val="20"/>
          <w:lang w:val="lv-LV"/>
        </w:rPr>
        <w:t>as</w:t>
      </w:r>
      <w:r w:rsidRPr="002E5D09">
        <w:rPr>
          <w:szCs w:val="20"/>
          <w:lang w:val="lv-LV"/>
        </w:rPr>
        <w:t xml:space="preserve"> darbojas saskaņā ar iestādes izstrādātajiem iekšējiem normatīvajiem aktiem.</w:t>
      </w:r>
    </w:p>
    <w:p w14:paraId="6F2888E0" w14:textId="77777777" w:rsidR="00ED72D6" w:rsidRPr="002E5D09" w:rsidRDefault="00ED72D6" w:rsidP="002E5D09">
      <w:pPr>
        <w:jc w:val="both"/>
        <w:rPr>
          <w:sz w:val="28"/>
          <w:szCs w:val="28"/>
          <w:lang w:val="lv-LV"/>
        </w:rPr>
      </w:pPr>
    </w:p>
    <w:p w14:paraId="0117E533" w14:textId="77777777" w:rsidR="00C22624" w:rsidRPr="002E5D09" w:rsidRDefault="002119D8" w:rsidP="002E5D09">
      <w:pPr>
        <w:jc w:val="center"/>
        <w:rPr>
          <w:b/>
          <w:lang w:val="lv-LV"/>
        </w:rPr>
      </w:pPr>
      <w:r w:rsidRPr="002E5D09">
        <w:rPr>
          <w:b/>
          <w:lang w:val="lv-LV"/>
        </w:rPr>
        <w:t>V. Izglītojamo tiesības un pienākumi</w:t>
      </w:r>
    </w:p>
    <w:p w14:paraId="0CC097B1" w14:textId="77777777" w:rsidR="00C22624" w:rsidRPr="002E5D09" w:rsidRDefault="00C22624" w:rsidP="002E5D09">
      <w:pPr>
        <w:jc w:val="both"/>
        <w:rPr>
          <w:lang w:val="lv-LV"/>
        </w:rPr>
      </w:pPr>
    </w:p>
    <w:p w14:paraId="538823B0" w14:textId="77777777" w:rsidR="00C22624" w:rsidRPr="002E5D09" w:rsidRDefault="002119D8" w:rsidP="002E5D09">
      <w:pPr>
        <w:tabs>
          <w:tab w:val="left" w:pos="709"/>
          <w:tab w:val="left" w:pos="993"/>
        </w:tabs>
        <w:jc w:val="both"/>
        <w:rPr>
          <w:szCs w:val="20"/>
          <w:lang w:val="lv-LV"/>
        </w:rPr>
      </w:pPr>
      <w:r w:rsidRPr="002E5D09">
        <w:rPr>
          <w:szCs w:val="20"/>
          <w:lang w:val="lv-LV"/>
        </w:rPr>
        <w:tab/>
        <w:t>21. Izglītojamā tiesības, pienākumi un atbildība noteikta Izglītības likumā, Bērnu tiesību aizsardzības likumā, citos ārējos normatīvajos aktus un Skolas iekšējos normatīvajos aktos.</w:t>
      </w:r>
    </w:p>
    <w:p w14:paraId="28CDF9BB" w14:textId="77777777" w:rsidR="00937215" w:rsidRPr="002E5D09" w:rsidRDefault="002119D8" w:rsidP="002E5D09">
      <w:pPr>
        <w:tabs>
          <w:tab w:val="left" w:pos="709"/>
          <w:tab w:val="left" w:pos="993"/>
        </w:tabs>
        <w:jc w:val="both"/>
        <w:rPr>
          <w:szCs w:val="20"/>
          <w:lang w:val="lv-LV"/>
        </w:rPr>
      </w:pPr>
      <w:r w:rsidRPr="002E5D09">
        <w:rPr>
          <w:lang w:val="lv-LV"/>
        </w:rPr>
        <w:tab/>
        <w:t>22. Izglītojamais ir atbildīgs par savu rīcību iestādē atbilstoši normatīvajos aktos noteiktajam.</w:t>
      </w:r>
    </w:p>
    <w:p w14:paraId="00F2548D" w14:textId="77777777" w:rsidR="00C22624" w:rsidRPr="002E5D09" w:rsidRDefault="00C22624" w:rsidP="002E5D09">
      <w:pPr>
        <w:jc w:val="both"/>
        <w:rPr>
          <w:b/>
          <w:lang w:val="lv-LV"/>
        </w:rPr>
      </w:pPr>
    </w:p>
    <w:p w14:paraId="6BA261FD" w14:textId="77777777" w:rsidR="00937215" w:rsidRPr="002E5D09" w:rsidRDefault="002119D8" w:rsidP="002E5D09">
      <w:pPr>
        <w:jc w:val="center"/>
        <w:rPr>
          <w:b/>
          <w:lang w:val="lv-LV"/>
        </w:rPr>
      </w:pPr>
      <w:r w:rsidRPr="002E5D09">
        <w:rPr>
          <w:b/>
          <w:lang w:val="lv-LV"/>
        </w:rPr>
        <w:t>VI. Pedagogu un citu darbinieku tiesības un pienākumi</w:t>
      </w:r>
    </w:p>
    <w:p w14:paraId="4F960CAA" w14:textId="77777777" w:rsidR="00C22624" w:rsidRPr="002E5D09" w:rsidRDefault="00C22624" w:rsidP="002E5D09">
      <w:pPr>
        <w:jc w:val="both"/>
        <w:rPr>
          <w:lang w:val="lv-LV"/>
        </w:rPr>
      </w:pPr>
    </w:p>
    <w:p w14:paraId="4A70AE66" w14:textId="77777777" w:rsidR="00937215" w:rsidRPr="002E5D09" w:rsidRDefault="002119D8" w:rsidP="002E5D09">
      <w:pPr>
        <w:tabs>
          <w:tab w:val="left" w:pos="709"/>
          <w:tab w:val="left" w:pos="993"/>
        </w:tabs>
        <w:jc w:val="both"/>
        <w:rPr>
          <w:szCs w:val="20"/>
          <w:lang w:val="lv-LV"/>
        </w:rPr>
      </w:pPr>
      <w:r w:rsidRPr="002E5D09">
        <w:rPr>
          <w:szCs w:val="20"/>
          <w:lang w:val="lv-LV"/>
        </w:rPr>
        <w:tab/>
        <w:t>23. 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5FDF5452" w14:textId="77777777" w:rsidR="00937215" w:rsidRPr="002E5D09" w:rsidRDefault="002119D8" w:rsidP="002E5D09">
      <w:pPr>
        <w:tabs>
          <w:tab w:val="left" w:pos="709"/>
          <w:tab w:val="left" w:pos="993"/>
        </w:tabs>
        <w:jc w:val="both"/>
        <w:rPr>
          <w:szCs w:val="20"/>
          <w:lang w:val="lv-LV"/>
        </w:rPr>
      </w:pPr>
      <w:r w:rsidRPr="002E5D09">
        <w:rPr>
          <w:szCs w:val="20"/>
          <w:lang w:val="lv-LV"/>
        </w:rPr>
        <w:tab/>
        <w:t>24. Iestādes pedagogus un citus darbiniekus darbā pieņem un atbrīvo iestādes direktors normatīvajos aktos noteiktā kārtībā. Iestādes direktors ir tiesīgs deleģēt pedagogiem un citiem iestādes darbiniekiem konkrētu uzdevumu veikšanu.</w:t>
      </w:r>
    </w:p>
    <w:p w14:paraId="15B2C2C1" w14:textId="77777777" w:rsidR="00937215" w:rsidRPr="002E5D09" w:rsidRDefault="002119D8" w:rsidP="002E5D09">
      <w:pPr>
        <w:tabs>
          <w:tab w:val="left" w:pos="709"/>
          <w:tab w:val="left" w:pos="993"/>
        </w:tabs>
        <w:jc w:val="both"/>
        <w:rPr>
          <w:lang w:val="lv-LV"/>
        </w:rPr>
      </w:pPr>
      <w:r w:rsidRPr="002E5D09">
        <w:rPr>
          <w:szCs w:val="20"/>
          <w:lang w:val="lv-LV"/>
        </w:rPr>
        <w:tab/>
        <w:t>25. Iestādes pedagogu tiesības un pienākumi ir noteikti Izglītības likumā, Bērnu tiesību aizsardzības likumā, Fizisko personu datu apstrādes likumā, Darba likumā un citos normatīvajos aktos. Pedagoga tiesības un pienākumus precizē darba līgums un amata</w:t>
      </w:r>
      <w:r w:rsidRPr="002E5D09">
        <w:rPr>
          <w:lang w:val="lv-LV"/>
        </w:rPr>
        <w:t xml:space="preserve"> apraksts.</w:t>
      </w:r>
    </w:p>
    <w:p w14:paraId="05E62E59" w14:textId="77777777" w:rsidR="00937215" w:rsidRPr="002E5D09" w:rsidRDefault="002119D8" w:rsidP="002E5D09">
      <w:pPr>
        <w:tabs>
          <w:tab w:val="left" w:pos="709"/>
          <w:tab w:val="left" w:pos="993"/>
        </w:tabs>
        <w:jc w:val="both"/>
        <w:rPr>
          <w:lang w:val="lv-LV"/>
        </w:rPr>
      </w:pPr>
      <w:r w:rsidRPr="002E5D09">
        <w:rPr>
          <w:lang w:val="lv-LV"/>
        </w:rPr>
        <w:tab/>
        <w:t>26. Iestādes citu darbinieku tiesības un pienākumi ir noteikti Darba likumā, Bērnu tiesību aizsardzības likumā un citos normatīvajos aktos. Iestādes citu darbinieku tiesības un pienākumus precizē darba līgums un amata apraksts.</w:t>
      </w:r>
    </w:p>
    <w:p w14:paraId="6A8CC3B4" w14:textId="77777777" w:rsidR="00C22624" w:rsidRPr="002E5D09" w:rsidRDefault="00C22624" w:rsidP="002E5D09">
      <w:pPr>
        <w:ind w:firstLine="709"/>
        <w:jc w:val="both"/>
        <w:rPr>
          <w:b/>
          <w:lang w:val="lv-LV"/>
        </w:rPr>
      </w:pPr>
    </w:p>
    <w:p w14:paraId="353CB326" w14:textId="77777777" w:rsidR="00937215" w:rsidRPr="002E5D09" w:rsidRDefault="002119D8" w:rsidP="002E5D09">
      <w:pPr>
        <w:jc w:val="center"/>
        <w:rPr>
          <w:b/>
          <w:lang w:val="lv-LV"/>
        </w:rPr>
      </w:pPr>
      <w:r w:rsidRPr="002E5D09">
        <w:rPr>
          <w:b/>
          <w:lang w:val="lv-LV"/>
        </w:rPr>
        <w:t>VII. Iestādes pašpārvaldes izveidošanas kārtība un kompetence</w:t>
      </w:r>
    </w:p>
    <w:p w14:paraId="74B17BB6" w14:textId="77777777" w:rsidR="004667C8" w:rsidRPr="002E5D09" w:rsidRDefault="004667C8" w:rsidP="002E5D09">
      <w:pPr>
        <w:jc w:val="center"/>
        <w:rPr>
          <w:b/>
          <w:lang w:val="lv-LV"/>
        </w:rPr>
      </w:pPr>
    </w:p>
    <w:p w14:paraId="57E3FD30" w14:textId="77777777" w:rsidR="004667C8" w:rsidRPr="002E5D09" w:rsidRDefault="002119D8" w:rsidP="002E5D09">
      <w:pPr>
        <w:tabs>
          <w:tab w:val="left" w:pos="709"/>
          <w:tab w:val="left" w:pos="993"/>
        </w:tabs>
        <w:jc w:val="both"/>
        <w:rPr>
          <w:szCs w:val="20"/>
          <w:lang w:val="lv-LV"/>
        </w:rPr>
      </w:pPr>
      <w:r w:rsidRPr="002E5D09">
        <w:rPr>
          <w:szCs w:val="20"/>
          <w:lang w:val="lv-LV"/>
        </w:rPr>
        <w:tab/>
        <w:t>27. Iestādes direktors sadarbībā ar dibinātāju nosaka iestādes organizatorisko struktūru, tai skaitā nodrošinot iestādes padomes izveidošanu un darbību.</w:t>
      </w:r>
    </w:p>
    <w:p w14:paraId="6074EEE1" w14:textId="77777777" w:rsidR="004667C8" w:rsidRPr="002E5D09" w:rsidRDefault="002119D8" w:rsidP="002E5D09">
      <w:pPr>
        <w:tabs>
          <w:tab w:val="left" w:pos="709"/>
          <w:tab w:val="left" w:pos="993"/>
        </w:tabs>
        <w:jc w:val="both"/>
        <w:rPr>
          <w:szCs w:val="20"/>
          <w:lang w:val="lv-LV"/>
        </w:rPr>
      </w:pPr>
      <w:r w:rsidRPr="002E5D09">
        <w:rPr>
          <w:szCs w:val="20"/>
          <w:lang w:val="lv-LV"/>
        </w:rPr>
        <w:tab/>
        <w:t xml:space="preserve">28. Iestādes padomes kompetenci nosaka Izglītības likums. </w:t>
      </w:r>
    </w:p>
    <w:p w14:paraId="00FD22C8" w14:textId="77777777" w:rsidR="004667C8" w:rsidRPr="002E5D09" w:rsidRDefault="002119D8" w:rsidP="002E5D09">
      <w:pPr>
        <w:tabs>
          <w:tab w:val="left" w:pos="709"/>
          <w:tab w:val="left" w:pos="993"/>
        </w:tabs>
        <w:jc w:val="both"/>
        <w:rPr>
          <w:szCs w:val="20"/>
          <w:lang w:val="lv-LV"/>
        </w:rPr>
      </w:pPr>
      <w:r w:rsidRPr="002E5D09">
        <w:rPr>
          <w:szCs w:val="20"/>
          <w:lang w:val="lv-LV"/>
        </w:rPr>
        <w:tab/>
        <w:t xml:space="preserve">29. Lai risinātu jautājumus, kas saistīti ar izglītojamo interesēm iestādē un līdzdarbotos iestādes darba organizēšanā un mācību procesa pilnveidē, iestādes padome ir tiesīga veidot interešu grupas un institūcijas (skolēnu pašpārvalde), tajās iesaistot iestādes izglītojamos un viņu vecākus. Minēto institūciju un interešu grupu darbību nosaka iestādes padomes apstiprināts reglaments. </w:t>
      </w:r>
    </w:p>
    <w:p w14:paraId="0A2BFB7F" w14:textId="77777777" w:rsidR="00C22624" w:rsidRPr="002E5D09" w:rsidRDefault="002119D8" w:rsidP="002E5D09">
      <w:pPr>
        <w:tabs>
          <w:tab w:val="left" w:pos="709"/>
          <w:tab w:val="left" w:pos="993"/>
        </w:tabs>
        <w:jc w:val="both"/>
        <w:rPr>
          <w:szCs w:val="20"/>
          <w:lang w:val="lv-LV"/>
        </w:rPr>
      </w:pPr>
      <w:r w:rsidRPr="002E5D09">
        <w:rPr>
          <w:szCs w:val="20"/>
          <w:lang w:val="lv-LV"/>
        </w:rPr>
        <w:lastRenderedPageBreak/>
        <w:tab/>
        <w:t xml:space="preserve">30. </w:t>
      </w:r>
      <w:r w:rsidR="004667C8" w:rsidRPr="002E5D09">
        <w:rPr>
          <w:szCs w:val="20"/>
          <w:lang w:val="lv-LV"/>
        </w:rPr>
        <w:t>Izglītības programmās noteikto prasību īstenošanas kvalitātes nodrošināšanai, mācību priekšmetu pedagogi tiek apvienoti Sadarbības grupās, kuras darbojas saskaņā ar šo nolikumu un iestādes iekšējiem normatīvajiem aktiem. Sadarbības grupu darbu koordinē iestādes direktors, iestādes direktora vietnieks izglītības jomā.</w:t>
      </w:r>
    </w:p>
    <w:p w14:paraId="545BEA63" w14:textId="77777777" w:rsidR="00C22624" w:rsidRPr="002E5D09" w:rsidRDefault="00C22624" w:rsidP="002E5D09">
      <w:pPr>
        <w:jc w:val="both"/>
        <w:rPr>
          <w:lang w:val="lv-LV"/>
        </w:rPr>
      </w:pPr>
    </w:p>
    <w:p w14:paraId="653BC698" w14:textId="77777777" w:rsidR="00C22624" w:rsidRPr="002E5D09" w:rsidRDefault="002119D8" w:rsidP="002E5D09">
      <w:pPr>
        <w:jc w:val="center"/>
        <w:rPr>
          <w:b/>
          <w:lang w:val="lv-LV"/>
        </w:rPr>
      </w:pPr>
      <w:r w:rsidRPr="002E5D09">
        <w:rPr>
          <w:b/>
          <w:lang w:val="lv-LV"/>
        </w:rPr>
        <w:t>VIII. Skolas</w:t>
      </w:r>
      <w:r w:rsidRPr="002E5D09">
        <w:rPr>
          <w:b/>
          <w:bCs/>
          <w:lang w:val="lv-LV"/>
        </w:rPr>
        <w:t xml:space="preserve"> pedagoģiskās padomes izveidošanas kārtība un kompetence</w:t>
      </w:r>
    </w:p>
    <w:p w14:paraId="413EA9A8" w14:textId="77777777" w:rsidR="004667C8" w:rsidRPr="002E5D09" w:rsidRDefault="004667C8" w:rsidP="002E5D09">
      <w:pPr>
        <w:tabs>
          <w:tab w:val="left" w:pos="709"/>
          <w:tab w:val="left" w:pos="993"/>
        </w:tabs>
        <w:jc w:val="both"/>
        <w:rPr>
          <w:szCs w:val="20"/>
          <w:lang w:val="lv-LV"/>
        </w:rPr>
      </w:pPr>
    </w:p>
    <w:p w14:paraId="1BFF7637" w14:textId="77777777" w:rsidR="004667C8" w:rsidRPr="002E5D09" w:rsidRDefault="002119D8" w:rsidP="002E5D09">
      <w:pPr>
        <w:tabs>
          <w:tab w:val="left" w:pos="709"/>
          <w:tab w:val="left" w:pos="993"/>
        </w:tabs>
        <w:jc w:val="both"/>
        <w:rPr>
          <w:szCs w:val="20"/>
          <w:lang w:val="lv-LV"/>
        </w:rPr>
      </w:pPr>
      <w:r w:rsidRPr="002E5D09">
        <w:rPr>
          <w:szCs w:val="20"/>
          <w:lang w:val="lv-LV"/>
        </w:rPr>
        <w:tab/>
        <w:t xml:space="preserve">31. Iestādes pedagoģiskās padomes (turpmāk – pedagoģiskā padome) izveidošanas kārtību, darbību un kompetenci nosaka Vispārējās izglītības likums un citi normatīvie akti. </w:t>
      </w:r>
    </w:p>
    <w:p w14:paraId="3266C9D6" w14:textId="77777777" w:rsidR="004667C8" w:rsidRPr="002E5D09" w:rsidRDefault="002119D8" w:rsidP="002E5D09">
      <w:pPr>
        <w:tabs>
          <w:tab w:val="left" w:pos="709"/>
          <w:tab w:val="left" w:pos="993"/>
        </w:tabs>
        <w:ind w:left="426"/>
        <w:jc w:val="both"/>
        <w:rPr>
          <w:szCs w:val="20"/>
          <w:lang w:val="lv-LV"/>
        </w:rPr>
      </w:pPr>
      <w:r w:rsidRPr="002E5D09">
        <w:rPr>
          <w:szCs w:val="20"/>
          <w:lang w:val="lv-LV"/>
        </w:rPr>
        <w:tab/>
        <w:t>32. Pedagoģisko padomi vada iestādes direktors.</w:t>
      </w:r>
    </w:p>
    <w:p w14:paraId="2C59F6E0" w14:textId="77777777" w:rsidR="00C22624" w:rsidRPr="002E5D09" w:rsidRDefault="00C22624" w:rsidP="002E5D09">
      <w:pPr>
        <w:ind w:firstLine="709"/>
        <w:jc w:val="both"/>
        <w:rPr>
          <w:lang w:val="lv-LV"/>
        </w:rPr>
      </w:pPr>
    </w:p>
    <w:p w14:paraId="1260CAF1" w14:textId="77777777" w:rsidR="00C22624" w:rsidRPr="002E5D09" w:rsidRDefault="002119D8" w:rsidP="002E5D09">
      <w:pPr>
        <w:jc w:val="center"/>
        <w:rPr>
          <w:b/>
          <w:bCs/>
          <w:lang w:val="lv-LV"/>
        </w:rPr>
      </w:pPr>
      <w:r w:rsidRPr="002E5D09">
        <w:rPr>
          <w:b/>
          <w:bCs/>
          <w:lang w:val="lv-LV"/>
        </w:rPr>
        <w:t>IX. Iestādes</w:t>
      </w:r>
      <w:r w:rsidRPr="002E5D09">
        <w:rPr>
          <w:b/>
          <w:sz w:val="28"/>
          <w:szCs w:val="28"/>
          <w:lang w:val="lv-LV"/>
        </w:rPr>
        <w:t xml:space="preserve"> </w:t>
      </w:r>
      <w:r w:rsidRPr="002E5D09">
        <w:rPr>
          <w:b/>
          <w:bCs/>
          <w:lang w:val="lv-LV"/>
        </w:rPr>
        <w:t>iekšējo normatīvo aktu pieņemšanas kārtība un iestāde vai pārvaldes amatpersona, kurai privātpersona, iesniedzot attiecīgu iesniegumu, var apstrīdēt Skolas izdotu administratīvo aktu vai faktisko rīcību</w:t>
      </w:r>
    </w:p>
    <w:p w14:paraId="265631AE" w14:textId="77777777" w:rsidR="00C22624" w:rsidRPr="002E5D09" w:rsidRDefault="00C22624" w:rsidP="002E5D09">
      <w:pPr>
        <w:jc w:val="both"/>
        <w:rPr>
          <w:bCs/>
          <w:lang w:val="lv-LV"/>
        </w:rPr>
      </w:pPr>
    </w:p>
    <w:p w14:paraId="53BCA78B" w14:textId="77777777" w:rsidR="004667C8" w:rsidRPr="002E5D09" w:rsidRDefault="002119D8" w:rsidP="002E5D09">
      <w:pPr>
        <w:tabs>
          <w:tab w:val="left" w:pos="709"/>
          <w:tab w:val="left" w:pos="993"/>
        </w:tabs>
        <w:jc w:val="both"/>
        <w:rPr>
          <w:szCs w:val="20"/>
          <w:lang w:val="lv-LV"/>
        </w:rPr>
      </w:pPr>
      <w:r w:rsidRPr="002E5D09">
        <w:rPr>
          <w:szCs w:val="20"/>
          <w:lang w:val="lv-LV"/>
        </w:rPr>
        <w:tab/>
        <w:t xml:space="preserve">33. Iestāde saskaņā ar </w:t>
      </w:r>
      <w:hyperlink r:id="rId10" w:tgtFrame="_blank" w:history="1">
        <w:r w:rsidRPr="002E5D09">
          <w:rPr>
            <w:szCs w:val="20"/>
            <w:lang w:val="lv-LV"/>
          </w:rPr>
          <w:t>Izglītības likum</w:t>
        </w:r>
      </w:hyperlink>
      <w:r w:rsidRPr="002E5D09">
        <w:rPr>
          <w:szCs w:val="20"/>
          <w:lang w:val="lv-LV"/>
        </w:rPr>
        <w:t>ā, Vispārējās izglītības likumā un citos normatīvajos aktos, kā arī iestādes nolikumā noteikto patstāvīgi izstrādā un izdod iestādes iekšējos normatīvos aktus.</w:t>
      </w:r>
    </w:p>
    <w:p w14:paraId="07745657" w14:textId="77777777" w:rsidR="004667C8" w:rsidRPr="002E5D09" w:rsidRDefault="002119D8" w:rsidP="002E5D09">
      <w:pPr>
        <w:tabs>
          <w:tab w:val="left" w:pos="709"/>
          <w:tab w:val="left" w:pos="993"/>
        </w:tabs>
        <w:jc w:val="both"/>
        <w:rPr>
          <w:szCs w:val="20"/>
          <w:lang w:val="lv-LV"/>
        </w:rPr>
      </w:pPr>
      <w:r w:rsidRPr="002E5D09">
        <w:rPr>
          <w:szCs w:val="20"/>
          <w:lang w:val="lv-LV"/>
        </w:rPr>
        <w:tab/>
        <w:t xml:space="preserve">34. Iestādes izdotu administratīvo aktu vai faktisko rīcību privātpersona var apstrīdēt, iesniedzot attiecīgu iesniegumu dibinātājam  - </w:t>
      </w:r>
      <w:r w:rsidRPr="002E5D09">
        <w:rPr>
          <w:lang w:val="lv-LV"/>
        </w:rPr>
        <w:t xml:space="preserve">Tukuma novada pašvaldībai, Talsu ielā 4, Tukumā, LV-3101, vai nosūtot parakstītu ar drošu elektronisko parakstu uz e-pastu: </w:t>
      </w:r>
      <w:hyperlink r:id="rId11" w:history="1">
        <w:r w:rsidRPr="002E5D09">
          <w:rPr>
            <w:rStyle w:val="Hyperlink"/>
            <w:lang w:val="lv-LV"/>
          </w:rPr>
          <w:t>pasts@tukums.lv</w:t>
        </w:r>
      </w:hyperlink>
      <w:r w:rsidRPr="002E5D09">
        <w:rPr>
          <w:szCs w:val="20"/>
          <w:lang w:val="lv-LV"/>
        </w:rPr>
        <w:t xml:space="preserve"> </w:t>
      </w:r>
    </w:p>
    <w:p w14:paraId="15210F17" w14:textId="77777777" w:rsidR="00C22624" w:rsidRPr="002E5D09" w:rsidRDefault="00C22624" w:rsidP="002E5D09">
      <w:pPr>
        <w:ind w:firstLine="709"/>
        <w:jc w:val="both"/>
        <w:rPr>
          <w:szCs w:val="20"/>
          <w:lang w:val="lv-LV"/>
        </w:rPr>
      </w:pPr>
    </w:p>
    <w:p w14:paraId="304CA3C6" w14:textId="77777777" w:rsidR="004667C8" w:rsidRPr="002E5D09" w:rsidRDefault="002119D8" w:rsidP="002E5D09">
      <w:pPr>
        <w:jc w:val="center"/>
        <w:rPr>
          <w:b/>
          <w:sz w:val="28"/>
          <w:szCs w:val="28"/>
          <w:lang w:val="lv-LV"/>
        </w:rPr>
      </w:pPr>
      <w:r w:rsidRPr="002E5D09">
        <w:rPr>
          <w:b/>
          <w:lang w:val="lv-LV"/>
        </w:rPr>
        <w:t>X</w:t>
      </w:r>
      <w:r w:rsidR="00C22624" w:rsidRPr="002E5D09">
        <w:rPr>
          <w:b/>
          <w:lang w:val="lv-LV"/>
        </w:rPr>
        <w:t xml:space="preserve">. </w:t>
      </w:r>
      <w:r w:rsidRPr="002E5D09">
        <w:rPr>
          <w:b/>
          <w:bCs/>
          <w:lang w:val="lv-LV"/>
        </w:rPr>
        <w:t>Iestādes saimnieciskā darbība</w:t>
      </w:r>
    </w:p>
    <w:p w14:paraId="0733A22C" w14:textId="77777777" w:rsidR="004667C8" w:rsidRPr="002E5D09" w:rsidRDefault="004667C8" w:rsidP="002E5D09">
      <w:pPr>
        <w:jc w:val="both"/>
        <w:rPr>
          <w:sz w:val="28"/>
          <w:szCs w:val="28"/>
          <w:lang w:val="lv-LV"/>
        </w:rPr>
      </w:pPr>
    </w:p>
    <w:p w14:paraId="62E13126" w14:textId="77777777" w:rsidR="004667C8" w:rsidRPr="002E5D09" w:rsidRDefault="002119D8" w:rsidP="002E5D09">
      <w:pPr>
        <w:tabs>
          <w:tab w:val="left" w:pos="709"/>
          <w:tab w:val="left" w:pos="993"/>
        </w:tabs>
        <w:jc w:val="both"/>
        <w:rPr>
          <w:szCs w:val="20"/>
          <w:lang w:val="lv-LV"/>
        </w:rPr>
      </w:pPr>
      <w:r w:rsidRPr="002E5D09">
        <w:rPr>
          <w:szCs w:val="20"/>
          <w:lang w:val="lv-LV"/>
        </w:rPr>
        <w:tab/>
        <w:t>35. Iestāde ir patstāvīga finanšu, saimnieciskajā un citā darbībā saskaņā ar Izglītības likumā un citos normatīvajos aktos, kā arī iestādes nolikumā noteikto.</w:t>
      </w:r>
    </w:p>
    <w:p w14:paraId="74275D5D" w14:textId="77777777" w:rsidR="00ED5FA7" w:rsidRPr="002E5D09" w:rsidRDefault="002119D8" w:rsidP="002E5D09">
      <w:pPr>
        <w:tabs>
          <w:tab w:val="left" w:pos="709"/>
          <w:tab w:val="left" w:pos="993"/>
        </w:tabs>
        <w:jc w:val="both"/>
        <w:rPr>
          <w:szCs w:val="20"/>
          <w:lang w:val="lv-LV"/>
        </w:rPr>
      </w:pPr>
      <w:r w:rsidRPr="002E5D09">
        <w:rPr>
          <w:szCs w:val="20"/>
          <w:lang w:val="lv-LV"/>
        </w:rPr>
        <w:tab/>
        <w:t>36. </w:t>
      </w:r>
      <w:r w:rsidR="004667C8" w:rsidRPr="002E5D09">
        <w:rPr>
          <w:szCs w:val="20"/>
          <w:lang w:val="lv-LV"/>
        </w:rPr>
        <w:t>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25359B78" w14:textId="77777777" w:rsidR="00ED5FA7" w:rsidRPr="002E5D09" w:rsidRDefault="002119D8" w:rsidP="002E5D09">
      <w:pPr>
        <w:tabs>
          <w:tab w:val="left" w:pos="709"/>
          <w:tab w:val="left" w:pos="993"/>
        </w:tabs>
        <w:jc w:val="both"/>
        <w:rPr>
          <w:bCs/>
          <w:lang w:val="lv-LV"/>
        </w:rPr>
      </w:pPr>
      <w:r w:rsidRPr="002E5D09">
        <w:rPr>
          <w:bCs/>
          <w:lang w:val="lv-LV"/>
        </w:rPr>
        <w:tab/>
        <w:t>37. Iestādei</w:t>
      </w:r>
      <w:r w:rsidR="004667C8" w:rsidRPr="002E5D09">
        <w:rPr>
          <w:bCs/>
          <w:lang w:val="lv-LV"/>
        </w:rPr>
        <w:t xml:space="preserve"> ir tiesības piešķirto budžeta līdzekļu robežās iegādāties vai nomāt un īrēt nepieciešamās telpas, iekārtas, inventāru, mācību līdzekļus un citus materiālos resursus, kā arī izmantot juridisko un fizisko personu sniegtos pakalpojumus.</w:t>
      </w:r>
    </w:p>
    <w:p w14:paraId="149A069D" w14:textId="77777777" w:rsidR="00ED5FA7" w:rsidRPr="002E5D09" w:rsidRDefault="002119D8" w:rsidP="002E5D09">
      <w:pPr>
        <w:tabs>
          <w:tab w:val="left" w:pos="709"/>
          <w:tab w:val="left" w:pos="993"/>
        </w:tabs>
        <w:jc w:val="both"/>
        <w:rPr>
          <w:lang w:val="lv-LV"/>
        </w:rPr>
      </w:pPr>
      <w:r w:rsidRPr="002E5D09">
        <w:rPr>
          <w:bCs/>
          <w:lang w:val="lv-LV"/>
        </w:rPr>
        <w:tab/>
        <w:t>38. Iestāde</w:t>
      </w:r>
      <w:r w:rsidR="004667C8" w:rsidRPr="002E5D09">
        <w:rPr>
          <w:bCs/>
          <w:lang w:val="lv-LV"/>
        </w:rPr>
        <w:t xml:space="preserve"> var sniegt dažādus maksas pakalpojumus saskaņā ar pašvaldības apstiprinātajiem tarifiem un kārtību.</w:t>
      </w:r>
    </w:p>
    <w:p w14:paraId="73FC7B77" w14:textId="77777777" w:rsidR="004667C8" w:rsidRPr="002E5D09" w:rsidRDefault="002119D8" w:rsidP="002E5D09">
      <w:pPr>
        <w:tabs>
          <w:tab w:val="left" w:pos="709"/>
          <w:tab w:val="left" w:pos="993"/>
        </w:tabs>
        <w:jc w:val="both"/>
        <w:rPr>
          <w:lang w:val="lv-LV"/>
        </w:rPr>
      </w:pPr>
      <w:r w:rsidRPr="002E5D09">
        <w:rPr>
          <w:bCs/>
          <w:lang w:val="lv-LV"/>
        </w:rPr>
        <w:tab/>
        <w:t xml:space="preserve">39. </w:t>
      </w:r>
      <w:r w:rsidR="00ED5FA7" w:rsidRPr="002E5D09">
        <w:rPr>
          <w:bCs/>
          <w:lang w:val="lv-LV"/>
        </w:rPr>
        <w:t xml:space="preserve">Iestādes </w:t>
      </w:r>
      <w:r w:rsidRPr="002E5D09">
        <w:rPr>
          <w:bCs/>
          <w:lang w:val="lv-LV"/>
        </w:rPr>
        <w:t>saimnieciskās darbības rezultātā gūtie ieņēmumi neietekmē valsts budžeta un pašvaldības budžeta gadskārtējo asignējumu apmēru. Tos izmanto Skolas materiālās bāzes uzturēšanai, Skolas attīstībai, mācību līdzekļu iegādei, pedagogu, saimnieciskā personāla</w:t>
      </w:r>
      <w:r w:rsidRPr="002E5D09">
        <w:rPr>
          <w:lang w:val="lv-LV"/>
        </w:rPr>
        <w:t xml:space="preserve"> un izglītojamo materiālajai stimulēšanai.</w:t>
      </w:r>
    </w:p>
    <w:p w14:paraId="38197A8B" w14:textId="77777777" w:rsidR="004667C8" w:rsidRPr="002E5D09" w:rsidRDefault="004667C8" w:rsidP="002E5D09">
      <w:pPr>
        <w:pStyle w:val="ListParagraph"/>
        <w:tabs>
          <w:tab w:val="left" w:pos="709"/>
          <w:tab w:val="left" w:pos="993"/>
        </w:tabs>
        <w:ind w:left="633"/>
        <w:jc w:val="both"/>
        <w:rPr>
          <w:szCs w:val="20"/>
          <w:lang w:val="lv-LV"/>
        </w:rPr>
      </w:pPr>
    </w:p>
    <w:p w14:paraId="447EF924" w14:textId="77777777" w:rsidR="00C22624" w:rsidRPr="002E5D09" w:rsidRDefault="002119D8" w:rsidP="002E5D09">
      <w:pPr>
        <w:jc w:val="center"/>
        <w:rPr>
          <w:b/>
          <w:lang w:val="lv-LV"/>
        </w:rPr>
      </w:pPr>
      <w:r w:rsidRPr="002E5D09">
        <w:rPr>
          <w:b/>
          <w:lang w:val="lv-LV"/>
        </w:rPr>
        <w:t>XI. Skolas finansēšanas avoti un kārtība</w:t>
      </w:r>
    </w:p>
    <w:p w14:paraId="5628C154" w14:textId="77777777" w:rsidR="00C22624" w:rsidRPr="002E5D09" w:rsidRDefault="00C22624" w:rsidP="002E5D09">
      <w:pPr>
        <w:jc w:val="both"/>
        <w:rPr>
          <w:lang w:val="lv-LV"/>
        </w:rPr>
      </w:pPr>
    </w:p>
    <w:p w14:paraId="748D98E4" w14:textId="77777777" w:rsidR="00ED5FA7" w:rsidRPr="002E5D09" w:rsidRDefault="002119D8" w:rsidP="002E5D09">
      <w:pPr>
        <w:tabs>
          <w:tab w:val="left" w:pos="709"/>
          <w:tab w:val="left" w:pos="993"/>
        </w:tabs>
        <w:jc w:val="both"/>
        <w:rPr>
          <w:bCs/>
          <w:lang w:val="lv-LV"/>
        </w:rPr>
      </w:pPr>
      <w:r w:rsidRPr="002E5D09">
        <w:rPr>
          <w:bCs/>
          <w:lang w:val="lv-LV"/>
        </w:rPr>
        <w:tab/>
        <w:t xml:space="preserve">40. Iestādes finansēšanas avotus un kārtību nosaka </w:t>
      </w:r>
      <w:hyperlink r:id="rId12" w:tgtFrame="_blank" w:tooltip="Izglītības likums /Spēkā esošs/" w:history="1">
        <w:r w:rsidRPr="002E5D09">
          <w:rPr>
            <w:bCs/>
            <w:lang w:val="lv-LV"/>
          </w:rPr>
          <w:t>Izglītības likums</w:t>
        </w:r>
      </w:hyperlink>
      <w:r w:rsidRPr="002E5D09">
        <w:rPr>
          <w:bCs/>
          <w:lang w:val="lv-LV"/>
        </w:rPr>
        <w:t>, Vispārējās izglītības likums un citi normatīvie akti.</w:t>
      </w:r>
    </w:p>
    <w:p w14:paraId="772F59D0" w14:textId="77777777" w:rsidR="00ED5FA7" w:rsidRPr="002E5D09" w:rsidRDefault="002119D8" w:rsidP="002E5D09">
      <w:pPr>
        <w:tabs>
          <w:tab w:val="left" w:pos="709"/>
          <w:tab w:val="left" w:pos="993"/>
        </w:tabs>
        <w:jc w:val="both"/>
        <w:rPr>
          <w:bCs/>
          <w:lang w:val="lv-LV"/>
        </w:rPr>
      </w:pPr>
      <w:r w:rsidRPr="002E5D09">
        <w:rPr>
          <w:bCs/>
          <w:lang w:val="lv-LV"/>
        </w:rPr>
        <w:tab/>
        <w:t>41. Finanšu līdzekļu izmantošanas kārtību, ievērojot ārējos normatīvajos aktos noteikto, nosaka iestādes direktors, saskaņojot ar dibinātāju.</w:t>
      </w:r>
    </w:p>
    <w:p w14:paraId="6E956B7C" w14:textId="77777777" w:rsidR="00C22624" w:rsidRPr="002E5D09" w:rsidRDefault="002119D8" w:rsidP="002E5D09">
      <w:pPr>
        <w:tabs>
          <w:tab w:val="left" w:pos="709"/>
          <w:tab w:val="left" w:pos="993"/>
        </w:tabs>
        <w:jc w:val="both"/>
        <w:rPr>
          <w:bCs/>
          <w:lang w:val="lv-LV"/>
        </w:rPr>
      </w:pPr>
      <w:r w:rsidRPr="002E5D09">
        <w:rPr>
          <w:bCs/>
          <w:lang w:val="lv-LV"/>
        </w:rPr>
        <w:tab/>
        <w:t xml:space="preserve">42. </w:t>
      </w:r>
      <w:r w:rsidR="00ED5FA7" w:rsidRPr="002E5D09">
        <w:rPr>
          <w:bCs/>
          <w:lang w:val="lv-LV"/>
        </w:rPr>
        <w:t>Iestādes</w:t>
      </w:r>
      <w:r w:rsidRPr="002E5D09">
        <w:rPr>
          <w:bCs/>
          <w:lang w:val="lv-LV"/>
        </w:rPr>
        <w:t xml:space="preserve"> finanšu līdzekļus veido: </w:t>
      </w:r>
    </w:p>
    <w:p w14:paraId="754955AD" w14:textId="77777777" w:rsidR="00ED5FA7" w:rsidRPr="002E5D09" w:rsidRDefault="002119D8" w:rsidP="00937763">
      <w:pPr>
        <w:jc w:val="both"/>
        <w:rPr>
          <w:bCs/>
          <w:lang w:val="lv-LV"/>
        </w:rPr>
      </w:pPr>
      <w:r w:rsidRPr="002E5D09">
        <w:rPr>
          <w:bCs/>
          <w:lang w:val="lv-LV"/>
        </w:rPr>
        <w:tab/>
        <w:t xml:space="preserve">42.1. </w:t>
      </w:r>
      <w:r w:rsidR="00C22624" w:rsidRPr="002E5D09">
        <w:rPr>
          <w:bCs/>
          <w:lang w:val="lv-LV"/>
        </w:rPr>
        <w:t>valsts budžeta mērķdotācijas;</w:t>
      </w:r>
    </w:p>
    <w:p w14:paraId="1968C1C4" w14:textId="77777777" w:rsidR="00C22624" w:rsidRPr="00937763" w:rsidRDefault="002119D8" w:rsidP="00937763">
      <w:pPr>
        <w:ind w:firstLine="708"/>
        <w:jc w:val="both"/>
        <w:rPr>
          <w:bCs/>
          <w:lang w:val="lv-LV"/>
        </w:rPr>
      </w:pPr>
      <w:r>
        <w:rPr>
          <w:bCs/>
          <w:lang w:val="lv-LV"/>
        </w:rPr>
        <w:t>42.2.</w:t>
      </w:r>
      <w:r w:rsidR="001A54B8" w:rsidRPr="00937763">
        <w:rPr>
          <w:bCs/>
          <w:lang w:val="lv-LV"/>
        </w:rPr>
        <w:t xml:space="preserve"> </w:t>
      </w:r>
      <w:r w:rsidR="00ED5FA7" w:rsidRPr="00937763">
        <w:rPr>
          <w:bCs/>
          <w:lang w:val="lv-LV"/>
        </w:rPr>
        <w:t>pašvaldības budžeta līdzekļi.</w:t>
      </w:r>
    </w:p>
    <w:p w14:paraId="62DE2FAD" w14:textId="77777777" w:rsidR="00C22624" w:rsidRPr="002E5D09" w:rsidRDefault="002119D8" w:rsidP="002E5D09">
      <w:pPr>
        <w:tabs>
          <w:tab w:val="left" w:pos="709"/>
          <w:tab w:val="left" w:pos="993"/>
        </w:tabs>
        <w:jc w:val="both"/>
        <w:rPr>
          <w:bCs/>
          <w:lang w:val="lv-LV"/>
        </w:rPr>
      </w:pPr>
      <w:r w:rsidRPr="002E5D09">
        <w:rPr>
          <w:bCs/>
          <w:lang w:val="lv-LV"/>
        </w:rPr>
        <w:tab/>
        <w:t xml:space="preserve">43. </w:t>
      </w:r>
      <w:r w:rsidR="00ED5FA7" w:rsidRPr="002E5D09">
        <w:rPr>
          <w:bCs/>
          <w:lang w:val="lv-LV"/>
        </w:rPr>
        <w:t>Iestāde</w:t>
      </w:r>
      <w:r w:rsidRPr="002E5D09">
        <w:rPr>
          <w:bCs/>
          <w:lang w:val="lv-LV"/>
        </w:rPr>
        <w:t xml:space="preserve"> var saņemt papildu finanšu līdzekļus:</w:t>
      </w:r>
    </w:p>
    <w:p w14:paraId="00D7F7E3" w14:textId="77777777" w:rsidR="00ED5FA7" w:rsidRPr="002E5D09" w:rsidRDefault="002119D8" w:rsidP="00937763">
      <w:pPr>
        <w:tabs>
          <w:tab w:val="left" w:pos="709"/>
          <w:tab w:val="left" w:pos="993"/>
        </w:tabs>
        <w:ind w:left="996" w:hanging="287"/>
        <w:jc w:val="both"/>
        <w:rPr>
          <w:bCs/>
          <w:lang w:val="lv-LV"/>
        </w:rPr>
      </w:pPr>
      <w:r w:rsidRPr="002E5D09">
        <w:rPr>
          <w:bCs/>
          <w:lang w:val="lv-LV"/>
        </w:rPr>
        <w:t xml:space="preserve">43.1. </w:t>
      </w:r>
      <w:r w:rsidR="00C22624" w:rsidRPr="002E5D09">
        <w:rPr>
          <w:bCs/>
          <w:lang w:val="lv-LV"/>
        </w:rPr>
        <w:t>ziedojumu un dāvinājumu veidā;</w:t>
      </w:r>
    </w:p>
    <w:p w14:paraId="784D727D" w14:textId="77777777" w:rsidR="00ED5FA7" w:rsidRPr="002E5D09" w:rsidRDefault="002119D8" w:rsidP="00937763">
      <w:pPr>
        <w:tabs>
          <w:tab w:val="left" w:pos="709"/>
          <w:tab w:val="left" w:pos="993"/>
        </w:tabs>
        <w:ind w:left="996" w:hanging="287"/>
        <w:jc w:val="both"/>
        <w:rPr>
          <w:bCs/>
          <w:lang w:val="lv-LV"/>
        </w:rPr>
      </w:pPr>
      <w:r w:rsidRPr="002E5D09">
        <w:rPr>
          <w:bCs/>
          <w:lang w:val="lv-LV"/>
        </w:rPr>
        <w:t xml:space="preserve">43.2. </w:t>
      </w:r>
      <w:r w:rsidR="00C22624" w:rsidRPr="002E5D09">
        <w:rPr>
          <w:bCs/>
          <w:lang w:val="lv-LV"/>
        </w:rPr>
        <w:t xml:space="preserve">veicot saimniecisko darbību Skolas nolikumā noteiktajos gadījumos; </w:t>
      </w:r>
    </w:p>
    <w:p w14:paraId="4E2E1A00" w14:textId="77777777" w:rsidR="00ED5FA7" w:rsidRPr="002E5D09" w:rsidRDefault="002119D8" w:rsidP="00937763">
      <w:pPr>
        <w:tabs>
          <w:tab w:val="left" w:pos="709"/>
          <w:tab w:val="left" w:pos="993"/>
        </w:tabs>
        <w:ind w:left="996" w:hanging="287"/>
        <w:jc w:val="both"/>
        <w:rPr>
          <w:bCs/>
          <w:lang w:val="lv-LV"/>
        </w:rPr>
      </w:pPr>
      <w:r w:rsidRPr="002E5D09">
        <w:rPr>
          <w:bCs/>
          <w:lang w:val="lv-LV"/>
        </w:rPr>
        <w:lastRenderedPageBreak/>
        <w:t>43.3.</w:t>
      </w:r>
      <w:r w:rsidR="00C22624" w:rsidRPr="002E5D09">
        <w:rPr>
          <w:bCs/>
          <w:lang w:val="lv-LV"/>
        </w:rPr>
        <w:t xml:space="preserve"> sniedzot pašvaldības apstiprinātus maksas pakalpojumus;</w:t>
      </w:r>
    </w:p>
    <w:p w14:paraId="59A8494A" w14:textId="77777777" w:rsidR="00ED5FA7" w:rsidRPr="002E5D09" w:rsidRDefault="002119D8" w:rsidP="00937763">
      <w:pPr>
        <w:tabs>
          <w:tab w:val="left" w:pos="709"/>
          <w:tab w:val="left" w:pos="993"/>
        </w:tabs>
        <w:ind w:left="996" w:hanging="287"/>
        <w:jc w:val="both"/>
        <w:rPr>
          <w:bCs/>
          <w:lang w:val="lv-LV"/>
        </w:rPr>
      </w:pPr>
      <w:r w:rsidRPr="002E5D09">
        <w:rPr>
          <w:bCs/>
          <w:lang w:val="lv-LV"/>
        </w:rPr>
        <w:t>43.4.</w:t>
      </w:r>
      <w:r w:rsidR="00C22624" w:rsidRPr="002E5D09">
        <w:rPr>
          <w:bCs/>
          <w:lang w:val="lv-LV"/>
        </w:rPr>
        <w:t xml:space="preserve"> realizējot ES vai cita finansējuma devēja līdzfinansētus projektus;</w:t>
      </w:r>
    </w:p>
    <w:p w14:paraId="28108D2D" w14:textId="77777777" w:rsidR="00C22624" w:rsidRPr="002E5D09" w:rsidRDefault="002119D8" w:rsidP="00937763">
      <w:pPr>
        <w:tabs>
          <w:tab w:val="left" w:pos="709"/>
          <w:tab w:val="left" w:pos="993"/>
        </w:tabs>
        <w:ind w:left="996" w:hanging="287"/>
        <w:jc w:val="both"/>
        <w:rPr>
          <w:bCs/>
          <w:lang w:val="lv-LV"/>
        </w:rPr>
      </w:pPr>
      <w:r w:rsidRPr="002E5D09">
        <w:rPr>
          <w:bCs/>
          <w:lang w:val="lv-LV"/>
        </w:rPr>
        <w:t>43.5.</w:t>
      </w:r>
      <w:r w:rsidR="00ED5FA7" w:rsidRPr="002E5D09">
        <w:rPr>
          <w:bCs/>
          <w:lang w:val="lv-LV"/>
        </w:rPr>
        <w:t xml:space="preserve"> </w:t>
      </w:r>
      <w:r w:rsidRPr="002E5D09">
        <w:rPr>
          <w:bCs/>
          <w:lang w:val="lv-LV"/>
        </w:rPr>
        <w:t xml:space="preserve">citos spēkā esošos normatīvajos aktos paredzētajos gadījumos. </w:t>
      </w:r>
    </w:p>
    <w:p w14:paraId="1E04C367" w14:textId="77777777" w:rsidR="00ED5FA7" w:rsidRPr="002E5D09" w:rsidRDefault="002119D8" w:rsidP="002E5D09">
      <w:pPr>
        <w:tabs>
          <w:tab w:val="left" w:pos="709"/>
          <w:tab w:val="left" w:pos="993"/>
        </w:tabs>
        <w:jc w:val="both"/>
        <w:rPr>
          <w:bCs/>
          <w:lang w:val="lv-LV"/>
        </w:rPr>
      </w:pPr>
      <w:r w:rsidRPr="002E5D09">
        <w:rPr>
          <w:bCs/>
          <w:lang w:val="lv-LV"/>
        </w:rPr>
        <w:tab/>
        <w:t xml:space="preserve">44. Iestādes pedagoģisko darbinieku darba samaksa tiek nodrošināta no valsts budžeta līdzekļiem, darba algas fonda ekonomijas rezultātā radušies līdzekļi tiek izmantoti pedagoģisko darbinieku materiālajai stimulēšanai saskaņā ar iestādes direktora apstiprināto materiālās stimulēšanas kārtību. </w:t>
      </w:r>
    </w:p>
    <w:p w14:paraId="37C907E8" w14:textId="77777777" w:rsidR="00ED5FA7" w:rsidRPr="002E5D09" w:rsidRDefault="002119D8" w:rsidP="002E5D09">
      <w:pPr>
        <w:tabs>
          <w:tab w:val="left" w:pos="709"/>
          <w:tab w:val="left" w:pos="993"/>
        </w:tabs>
        <w:jc w:val="both"/>
        <w:rPr>
          <w:bCs/>
          <w:lang w:val="lv-LV"/>
        </w:rPr>
      </w:pPr>
      <w:r w:rsidRPr="002E5D09">
        <w:rPr>
          <w:bCs/>
          <w:lang w:val="lv-LV"/>
        </w:rPr>
        <w:tab/>
        <w:t>45. Iestādes direktors ir atbildīgs par iestādes mantas un budžeta līdzekļu likumīgu, racionālu un efektīvu izmantošanu.</w:t>
      </w:r>
    </w:p>
    <w:p w14:paraId="36411FAE" w14:textId="77777777" w:rsidR="00ED5FA7" w:rsidRPr="002E5D09" w:rsidRDefault="002119D8" w:rsidP="002E5D09">
      <w:pPr>
        <w:tabs>
          <w:tab w:val="left" w:pos="709"/>
          <w:tab w:val="left" w:pos="993"/>
        </w:tabs>
        <w:jc w:val="both"/>
        <w:rPr>
          <w:bCs/>
          <w:lang w:val="lv-LV"/>
        </w:rPr>
      </w:pPr>
      <w:r w:rsidRPr="002E5D09">
        <w:rPr>
          <w:bCs/>
          <w:lang w:val="lv-LV"/>
        </w:rPr>
        <w:tab/>
        <w:t xml:space="preserve">46. Iestādes grāmatvedība tiek kārtota centralizēti Tukuma novada pašvaldībā. Iestādes finanšu, materiālo un nemateriālo līdzekļu un saimniecisko darījumu uzskaite atbilstoši normatīvo aktu prasībām tiek veikta Tukuma novada pašvaldībā. Ar rezolūciju “Saskaņots” iestādes direktors iesniedz finanšu dokumentus izpildei pašvaldības Finanšu nodaļai. </w:t>
      </w:r>
    </w:p>
    <w:p w14:paraId="7B692C3A" w14:textId="77777777" w:rsidR="00394FF3" w:rsidRPr="002E5D09" w:rsidRDefault="002119D8" w:rsidP="002E5D09">
      <w:pPr>
        <w:tabs>
          <w:tab w:val="left" w:pos="709"/>
          <w:tab w:val="left" w:pos="993"/>
        </w:tabs>
        <w:jc w:val="both"/>
        <w:rPr>
          <w:bCs/>
          <w:lang w:val="lv-LV"/>
        </w:rPr>
      </w:pPr>
      <w:r w:rsidRPr="002E5D09">
        <w:rPr>
          <w:bCs/>
          <w:lang w:val="lv-LV"/>
        </w:rPr>
        <w:tab/>
        <w:t xml:space="preserve">47. </w:t>
      </w:r>
      <w:r w:rsidR="00ED5FA7" w:rsidRPr="002E5D09">
        <w:rPr>
          <w:bCs/>
          <w:lang w:val="lv-LV"/>
        </w:rPr>
        <w:t xml:space="preserve">Iestādes direktors ir atbildīgs par to, lai vecāku ziedojumi būtu brīvprātīgi. Par ziedojumu izmantošanu iestādes direktors atskaitās iestādes padomei un iesniedz atskaiti Finanšu nodaļai saskaņā ar Tukuma novada pašvaldības apstiprināto kārtību. </w:t>
      </w:r>
    </w:p>
    <w:p w14:paraId="0CD29AFE" w14:textId="77777777" w:rsidR="00C22624" w:rsidRPr="002E5D09" w:rsidRDefault="00C22624" w:rsidP="002E5D09">
      <w:pPr>
        <w:jc w:val="both"/>
        <w:rPr>
          <w:szCs w:val="20"/>
          <w:lang w:val="lv-LV"/>
        </w:rPr>
      </w:pPr>
    </w:p>
    <w:p w14:paraId="0690C7BC" w14:textId="77777777" w:rsidR="00C22624" w:rsidRPr="002E5D09" w:rsidRDefault="002119D8" w:rsidP="002E5D09">
      <w:pPr>
        <w:jc w:val="center"/>
        <w:rPr>
          <w:b/>
          <w:szCs w:val="20"/>
          <w:lang w:val="lv-LV"/>
        </w:rPr>
      </w:pPr>
      <w:r w:rsidRPr="002E5D09">
        <w:rPr>
          <w:b/>
          <w:szCs w:val="20"/>
          <w:lang w:val="lv-LV"/>
        </w:rPr>
        <w:t>XII. Iestādes reorganizācijas un likvidācijas kārtība</w:t>
      </w:r>
    </w:p>
    <w:p w14:paraId="7B4B3961" w14:textId="77777777" w:rsidR="00C22624" w:rsidRPr="002E5D09" w:rsidRDefault="00C22624" w:rsidP="002E5D09">
      <w:pPr>
        <w:jc w:val="both"/>
        <w:rPr>
          <w:szCs w:val="20"/>
          <w:lang w:val="lv-LV"/>
        </w:rPr>
      </w:pPr>
    </w:p>
    <w:p w14:paraId="0FE54663" w14:textId="77777777" w:rsidR="00ED5FA7" w:rsidRPr="002E5D09" w:rsidRDefault="002119D8" w:rsidP="002E5D09">
      <w:pPr>
        <w:tabs>
          <w:tab w:val="left" w:pos="709"/>
          <w:tab w:val="left" w:pos="993"/>
        </w:tabs>
        <w:jc w:val="both"/>
        <w:rPr>
          <w:bCs/>
          <w:lang w:val="lv-LV"/>
        </w:rPr>
      </w:pPr>
      <w:r w:rsidRPr="002E5D09">
        <w:rPr>
          <w:bCs/>
          <w:lang w:val="lv-LV"/>
        </w:rPr>
        <w:tab/>
        <w:t>48. Iestādi reorganizē vai likvidē dibinātājs normatīvajos aktos noteiktajā kārtībā, paziņojot par to Ministru kabineta noteiktai institūcijai, kas kārto Izglītības iestāžu reģistru.</w:t>
      </w:r>
    </w:p>
    <w:p w14:paraId="69C9F916" w14:textId="77777777" w:rsidR="00ED5FA7" w:rsidRPr="002E5D09" w:rsidRDefault="002119D8" w:rsidP="002E5D09">
      <w:pPr>
        <w:tabs>
          <w:tab w:val="left" w:pos="709"/>
          <w:tab w:val="left" w:pos="993"/>
        </w:tabs>
        <w:jc w:val="both"/>
        <w:rPr>
          <w:bCs/>
          <w:lang w:val="lv-LV"/>
        </w:rPr>
      </w:pPr>
      <w:r w:rsidRPr="002E5D09">
        <w:rPr>
          <w:bCs/>
          <w:lang w:val="lv-LV"/>
        </w:rPr>
        <w:tab/>
        <w:t xml:space="preserve">49. Iestāde par tās likvidāciju vai reorganizāciju attiecīgās institūcijas, tai skaitā Ministru kabineta noteiktu institūciju, kas kārto Izglītības iestāžu reģistru, un personas informē </w:t>
      </w:r>
      <w:r w:rsidR="002E5D09">
        <w:rPr>
          <w:bCs/>
          <w:lang w:val="lv-LV"/>
        </w:rPr>
        <w:t>vismaz</w:t>
      </w:r>
      <w:r w:rsidRPr="002E5D09">
        <w:rPr>
          <w:bCs/>
          <w:lang w:val="lv-LV"/>
        </w:rPr>
        <w:t xml:space="preserve"> sešus mēnešus iepriekš (objektīvu apstākļu dēļ – </w:t>
      </w:r>
      <w:r w:rsidR="002E5D09">
        <w:rPr>
          <w:bCs/>
          <w:lang w:val="lv-LV"/>
        </w:rPr>
        <w:t>vismaz</w:t>
      </w:r>
      <w:r w:rsidRPr="002E5D09">
        <w:rPr>
          <w:bCs/>
          <w:lang w:val="lv-LV"/>
        </w:rPr>
        <w:t xml:space="preserve"> trīs mēnešus iepriekš).</w:t>
      </w:r>
    </w:p>
    <w:p w14:paraId="0465B8E2" w14:textId="77777777" w:rsidR="002E5D09" w:rsidRPr="002E5D09" w:rsidRDefault="002E5D09" w:rsidP="002E5D09">
      <w:pPr>
        <w:tabs>
          <w:tab w:val="left" w:pos="709"/>
          <w:tab w:val="left" w:pos="993"/>
        </w:tabs>
        <w:jc w:val="both"/>
        <w:rPr>
          <w:bCs/>
          <w:lang w:val="lv-LV"/>
        </w:rPr>
      </w:pPr>
    </w:p>
    <w:p w14:paraId="4D725B31" w14:textId="77777777" w:rsidR="00C22624" w:rsidRPr="002E5D09" w:rsidRDefault="002119D8" w:rsidP="002E5D09">
      <w:pPr>
        <w:jc w:val="center"/>
        <w:rPr>
          <w:b/>
          <w:szCs w:val="20"/>
          <w:lang w:val="lv-LV"/>
        </w:rPr>
      </w:pPr>
      <w:r w:rsidRPr="002E5D09">
        <w:rPr>
          <w:b/>
          <w:szCs w:val="20"/>
          <w:lang w:val="lv-LV"/>
        </w:rPr>
        <w:t>X</w:t>
      </w:r>
      <w:r w:rsidR="00ED5FA7" w:rsidRPr="002E5D09">
        <w:rPr>
          <w:b/>
          <w:szCs w:val="20"/>
          <w:lang w:val="lv-LV"/>
        </w:rPr>
        <w:t>III</w:t>
      </w:r>
      <w:r w:rsidRPr="002E5D09">
        <w:rPr>
          <w:b/>
          <w:szCs w:val="20"/>
          <w:lang w:val="lv-LV"/>
        </w:rPr>
        <w:t xml:space="preserve">. </w:t>
      </w:r>
      <w:r w:rsidR="00ED5FA7" w:rsidRPr="002E5D09">
        <w:rPr>
          <w:b/>
          <w:lang w:val="lv-LV"/>
        </w:rPr>
        <w:t>Iestādes</w:t>
      </w:r>
      <w:r w:rsidRPr="002E5D09">
        <w:rPr>
          <w:b/>
          <w:lang w:val="lv-LV"/>
        </w:rPr>
        <w:t xml:space="preserve"> nolikuma un tā grozījumu pieņemšanas kārtība</w:t>
      </w:r>
    </w:p>
    <w:p w14:paraId="37213D45" w14:textId="77777777" w:rsidR="00C22624" w:rsidRPr="002E5D09" w:rsidRDefault="00C22624" w:rsidP="002E5D09">
      <w:pPr>
        <w:jc w:val="both"/>
        <w:rPr>
          <w:szCs w:val="20"/>
          <w:lang w:val="lv-LV"/>
        </w:rPr>
      </w:pPr>
    </w:p>
    <w:p w14:paraId="11384B13" w14:textId="77777777" w:rsidR="00ED5FA7" w:rsidRPr="002E5D09" w:rsidRDefault="002119D8" w:rsidP="002E5D09">
      <w:pPr>
        <w:tabs>
          <w:tab w:val="left" w:pos="709"/>
          <w:tab w:val="left" w:pos="993"/>
        </w:tabs>
        <w:jc w:val="both"/>
        <w:rPr>
          <w:bCs/>
          <w:lang w:val="lv-LV"/>
        </w:rPr>
      </w:pPr>
      <w:r w:rsidRPr="002E5D09">
        <w:rPr>
          <w:bCs/>
          <w:lang w:val="lv-LV"/>
        </w:rPr>
        <w:tab/>
        <w:t>50. Iestāde, pamatojoties uz Izglītības likumu un Vispārējās izglītības likumu, izstrādā iestādes nolikumu. Iestādes nolikumu apstiprina dibinātājs.</w:t>
      </w:r>
    </w:p>
    <w:p w14:paraId="37A4C48F" w14:textId="77777777" w:rsidR="00ED5FA7" w:rsidRPr="002E5D09" w:rsidRDefault="002119D8" w:rsidP="002E5D09">
      <w:pPr>
        <w:tabs>
          <w:tab w:val="left" w:pos="709"/>
          <w:tab w:val="left" w:pos="993"/>
        </w:tabs>
        <w:jc w:val="both"/>
        <w:rPr>
          <w:bCs/>
          <w:lang w:val="lv-LV"/>
        </w:rPr>
      </w:pPr>
      <w:r w:rsidRPr="002E5D09">
        <w:rPr>
          <w:bCs/>
          <w:lang w:val="lv-LV"/>
        </w:rPr>
        <w:tab/>
        <w:t>51. Grozījumus iestādes nolikumā var izdarīt pēc iestādes dibinātāja iniciatīvas, iestādes direktora, iestādes padomes vai pedagoģiskās padomes priekšlikuma. Grozījumus nolikumā apstiprina iestādes dibinātājs.</w:t>
      </w:r>
    </w:p>
    <w:p w14:paraId="471585AE" w14:textId="77777777" w:rsidR="00ED5FA7" w:rsidRPr="002E5D09" w:rsidRDefault="002119D8" w:rsidP="002E5D09">
      <w:pPr>
        <w:tabs>
          <w:tab w:val="left" w:pos="709"/>
          <w:tab w:val="left" w:pos="993"/>
        </w:tabs>
        <w:jc w:val="both"/>
        <w:rPr>
          <w:bCs/>
          <w:lang w:val="lv-LV"/>
        </w:rPr>
      </w:pPr>
      <w:r w:rsidRPr="002E5D09">
        <w:rPr>
          <w:bCs/>
          <w:lang w:val="lv-LV"/>
        </w:rPr>
        <w:tab/>
        <w:t xml:space="preserve">52. Iestādes nolikumu un grozījumus nolikumā iestāde aktualizē Valsts izglītības informācijas sistēmā normatīvajos aktos noteiktajā kārtībā. </w:t>
      </w:r>
    </w:p>
    <w:p w14:paraId="1FB634FC" w14:textId="77777777" w:rsidR="00C22624" w:rsidRPr="002E5D09" w:rsidRDefault="00C22624" w:rsidP="002E5D09">
      <w:pPr>
        <w:ind w:firstLine="709"/>
        <w:jc w:val="both"/>
        <w:rPr>
          <w:lang w:val="lv-LV"/>
        </w:rPr>
      </w:pPr>
    </w:p>
    <w:p w14:paraId="2C1B7A0B" w14:textId="77777777" w:rsidR="00ED5FA7" w:rsidRPr="002E5D09" w:rsidRDefault="002119D8" w:rsidP="002E5D09">
      <w:pPr>
        <w:jc w:val="center"/>
        <w:rPr>
          <w:b/>
          <w:lang w:val="lv-LV"/>
        </w:rPr>
      </w:pPr>
      <w:r w:rsidRPr="002E5D09">
        <w:rPr>
          <w:b/>
          <w:lang w:val="lv-LV"/>
        </w:rPr>
        <w:t>XIV. Citi būtiski noteikumi, kas nav pretrunā ar normatīvajiem aktiem</w:t>
      </w:r>
    </w:p>
    <w:p w14:paraId="3525D150" w14:textId="77777777" w:rsidR="00ED5FA7" w:rsidRPr="002E5D09" w:rsidRDefault="00ED5FA7" w:rsidP="002E5D09">
      <w:pPr>
        <w:jc w:val="both"/>
        <w:rPr>
          <w:sz w:val="28"/>
          <w:szCs w:val="28"/>
          <w:lang w:val="lv-LV"/>
        </w:rPr>
      </w:pPr>
    </w:p>
    <w:p w14:paraId="06DBB153" w14:textId="77777777" w:rsidR="00ED5FA7" w:rsidRPr="002E5D09" w:rsidRDefault="002119D8" w:rsidP="002E5D09">
      <w:pPr>
        <w:tabs>
          <w:tab w:val="left" w:pos="709"/>
          <w:tab w:val="left" w:pos="993"/>
        </w:tabs>
        <w:jc w:val="both"/>
        <w:rPr>
          <w:bCs/>
          <w:lang w:val="lv-LV"/>
        </w:rPr>
      </w:pPr>
      <w:r w:rsidRPr="002E5D09">
        <w:rPr>
          <w:sz w:val="28"/>
          <w:szCs w:val="28"/>
          <w:lang w:val="lv-LV"/>
        </w:rPr>
        <w:tab/>
      </w:r>
      <w:r w:rsidRPr="002E5D09">
        <w:rPr>
          <w:lang w:val="lv-LV"/>
        </w:rPr>
        <w:t>53.</w:t>
      </w:r>
      <w:r w:rsidRPr="002E5D09">
        <w:rPr>
          <w:sz w:val="28"/>
          <w:szCs w:val="28"/>
          <w:lang w:val="lv-LV"/>
        </w:rPr>
        <w:t xml:space="preserve"> </w:t>
      </w:r>
      <w:r w:rsidRPr="002E5D09">
        <w:rPr>
          <w:bCs/>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52E66AA" w14:textId="77777777" w:rsidR="00ED5FA7" w:rsidRDefault="002119D8" w:rsidP="002E5D09">
      <w:pPr>
        <w:tabs>
          <w:tab w:val="left" w:pos="709"/>
          <w:tab w:val="left" w:pos="993"/>
        </w:tabs>
        <w:jc w:val="both"/>
        <w:rPr>
          <w:bCs/>
          <w:lang w:val="lv-LV"/>
        </w:rPr>
      </w:pPr>
      <w:r w:rsidRPr="002E5D09">
        <w:rPr>
          <w:bCs/>
          <w:lang w:val="lv-LV"/>
        </w:rPr>
        <w:tab/>
        <w:t>54. Iestāde savā darbībā nodrošina izglītības jomu reglamentējošajos normatīvajos aktos noteikto mērķu sasniegšanu, vienlaikus nodrošinot izglītojamo tiesību un interešu ievērošanu un aizsardzību.</w:t>
      </w:r>
    </w:p>
    <w:p w14:paraId="5025535C" w14:textId="77777777" w:rsidR="0081696B" w:rsidRPr="002E5D09" w:rsidRDefault="002119D8" w:rsidP="002E5D09">
      <w:pPr>
        <w:tabs>
          <w:tab w:val="left" w:pos="709"/>
          <w:tab w:val="left" w:pos="993"/>
        </w:tabs>
        <w:jc w:val="both"/>
        <w:rPr>
          <w:bCs/>
          <w:lang w:val="lv-LV"/>
        </w:rPr>
      </w:pPr>
      <w:r>
        <w:rPr>
          <w:bCs/>
          <w:lang w:val="lv-LV"/>
        </w:rPr>
        <w:tab/>
        <w:t>55. Nolikums stājas spēkā 2023.</w:t>
      </w:r>
      <w:r w:rsidR="0060650A">
        <w:rPr>
          <w:bCs/>
          <w:lang w:val="lv-LV"/>
        </w:rPr>
        <w:t> </w:t>
      </w:r>
      <w:r>
        <w:rPr>
          <w:bCs/>
          <w:lang w:val="lv-LV"/>
        </w:rPr>
        <w:t>gada 1.</w:t>
      </w:r>
      <w:r w:rsidR="0060650A">
        <w:rPr>
          <w:bCs/>
          <w:lang w:val="lv-LV"/>
        </w:rPr>
        <w:t> </w:t>
      </w:r>
      <w:r>
        <w:rPr>
          <w:bCs/>
          <w:lang w:val="lv-LV"/>
        </w:rPr>
        <w:t>aprīlī.</w:t>
      </w:r>
    </w:p>
    <w:p w14:paraId="42FBD4D3" w14:textId="77777777" w:rsidR="00C22624" w:rsidRPr="002E5D09" w:rsidRDefault="002119D8" w:rsidP="002E5D09">
      <w:pPr>
        <w:tabs>
          <w:tab w:val="left" w:pos="709"/>
          <w:tab w:val="left" w:pos="993"/>
        </w:tabs>
        <w:jc w:val="both"/>
        <w:rPr>
          <w:bCs/>
          <w:lang w:val="lv-LV"/>
        </w:rPr>
      </w:pPr>
      <w:r w:rsidRPr="002E5D09">
        <w:rPr>
          <w:bCs/>
          <w:lang w:val="lv-LV"/>
        </w:rPr>
        <w:tab/>
        <w:t>5</w:t>
      </w:r>
      <w:r w:rsidR="0081696B">
        <w:rPr>
          <w:bCs/>
          <w:lang w:val="lv-LV"/>
        </w:rPr>
        <w:t>6</w:t>
      </w:r>
      <w:r w:rsidRPr="002E5D09">
        <w:rPr>
          <w:bCs/>
          <w:lang w:val="lv-LV"/>
        </w:rPr>
        <w:t xml:space="preserve">. </w:t>
      </w:r>
      <w:r w:rsidR="00ED5FA7" w:rsidRPr="002E5D09">
        <w:rPr>
          <w:bCs/>
          <w:lang w:val="lv-LV"/>
        </w:rPr>
        <w:t>Atzīt par spēku zaudējušu</w:t>
      </w:r>
      <w:r w:rsidR="008D70E6" w:rsidRPr="002E5D09">
        <w:rPr>
          <w:bCs/>
          <w:lang w:val="lv-LV"/>
        </w:rPr>
        <w:t xml:space="preserve"> ar Tukuma novada Domes 2020. gada 23. decembra lēmumu (prot. Nr. 27, 36.§) apstiprināt</w:t>
      </w:r>
      <w:r w:rsidR="006563A9" w:rsidRPr="002E5D09">
        <w:rPr>
          <w:bCs/>
          <w:lang w:val="lv-LV"/>
        </w:rPr>
        <w:t>o</w:t>
      </w:r>
      <w:r w:rsidR="008D70E6" w:rsidRPr="002E5D09">
        <w:rPr>
          <w:bCs/>
          <w:lang w:val="lv-LV"/>
        </w:rPr>
        <w:t xml:space="preserve"> </w:t>
      </w:r>
      <w:r w:rsidR="00394FF3" w:rsidRPr="002E5D09">
        <w:rPr>
          <w:bCs/>
          <w:lang w:val="lv-LV"/>
        </w:rPr>
        <w:t>Džūkstes pamatskolas</w:t>
      </w:r>
      <w:r w:rsidR="00ED5FA7" w:rsidRPr="002E5D09">
        <w:rPr>
          <w:bCs/>
          <w:lang w:val="lv-LV"/>
        </w:rPr>
        <w:t xml:space="preserve"> nolikum</w:t>
      </w:r>
      <w:r w:rsidR="006563A9" w:rsidRPr="002E5D09">
        <w:rPr>
          <w:bCs/>
          <w:lang w:val="lv-LV"/>
        </w:rPr>
        <w:t>u.</w:t>
      </w:r>
      <w:r w:rsidR="00ED5FA7" w:rsidRPr="002E5D09">
        <w:rPr>
          <w:bCs/>
          <w:lang w:val="lv-LV"/>
        </w:rPr>
        <w:t xml:space="preserve"> </w:t>
      </w:r>
    </w:p>
    <w:p w14:paraId="76BC036C" w14:textId="3C1CA660" w:rsidR="00101E66" w:rsidRPr="002E5D09" w:rsidRDefault="002119D8" w:rsidP="002119D8">
      <w:pPr>
        <w:spacing w:before="360"/>
        <w:rPr>
          <w:lang w:val="lv-LV"/>
        </w:rPr>
      </w:pPr>
      <w:r>
        <w:rPr>
          <w:lang w:val="lv-LV"/>
        </w:rPr>
        <w:t xml:space="preserve">Domes priekšsēdētājs </w:t>
      </w:r>
      <w:r>
        <w:rPr>
          <w:lang w:val="lv-LV"/>
        </w:rPr>
        <w:tab/>
      </w:r>
      <w:r>
        <w:rPr>
          <w:lang w:val="lv-LV"/>
        </w:rPr>
        <w:tab/>
        <w:t>(personiskais paraksts)</w:t>
      </w:r>
      <w:r>
        <w:rPr>
          <w:lang w:val="lv-LV"/>
        </w:rPr>
        <w:tab/>
      </w:r>
      <w:r>
        <w:rPr>
          <w:lang w:val="lv-LV"/>
        </w:rPr>
        <w:tab/>
      </w:r>
      <w:r>
        <w:rPr>
          <w:lang w:val="lv-LV"/>
        </w:rPr>
        <w:tab/>
        <w:t>G. Važa</w:t>
      </w:r>
    </w:p>
    <w:sectPr w:rsidR="00101E66" w:rsidRPr="002E5D09" w:rsidSect="00316CA0">
      <w:headerReference w:type="default" r:id="rId13"/>
      <w:footerReference w:type="defaul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0669" w14:textId="77777777" w:rsidR="00C4323E" w:rsidRDefault="00C4323E">
      <w:r>
        <w:separator/>
      </w:r>
    </w:p>
  </w:endnote>
  <w:endnote w:type="continuationSeparator" w:id="0">
    <w:p w14:paraId="590A79AB" w14:textId="77777777" w:rsidR="00C4323E" w:rsidRDefault="00C4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461879"/>
      <w:docPartObj>
        <w:docPartGallery w:val="Page Numbers (Bottom of Page)"/>
        <w:docPartUnique/>
      </w:docPartObj>
    </w:sdtPr>
    <w:sdtEndPr>
      <w:rPr>
        <w:noProof/>
        <w:sz w:val="16"/>
        <w:szCs w:val="16"/>
      </w:rPr>
    </w:sdtEndPr>
    <w:sdtContent>
      <w:p w14:paraId="40B5B6B0" w14:textId="36E67916" w:rsidR="002119D8" w:rsidRPr="002119D8" w:rsidRDefault="002119D8">
        <w:pPr>
          <w:pStyle w:val="Footer"/>
          <w:jc w:val="center"/>
          <w:rPr>
            <w:sz w:val="16"/>
            <w:szCs w:val="16"/>
          </w:rPr>
        </w:pPr>
        <w:r w:rsidRPr="002119D8">
          <w:rPr>
            <w:sz w:val="16"/>
            <w:szCs w:val="16"/>
          </w:rPr>
          <w:fldChar w:fldCharType="begin"/>
        </w:r>
        <w:r w:rsidRPr="002119D8">
          <w:rPr>
            <w:sz w:val="16"/>
            <w:szCs w:val="16"/>
          </w:rPr>
          <w:instrText xml:space="preserve"> PAGE   \* MERGEFORMAT </w:instrText>
        </w:r>
        <w:r w:rsidRPr="002119D8">
          <w:rPr>
            <w:sz w:val="16"/>
            <w:szCs w:val="16"/>
          </w:rPr>
          <w:fldChar w:fldCharType="separate"/>
        </w:r>
        <w:r w:rsidRPr="002119D8">
          <w:rPr>
            <w:noProof/>
            <w:sz w:val="16"/>
            <w:szCs w:val="16"/>
          </w:rPr>
          <w:t>2</w:t>
        </w:r>
        <w:r w:rsidRPr="002119D8">
          <w:rPr>
            <w:noProof/>
            <w:sz w:val="16"/>
            <w:szCs w:val="16"/>
          </w:rPr>
          <w:fldChar w:fldCharType="end"/>
        </w:r>
      </w:p>
    </w:sdtContent>
  </w:sdt>
  <w:p w14:paraId="1BB825C2" w14:textId="088136A0" w:rsidR="00607EDC" w:rsidRPr="002119D8" w:rsidRDefault="00607EDC">
    <w:pP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9C62E" w14:textId="77777777" w:rsidR="00C4323E" w:rsidRDefault="00C4323E">
      <w:r>
        <w:separator/>
      </w:r>
    </w:p>
  </w:footnote>
  <w:footnote w:type="continuationSeparator" w:id="0">
    <w:p w14:paraId="2165EC4F" w14:textId="77777777" w:rsidR="00C4323E" w:rsidRDefault="00C43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FA9E" w14:textId="77777777" w:rsidR="006D06C6" w:rsidRDefault="006D06C6" w:rsidP="0065348C">
    <w:pPr>
      <w:pStyle w:val="Header"/>
      <w:jc w:val="center"/>
    </w:pPr>
  </w:p>
  <w:p w14:paraId="746B42AE" w14:textId="77777777" w:rsidR="006D06C6" w:rsidRDefault="006D0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4FDC"/>
    <w:multiLevelType w:val="hybridMultilevel"/>
    <w:tmpl w:val="CF907BE6"/>
    <w:lvl w:ilvl="0" w:tplc="3F90D0F0">
      <w:start w:val="1"/>
      <w:numFmt w:val="decimal"/>
      <w:lvlText w:val="%1."/>
      <w:lvlJc w:val="left"/>
      <w:pPr>
        <w:ind w:left="1429" w:hanging="360"/>
      </w:pPr>
    </w:lvl>
    <w:lvl w:ilvl="1" w:tplc="48602182" w:tentative="1">
      <w:start w:val="1"/>
      <w:numFmt w:val="lowerLetter"/>
      <w:lvlText w:val="%2."/>
      <w:lvlJc w:val="left"/>
      <w:pPr>
        <w:ind w:left="2149" w:hanging="360"/>
      </w:pPr>
    </w:lvl>
    <w:lvl w:ilvl="2" w:tplc="D8442390" w:tentative="1">
      <w:start w:val="1"/>
      <w:numFmt w:val="lowerRoman"/>
      <w:lvlText w:val="%3."/>
      <w:lvlJc w:val="right"/>
      <w:pPr>
        <w:ind w:left="2869" w:hanging="180"/>
      </w:pPr>
    </w:lvl>
    <w:lvl w:ilvl="3" w:tplc="B50E7716" w:tentative="1">
      <w:start w:val="1"/>
      <w:numFmt w:val="decimal"/>
      <w:lvlText w:val="%4."/>
      <w:lvlJc w:val="left"/>
      <w:pPr>
        <w:ind w:left="3589" w:hanging="360"/>
      </w:pPr>
    </w:lvl>
    <w:lvl w:ilvl="4" w:tplc="076E8856" w:tentative="1">
      <w:start w:val="1"/>
      <w:numFmt w:val="lowerLetter"/>
      <w:lvlText w:val="%5."/>
      <w:lvlJc w:val="left"/>
      <w:pPr>
        <w:ind w:left="4309" w:hanging="360"/>
      </w:pPr>
    </w:lvl>
    <w:lvl w:ilvl="5" w:tplc="E6EA3416" w:tentative="1">
      <w:start w:val="1"/>
      <w:numFmt w:val="lowerRoman"/>
      <w:lvlText w:val="%6."/>
      <w:lvlJc w:val="right"/>
      <w:pPr>
        <w:ind w:left="5029" w:hanging="180"/>
      </w:pPr>
    </w:lvl>
    <w:lvl w:ilvl="6" w:tplc="A45259F8" w:tentative="1">
      <w:start w:val="1"/>
      <w:numFmt w:val="decimal"/>
      <w:lvlText w:val="%7."/>
      <w:lvlJc w:val="left"/>
      <w:pPr>
        <w:ind w:left="5749" w:hanging="360"/>
      </w:pPr>
    </w:lvl>
    <w:lvl w:ilvl="7" w:tplc="00A8A548" w:tentative="1">
      <w:start w:val="1"/>
      <w:numFmt w:val="lowerLetter"/>
      <w:lvlText w:val="%8."/>
      <w:lvlJc w:val="left"/>
      <w:pPr>
        <w:ind w:left="6469" w:hanging="360"/>
      </w:pPr>
    </w:lvl>
    <w:lvl w:ilvl="8" w:tplc="3CE6B5CA" w:tentative="1">
      <w:start w:val="1"/>
      <w:numFmt w:val="lowerRoman"/>
      <w:lvlText w:val="%9."/>
      <w:lvlJc w:val="right"/>
      <w:pPr>
        <w:ind w:left="7189" w:hanging="180"/>
      </w:pPr>
    </w:lvl>
  </w:abstractNum>
  <w:abstractNum w:abstractNumId="1" w15:restartNumberingAfterBreak="0">
    <w:nsid w:val="2F353939"/>
    <w:multiLevelType w:val="multilevel"/>
    <w:tmpl w:val="FB047708"/>
    <w:lvl w:ilvl="0">
      <w:start w:val="4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F72963"/>
    <w:multiLevelType w:val="hybridMultilevel"/>
    <w:tmpl w:val="75EC7692"/>
    <w:lvl w:ilvl="0" w:tplc="8BD2956E">
      <w:start w:val="12"/>
      <w:numFmt w:val="decimal"/>
      <w:lvlText w:val="%1."/>
      <w:lvlJc w:val="left"/>
      <w:pPr>
        <w:ind w:left="786" w:hanging="360"/>
      </w:pPr>
      <w:rPr>
        <w:rFonts w:hint="default"/>
        <w:strike w:val="0"/>
        <w:color w:val="auto"/>
      </w:rPr>
    </w:lvl>
    <w:lvl w:ilvl="1" w:tplc="1154208C">
      <w:start w:val="1"/>
      <w:numFmt w:val="lowerLetter"/>
      <w:lvlText w:val="%2."/>
      <w:lvlJc w:val="left"/>
      <w:pPr>
        <w:ind w:left="2149" w:hanging="360"/>
      </w:pPr>
    </w:lvl>
    <w:lvl w:ilvl="2" w:tplc="21DAF40A" w:tentative="1">
      <w:start w:val="1"/>
      <w:numFmt w:val="lowerRoman"/>
      <w:lvlText w:val="%3."/>
      <w:lvlJc w:val="right"/>
      <w:pPr>
        <w:ind w:left="2869" w:hanging="180"/>
      </w:pPr>
    </w:lvl>
    <w:lvl w:ilvl="3" w:tplc="C686B32E" w:tentative="1">
      <w:start w:val="1"/>
      <w:numFmt w:val="decimal"/>
      <w:lvlText w:val="%4."/>
      <w:lvlJc w:val="left"/>
      <w:pPr>
        <w:ind w:left="3589" w:hanging="360"/>
      </w:pPr>
    </w:lvl>
    <w:lvl w:ilvl="4" w:tplc="8B4AF7D2" w:tentative="1">
      <w:start w:val="1"/>
      <w:numFmt w:val="lowerLetter"/>
      <w:lvlText w:val="%5."/>
      <w:lvlJc w:val="left"/>
      <w:pPr>
        <w:ind w:left="4309" w:hanging="360"/>
      </w:pPr>
    </w:lvl>
    <w:lvl w:ilvl="5" w:tplc="BCEC4D14" w:tentative="1">
      <w:start w:val="1"/>
      <w:numFmt w:val="lowerRoman"/>
      <w:lvlText w:val="%6."/>
      <w:lvlJc w:val="right"/>
      <w:pPr>
        <w:ind w:left="5029" w:hanging="180"/>
      </w:pPr>
    </w:lvl>
    <w:lvl w:ilvl="6" w:tplc="632E51A8" w:tentative="1">
      <w:start w:val="1"/>
      <w:numFmt w:val="decimal"/>
      <w:lvlText w:val="%7."/>
      <w:lvlJc w:val="left"/>
      <w:pPr>
        <w:ind w:left="5749" w:hanging="360"/>
      </w:pPr>
    </w:lvl>
    <w:lvl w:ilvl="7" w:tplc="2278BF9E" w:tentative="1">
      <w:start w:val="1"/>
      <w:numFmt w:val="lowerLetter"/>
      <w:lvlText w:val="%8."/>
      <w:lvlJc w:val="left"/>
      <w:pPr>
        <w:ind w:left="6469" w:hanging="360"/>
      </w:pPr>
    </w:lvl>
    <w:lvl w:ilvl="8" w:tplc="BDCCE18A" w:tentative="1">
      <w:start w:val="1"/>
      <w:numFmt w:val="lowerRoman"/>
      <w:lvlText w:val="%9."/>
      <w:lvlJc w:val="right"/>
      <w:pPr>
        <w:ind w:left="7189" w:hanging="180"/>
      </w:pPr>
    </w:lvl>
  </w:abstractNum>
  <w:abstractNum w:abstractNumId="3" w15:restartNumberingAfterBreak="0">
    <w:nsid w:val="3A505379"/>
    <w:multiLevelType w:val="multilevel"/>
    <w:tmpl w:val="1C0C7248"/>
    <w:lvl w:ilvl="0">
      <w:start w:val="43"/>
      <w:numFmt w:val="decimal"/>
      <w:lvlText w:val="%1."/>
      <w:lvlJc w:val="left"/>
      <w:pPr>
        <w:ind w:left="480" w:hanging="480"/>
      </w:pPr>
      <w:rPr>
        <w:rFonts w:hint="default"/>
      </w:rPr>
    </w:lvl>
    <w:lvl w:ilvl="1">
      <w:start w:val="1"/>
      <w:numFmt w:val="decimal"/>
      <w:lvlText w:val="%1.%2."/>
      <w:lvlJc w:val="left"/>
      <w:pPr>
        <w:ind w:left="1476" w:hanging="48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4" w15:restartNumberingAfterBreak="0">
    <w:nsid w:val="3B015C1A"/>
    <w:multiLevelType w:val="multilevel"/>
    <w:tmpl w:val="201E8380"/>
    <w:lvl w:ilvl="0">
      <w:start w:val="42"/>
      <w:numFmt w:val="decimal"/>
      <w:lvlText w:val="%1."/>
      <w:lvlJc w:val="left"/>
      <w:pPr>
        <w:ind w:left="480" w:hanging="480"/>
      </w:pPr>
      <w:rPr>
        <w:rFonts w:hint="default"/>
      </w:rPr>
    </w:lvl>
    <w:lvl w:ilvl="1">
      <w:start w:val="1"/>
      <w:numFmt w:val="decimal"/>
      <w:lvlText w:val="%1.%2."/>
      <w:lvlJc w:val="left"/>
      <w:pPr>
        <w:ind w:left="1113"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5" w15:restartNumberingAfterBreak="0">
    <w:nsid w:val="43C23F2B"/>
    <w:multiLevelType w:val="multilevel"/>
    <w:tmpl w:val="0FBE35DE"/>
    <w:lvl w:ilvl="0">
      <w:start w:val="42"/>
      <w:numFmt w:val="decimal"/>
      <w:lvlText w:val="%1."/>
      <w:lvlJc w:val="left"/>
      <w:pPr>
        <w:ind w:left="480" w:hanging="480"/>
      </w:pPr>
      <w:rPr>
        <w:rFonts w:hint="default"/>
      </w:rPr>
    </w:lvl>
    <w:lvl w:ilvl="1">
      <w:start w:val="1"/>
      <w:numFmt w:val="decimal"/>
      <w:lvlText w:val="%1.%2."/>
      <w:lvlJc w:val="left"/>
      <w:pPr>
        <w:ind w:left="1113"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6" w15:restartNumberingAfterBreak="0">
    <w:nsid w:val="491167DA"/>
    <w:multiLevelType w:val="hybridMultilevel"/>
    <w:tmpl w:val="C00AC596"/>
    <w:lvl w:ilvl="0" w:tplc="46DCD646">
      <w:start w:val="1"/>
      <w:numFmt w:val="decimal"/>
      <w:lvlText w:val="%1."/>
      <w:lvlJc w:val="left"/>
      <w:pPr>
        <w:ind w:left="1440" w:hanging="360"/>
      </w:pPr>
    </w:lvl>
    <w:lvl w:ilvl="1" w:tplc="D08C26F0" w:tentative="1">
      <w:start w:val="1"/>
      <w:numFmt w:val="lowerLetter"/>
      <w:lvlText w:val="%2."/>
      <w:lvlJc w:val="left"/>
      <w:pPr>
        <w:ind w:left="2160" w:hanging="360"/>
      </w:pPr>
    </w:lvl>
    <w:lvl w:ilvl="2" w:tplc="35E85854" w:tentative="1">
      <w:start w:val="1"/>
      <w:numFmt w:val="lowerRoman"/>
      <w:lvlText w:val="%3."/>
      <w:lvlJc w:val="right"/>
      <w:pPr>
        <w:ind w:left="2880" w:hanging="180"/>
      </w:pPr>
    </w:lvl>
    <w:lvl w:ilvl="3" w:tplc="0D06F59A" w:tentative="1">
      <w:start w:val="1"/>
      <w:numFmt w:val="decimal"/>
      <w:lvlText w:val="%4."/>
      <w:lvlJc w:val="left"/>
      <w:pPr>
        <w:ind w:left="3600" w:hanging="360"/>
      </w:pPr>
    </w:lvl>
    <w:lvl w:ilvl="4" w:tplc="A9E07C06" w:tentative="1">
      <w:start w:val="1"/>
      <w:numFmt w:val="lowerLetter"/>
      <w:lvlText w:val="%5."/>
      <w:lvlJc w:val="left"/>
      <w:pPr>
        <w:ind w:left="4320" w:hanging="360"/>
      </w:pPr>
    </w:lvl>
    <w:lvl w:ilvl="5" w:tplc="8D600BDA" w:tentative="1">
      <w:start w:val="1"/>
      <w:numFmt w:val="lowerRoman"/>
      <w:lvlText w:val="%6."/>
      <w:lvlJc w:val="right"/>
      <w:pPr>
        <w:ind w:left="5040" w:hanging="180"/>
      </w:pPr>
    </w:lvl>
    <w:lvl w:ilvl="6" w:tplc="E4A07E5E" w:tentative="1">
      <w:start w:val="1"/>
      <w:numFmt w:val="decimal"/>
      <w:lvlText w:val="%7."/>
      <w:lvlJc w:val="left"/>
      <w:pPr>
        <w:ind w:left="5760" w:hanging="360"/>
      </w:pPr>
    </w:lvl>
    <w:lvl w:ilvl="7" w:tplc="3B9643D6" w:tentative="1">
      <w:start w:val="1"/>
      <w:numFmt w:val="lowerLetter"/>
      <w:lvlText w:val="%8."/>
      <w:lvlJc w:val="left"/>
      <w:pPr>
        <w:ind w:left="6480" w:hanging="360"/>
      </w:pPr>
    </w:lvl>
    <w:lvl w:ilvl="8" w:tplc="EFE0E8EE" w:tentative="1">
      <w:start w:val="1"/>
      <w:numFmt w:val="lowerRoman"/>
      <w:lvlText w:val="%9."/>
      <w:lvlJc w:val="right"/>
      <w:pPr>
        <w:ind w:left="7200" w:hanging="180"/>
      </w:pPr>
    </w:lvl>
  </w:abstractNum>
  <w:abstractNum w:abstractNumId="7" w15:restartNumberingAfterBreak="0">
    <w:nsid w:val="55C2424C"/>
    <w:multiLevelType w:val="hybridMultilevel"/>
    <w:tmpl w:val="848C6E24"/>
    <w:lvl w:ilvl="0" w:tplc="133C586C">
      <w:start w:val="1"/>
      <w:numFmt w:val="decimal"/>
      <w:lvlText w:val="%1."/>
      <w:lvlJc w:val="left"/>
      <w:pPr>
        <w:ind w:left="1069" w:hanging="360"/>
      </w:pPr>
      <w:rPr>
        <w:rFonts w:hint="default"/>
        <w:strike w:val="0"/>
        <w:color w:val="auto"/>
      </w:rPr>
    </w:lvl>
    <w:lvl w:ilvl="1" w:tplc="7A520B40" w:tentative="1">
      <w:start w:val="1"/>
      <w:numFmt w:val="lowerLetter"/>
      <w:lvlText w:val="%2."/>
      <w:lvlJc w:val="left"/>
      <w:pPr>
        <w:ind w:left="1789" w:hanging="360"/>
      </w:pPr>
    </w:lvl>
    <w:lvl w:ilvl="2" w:tplc="F314DB08" w:tentative="1">
      <w:start w:val="1"/>
      <w:numFmt w:val="lowerRoman"/>
      <w:lvlText w:val="%3."/>
      <w:lvlJc w:val="right"/>
      <w:pPr>
        <w:ind w:left="2509" w:hanging="180"/>
      </w:pPr>
    </w:lvl>
    <w:lvl w:ilvl="3" w:tplc="4C5CB4DC" w:tentative="1">
      <w:start w:val="1"/>
      <w:numFmt w:val="decimal"/>
      <w:lvlText w:val="%4."/>
      <w:lvlJc w:val="left"/>
      <w:pPr>
        <w:ind w:left="3229" w:hanging="360"/>
      </w:pPr>
    </w:lvl>
    <w:lvl w:ilvl="4" w:tplc="02EEA79C" w:tentative="1">
      <w:start w:val="1"/>
      <w:numFmt w:val="lowerLetter"/>
      <w:lvlText w:val="%5."/>
      <w:lvlJc w:val="left"/>
      <w:pPr>
        <w:ind w:left="3949" w:hanging="360"/>
      </w:pPr>
    </w:lvl>
    <w:lvl w:ilvl="5" w:tplc="AA1A3238" w:tentative="1">
      <w:start w:val="1"/>
      <w:numFmt w:val="lowerRoman"/>
      <w:lvlText w:val="%6."/>
      <w:lvlJc w:val="right"/>
      <w:pPr>
        <w:ind w:left="4669" w:hanging="180"/>
      </w:pPr>
    </w:lvl>
    <w:lvl w:ilvl="6" w:tplc="F918DAA6" w:tentative="1">
      <w:start w:val="1"/>
      <w:numFmt w:val="decimal"/>
      <w:lvlText w:val="%7."/>
      <w:lvlJc w:val="left"/>
      <w:pPr>
        <w:ind w:left="5389" w:hanging="360"/>
      </w:pPr>
    </w:lvl>
    <w:lvl w:ilvl="7" w:tplc="CDB06926" w:tentative="1">
      <w:start w:val="1"/>
      <w:numFmt w:val="lowerLetter"/>
      <w:lvlText w:val="%8."/>
      <w:lvlJc w:val="left"/>
      <w:pPr>
        <w:ind w:left="6109" w:hanging="360"/>
      </w:pPr>
    </w:lvl>
    <w:lvl w:ilvl="8" w:tplc="3B64E952" w:tentative="1">
      <w:start w:val="1"/>
      <w:numFmt w:val="lowerRoman"/>
      <w:lvlText w:val="%9."/>
      <w:lvlJc w:val="right"/>
      <w:pPr>
        <w:ind w:left="6829" w:hanging="180"/>
      </w:pPr>
    </w:lvl>
  </w:abstractNum>
  <w:abstractNum w:abstractNumId="8" w15:restartNumberingAfterBreak="0">
    <w:nsid w:val="65AC54A1"/>
    <w:multiLevelType w:val="hybridMultilevel"/>
    <w:tmpl w:val="C2CED99A"/>
    <w:lvl w:ilvl="0" w:tplc="F59ADC88">
      <w:start w:val="10"/>
      <w:numFmt w:val="decimal"/>
      <w:lvlText w:val="%1."/>
      <w:lvlJc w:val="left"/>
      <w:pPr>
        <w:ind w:left="1069" w:hanging="360"/>
      </w:pPr>
      <w:rPr>
        <w:rFonts w:hint="default"/>
      </w:rPr>
    </w:lvl>
    <w:lvl w:ilvl="1" w:tplc="E10E645A" w:tentative="1">
      <w:start w:val="1"/>
      <w:numFmt w:val="lowerLetter"/>
      <w:lvlText w:val="%2."/>
      <w:lvlJc w:val="left"/>
      <w:pPr>
        <w:ind w:left="1789" w:hanging="360"/>
      </w:pPr>
    </w:lvl>
    <w:lvl w:ilvl="2" w:tplc="31E8DD56" w:tentative="1">
      <w:start w:val="1"/>
      <w:numFmt w:val="lowerRoman"/>
      <w:lvlText w:val="%3."/>
      <w:lvlJc w:val="right"/>
      <w:pPr>
        <w:ind w:left="2509" w:hanging="180"/>
      </w:pPr>
    </w:lvl>
    <w:lvl w:ilvl="3" w:tplc="B4F24442" w:tentative="1">
      <w:start w:val="1"/>
      <w:numFmt w:val="decimal"/>
      <w:lvlText w:val="%4."/>
      <w:lvlJc w:val="left"/>
      <w:pPr>
        <w:ind w:left="3229" w:hanging="360"/>
      </w:pPr>
    </w:lvl>
    <w:lvl w:ilvl="4" w:tplc="2396A7EC" w:tentative="1">
      <w:start w:val="1"/>
      <w:numFmt w:val="lowerLetter"/>
      <w:lvlText w:val="%5."/>
      <w:lvlJc w:val="left"/>
      <w:pPr>
        <w:ind w:left="3949" w:hanging="360"/>
      </w:pPr>
    </w:lvl>
    <w:lvl w:ilvl="5" w:tplc="8D3CB9E6" w:tentative="1">
      <w:start w:val="1"/>
      <w:numFmt w:val="lowerRoman"/>
      <w:lvlText w:val="%6."/>
      <w:lvlJc w:val="right"/>
      <w:pPr>
        <w:ind w:left="4669" w:hanging="180"/>
      </w:pPr>
    </w:lvl>
    <w:lvl w:ilvl="6" w:tplc="3A50906E" w:tentative="1">
      <w:start w:val="1"/>
      <w:numFmt w:val="decimal"/>
      <w:lvlText w:val="%7."/>
      <w:lvlJc w:val="left"/>
      <w:pPr>
        <w:ind w:left="5389" w:hanging="360"/>
      </w:pPr>
    </w:lvl>
    <w:lvl w:ilvl="7" w:tplc="322E8188" w:tentative="1">
      <w:start w:val="1"/>
      <w:numFmt w:val="lowerLetter"/>
      <w:lvlText w:val="%8."/>
      <w:lvlJc w:val="left"/>
      <w:pPr>
        <w:ind w:left="6109" w:hanging="360"/>
      </w:pPr>
    </w:lvl>
    <w:lvl w:ilvl="8" w:tplc="BEAC3CCE" w:tentative="1">
      <w:start w:val="1"/>
      <w:numFmt w:val="lowerRoman"/>
      <w:lvlText w:val="%9."/>
      <w:lvlJc w:val="right"/>
      <w:pPr>
        <w:ind w:left="6829" w:hanging="180"/>
      </w:pPr>
    </w:lvl>
  </w:abstractNum>
  <w:abstractNum w:abstractNumId="9" w15:restartNumberingAfterBreak="0">
    <w:nsid w:val="737F2AD2"/>
    <w:multiLevelType w:val="hybridMultilevel"/>
    <w:tmpl w:val="C2FA8912"/>
    <w:lvl w:ilvl="0" w:tplc="EAF0C040">
      <w:start w:val="12"/>
      <w:numFmt w:val="decimal"/>
      <w:lvlText w:val="%1."/>
      <w:lvlJc w:val="left"/>
      <w:pPr>
        <w:ind w:left="720" w:hanging="360"/>
      </w:pPr>
      <w:rPr>
        <w:rFonts w:hint="default"/>
        <w:sz w:val="24"/>
      </w:rPr>
    </w:lvl>
    <w:lvl w:ilvl="1" w:tplc="C9C29D16" w:tentative="1">
      <w:start w:val="1"/>
      <w:numFmt w:val="lowerLetter"/>
      <w:lvlText w:val="%2."/>
      <w:lvlJc w:val="left"/>
      <w:pPr>
        <w:ind w:left="1440" w:hanging="360"/>
      </w:pPr>
    </w:lvl>
    <w:lvl w:ilvl="2" w:tplc="D250FE24" w:tentative="1">
      <w:start w:val="1"/>
      <w:numFmt w:val="lowerRoman"/>
      <w:lvlText w:val="%3."/>
      <w:lvlJc w:val="right"/>
      <w:pPr>
        <w:ind w:left="2160" w:hanging="180"/>
      </w:pPr>
    </w:lvl>
    <w:lvl w:ilvl="3" w:tplc="6A5A7D52" w:tentative="1">
      <w:start w:val="1"/>
      <w:numFmt w:val="decimal"/>
      <w:lvlText w:val="%4."/>
      <w:lvlJc w:val="left"/>
      <w:pPr>
        <w:ind w:left="2880" w:hanging="360"/>
      </w:pPr>
    </w:lvl>
    <w:lvl w:ilvl="4" w:tplc="323814E6" w:tentative="1">
      <w:start w:val="1"/>
      <w:numFmt w:val="lowerLetter"/>
      <w:lvlText w:val="%5."/>
      <w:lvlJc w:val="left"/>
      <w:pPr>
        <w:ind w:left="3600" w:hanging="360"/>
      </w:pPr>
    </w:lvl>
    <w:lvl w:ilvl="5" w:tplc="2A1E0D7A" w:tentative="1">
      <w:start w:val="1"/>
      <w:numFmt w:val="lowerRoman"/>
      <w:lvlText w:val="%6."/>
      <w:lvlJc w:val="right"/>
      <w:pPr>
        <w:ind w:left="4320" w:hanging="180"/>
      </w:pPr>
    </w:lvl>
    <w:lvl w:ilvl="6" w:tplc="47D88A22" w:tentative="1">
      <w:start w:val="1"/>
      <w:numFmt w:val="decimal"/>
      <w:lvlText w:val="%7."/>
      <w:lvlJc w:val="left"/>
      <w:pPr>
        <w:ind w:left="5040" w:hanging="360"/>
      </w:pPr>
    </w:lvl>
    <w:lvl w:ilvl="7" w:tplc="CF707EC8" w:tentative="1">
      <w:start w:val="1"/>
      <w:numFmt w:val="lowerLetter"/>
      <w:lvlText w:val="%8."/>
      <w:lvlJc w:val="left"/>
      <w:pPr>
        <w:ind w:left="5760" w:hanging="360"/>
      </w:pPr>
    </w:lvl>
    <w:lvl w:ilvl="8" w:tplc="23280930" w:tentative="1">
      <w:start w:val="1"/>
      <w:numFmt w:val="lowerRoman"/>
      <w:lvlText w:val="%9."/>
      <w:lvlJc w:val="right"/>
      <w:pPr>
        <w:ind w:left="6480" w:hanging="180"/>
      </w:pPr>
    </w:lvl>
  </w:abstractNum>
  <w:num w:numId="1" w16cid:durableId="1478381481">
    <w:abstractNumId w:val="0"/>
  </w:num>
  <w:num w:numId="2" w16cid:durableId="109591253">
    <w:abstractNumId w:val="7"/>
  </w:num>
  <w:num w:numId="3" w16cid:durableId="1917588071">
    <w:abstractNumId w:val="6"/>
  </w:num>
  <w:num w:numId="4" w16cid:durableId="1583951308">
    <w:abstractNumId w:val="8"/>
  </w:num>
  <w:num w:numId="5" w16cid:durableId="1812943034">
    <w:abstractNumId w:val="9"/>
  </w:num>
  <w:num w:numId="6" w16cid:durableId="1409962996">
    <w:abstractNumId w:val="2"/>
  </w:num>
  <w:num w:numId="7" w16cid:durableId="1292590427">
    <w:abstractNumId w:val="4"/>
  </w:num>
  <w:num w:numId="8" w16cid:durableId="697704020">
    <w:abstractNumId w:val="5"/>
  </w:num>
  <w:num w:numId="9" w16cid:durableId="1082409224">
    <w:abstractNumId w:val="1"/>
  </w:num>
  <w:num w:numId="10" w16cid:durableId="1890334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24955"/>
    <w:rsid w:val="000C12E8"/>
    <w:rsid w:val="000F74B7"/>
    <w:rsid w:val="00101E66"/>
    <w:rsid w:val="00150584"/>
    <w:rsid w:val="00153EEB"/>
    <w:rsid w:val="001A54B8"/>
    <w:rsid w:val="002119D8"/>
    <w:rsid w:val="002E5D09"/>
    <w:rsid w:val="00316CA0"/>
    <w:rsid w:val="00394FF3"/>
    <w:rsid w:val="003D0D25"/>
    <w:rsid w:val="004667C8"/>
    <w:rsid w:val="004E751B"/>
    <w:rsid w:val="00510263"/>
    <w:rsid w:val="005E1B27"/>
    <w:rsid w:val="0060650A"/>
    <w:rsid w:val="00607EDC"/>
    <w:rsid w:val="006225A0"/>
    <w:rsid w:val="0065348C"/>
    <w:rsid w:val="006563A9"/>
    <w:rsid w:val="006D06C6"/>
    <w:rsid w:val="007154F7"/>
    <w:rsid w:val="00765541"/>
    <w:rsid w:val="007B5491"/>
    <w:rsid w:val="007E7D44"/>
    <w:rsid w:val="0081696B"/>
    <w:rsid w:val="00826B12"/>
    <w:rsid w:val="008A3575"/>
    <w:rsid w:val="008D70E6"/>
    <w:rsid w:val="00937215"/>
    <w:rsid w:val="00937763"/>
    <w:rsid w:val="009405F0"/>
    <w:rsid w:val="0098793F"/>
    <w:rsid w:val="00B46B17"/>
    <w:rsid w:val="00BB7C3E"/>
    <w:rsid w:val="00C115EB"/>
    <w:rsid w:val="00C22624"/>
    <w:rsid w:val="00C4323E"/>
    <w:rsid w:val="00E44FE2"/>
    <w:rsid w:val="00ED5FA7"/>
    <w:rsid w:val="00ED72D6"/>
    <w:rsid w:val="00F97460"/>
    <w:rsid w:val="00FD5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681E"/>
  <w15:chartTrackingRefBased/>
  <w15:docId w15:val="{F17C5C0E-64AD-4A87-96E3-289FA594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62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2624"/>
    <w:pPr>
      <w:tabs>
        <w:tab w:val="center" w:pos="4153"/>
        <w:tab w:val="right" w:pos="8306"/>
      </w:tabs>
    </w:pPr>
  </w:style>
  <w:style w:type="character" w:customStyle="1" w:styleId="HeaderChar">
    <w:name w:val="Header Char"/>
    <w:basedOn w:val="DefaultParagraphFont"/>
    <w:link w:val="Header"/>
    <w:uiPriority w:val="99"/>
    <w:rsid w:val="00C22624"/>
    <w:rPr>
      <w:rFonts w:ascii="Times New Roman" w:eastAsia="Times New Roman" w:hAnsi="Times New Roman" w:cs="Times New Roman"/>
      <w:sz w:val="24"/>
      <w:szCs w:val="24"/>
      <w:lang w:val="en-GB"/>
    </w:rPr>
  </w:style>
  <w:style w:type="paragraph" w:customStyle="1" w:styleId="msonormalcxspmiddle">
    <w:name w:val="msonormalcxspmiddle"/>
    <w:basedOn w:val="Normal"/>
    <w:rsid w:val="00C22624"/>
    <w:pPr>
      <w:spacing w:before="100" w:beforeAutospacing="1" w:after="100" w:afterAutospacing="1"/>
    </w:pPr>
    <w:rPr>
      <w:lang w:val="lv-LV" w:eastAsia="lv-LV"/>
    </w:rPr>
  </w:style>
  <w:style w:type="paragraph" w:styleId="ListParagraph">
    <w:name w:val="List Paragraph"/>
    <w:basedOn w:val="Normal"/>
    <w:uiPriority w:val="34"/>
    <w:qFormat/>
    <w:rsid w:val="00C22624"/>
    <w:pPr>
      <w:ind w:left="720"/>
      <w:contextualSpacing/>
    </w:pPr>
  </w:style>
  <w:style w:type="character" w:styleId="Hyperlink">
    <w:name w:val="Hyperlink"/>
    <w:basedOn w:val="DefaultParagraphFont"/>
    <w:uiPriority w:val="99"/>
    <w:unhideWhenUsed/>
    <w:rsid w:val="004667C8"/>
    <w:rPr>
      <w:color w:val="0563C1" w:themeColor="hyperlink"/>
      <w:u w:val="single"/>
    </w:rPr>
  </w:style>
  <w:style w:type="paragraph" w:styleId="Footer">
    <w:name w:val="footer"/>
    <w:basedOn w:val="Normal"/>
    <w:link w:val="FooterChar"/>
    <w:uiPriority w:val="99"/>
    <w:unhideWhenUsed/>
    <w:rsid w:val="002119D8"/>
    <w:pPr>
      <w:tabs>
        <w:tab w:val="center" w:pos="4153"/>
        <w:tab w:val="right" w:pos="8306"/>
      </w:tabs>
    </w:pPr>
  </w:style>
  <w:style w:type="character" w:customStyle="1" w:styleId="FooterChar">
    <w:name w:val="Footer Char"/>
    <w:basedOn w:val="DefaultParagraphFont"/>
    <w:link w:val="Footer"/>
    <w:uiPriority w:val="99"/>
    <w:rsid w:val="002119D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likumi.lv/doc.php?id=507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tukum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ikumi.lv/doc.php?id=50759" TargetMode="Externa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10508</Words>
  <Characters>5991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Riežniece</dc:creator>
  <cp:lastModifiedBy>Anita.Belousa</cp:lastModifiedBy>
  <cp:revision>19</cp:revision>
  <cp:lastPrinted>2023-03-27T10:20:00Z</cp:lastPrinted>
  <dcterms:created xsi:type="dcterms:W3CDTF">2023-03-01T13:56:00Z</dcterms:created>
  <dcterms:modified xsi:type="dcterms:W3CDTF">2023-04-04T06:23:00Z</dcterms:modified>
</cp:coreProperties>
</file>