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3131" w14:textId="77777777" w:rsidR="004162BE" w:rsidRPr="002E581E" w:rsidRDefault="004162BE" w:rsidP="005C1301">
      <w:pPr>
        <w:ind w:left="6804" w:right="-432"/>
        <w:rPr>
          <w:noProof/>
          <w:szCs w:val="20"/>
          <w:lang w:val="lv-LV" w:eastAsia="lv-LV"/>
        </w:rPr>
      </w:pPr>
    </w:p>
    <w:p w14:paraId="49ADD667" w14:textId="77777777" w:rsidR="004162BE" w:rsidRPr="002E581E" w:rsidRDefault="004162BE" w:rsidP="004162BE">
      <w:pPr>
        <w:ind w:left="6480" w:firstLine="720"/>
        <w:rPr>
          <w:noProof/>
          <w:szCs w:val="20"/>
          <w:lang w:val="lv-LV" w:eastAsia="lv-LV"/>
        </w:rPr>
      </w:pPr>
      <w:r w:rsidRPr="002E581E">
        <w:rPr>
          <w:noProof/>
          <w:szCs w:val="20"/>
          <w:lang w:val="lv-LV" w:eastAsia="lv-LV"/>
        </w:rPr>
        <w:t>1.eksemplārs</w:t>
      </w:r>
    </w:p>
    <w:p w14:paraId="2D0710B3" w14:textId="77777777" w:rsidR="004162BE" w:rsidRPr="002E581E" w:rsidRDefault="004162BE" w:rsidP="004162BE">
      <w:pPr>
        <w:rPr>
          <w:b/>
          <w:noProof/>
          <w:szCs w:val="20"/>
          <w:lang w:val="lv-LV" w:eastAsia="lv-LV"/>
        </w:rPr>
      </w:pP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b/>
          <w:noProof/>
          <w:szCs w:val="20"/>
          <w:lang w:val="lv-LV" w:eastAsia="lv-LV"/>
        </w:rPr>
        <w:t>Klientam</w:t>
      </w:r>
    </w:p>
    <w:p w14:paraId="0318705B" w14:textId="77777777" w:rsidR="004162BE" w:rsidRPr="002E581E" w:rsidRDefault="004162BE" w:rsidP="004162BE">
      <w:pPr>
        <w:rPr>
          <w:noProof/>
          <w:szCs w:val="20"/>
          <w:lang w:val="lv-LV" w:eastAsia="lv-LV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4162BE" w:rsidRPr="002E581E" w14:paraId="67F16970" w14:textId="77777777" w:rsidTr="00752A81">
        <w:tc>
          <w:tcPr>
            <w:tcW w:w="9072" w:type="dxa"/>
            <w:gridSpan w:val="2"/>
            <w:shd w:val="clear" w:color="auto" w:fill="auto"/>
          </w:tcPr>
          <w:p w14:paraId="5B9B17EB" w14:textId="77777777" w:rsidR="004162BE" w:rsidRPr="002E581E" w:rsidRDefault="004162BE" w:rsidP="00752A81">
            <w:pPr>
              <w:jc w:val="right"/>
              <w:rPr>
                <w:rFonts w:eastAsia="Calibri"/>
                <w:szCs w:val="22"/>
                <w:lang w:val="lv-LV" w:eastAsia="lv-LV"/>
              </w:rPr>
            </w:pPr>
            <w:bookmarkStart w:id="0" w:name="OLE_LINK6"/>
            <w:r w:rsidRPr="002E581E">
              <w:rPr>
                <w:rFonts w:eastAsia="Calibri"/>
                <w:b/>
                <w:szCs w:val="22"/>
                <w:lang w:val="lv-LV" w:eastAsia="lv-LV"/>
              </w:rPr>
              <w:t>ASENIZĀCIJAS PAKALPOJUMU KVĪTS Nr.______</w:t>
            </w:r>
          </w:p>
        </w:tc>
      </w:tr>
      <w:tr w:rsidR="004162BE" w:rsidRPr="002E581E" w14:paraId="7759ED95" w14:textId="77777777" w:rsidTr="00752A81">
        <w:tc>
          <w:tcPr>
            <w:tcW w:w="2410" w:type="dxa"/>
            <w:shd w:val="clear" w:color="auto" w:fill="auto"/>
          </w:tcPr>
          <w:p w14:paraId="3366E114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CD58B9E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4305CFF4" w14:textId="77777777" w:rsidTr="00752A81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FFC6E61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 xml:space="preserve">1. Pakalpojumu sniegšanas adrese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2365D1" w14:textId="05F1F41B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B5618C2" w14:textId="77777777" w:rsidTr="00752A81">
        <w:tc>
          <w:tcPr>
            <w:tcW w:w="2410" w:type="dxa"/>
            <w:shd w:val="clear" w:color="auto" w:fill="auto"/>
          </w:tcPr>
          <w:p w14:paraId="510792FD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EDB76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5BC7CFA" w14:textId="77777777" w:rsidTr="00752A81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1008A9E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2. Savākto notekūdeņu daudzums (m</w:t>
            </w:r>
            <w:r w:rsidRPr="002E581E">
              <w:rPr>
                <w:rFonts w:eastAsia="Calibri"/>
                <w:szCs w:val="22"/>
                <w:vertAlign w:val="superscript"/>
                <w:lang w:val="lv-LV" w:eastAsia="lv-LV"/>
              </w:rPr>
              <w:t>3</w:t>
            </w:r>
            <w:r w:rsidRPr="002E581E">
              <w:rPr>
                <w:rFonts w:eastAsia="Calibri"/>
                <w:szCs w:val="22"/>
                <w:lang w:val="lv-LV" w:eastAsia="lv-LV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D29575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2A9EB16" w14:textId="77777777" w:rsidTr="00752A81">
        <w:tc>
          <w:tcPr>
            <w:tcW w:w="2410" w:type="dxa"/>
            <w:shd w:val="clear" w:color="auto" w:fill="auto"/>
          </w:tcPr>
          <w:p w14:paraId="4B1343A2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67C43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04C78ECA" w14:textId="77777777" w:rsidTr="00752A81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BAC6F2D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3. Pakalpojumu sniegšanas datums, laiks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131F66D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63402283" w14:textId="77777777" w:rsidTr="00752A81">
        <w:tc>
          <w:tcPr>
            <w:tcW w:w="2410" w:type="dxa"/>
            <w:shd w:val="clear" w:color="auto" w:fill="auto"/>
          </w:tcPr>
          <w:p w14:paraId="76BD9107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1BBD7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C2CAB2B" w14:textId="77777777" w:rsidTr="00752A81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E78DBA6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4. Asenizatora nosaukums, reģistrācijas numurs, rekvizīti, kontakti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D8F43E5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17E20514" w14:textId="77777777" w:rsidTr="00752A81">
        <w:tc>
          <w:tcPr>
            <w:tcW w:w="2410" w:type="dxa"/>
            <w:shd w:val="clear" w:color="auto" w:fill="auto"/>
          </w:tcPr>
          <w:p w14:paraId="48AF5794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FA322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077A4FD4" w14:textId="77777777" w:rsidTr="00752A81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4E98CCF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5. Asenizators, transporta reģ. numurs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CBB20D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77C41394" w14:textId="77777777" w:rsidTr="00752A81">
        <w:tc>
          <w:tcPr>
            <w:tcW w:w="2410" w:type="dxa"/>
            <w:shd w:val="clear" w:color="auto" w:fill="auto"/>
          </w:tcPr>
          <w:p w14:paraId="7A5526D8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01A77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F0B4C32" w14:textId="77777777" w:rsidTr="00752A81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830187E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6. Notekūdeņu noliešanas vieta (adrese)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82859D7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8783A" w:rsidRPr="002E581E" w14:paraId="1D6C2A13" w14:textId="77777777" w:rsidTr="0048783A">
        <w:tc>
          <w:tcPr>
            <w:tcW w:w="2410" w:type="dxa"/>
            <w:shd w:val="clear" w:color="auto" w:fill="auto"/>
          </w:tcPr>
          <w:p w14:paraId="047C25B3" w14:textId="77777777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EF28F" w14:textId="77777777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8783A" w:rsidRPr="002E581E" w14:paraId="0F3D79A7" w14:textId="77777777" w:rsidTr="00752A81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DF9BFAA" w14:textId="5C1BBEFF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  <w:r>
              <w:rPr>
                <w:rFonts w:eastAsia="Calibri"/>
                <w:szCs w:val="22"/>
                <w:lang w:val="lv-LV" w:eastAsia="lv-LV"/>
              </w:rPr>
              <w:t>7. Pakalpojumu sniegšanas summa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13A939C" w14:textId="77777777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41DD75F0" w14:textId="77777777" w:rsidTr="00752A81">
        <w:tc>
          <w:tcPr>
            <w:tcW w:w="2410" w:type="dxa"/>
            <w:shd w:val="clear" w:color="auto" w:fill="auto"/>
          </w:tcPr>
          <w:p w14:paraId="5F76F1C1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55FEA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5A528A1" w14:textId="77777777" w:rsidTr="00752A81">
        <w:trPr>
          <w:trHeight w:val="896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2619C" w14:textId="21DD63B1" w:rsidR="004162BE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  <w:r>
              <w:rPr>
                <w:rFonts w:eastAsia="Calibri"/>
                <w:szCs w:val="22"/>
                <w:lang w:val="lv-LV" w:eastAsia="lv-LV"/>
              </w:rPr>
              <w:t>8</w:t>
            </w:r>
            <w:r w:rsidR="004162BE" w:rsidRPr="002E581E">
              <w:rPr>
                <w:rFonts w:eastAsia="Calibri"/>
                <w:szCs w:val="22"/>
                <w:lang w:val="lv-LV" w:eastAsia="lv-LV"/>
              </w:rPr>
              <w:t>. Asenizatora paraksts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678D51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</w:tbl>
    <w:p w14:paraId="4C1477E9" w14:textId="77777777" w:rsidR="004162BE" w:rsidRPr="002E581E" w:rsidRDefault="004162BE" w:rsidP="004162BE">
      <w:pPr>
        <w:jc w:val="both"/>
        <w:rPr>
          <w:lang w:val="lv-LV" w:eastAsia="lv-LV"/>
        </w:rPr>
      </w:pPr>
    </w:p>
    <w:p w14:paraId="4849142A" w14:textId="76E5E409" w:rsidR="004162BE" w:rsidRPr="002E581E" w:rsidRDefault="004162BE" w:rsidP="004162BE">
      <w:pPr>
        <w:jc w:val="both"/>
        <w:rPr>
          <w:lang w:val="lv-LV" w:eastAsia="lv-LV"/>
        </w:rPr>
      </w:pPr>
      <w:r w:rsidRPr="002E581E">
        <w:rPr>
          <w:lang w:val="lv-LV" w:eastAsia="lv-LV"/>
        </w:rPr>
        <w:t>Šī kvīts apliecina decentralizētās kanalizācijas pakalpojumu saņemšanu, un saskaņā ar M</w:t>
      </w:r>
      <w:r w:rsidR="0048783A">
        <w:rPr>
          <w:lang w:val="lv-LV" w:eastAsia="lv-LV"/>
        </w:rPr>
        <w:t>inistru kabineta</w:t>
      </w:r>
      <w:r w:rsidRPr="002E581E">
        <w:rPr>
          <w:lang w:val="lv-LV" w:eastAsia="lv-LV"/>
        </w:rPr>
        <w:t xml:space="preserve"> 2017.gada 27.jūnija noteikumu Nr.384 “Noteikumi par decentralizēto kanalizācijas sistēmu apsaimniekošanu un reģistrēšanu” 9.punktu, decentralizētās kanalizācijas īpašniekam tā jāglabā vismaz 2 gadus.</w:t>
      </w:r>
    </w:p>
    <w:p w14:paraId="36976607" w14:textId="77777777" w:rsidR="004162BE" w:rsidRPr="002E581E" w:rsidRDefault="004162BE" w:rsidP="004162BE">
      <w:pPr>
        <w:jc w:val="both"/>
        <w:rPr>
          <w:sz w:val="18"/>
          <w:szCs w:val="18"/>
          <w:lang w:val="lv-LV" w:eastAsia="lv-LV"/>
        </w:rPr>
      </w:pPr>
    </w:p>
    <w:p w14:paraId="6931DB0E" w14:textId="77777777" w:rsidR="004162BE" w:rsidRPr="002E581E" w:rsidRDefault="004162BE" w:rsidP="004162BE">
      <w:pPr>
        <w:rPr>
          <w:sz w:val="18"/>
          <w:szCs w:val="18"/>
          <w:lang w:val="lv-LV" w:eastAsia="lv-LV"/>
        </w:rPr>
      </w:pPr>
      <w:r w:rsidRPr="002E581E">
        <w:rPr>
          <w:sz w:val="18"/>
          <w:szCs w:val="18"/>
          <w:lang w:val="lv-LV" w:eastAsia="lv-LV"/>
        </w:rPr>
        <w:br w:type="page"/>
      </w:r>
    </w:p>
    <w:p w14:paraId="38AD90FC" w14:textId="77777777" w:rsidR="004162BE" w:rsidRPr="002E581E" w:rsidRDefault="004162BE" w:rsidP="004162BE">
      <w:pPr>
        <w:ind w:left="6480" w:firstLine="720"/>
        <w:rPr>
          <w:noProof/>
          <w:szCs w:val="20"/>
          <w:lang w:val="lv-LV" w:eastAsia="lv-LV"/>
        </w:rPr>
      </w:pPr>
      <w:r w:rsidRPr="002E581E">
        <w:rPr>
          <w:noProof/>
          <w:szCs w:val="20"/>
          <w:lang w:val="lv-LV" w:eastAsia="lv-LV"/>
        </w:rPr>
        <w:lastRenderedPageBreak/>
        <w:t>2.eksemplārs</w:t>
      </w:r>
    </w:p>
    <w:p w14:paraId="759FF8C6" w14:textId="77777777" w:rsidR="004162BE" w:rsidRPr="002E581E" w:rsidRDefault="004162BE" w:rsidP="004162BE">
      <w:pPr>
        <w:rPr>
          <w:b/>
          <w:noProof/>
          <w:szCs w:val="20"/>
          <w:lang w:val="lv-LV" w:eastAsia="lv-LV"/>
        </w:rPr>
      </w:pP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Pr="002E581E">
        <w:rPr>
          <w:noProof/>
          <w:szCs w:val="20"/>
          <w:lang w:val="lv-LV" w:eastAsia="lv-LV"/>
        </w:rPr>
        <w:tab/>
      </w:r>
      <w:r w:rsidR="004C4D27">
        <w:rPr>
          <w:b/>
          <w:noProof/>
          <w:szCs w:val="20"/>
          <w:lang w:val="lv-LV" w:eastAsia="lv-LV"/>
        </w:rPr>
        <w:t>Asenizatoram</w:t>
      </w:r>
    </w:p>
    <w:p w14:paraId="1517ACFB" w14:textId="77777777" w:rsidR="004162BE" w:rsidRPr="002E581E" w:rsidRDefault="004162BE" w:rsidP="004162BE">
      <w:pPr>
        <w:jc w:val="both"/>
        <w:rPr>
          <w:sz w:val="18"/>
          <w:szCs w:val="18"/>
          <w:lang w:val="lv-LV" w:eastAsia="lv-LV"/>
        </w:rPr>
      </w:pP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2415"/>
        <w:gridCol w:w="6231"/>
      </w:tblGrid>
      <w:tr w:rsidR="004162BE" w:rsidRPr="002E581E" w14:paraId="55B09518" w14:textId="77777777" w:rsidTr="00752A81">
        <w:tc>
          <w:tcPr>
            <w:tcW w:w="8646" w:type="dxa"/>
            <w:gridSpan w:val="2"/>
            <w:shd w:val="clear" w:color="auto" w:fill="auto"/>
          </w:tcPr>
          <w:p w14:paraId="4853E623" w14:textId="77777777" w:rsidR="004162BE" w:rsidRPr="002E581E" w:rsidRDefault="004162BE" w:rsidP="00752A81">
            <w:pPr>
              <w:jc w:val="right"/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b/>
                <w:szCs w:val="22"/>
                <w:lang w:val="lv-LV" w:eastAsia="lv-LV"/>
              </w:rPr>
              <w:t>ASENIZĀCIJAS PAKALPOJUMU KVĪTS Nr.______</w:t>
            </w:r>
          </w:p>
        </w:tc>
      </w:tr>
      <w:tr w:rsidR="004162BE" w:rsidRPr="002E581E" w14:paraId="73546D20" w14:textId="77777777" w:rsidTr="00752A81">
        <w:tc>
          <w:tcPr>
            <w:tcW w:w="2415" w:type="dxa"/>
            <w:shd w:val="clear" w:color="auto" w:fill="auto"/>
          </w:tcPr>
          <w:p w14:paraId="7254A563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  <w:shd w:val="clear" w:color="auto" w:fill="auto"/>
          </w:tcPr>
          <w:p w14:paraId="3459C7D8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3B4F87DE" w14:textId="77777777" w:rsidTr="00752A81"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</w:tcPr>
          <w:p w14:paraId="08EB65A8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1. Pakalpojumu sniegšanas adrese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9A7896A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03128BFC" w14:textId="77777777" w:rsidTr="00752A81">
        <w:tc>
          <w:tcPr>
            <w:tcW w:w="2415" w:type="dxa"/>
            <w:shd w:val="clear" w:color="auto" w:fill="auto"/>
          </w:tcPr>
          <w:p w14:paraId="751C19C0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4CD3D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02F95E62" w14:textId="77777777" w:rsidTr="00752A81"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</w:tcPr>
          <w:p w14:paraId="7990E875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2. Savākto notekūdeņu daudzums (m</w:t>
            </w:r>
            <w:r w:rsidRPr="002E581E">
              <w:rPr>
                <w:rFonts w:eastAsia="Calibri"/>
                <w:szCs w:val="22"/>
                <w:vertAlign w:val="superscript"/>
                <w:lang w:val="lv-LV" w:eastAsia="lv-LV"/>
              </w:rPr>
              <w:t>3</w:t>
            </w:r>
            <w:r w:rsidRPr="002E581E">
              <w:rPr>
                <w:rFonts w:eastAsia="Calibri"/>
                <w:szCs w:val="22"/>
                <w:lang w:val="lv-LV" w:eastAsia="lv-LV"/>
              </w:rPr>
              <w:t>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32CD43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5F8717BF" w14:textId="77777777" w:rsidTr="00752A81">
        <w:tc>
          <w:tcPr>
            <w:tcW w:w="2415" w:type="dxa"/>
            <w:shd w:val="clear" w:color="auto" w:fill="auto"/>
          </w:tcPr>
          <w:p w14:paraId="33A67D51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24A3F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4898B275" w14:textId="77777777" w:rsidTr="00752A81"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</w:tcPr>
          <w:p w14:paraId="5CA6D174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3. Pakalpojumu sniegšanas datums, laiks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BE2B88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A4D5B2A" w14:textId="77777777" w:rsidTr="00752A81">
        <w:tc>
          <w:tcPr>
            <w:tcW w:w="2415" w:type="dxa"/>
            <w:shd w:val="clear" w:color="auto" w:fill="auto"/>
          </w:tcPr>
          <w:p w14:paraId="2503193C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C767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42366ED4" w14:textId="77777777" w:rsidTr="00752A81"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</w:tcPr>
          <w:p w14:paraId="74AF1C32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4. Asenizatora nosaukums, reģistrācijas numurs, rekvizīti, kontakti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D99502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00237D94" w14:textId="77777777" w:rsidTr="00752A81">
        <w:tc>
          <w:tcPr>
            <w:tcW w:w="2415" w:type="dxa"/>
            <w:shd w:val="clear" w:color="auto" w:fill="auto"/>
          </w:tcPr>
          <w:p w14:paraId="3D4693A8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B694C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2E7A77B6" w14:textId="77777777" w:rsidTr="00752A81"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</w:tcPr>
          <w:p w14:paraId="6C9538A1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5. Asenizators, transporta reģ. numurs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AA7C97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40E44486" w14:textId="77777777" w:rsidTr="00752A81">
        <w:tc>
          <w:tcPr>
            <w:tcW w:w="2415" w:type="dxa"/>
            <w:shd w:val="clear" w:color="auto" w:fill="auto"/>
          </w:tcPr>
          <w:p w14:paraId="2B4F4634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4FE80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6D7EB0BC" w14:textId="77777777" w:rsidTr="00752A81"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</w:tcPr>
          <w:p w14:paraId="1025A239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  <w:r w:rsidRPr="002E581E">
              <w:rPr>
                <w:rFonts w:eastAsia="Calibri"/>
                <w:szCs w:val="22"/>
                <w:lang w:val="lv-LV" w:eastAsia="lv-LV"/>
              </w:rPr>
              <w:t>6. Notekūdeņu noliešanas vieta (adrese)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ECD1A82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8783A" w:rsidRPr="002E581E" w14:paraId="4CE70BAE" w14:textId="77777777" w:rsidTr="0048783A">
        <w:tc>
          <w:tcPr>
            <w:tcW w:w="2415" w:type="dxa"/>
            <w:shd w:val="clear" w:color="auto" w:fill="auto"/>
          </w:tcPr>
          <w:p w14:paraId="607259F1" w14:textId="77777777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14B6B" w14:textId="77777777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8783A" w:rsidRPr="002E581E" w14:paraId="4660BBD2" w14:textId="77777777" w:rsidTr="00752A81"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</w:tcPr>
          <w:p w14:paraId="7064F88A" w14:textId="679489B2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  <w:r>
              <w:rPr>
                <w:rFonts w:eastAsia="Calibri"/>
                <w:szCs w:val="22"/>
                <w:lang w:val="lv-LV" w:eastAsia="lv-LV"/>
              </w:rPr>
              <w:t>7. Pakalpojumu sniegšanas summa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9FB7F2" w14:textId="77777777" w:rsidR="0048783A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0D5A0A83" w14:textId="77777777" w:rsidTr="00752A81">
        <w:tc>
          <w:tcPr>
            <w:tcW w:w="2415" w:type="dxa"/>
            <w:shd w:val="clear" w:color="auto" w:fill="auto"/>
          </w:tcPr>
          <w:p w14:paraId="304F0F63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E22CD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  <w:tr w:rsidR="004162BE" w:rsidRPr="002E581E" w14:paraId="109F9AE1" w14:textId="77777777" w:rsidTr="00752A81">
        <w:trPr>
          <w:trHeight w:val="896"/>
        </w:trPr>
        <w:tc>
          <w:tcPr>
            <w:tcW w:w="24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1F69D" w14:textId="0AE7DCBF" w:rsidR="004162BE" w:rsidRPr="002E581E" w:rsidRDefault="0048783A" w:rsidP="00752A81">
            <w:pPr>
              <w:rPr>
                <w:rFonts w:eastAsia="Calibri"/>
                <w:szCs w:val="22"/>
                <w:lang w:val="lv-LV" w:eastAsia="lv-LV"/>
              </w:rPr>
            </w:pPr>
            <w:r>
              <w:rPr>
                <w:rFonts w:eastAsia="Calibri"/>
                <w:szCs w:val="22"/>
                <w:lang w:val="lv-LV" w:eastAsia="lv-LV"/>
              </w:rPr>
              <w:t>8</w:t>
            </w:r>
            <w:r w:rsidR="004162BE" w:rsidRPr="002E581E">
              <w:rPr>
                <w:rFonts w:eastAsia="Calibri"/>
                <w:szCs w:val="22"/>
                <w:lang w:val="lv-LV" w:eastAsia="lv-LV"/>
              </w:rPr>
              <w:t>. Asenizatora paraksts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6ED9A0" w14:textId="77777777" w:rsidR="004162BE" w:rsidRPr="002E581E" w:rsidRDefault="004162BE" w:rsidP="00752A81">
            <w:pPr>
              <w:rPr>
                <w:rFonts w:eastAsia="Calibri"/>
                <w:szCs w:val="22"/>
                <w:lang w:val="lv-LV" w:eastAsia="lv-LV"/>
              </w:rPr>
            </w:pPr>
          </w:p>
        </w:tc>
      </w:tr>
    </w:tbl>
    <w:p w14:paraId="560575B7" w14:textId="77777777" w:rsidR="004162BE" w:rsidRPr="002E581E" w:rsidRDefault="004162BE" w:rsidP="004162BE">
      <w:pPr>
        <w:ind w:left="142" w:right="-179"/>
        <w:jc w:val="both"/>
        <w:rPr>
          <w:lang w:val="lv-LV" w:eastAsia="lv-LV"/>
        </w:rPr>
      </w:pPr>
    </w:p>
    <w:p w14:paraId="2A81CE5D" w14:textId="7C0C32B9" w:rsidR="004162BE" w:rsidRPr="002E581E" w:rsidRDefault="004162BE" w:rsidP="004162BE">
      <w:pPr>
        <w:ind w:left="142" w:right="-179"/>
        <w:jc w:val="both"/>
        <w:rPr>
          <w:lang w:val="lv-LV" w:eastAsia="lv-LV"/>
        </w:rPr>
      </w:pPr>
      <w:r w:rsidRPr="002E581E">
        <w:rPr>
          <w:lang w:val="lv-LV" w:eastAsia="lv-LV"/>
        </w:rPr>
        <w:t>Šī kvīts apliecina decentralizētās kanalizācijas pakalpojumu sniegšanu, un atbilstoši Tukuma novada pašvaldības Saistošajiem noteikumiem, asenizatoram tā jāglabā 2 gadus un jāuzrāda pašvaldības pilnvarotajai personai pēc pieprasījuma.</w:t>
      </w:r>
      <w:bookmarkEnd w:id="0"/>
    </w:p>
    <w:p w14:paraId="50D69A4E" w14:textId="77777777" w:rsidR="002E5B6A" w:rsidRPr="004162BE" w:rsidRDefault="002E5B6A">
      <w:pPr>
        <w:rPr>
          <w:lang w:val="lv-LV"/>
        </w:rPr>
      </w:pPr>
    </w:p>
    <w:sectPr w:rsidR="002E5B6A" w:rsidRPr="004162BE" w:rsidSect="005C1301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BE"/>
    <w:rsid w:val="002E5B6A"/>
    <w:rsid w:val="003B4FF6"/>
    <w:rsid w:val="004162BE"/>
    <w:rsid w:val="0048783A"/>
    <w:rsid w:val="004C4D27"/>
    <w:rsid w:val="005C1301"/>
    <w:rsid w:val="00783DDD"/>
    <w:rsid w:val="009879EC"/>
    <w:rsid w:val="009A72C0"/>
    <w:rsid w:val="00C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A343"/>
  <w15:chartTrackingRefBased/>
  <w15:docId w15:val="{D626F8A1-52AB-4FF2-A1EB-5EAA467C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Sanda.Zimerte</cp:lastModifiedBy>
  <cp:revision>2</cp:revision>
  <dcterms:created xsi:type="dcterms:W3CDTF">2023-04-13T07:46:00Z</dcterms:created>
  <dcterms:modified xsi:type="dcterms:W3CDTF">2023-04-13T07:46:00Z</dcterms:modified>
</cp:coreProperties>
</file>