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38" w:rsidRDefault="00D01B38" w:rsidP="00A46D53">
      <w:pPr>
        <w:rPr>
          <w:rFonts w:eastAsia="Calibri"/>
          <w:color w:val="000000"/>
          <w:sz w:val="20"/>
          <w:szCs w:val="20"/>
        </w:rPr>
      </w:pPr>
    </w:p>
    <w:p w:rsidR="00D01B38" w:rsidRPr="00B37335" w:rsidRDefault="00D01B38" w:rsidP="00D01B38">
      <w:pPr>
        <w:jc w:val="right"/>
        <w:rPr>
          <w:rFonts w:eastAsia="Calibri"/>
          <w:bCs/>
          <w:sz w:val="20"/>
          <w:szCs w:val="20"/>
          <w:lang w:eastAsia="en-US"/>
        </w:rPr>
      </w:pP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APSTIPRINĀTI</w:t>
      </w: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 xml:space="preserve">ar Tukuma novada Domes </w:t>
      </w:r>
      <w:r w:rsidR="00EB6F6D">
        <w:rPr>
          <w:rFonts w:eastAsia="Calibri"/>
          <w:bCs/>
          <w:sz w:val="20"/>
          <w:szCs w:val="20"/>
          <w:lang w:eastAsia="en-US"/>
        </w:rPr>
        <w:t>23</w:t>
      </w:r>
      <w:r w:rsidRPr="00B37335">
        <w:rPr>
          <w:rFonts w:eastAsia="Calibri"/>
          <w:bCs/>
          <w:sz w:val="20"/>
          <w:szCs w:val="20"/>
          <w:lang w:eastAsia="en-US"/>
        </w:rPr>
        <w:t>.11.2017.</w:t>
      </w: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lēmumu (prot.N.</w:t>
      </w:r>
      <w:r w:rsidR="00EB6F6D">
        <w:rPr>
          <w:rFonts w:eastAsia="Calibri"/>
          <w:bCs/>
          <w:sz w:val="20"/>
          <w:szCs w:val="20"/>
          <w:lang w:eastAsia="en-US"/>
        </w:rPr>
        <w:t>19</w:t>
      </w:r>
      <w:r w:rsidRPr="00B37335">
        <w:rPr>
          <w:rFonts w:eastAsia="Calibri"/>
          <w:bCs/>
          <w:sz w:val="20"/>
          <w:szCs w:val="20"/>
          <w:lang w:eastAsia="en-US"/>
        </w:rPr>
        <w:t>,</w:t>
      </w:r>
      <w:r w:rsidR="00EB6F6D">
        <w:rPr>
          <w:rFonts w:eastAsia="Calibri"/>
          <w:bCs/>
          <w:sz w:val="20"/>
          <w:szCs w:val="20"/>
          <w:lang w:eastAsia="en-US"/>
        </w:rPr>
        <w:t xml:space="preserve"> 8</w:t>
      </w:r>
      <w:r w:rsidRPr="00B37335">
        <w:rPr>
          <w:rFonts w:eastAsia="Calibri"/>
          <w:bCs/>
          <w:sz w:val="20"/>
          <w:szCs w:val="20"/>
          <w:lang w:eastAsia="en-US"/>
        </w:rPr>
        <w:t>.§.)</w:t>
      </w:r>
    </w:p>
    <w:p w:rsidR="00B37335" w:rsidRPr="00B37335" w:rsidRDefault="00B37335" w:rsidP="00B37335">
      <w:pPr>
        <w:autoSpaceDE w:val="0"/>
        <w:autoSpaceDN w:val="0"/>
        <w:adjustRightInd w:val="0"/>
        <w:jc w:val="center"/>
        <w:rPr>
          <w:rFonts w:eastAsia="Calibri"/>
          <w:b/>
          <w:bCs/>
          <w:lang w:eastAsia="en-US"/>
        </w:rPr>
      </w:pPr>
      <w:r w:rsidRPr="00B37335">
        <w:rPr>
          <w:rFonts w:eastAsia="Calibri"/>
          <w:b/>
          <w:bCs/>
          <w:lang w:eastAsia="en-US"/>
        </w:rPr>
        <w:t>NOTEIKUMI</w:t>
      </w:r>
    </w:p>
    <w:p w:rsidR="00B37335" w:rsidRPr="00B37335" w:rsidRDefault="00B37335" w:rsidP="00B37335">
      <w:pPr>
        <w:autoSpaceDE w:val="0"/>
        <w:autoSpaceDN w:val="0"/>
        <w:adjustRightInd w:val="0"/>
        <w:jc w:val="center"/>
        <w:rPr>
          <w:rFonts w:eastAsia="Calibri"/>
          <w:bCs/>
          <w:lang w:eastAsia="en-US"/>
        </w:rPr>
      </w:pPr>
      <w:r w:rsidRPr="00B37335">
        <w:rPr>
          <w:rFonts w:eastAsia="Calibri"/>
          <w:bCs/>
          <w:lang w:eastAsia="en-US"/>
        </w:rPr>
        <w:t>Tukumā</w:t>
      </w:r>
    </w:p>
    <w:p w:rsidR="00B37335" w:rsidRPr="00B37335" w:rsidRDefault="00B37335" w:rsidP="00B37335">
      <w:pPr>
        <w:autoSpaceDE w:val="0"/>
        <w:autoSpaceDN w:val="0"/>
        <w:adjustRightInd w:val="0"/>
        <w:jc w:val="both"/>
        <w:rPr>
          <w:rFonts w:eastAsia="Calibri"/>
          <w:bCs/>
          <w:lang w:eastAsia="en-US"/>
        </w:rPr>
      </w:pPr>
      <w:r w:rsidRPr="00B37335">
        <w:rPr>
          <w:rFonts w:eastAsia="Calibri"/>
          <w:bCs/>
          <w:lang w:eastAsia="en-US"/>
        </w:rPr>
        <w:t xml:space="preserve">2017.gada </w:t>
      </w:r>
      <w:r w:rsidR="00EB6F6D">
        <w:rPr>
          <w:rFonts w:eastAsia="Calibri"/>
          <w:bCs/>
          <w:lang w:eastAsia="en-US"/>
        </w:rPr>
        <w:t>23.</w:t>
      </w:r>
      <w:r w:rsidRPr="00B37335">
        <w:rPr>
          <w:rFonts w:eastAsia="Calibri"/>
          <w:bCs/>
          <w:lang w:eastAsia="en-US"/>
        </w:rPr>
        <w:t>novembrī</w:t>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009421BC" w:rsidRPr="009421BC">
        <w:rPr>
          <w:rFonts w:eastAsia="Calibri"/>
          <w:b/>
          <w:bCs/>
          <w:lang w:eastAsia="en-US"/>
        </w:rPr>
        <w:t>Nr.35</w:t>
      </w:r>
    </w:p>
    <w:p w:rsidR="00B37335" w:rsidRPr="00B37335" w:rsidRDefault="00B37335" w:rsidP="00B37335">
      <w:pPr>
        <w:autoSpaceDE w:val="0"/>
        <w:autoSpaceDN w:val="0"/>
        <w:adjustRightInd w:val="0"/>
        <w:jc w:val="right"/>
        <w:rPr>
          <w:rFonts w:eastAsia="Calibri"/>
          <w:bCs/>
          <w:lang w:eastAsia="en-US"/>
        </w:rPr>
      </w:pPr>
      <w:r w:rsidRPr="00B37335">
        <w:rPr>
          <w:rFonts w:eastAsia="Calibri"/>
          <w:bCs/>
          <w:lang w:eastAsia="en-US"/>
        </w:rPr>
        <w:t>(prot.Nr.</w:t>
      </w:r>
      <w:r w:rsidR="00EB6F6D">
        <w:rPr>
          <w:rFonts w:eastAsia="Calibri"/>
          <w:bCs/>
          <w:lang w:eastAsia="en-US"/>
        </w:rPr>
        <w:t>19</w:t>
      </w:r>
      <w:r w:rsidRPr="00B37335">
        <w:rPr>
          <w:rFonts w:eastAsia="Calibri"/>
          <w:bCs/>
          <w:lang w:eastAsia="en-US"/>
        </w:rPr>
        <w:t xml:space="preserve">, </w:t>
      </w:r>
      <w:r w:rsidR="00EB6F6D">
        <w:rPr>
          <w:rFonts w:eastAsia="Calibri"/>
          <w:bCs/>
          <w:lang w:eastAsia="en-US"/>
        </w:rPr>
        <w:t>8</w:t>
      </w:r>
      <w:r w:rsidRPr="00B37335">
        <w:rPr>
          <w:rFonts w:eastAsia="Calibri"/>
          <w:bCs/>
          <w:lang w:eastAsia="en-US"/>
        </w:rPr>
        <w:t>.§.)</w:t>
      </w:r>
    </w:p>
    <w:p w:rsidR="00B37335" w:rsidRPr="00B37335" w:rsidRDefault="00B37335" w:rsidP="00B37335">
      <w:pPr>
        <w:autoSpaceDE w:val="0"/>
        <w:autoSpaceDN w:val="0"/>
        <w:adjustRightInd w:val="0"/>
        <w:jc w:val="both"/>
        <w:rPr>
          <w:rFonts w:eastAsia="Calibri"/>
          <w:b/>
          <w:bCs/>
          <w:lang w:eastAsia="en-US"/>
        </w:rPr>
      </w:pP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 xml:space="preserve">Par Tukuma novada Domes līdzfinansējuma </w:t>
      </w: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 xml:space="preserve">piešķiršanas kārtību nevalstisko organizāciju </w:t>
      </w: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projektu īstenošanai</w:t>
      </w:r>
    </w:p>
    <w:p w:rsidR="00B37335" w:rsidRPr="00B37335" w:rsidRDefault="00B37335" w:rsidP="00B37335">
      <w:pPr>
        <w:autoSpaceDE w:val="0"/>
        <w:autoSpaceDN w:val="0"/>
        <w:adjustRightInd w:val="0"/>
        <w:jc w:val="both"/>
        <w:rPr>
          <w:rFonts w:eastAsia="Calibri"/>
          <w:b/>
          <w:bCs/>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 Vispārīgie jautājumi</w:t>
      </w:r>
    </w:p>
    <w:p w:rsidR="00B37335" w:rsidRPr="00B37335" w:rsidRDefault="00B37335" w:rsidP="00B37335">
      <w:pPr>
        <w:autoSpaceDE w:val="0"/>
        <w:autoSpaceDN w:val="0"/>
        <w:adjustRightInd w:val="0"/>
        <w:ind w:firstLine="714"/>
        <w:jc w:val="both"/>
        <w:rPr>
          <w:rFonts w:eastAsia="Calibri"/>
          <w:lang w:eastAsia="en-US"/>
        </w:rPr>
      </w:pPr>
      <w:r w:rsidRPr="00B37335">
        <w:rPr>
          <w:rFonts w:eastAsia="Calibri"/>
          <w:lang w:eastAsia="en-US"/>
        </w:rPr>
        <w:t>1.1. Noteikumi nosaka kārtību, kādā Tukuma novada Dome (turpmāk - Dome) piešķir līdzfinansējumu sabiedrībai nozīmīgiem projektiem, kurus biedrības, nodibinājumi, vietējās iniciatīvu grupas, reliģiskās organizācijas (turpmāk – Pretendenti) plāno realizēt par piesaistītiem līdzekļiem no dažādu fondu un atbalsta programmu projektu konkursiem.</w:t>
      </w:r>
    </w:p>
    <w:p w:rsidR="00B37335" w:rsidRPr="00B37335" w:rsidRDefault="00B37335" w:rsidP="00B37335">
      <w:pPr>
        <w:autoSpaceDE w:val="0"/>
        <w:autoSpaceDN w:val="0"/>
        <w:adjustRightInd w:val="0"/>
        <w:ind w:left="714"/>
        <w:jc w:val="both"/>
        <w:rPr>
          <w:rFonts w:eastAsia="Calibri"/>
          <w:lang w:eastAsia="en-US"/>
        </w:rPr>
      </w:pPr>
    </w:p>
    <w:p w:rsidR="00B37335" w:rsidRPr="00B37335" w:rsidRDefault="00B37335" w:rsidP="00B37335">
      <w:pPr>
        <w:autoSpaceDE w:val="0"/>
        <w:autoSpaceDN w:val="0"/>
        <w:adjustRightInd w:val="0"/>
        <w:ind w:firstLine="714"/>
        <w:jc w:val="both"/>
        <w:rPr>
          <w:rFonts w:eastAsia="Calibri"/>
          <w:lang w:eastAsia="en-US"/>
        </w:rPr>
      </w:pPr>
      <w:r w:rsidRPr="00B37335">
        <w:rPr>
          <w:rFonts w:eastAsia="Calibri"/>
          <w:lang w:eastAsia="en-US"/>
        </w:rPr>
        <w:t xml:space="preserve">1.2. Uz pašvaldības līdzfinansējumu var pretendēt pieteikumi, kuru projektu īstenošana notiek Tukuma novada pašvaldības administratīvajā teritorijā. </w:t>
      </w:r>
    </w:p>
    <w:p w:rsidR="00B37335" w:rsidRPr="00B37335" w:rsidRDefault="00B37335" w:rsidP="00B37335">
      <w:pPr>
        <w:contextualSpacing/>
        <w:rPr>
          <w:rFonts w:eastAsia="Calibri"/>
          <w:b/>
          <w:bCs/>
          <w:lang w:eastAsia="en-US"/>
        </w:rPr>
      </w:pPr>
    </w:p>
    <w:p w:rsidR="00B37335" w:rsidRPr="00B37335" w:rsidRDefault="00B37335" w:rsidP="00B37335">
      <w:pPr>
        <w:contextualSpacing/>
        <w:jc w:val="center"/>
        <w:rPr>
          <w:rFonts w:eastAsia="Calibri"/>
          <w:b/>
          <w:bCs/>
          <w:lang w:eastAsia="en-US"/>
        </w:rPr>
      </w:pPr>
      <w:r w:rsidRPr="00B37335">
        <w:rPr>
          <w:rFonts w:eastAsia="Calibri"/>
          <w:b/>
          <w:bCs/>
          <w:lang w:eastAsia="en-US"/>
        </w:rPr>
        <w:t>II. Noteikumu un projektu līdzfinansēšanas piešķiršanas mērķis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2.1. Noteikumu mērķis ir noteikt kārtību, kādā piešķirams līdzfinansējums no pašvaldības budžeta līdzekļiem Pretendentu īstenotajiem projektiem, un nodrošināt projektu līdzfinansēšanai paredzēto finanšu līdzekļu racionālu un efektīvu izlietošanu. </w:t>
      </w:r>
    </w:p>
    <w:p w:rsidR="00B37335" w:rsidRPr="00B37335" w:rsidRDefault="00B37335" w:rsidP="00B37335">
      <w:pPr>
        <w:autoSpaceDE w:val="0"/>
        <w:autoSpaceDN w:val="0"/>
        <w:adjustRightInd w:val="0"/>
        <w:ind w:left="839"/>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2.2. Projektu līdzfinansēšanas mērķis ir: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2.2.1. veicināt pilsoniskās sabiedrības aktivitātes attīstību novadā;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color w:val="000000"/>
          <w:lang w:eastAsia="en-US"/>
        </w:rPr>
        <w:t>2.2.2. atbalstīt pretendentu iniciatīvu sabiedriski nozīmīgu projektu izstrādē un īstenošanā;</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color w:val="000000"/>
          <w:lang w:eastAsia="en-US"/>
        </w:rPr>
        <w:t>2.2.3. uzlabot Pretendentu darbību un stiprināt to kapacitāti.</w:t>
      </w:r>
    </w:p>
    <w:p w:rsidR="00B37335" w:rsidRPr="00B37335" w:rsidRDefault="00B37335" w:rsidP="00B37335">
      <w:pPr>
        <w:autoSpaceDE w:val="0"/>
        <w:autoSpaceDN w:val="0"/>
        <w:adjustRightInd w:val="0"/>
        <w:ind w:left="851"/>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2.3. Dome nodrošina līdzfinansējuma piešķiršanas lēmuma pieņemšanas procedūras atklātumu, kā arī vienlīdzīgu un taisnīgu attieksmi Pretendentu iesniegumu izskatīšanas procesā. </w:t>
      </w:r>
    </w:p>
    <w:p w:rsidR="00B37335" w:rsidRPr="00B37335" w:rsidRDefault="00B37335" w:rsidP="00B37335">
      <w:pPr>
        <w:autoSpaceDE w:val="0"/>
        <w:autoSpaceDN w:val="0"/>
        <w:adjustRightInd w:val="0"/>
        <w:ind w:firstLine="720"/>
        <w:jc w:val="both"/>
        <w:rPr>
          <w:rFonts w:eastAsia="Calibri"/>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III. Projektu atbalsta veidi</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3.1. Dome piešķir šādus līdzfinansējuma atbalsta veidus: </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lang w:eastAsia="en-US"/>
        </w:rPr>
        <w:t>3.1.1. līdzfinansējumu projektiem, kurus Pretendents plāno iesniegt dažādu fondu un programmu projektu konkursos Pretendenta darbības uzlabošanai vai sabiedriski nozīmīgu aktivitāšu īstenošanai. Pieteikumi atbalstam tiek pieņemti visu kalendāro gadu, ar nosacījumu, ka atbalsta pieteikums pašvaldībai tiek iesniegts ne vēlāk kā</w:t>
      </w:r>
      <w:r w:rsidRPr="00B37335">
        <w:rPr>
          <w:rFonts w:eastAsia="Calibri"/>
          <w:color w:val="000000"/>
          <w:lang w:eastAsia="en-US"/>
        </w:rPr>
        <w:t xml:space="preserve"> </w:t>
      </w:r>
      <w:r w:rsidRPr="00B37335">
        <w:rPr>
          <w:rFonts w:eastAsia="Calibri"/>
          <w:lang w:eastAsia="en-US"/>
        </w:rPr>
        <w:t>15 dienas pirms termiņa, kādā projektu pieteikums iesniedzams attiecīgo fondu vai programmu konkursos;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3.1.2. </w:t>
      </w:r>
      <w:r w:rsidR="00411C0D">
        <w:rPr>
          <w:rFonts w:eastAsia="Calibri"/>
          <w:lang w:eastAsia="en-US"/>
        </w:rPr>
        <w:t>f</w:t>
      </w:r>
      <w:r w:rsidRPr="00B37335">
        <w:rPr>
          <w:rFonts w:eastAsia="Calibri"/>
          <w:lang w:eastAsia="en-US"/>
        </w:rPr>
        <w:t xml:space="preserve">inansējumu pašvaldības </w:t>
      </w:r>
      <w:r w:rsidRPr="00B37335">
        <w:rPr>
          <w:rFonts w:eastAsia="Calibri"/>
          <w:color w:val="1D1B11"/>
          <w:lang w:eastAsia="en-US"/>
        </w:rPr>
        <w:t>izsludinātajiem</w:t>
      </w:r>
      <w:r w:rsidRPr="00B37335">
        <w:rPr>
          <w:rFonts w:eastAsia="Calibri"/>
          <w:color w:val="FF0000"/>
          <w:lang w:eastAsia="en-US"/>
        </w:rPr>
        <w:t xml:space="preserve"> </w:t>
      </w:r>
      <w:r w:rsidRPr="00B37335">
        <w:rPr>
          <w:rFonts w:eastAsia="Calibri"/>
          <w:lang w:eastAsia="en-US"/>
        </w:rPr>
        <w:t xml:space="preserve">projektu konkursiem. Šāda finansējuma saņemšanas kārtību nosaka katra projekta konkursa nolikums, kurš tiek apstiprināts ar Domes lēmumu. </w:t>
      </w:r>
    </w:p>
    <w:p w:rsidR="00D01B38" w:rsidRDefault="00D01B38" w:rsidP="00B37335">
      <w:pPr>
        <w:autoSpaceDE w:val="0"/>
        <w:autoSpaceDN w:val="0"/>
        <w:adjustRightInd w:val="0"/>
        <w:jc w:val="center"/>
        <w:rPr>
          <w:rFonts w:eastAsia="Calibri"/>
          <w:b/>
          <w:bCs/>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IV. Nosacījumi līdzfinansējuma saņemšanai</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4.1. Dome katru gadu pašvaldības budžetā iekļauj finansējumu projektu līdzfinansēšanai, pēc kura izlietošanas attiecīgajā budžeta gadā, Pretendents nevar pretendēt uz Domes līdzfinansējumu.</w:t>
      </w:r>
    </w:p>
    <w:p w:rsidR="00B37335" w:rsidRPr="002A1B26" w:rsidRDefault="00B37335" w:rsidP="00B37335">
      <w:pPr>
        <w:autoSpaceDE w:val="0"/>
        <w:autoSpaceDN w:val="0"/>
        <w:adjustRightInd w:val="0"/>
        <w:ind w:firstLine="720"/>
        <w:rPr>
          <w:rFonts w:eastAsia="Calibri"/>
          <w:lang w:eastAsia="en-US"/>
        </w:rPr>
      </w:pPr>
      <w:r w:rsidRPr="002A1B26">
        <w:rPr>
          <w:rFonts w:eastAsia="Calibri"/>
          <w:lang w:eastAsia="en-US"/>
        </w:rPr>
        <w:t>4.2. Domes atbalsts tiek piešķirts Pretendentam, kura iesniegtais projekts atbilst:</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4.2.1. izsludinātā projekta konkursa mērķim;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lastRenderedPageBreak/>
        <w:t>4.2.2. piesaista vietējos resursus</w:t>
      </w:r>
      <w:r w:rsidR="00EC389E">
        <w:rPr>
          <w:rFonts w:eastAsia="Calibri"/>
          <w:lang w:eastAsia="en-US"/>
        </w:rPr>
        <w:t>,</w:t>
      </w:r>
      <w:r w:rsidRPr="00B37335">
        <w:rPr>
          <w:rFonts w:eastAsia="Calibri"/>
          <w:lang w:eastAsia="en-US"/>
        </w:rPr>
        <w:t xml:space="preserve"> iedzīvotājus uz brīvprātīgo darbu un ir sabiedriski nozīmīgs;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4.2.3. īsteno neformālo izglītības programmu dažādām iedzīvotāju sociālajām grupām;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4.2.4. piedāvā brīvā laika pavadīšanas izvēles un kvalitātes uzlabošanas iespējas;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4.2.5. veicina jauniešu nodarbinātību, profesionālo orientāciju un karjeras izvēles iespējas;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4.2.6. īsteno idejas, kas palīdz veidot sociāli atbildīgus Tukuma novada iedzīvotājus;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4.2.7. veicina drošas un sakārtotas vides veidošanu Tukuma novadā;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4.2.8. nodrošina vai piedāvā jaunus sociālos pakalpojumus noteiktai sociālai iedzīvotāju grupai;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4.2.9. iesaista personas ar invaliditāti un rada viņām pieejamu informatīvo un fizisko vidi;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4.2.10. nodrošina Pretendenta darbību</w:t>
      </w:r>
      <w:r w:rsidR="002A1B26">
        <w:rPr>
          <w:rFonts w:eastAsia="Calibri"/>
          <w:lang w:eastAsia="en-US"/>
        </w:rPr>
        <w:t>;</w:t>
      </w:r>
    </w:p>
    <w:p w:rsidR="00B37335" w:rsidRPr="002A1B26" w:rsidRDefault="00B37335" w:rsidP="00B37335">
      <w:pPr>
        <w:autoSpaceDE w:val="0"/>
        <w:autoSpaceDN w:val="0"/>
        <w:adjustRightInd w:val="0"/>
        <w:ind w:firstLine="720"/>
        <w:jc w:val="both"/>
        <w:rPr>
          <w:rFonts w:eastAsia="Calibri"/>
          <w:lang w:eastAsia="en-US"/>
        </w:rPr>
      </w:pPr>
      <w:r w:rsidRPr="002A1B26">
        <w:rPr>
          <w:rFonts w:eastAsia="Calibri"/>
          <w:lang w:eastAsia="en-US"/>
        </w:rPr>
        <w:t>4.2.11. </w:t>
      </w:r>
      <w:r w:rsidR="002A1B26" w:rsidRPr="002A1B26">
        <w:rPr>
          <w:rFonts w:eastAsia="Calibri"/>
          <w:lang w:eastAsia="en-US"/>
        </w:rPr>
        <w:t>ja Pretendents</w:t>
      </w:r>
      <w:r w:rsidRPr="002A1B26">
        <w:rPr>
          <w:rFonts w:eastAsia="Calibri"/>
          <w:lang w:eastAsia="en-US"/>
        </w:rPr>
        <w:t xml:space="preserve"> projekta pieteikumā ir paredzējis savu finansējumu no 10% līdz 50% apmērā no projekta konkursā nepieciešamā līdzfinansējuma </w:t>
      </w:r>
      <w:r w:rsidR="002A1B26" w:rsidRPr="002A1B26">
        <w:rPr>
          <w:rFonts w:eastAsia="Calibri"/>
          <w:lang w:eastAsia="en-US"/>
        </w:rPr>
        <w:t>un tiek īstenots</w:t>
      </w:r>
      <w:r w:rsidRPr="002A1B26">
        <w:rPr>
          <w:rFonts w:eastAsia="Calibri"/>
          <w:lang w:eastAsia="en-US"/>
        </w:rPr>
        <w:t xml:space="preserve"> sabiedrībai nozīmīg</w:t>
      </w:r>
      <w:r w:rsidR="002A1B26" w:rsidRPr="002A1B26">
        <w:rPr>
          <w:rFonts w:eastAsia="Calibri"/>
          <w:lang w:eastAsia="en-US"/>
        </w:rPr>
        <w:t>s projekts.</w:t>
      </w:r>
    </w:p>
    <w:p w:rsidR="00B37335" w:rsidRPr="00B37335" w:rsidRDefault="00B37335" w:rsidP="00B37335">
      <w:pPr>
        <w:autoSpaceDE w:val="0"/>
        <w:autoSpaceDN w:val="0"/>
        <w:adjustRightInd w:val="0"/>
        <w:ind w:left="1418" w:hanging="567"/>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4.3. Domes līdzfinansējuma saņēmējiem jādod atgriezeniskā saite un vismaz 1 (vienu) </w:t>
      </w:r>
      <w:proofErr w:type="gramStart"/>
      <w:r w:rsidRPr="00B37335">
        <w:rPr>
          <w:rFonts w:eastAsia="Calibri"/>
          <w:lang w:eastAsia="en-US"/>
        </w:rPr>
        <w:t>reizi</w:t>
      </w:r>
      <w:proofErr w:type="gramEnd"/>
      <w:r w:rsidRPr="00B37335">
        <w:rPr>
          <w:rFonts w:eastAsia="Calibri"/>
          <w:lang w:eastAsia="en-US"/>
        </w:rPr>
        <w:t xml:space="preserve"> gadā bez maksas jāpiedalās Domes organizētajos pasākumos un jāuzstājas ar paraugdemonstrējumiem un priekšnesumiem, vai jārīko radošās darbnīcas, vai arī Pretendentam pašam jāorganizē publiski pieejams pasākums. </w:t>
      </w:r>
    </w:p>
    <w:p w:rsidR="00B37335" w:rsidRPr="00B37335" w:rsidRDefault="00B37335" w:rsidP="00B37335">
      <w:pPr>
        <w:autoSpaceDE w:val="0"/>
        <w:autoSpaceDN w:val="0"/>
        <w:adjustRightInd w:val="0"/>
        <w:ind w:left="840"/>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 Dome līdzfinansējumu nepiešķir: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4.4.1. pasākumam peļņas gūšanas nolūkos;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4.4.2. Pretendenta iepriekš īstenotam projektam; </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4.4.3. Pretendentam, ja tā projekta sākotnējais līdzfinansējums piesaistīts no tādiem fondiem vai atbalstu grupām, kuru darbība ir prettiesiska, kā arī vērsta pretēji valsts varai.</w:t>
      </w:r>
    </w:p>
    <w:p w:rsidR="00B37335" w:rsidRPr="00B37335" w:rsidRDefault="00B37335" w:rsidP="00B37335">
      <w:pPr>
        <w:autoSpaceDE w:val="0"/>
        <w:autoSpaceDN w:val="0"/>
        <w:adjustRightInd w:val="0"/>
        <w:ind w:firstLine="720"/>
        <w:jc w:val="both"/>
        <w:rPr>
          <w:rFonts w:eastAsia="Calibri"/>
          <w:color w:val="000000"/>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V. Līdzfinansējuma saņemšanas kārtība</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 Pretendents iesniedz Domes Attīstības nodaļai iesniegumu (1.pielikums), kurā norādīts projekta nosaukums, projekta mērķis un sniegts projekta aktivitāšu apraksts, un projekta izmaksas, norādīta informācija par projektu konkursu un tā organizētāju, kā arī personu loks, kuras tiks iesaistītas un izmantos atbalstīto aktivitāti, pēc kā Dome veic tā izvērtēšanu.</w:t>
      </w:r>
    </w:p>
    <w:p w:rsidR="00B37335" w:rsidRPr="00B37335" w:rsidRDefault="00B37335" w:rsidP="00B37335">
      <w:pPr>
        <w:autoSpaceDE w:val="0"/>
        <w:autoSpaceDN w:val="0"/>
        <w:adjustRightInd w:val="0"/>
        <w:ind w:left="84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5.2. Pretendents katrā izsludinātajā projekta konkursa kārtā var saņemt atbalstu par vienu projektu.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5.3. Pamatojoties uz Pretendenta iesniegumu Attīstība nodaļa gatavo lēmumprojektu iesniegšanai Teritoriālās attīstības un Finanšu komitejai, bet galīgo lēmumu par līdzfinansējuma piešķiršanu pieņem Domes sēdē.</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5.4. Dome nepiešķir lielāku līdzfinansējumu par 50 % (piecdesmit procentiem), kā to piešķīris projekta konkursa organizētājs no fondu vai atbalsta programmu finansējuma.</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 xml:space="preserve">5.5. Domei ir tiesības noraidīt katru nākamo Pretendenta projekta līdzfinansēšanas iesniegumu, ja tas nav izpildījis šo Noteikuma nosacījumus attiecībā uz iepriekšējiem Domes atbalstītajiem projektiem. </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5.6. Domei ir tiesības pieprasīt papildus skaidrojumus par iesniegto informāciju un uzaicināt Pretendentu uz pārrunām, lai precizētu projekta pieteikumu.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5.7. Ja Pretendenta saņēmējs nav izpildījis jebkuru no šo noteikumu 5.5., 5.6. un 5.9. punktā minētajiem nosacījumiem, Domei ir tiesības izskatīt jautājumu par piešķirtā līdzfinansējuma atgūšanu.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5.8. Pēc projekta apstiprināšanas Pretendents Domes Attīstības nodaļai iesniedz iesniegumu (2. pielikums), kurā norāda Pretendenta rekvizītus, bankas konta datus, pieprasīto līdzfinansējuma summu un Domes lēmuma datumu, un numuru</w:t>
      </w:r>
      <w:proofErr w:type="gramStart"/>
      <w:r w:rsidRPr="00B37335">
        <w:rPr>
          <w:rFonts w:eastAsia="Calibri"/>
          <w:color w:val="000000"/>
          <w:lang w:eastAsia="en-US"/>
        </w:rPr>
        <w:t xml:space="preserve"> ar kuru apstiprināts piešķirtais līdzfinansējums</w:t>
      </w:r>
      <w:proofErr w:type="gramEnd"/>
      <w:r w:rsidRPr="00B37335">
        <w:rPr>
          <w:rFonts w:eastAsia="Calibri"/>
          <w:color w:val="000000"/>
          <w:lang w:eastAsia="en-US"/>
        </w:rPr>
        <w:t>.</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5.9. Pretendents kopā ar iesniegumu (2.pielikumu) iesniedz apliecinošu dokumentu kopiju finansējumu saņemšanai no fonda un atbalsta programmas projekta konkursam, kurā ir norādītas projekta kopējās izmaksas un piešķirtais fonda finansējums.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5.10. Dome 2 (divu) nedēļu laikā pārskaita pretendentam piešķirto līdzfinansējumu uz iesniegumā norādīto bankas kontu.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5.11. Divu nedēļu laikā pēc projekta realizēšanas, Pretendents Domes Attīstības nodaļai iesniedz finanšu un projekta saturisko atskaiti (3.pielikums) par sasniegtajiem rezultātiem, kam pievienotas darījumu un maksājumu apliecinošas dokumentu kopijas. Domes Attīstības nodaļa pēc atskaišu pārbaudes tās iesniedz Domes Finanšu nodaļai, kur tās tiek uzglabātas 5 (piecus) gadus.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 xml:space="preserve">5.12. Gadījumā, ja Domes piešķirtais līdzfinansējums netiek iztērēts kārtējā gada laikā no līdzfinansējuma piešķiršanas brīža, Pretendentam ir nepieciešams iesniegt finanšu un projekta saturisko </w:t>
      </w:r>
      <w:proofErr w:type="spellStart"/>
      <w:r w:rsidRPr="00B37335">
        <w:rPr>
          <w:rFonts w:eastAsia="Calibri"/>
          <w:color w:val="000000"/>
          <w:lang w:eastAsia="en-US"/>
        </w:rPr>
        <w:t>starpatskaiti</w:t>
      </w:r>
      <w:proofErr w:type="spellEnd"/>
      <w:r w:rsidRPr="00B37335">
        <w:rPr>
          <w:rFonts w:eastAsia="Calibri"/>
          <w:color w:val="000000"/>
          <w:lang w:eastAsia="en-US"/>
        </w:rPr>
        <w:t xml:space="preserve"> par sasniegtajiem rezultātiem Domes Attīstības nodaļai, atskaitei pievienojot darījumu un veikto maksājumu apliecinošas dokumentu kopijas.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 xml:space="preserve">5.13. Par Domes līdzfinansēto projektu Pretendentam jānodrošina vismaz 1 (viena) publikācija Tukuma novada Domes bezmaksas informatīvajā izdevumā “Tukuma Laiks” vai tīmekļa vietnē </w:t>
      </w:r>
      <w:proofErr w:type="spellStart"/>
      <w:r w:rsidRPr="00B37335">
        <w:rPr>
          <w:rFonts w:eastAsia="Calibri"/>
          <w:color w:val="000000"/>
          <w:lang w:eastAsia="en-US"/>
        </w:rPr>
        <w:t>www.tukums.lv</w:t>
      </w:r>
      <w:proofErr w:type="spellEnd"/>
      <w:r w:rsidRPr="00B37335">
        <w:rPr>
          <w:rFonts w:eastAsia="Calibri"/>
          <w:color w:val="000000"/>
          <w:lang w:eastAsia="en-US"/>
        </w:rPr>
        <w:t>.</w:t>
      </w:r>
    </w:p>
    <w:p w:rsidR="00B37335" w:rsidRPr="00B37335" w:rsidRDefault="00B37335" w:rsidP="00B37335">
      <w:pPr>
        <w:autoSpaceDE w:val="0"/>
        <w:autoSpaceDN w:val="0"/>
        <w:adjustRightInd w:val="0"/>
        <w:ind w:firstLine="720"/>
        <w:jc w:val="both"/>
        <w:rPr>
          <w:rFonts w:eastAsia="Calibri"/>
          <w:color w:val="000000"/>
          <w:lang w:eastAsia="en-US"/>
        </w:rPr>
      </w:pPr>
    </w:p>
    <w:p w:rsidR="00B37335" w:rsidRPr="00B37335" w:rsidRDefault="00B37335" w:rsidP="00B37335">
      <w:pPr>
        <w:autoSpaceDE w:val="0"/>
        <w:autoSpaceDN w:val="0"/>
        <w:adjustRightInd w:val="0"/>
        <w:jc w:val="center"/>
        <w:rPr>
          <w:rFonts w:eastAsia="Calibri"/>
          <w:b/>
          <w:bCs/>
          <w:lang w:eastAsia="en-US"/>
        </w:rPr>
      </w:pPr>
      <w:r w:rsidRPr="00B37335">
        <w:rPr>
          <w:rFonts w:eastAsia="Calibri"/>
          <w:b/>
          <w:bCs/>
          <w:lang w:eastAsia="en-US"/>
        </w:rPr>
        <w:t>VI. Noteikumu izpildes kontrole</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6.1. Kontroli par piešķirtā līdzfinansējumu izmantošanu veic Domes Attīstības nodaļa, atbilstoši projekta iesniegumam.</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 Domes Attīstības nodaļai ir tiesības: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6.2.1. veikt projekta realizācijas vietas un projekta aktivitāšu apmeklējumu;</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6.2.2. veikt iesniegtās informācijas atbilstības kontroli;</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6.2.3. pieprasīt no Pretendenta papildus informāciju vai paskaidrojumus projekta īstenošanas laikā un viena gada laikā pēc projekta īstenošanas beigām;</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6.2.4. Konstatējot neatbilstošas informācijas sniegšanu, Dome ir tiesīga pieprasīt atmaksāt Pretendenta, piešķirto līdzfinansējumu daļējā vai pilnā apmērā.</w:t>
      </w:r>
    </w:p>
    <w:p w:rsidR="00B37335" w:rsidRPr="00B37335" w:rsidRDefault="00B37335" w:rsidP="00B37335">
      <w:pPr>
        <w:autoSpaceDE w:val="0"/>
        <w:autoSpaceDN w:val="0"/>
        <w:adjustRightInd w:val="0"/>
        <w:jc w:val="center"/>
        <w:rPr>
          <w:rFonts w:eastAsia="Calibri"/>
          <w:b/>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lang w:eastAsia="en-US"/>
        </w:rPr>
        <w:t>VII. Noslēguma jautājums</w:t>
      </w:r>
    </w:p>
    <w:p w:rsidR="00B37335" w:rsidRDefault="00B37335" w:rsidP="00B37335">
      <w:pPr>
        <w:autoSpaceDE w:val="0"/>
        <w:autoSpaceDN w:val="0"/>
        <w:adjustRightInd w:val="0"/>
        <w:ind w:firstLine="720"/>
        <w:rPr>
          <w:rFonts w:eastAsia="Calibri"/>
          <w:color w:val="000000"/>
          <w:lang w:eastAsia="en-US"/>
        </w:rPr>
      </w:pPr>
      <w:r w:rsidRPr="00B37335">
        <w:rPr>
          <w:rFonts w:eastAsia="Calibri"/>
          <w:color w:val="000000"/>
          <w:lang w:eastAsia="en-US"/>
        </w:rPr>
        <w:t>7.1. Noteikumi stājas spēkā 2018. gada 1. janvārī.</w:t>
      </w:r>
    </w:p>
    <w:p w:rsidR="00D01B38" w:rsidRDefault="00D01B38" w:rsidP="00D01B38">
      <w:pPr>
        <w:autoSpaceDE w:val="0"/>
        <w:autoSpaceDN w:val="0"/>
        <w:adjustRightInd w:val="0"/>
        <w:rPr>
          <w:rFonts w:eastAsia="Calibri"/>
          <w:color w:val="000000"/>
          <w:lang w:eastAsia="en-US"/>
        </w:rPr>
      </w:pPr>
    </w:p>
    <w:p w:rsidR="00D01B38" w:rsidRDefault="00D01B38" w:rsidP="00D01B38">
      <w:pPr>
        <w:autoSpaceDE w:val="0"/>
        <w:autoSpaceDN w:val="0"/>
        <w:adjustRightInd w:val="0"/>
        <w:rPr>
          <w:rFonts w:eastAsia="Calibri"/>
          <w:color w:val="000000"/>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F85C43" w:rsidRDefault="00F85C43" w:rsidP="00D01B38">
      <w:pPr>
        <w:jc w:val="both"/>
        <w:rPr>
          <w:rFonts w:eastAsia="Calibri"/>
          <w:color w:val="000000"/>
          <w:sz w:val="20"/>
          <w:szCs w:val="20"/>
        </w:rPr>
      </w:pPr>
    </w:p>
    <w:p w:rsidR="00D01B38" w:rsidRDefault="00D01B38" w:rsidP="00D01B38">
      <w:pPr>
        <w:autoSpaceDE w:val="0"/>
        <w:autoSpaceDN w:val="0"/>
        <w:adjustRightInd w:val="0"/>
        <w:jc w:val="right"/>
        <w:rPr>
          <w:rFonts w:eastAsia="Calibri"/>
          <w:bCs/>
          <w:sz w:val="20"/>
          <w:szCs w:val="20"/>
          <w:lang w:eastAsia="en-US"/>
        </w:rPr>
      </w:pPr>
    </w:p>
    <w:p w:rsidR="00F85C43" w:rsidRDefault="00F85C43" w:rsidP="00D01B38">
      <w:pPr>
        <w:autoSpaceDE w:val="0"/>
        <w:autoSpaceDN w:val="0"/>
        <w:adjustRightInd w:val="0"/>
        <w:jc w:val="right"/>
        <w:rPr>
          <w:rFonts w:eastAsia="Calibri"/>
          <w:bCs/>
          <w:sz w:val="20"/>
          <w:szCs w:val="20"/>
          <w:lang w:eastAsia="en-US"/>
        </w:rPr>
      </w:pPr>
    </w:p>
    <w:p w:rsidR="00F85C43" w:rsidRDefault="00F85C43" w:rsidP="00D01B38">
      <w:pPr>
        <w:autoSpaceDE w:val="0"/>
        <w:autoSpaceDN w:val="0"/>
        <w:adjustRightInd w:val="0"/>
        <w:jc w:val="right"/>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B37335" w:rsidRPr="00B37335" w:rsidRDefault="00B37335" w:rsidP="00B37335">
      <w:pPr>
        <w:autoSpaceDE w:val="0"/>
        <w:autoSpaceDN w:val="0"/>
        <w:adjustRightInd w:val="0"/>
        <w:ind w:left="5760" w:firstLine="720"/>
        <w:jc w:val="both"/>
        <w:rPr>
          <w:rFonts w:eastAsia="Calibri"/>
          <w:lang w:eastAsia="en-US"/>
        </w:rPr>
      </w:pPr>
      <w:r w:rsidRPr="00B37335">
        <w:rPr>
          <w:rFonts w:eastAsia="Calibri"/>
          <w:bCs/>
          <w:lang w:eastAsia="en-US"/>
        </w:rPr>
        <w:lastRenderedPageBreak/>
        <w:t>1.pielikums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IESNIEGUMS</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projekta atbalstam</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20__.gada ____. 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nosaukums 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adrese 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(juridiskai personai: nosaukums, reģistrācijas numurs, juridiskā adrese, kontakttālrunis)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vadītājs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Adrese, tālrunis, fakss, e-pasts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nosaukums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Programma/rīcība/fonds, kurā projektu plānots iesniegt (nolikuma 3.1.apakšpunktā noteiktajiem atbalsta veidiem)</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 ___________________________________________________</w:t>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t xml:space="preserve">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pieteikuma iesniegšanas termiņš (ja tāds noteikts)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kopsumma, </w:t>
      </w:r>
      <w:proofErr w:type="spellStart"/>
      <w:r w:rsidRPr="00B37335">
        <w:rPr>
          <w:rFonts w:eastAsia="Calibri"/>
          <w:i/>
          <w:iCs/>
          <w:lang w:eastAsia="en-US"/>
        </w:rPr>
        <w:t>euro</w:t>
      </w:r>
      <w:proofErr w:type="spellEnd"/>
      <w:r w:rsidRPr="00B37335">
        <w:rPr>
          <w:rFonts w:eastAsia="Calibri"/>
          <w:i/>
          <w:iCs/>
          <w:lang w:eastAsia="en-US"/>
        </w:rPr>
        <w:t xml:space="preserve"> </w:t>
      </w: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Fonda līdzfinansējums, </w:t>
      </w:r>
      <w:proofErr w:type="spellStart"/>
      <w:r w:rsidRPr="00B37335">
        <w:rPr>
          <w:rFonts w:eastAsia="Calibri"/>
          <w:i/>
          <w:lang w:eastAsia="en-US"/>
        </w:rPr>
        <w:t>euro</w:t>
      </w:r>
      <w:proofErr w:type="spellEnd"/>
      <w:r w:rsidRPr="00B37335">
        <w:rPr>
          <w:rFonts w:eastAsia="Calibri"/>
          <w:lang w:eastAsia="en-US"/>
        </w:rPr>
        <w:t xml:space="preserv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līdzfinansējums, </w:t>
      </w:r>
      <w:proofErr w:type="spellStart"/>
      <w:r w:rsidRPr="00B37335">
        <w:rPr>
          <w:rFonts w:eastAsia="Calibri"/>
          <w:i/>
          <w:lang w:eastAsia="en-US"/>
        </w:rPr>
        <w:t>euro</w:t>
      </w:r>
      <w:proofErr w:type="spellEnd"/>
      <w:r w:rsidRPr="00B37335">
        <w:rPr>
          <w:rFonts w:eastAsia="Calibri"/>
          <w:lang w:eastAsia="en-US"/>
        </w:rPr>
        <w:t xml:space="preserv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Nepieciešamais līdzfinansējums no Tukuma novada Domes, </w:t>
      </w:r>
      <w:proofErr w:type="spellStart"/>
      <w:r w:rsidRPr="00B37335">
        <w:rPr>
          <w:rFonts w:eastAsia="Calibri"/>
          <w:i/>
          <w:iCs/>
          <w:lang w:eastAsia="en-US"/>
        </w:rPr>
        <w:t>euro</w:t>
      </w:r>
      <w:proofErr w:type="spellEnd"/>
      <w:r w:rsidRPr="00B37335">
        <w:rPr>
          <w:rFonts w:eastAsia="Calibri"/>
          <w:i/>
          <w:iCs/>
          <w:lang w:eastAsia="en-US"/>
        </w:rPr>
        <w:t xml:space="preserve"> </w:t>
      </w: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mērķis</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īstenošanas laiks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lastRenderedPageBreak/>
        <w:t>Īss projekta idejas un galveno aktivitāšu apraksts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Pašvaldības funkcijas/ rīcības virziens/</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Apliecinu, ka projekts atbilst šādiem kritērijiem: </w:t>
      </w:r>
    </w:p>
    <w:p w:rsidR="00B37335" w:rsidRPr="00B37335" w:rsidRDefault="00B37335" w:rsidP="00B37335">
      <w:pPr>
        <w:autoSpaceDE w:val="0"/>
        <w:autoSpaceDN w:val="0"/>
        <w:adjustRightInd w:val="0"/>
        <w:rPr>
          <w:rFonts w:eastAsia="Calibri"/>
          <w:lang w:eastAsia="en-US"/>
        </w:rPr>
      </w:pPr>
    </w:p>
    <w:tbl>
      <w:tblPr>
        <w:tblStyle w:val="TableGrid3"/>
        <w:tblW w:w="0" w:type="auto"/>
        <w:tblLook w:val="04A0" w:firstRow="1" w:lastRow="0" w:firstColumn="1" w:lastColumn="0" w:noHBand="0" w:noVBand="1"/>
      </w:tblPr>
      <w:tblGrid>
        <w:gridCol w:w="8075"/>
        <w:gridCol w:w="986"/>
      </w:tblGrid>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Atbilst izsludinātā projekta konkursa mērķim</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rPr>
          <w:trHeight w:val="622"/>
        </w:trPr>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Piesaista vietējos resursus un iedzīvotājus uz brīvprātīgo darbu un ir sabiedriski nozīmīgs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Īsteno neformālo izglītības programmu dažādām iedzīvotāju sociālajām grupām</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Piedāvā brīvā laika pavadīšanas izvēles un kvalitātes uzlabošanas iespējas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jauniešu nodarbinātību, profesionālo orientāciju un karjeras izvēles iespējas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Īsteno idejas, kas palīdz veidot sociāli atbildīgus Tukuma novada iedzīvotājus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drošas un sakārtotas vides veidošanu Tukuma novadā</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drošas un sakārtotas vides veidošanu Tukuma novadā</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Nodrošina vai piedāvā jaunus sociālos pakalpojumus noteiktai sociālai iedzīvotāju grupai</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Iesaista personas ar invaliditāti un rada viņām pieejamu informatīvo un fizisko vidi</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Nodrošina Organizācijas darbību</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bl>
    <w:p w:rsidR="00B37335" w:rsidRPr="00B37335" w:rsidRDefault="00B37335" w:rsidP="00B37335">
      <w:pPr>
        <w:autoSpaceDE w:val="0"/>
        <w:autoSpaceDN w:val="0"/>
        <w:adjustRightInd w:val="0"/>
        <w:jc w:val="center"/>
        <w:rPr>
          <w:rFonts w:eastAsia="Calibri"/>
          <w:i/>
          <w:sz w:val="20"/>
          <w:szCs w:val="20"/>
          <w:lang w:eastAsia="en-US"/>
        </w:rPr>
      </w:pPr>
      <w:r w:rsidRPr="00B37335">
        <w:rPr>
          <w:rFonts w:eastAsia="Calibri"/>
          <w:i/>
          <w:sz w:val="20"/>
          <w:szCs w:val="20"/>
          <w:lang w:eastAsia="en-US"/>
        </w:rPr>
        <w:t>(atbilstošo atzīmēt ar “X”)</w:t>
      </w:r>
    </w:p>
    <w:p w:rsidR="00B37335" w:rsidRPr="00B37335" w:rsidRDefault="00B37335" w:rsidP="00B37335">
      <w:pPr>
        <w:autoSpaceDE w:val="0"/>
        <w:autoSpaceDN w:val="0"/>
        <w:adjustRightInd w:val="0"/>
        <w:jc w:val="center"/>
        <w:rPr>
          <w:rFonts w:eastAsia="Calibri"/>
          <w: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Cita informācija</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Ar savu parakstu apliecinu iesniegumā norādītās informācijas pareizību, kā arī to, ka esmu iepazinies ar nolikuma „Par Tukuma novada Domes līdzfinansējuma piešķiršanas kārtību” nosacījumiem.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Iesniedzējs 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(amats, vārds, uzvārds, paraksts)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p>
    <w:p w:rsidR="00B37335" w:rsidRDefault="00B37335" w:rsidP="00D01B38">
      <w:pPr>
        <w:autoSpaceDE w:val="0"/>
        <w:autoSpaceDN w:val="0"/>
        <w:adjustRightInd w:val="0"/>
        <w:jc w:val="both"/>
        <w:rPr>
          <w:rFonts w:eastAsia="Calibri"/>
          <w:lang w:eastAsia="en-US"/>
        </w:rPr>
      </w:pPr>
      <w:r w:rsidRPr="00B37335">
        <w:rPr>
          <w:rFonts w:eastAsia="Calibri"/>
          <w:lang w:eastAsia="en-US"/>
        </w:rPr>
        <w:t>Iesniegumu iesniegt Tukuma novada Domes Attīstības nodaļai</w:t>
      </w:r>
      <w:r w:rsidR="00D01B38">
        <w:rPr>
          <w:rFonts w:eastAsia="Calibri"/>
          <w:lang w:eastAsia="en-US"/>
        </w:rPr>
        <w:t>.</w:t>
      </w:r>
    </w:p>
    <w:p w:rsidR="00D01B38" w:rsidRDefault="00D01B38" w:rsidP="00D01B38">
      <w:pPr>
        <w:autoSpaceDE w:val="0"/>
        <w:autoSpaceDN w:val="0"/>
        <w:adjustRightInd w:val="0"/>
        <w:jc w:val="both"/>
        <w:rPr>
          <w:rFonts w:eastAsia="Calibri"/>
          <w:lang w:eastAsia="en-US"/>
        </w:rPr>
      </w:pPr>
    </w:p>
    <w:p w:rsidR="00D01B38" w:rsidRDefault="00D01B38" w:rsidP="00D01B38">
      <w:pPr>
        <w:autoSpaceDE w:val="0"/>
        <w:autoSpaceDN w:val="0"/>
        <w:adjustRightInd w:val="0"/>
        <w:jc w:val="both"/>
        <w:rPr>
          <w:rFonts w:eastAsia="Calibri"/>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EB5E89" w:rsidRDefault="00EB5E89" w:rsidP="00D01B38">
      <w:pPr>
        <w:jc w:val="right"/>
        <w:rPr>
          <w:rFonts w:eastAsia="Calibri"/>
          <w:color w:val="000000"/>
          <w:sz w:val="20"/>
          <w:szCs w:val="20"/>
        </w:rPr>
      </w:pPr>
    </w:p>
    <w:p w:rsidR="00EB5E89" w:rsidRDefault="00EB5E89" w:rsidP="00D01B38">
      <w:pPr>
        <w:jc w:val="right"/>
        <w:rPr>
          <w:rFonts w:eastAsia="Calibri"/>
          <w:color w:val="000000"/>
          <w:sz w:val="20"/>
          <w:szCs w:val="20"/>
        </w:rPr>
      </w:pPr>
    </w:p>
    <w:p w:rsidR="00D01B38" w:rsidRPr="00A4353E" w:rsidRDefault="00D01B38" w:rsidP="00D01B38">
      <w:pPr>
        <w:rPr>
          <w:rFonts w:eastAsia="Calibri"/>
          <w:color w:val="000000"/>
        </w:rPr>
      </w:pPr>
      <w:r w:rsidRPr="00A4353E">
        <w:rPr>
          <w:rFonts w:eastAsia="Calibri"/>
          <w:color w:val="000000"/>
        </w:rPr>
        <w:tab/>
      </w:r>
      <w:r w:rsidRPr="00A4353E">
        <w:rPr>
          <w:rFonts w:eastAsia="Calibri"/>
          <w:color w:val="000000"/>
        </w:rPr>
        <w:tab/>
      </w:r>
      <w:r w:rsidRPr="00A4353E">
        <w:rPr>
          <w:rFonts w:eastAsia="Calibri"/>
          <w:color w:val="000000"/>
        </w:rPr>
        <w:tab/>
      </w:r>
    </w:p>
    <w:p w:rsidR="00B37335" w:rsidRPr="00B37335" w:rsidRDefault="00B37335" w:rsidP="00D01B38">
      <w:pPr>
        <w:autoSpaceDE w:val="0"/>
        <w:autoSpaceDN w:val="0"/>
        <w:adjustRightInd w:val="0"/>
        <w:ind w:left="5760" w:firstLine="720"/>
        <w:jc w:val="both"/>
        <w:rPr>
          <w:rFonts w:eastAsia="Calibri"/>
          <w:lang w:eastAsia="en-US"/>
        </w:rPr>
      </w:pPr>
      <w:r w:rsidRPr="00B37335">
        <w:rPr>
          <w:snapToGrid w:val="0"/>
          <w:color w:val="000000"/>
          <w:lang w:eastAsia="en-US"/>
        </w:rPr>
        <w:lastRenderedPageBreak/>
        <w:t>2</w:t>
      </w:r>
      <w:r w:rsidRPr="00B37335">
        <w:rPr>
          <w:rFonts w:eastAsia="Calibri"/>
          <w:bCs/>
          <w:lang w:eastAsia="en-US"/>
        </w:rPr>
        <w:t>.pielikums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ind w:left="-142"/>
        <w:jc w:val="center"/>
        <w:rPr>
          <w:rFonts w:eastAsia="Calibri"/>
          <w:lang w:eastAsia="en-US"/>
        </w:rPr>
      </w:pPr>
      <w:r w:rsidRPr="00B37335">
        <w:rPr>
          <w:rFonts w:eastAsia="Calibri"/>
          <w:b/>
          <w:bCs/>
          <w:lang w:eastAsia="en-US"/>
        </w:rPr>
        <w:t>IESNIEGUMS</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projekta līdzfinansējuma pārskaitīšanai</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20__.gada ____. 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nosaukums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adrese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(juridiskai personai: nosaukums, reģistrācijas numurs, juridiskā adrese, kontakttālrunis)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bankas konta informācija:</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Banka___________________________________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SWIFT kods______________________________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Konta numurs_____________________________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nosaukums ___________________________________________________________________________</w:t>
      </w:r>
    </w:p>
    <w:p w:rsidR="00B37335" w:rsidRPr="00B37335" w:rsidRDefault="00B37335" w:rsidP="00B37335">
      <w:pPr>
        <w:jc w:val="both"/>
      </w:pPr>
      <w:r w:rsidRPr="00B37335">
        <w:t>Tukuma novada Domes lēmums ________________</w:t>
      </w:r>
    </w:p>
    <w:p w:rsidR="00B37335" w:rsidRPr="00B37335" w:rsidRDefault="00B37335" w:rsidP="00B37335">
      <w:pPr>
        <w:jc w:val="both"/>
        <w:rPr>
          <w:sz w:val="20"/>
          <w:szCs w:val="20"/>
        </w:rPr>
      </w:pPr>
      <w:r w:rsidRPr="00B37335">
        <w:rPr>
          <w:sz w:val="20"/>
          <w:szCs w:val="20"/>
        </w:rPr>
        <w:t xml:space="preserve">                                                                 (</w:t>
      </w:r>
      <w:r w:rsidRPr="00B37335">
        <w:rPr>
          <w:i/>
          <w:sz w:val="20"/>
          <w:szCs w:val="20"/>
        </w:rPr>
        <w:t>lēmuma datums, Nr.</w:t>
      </w:r>
      <w:r w:rsidRPr="00B37335">
        <w:rPr>
          <w:sz w:val="20"/>
          <w:szCs w:val="20"/>
        </w:rPr>
        <w:t>)</w:t>
      </w:r>
    </w:p>
    <w:p w:rsidR="00B37335" w:rsidRPr="00B37335" w:rsidRDefault="00B37335" w:rsidP="00B37335">
      <w:pPr>
        <w:jc w:val="both"/>
      </w:pPr>
      <w:r w:rsidRPr="00B37335">
        <w:t xml:space="preserve">Lūdzu pārskaitīt ____________ </w:t>
      </w:r>
      <w:proofErr w:type="spellStart"/>
      <w:r w:rsidRPr="00B37335">
        <w:rPr>
          <w:i/>
        </w:rPr>
        <w:t>euro</w:t>
      </w:r>
      <w:proofErr w:type="spellEnd"/>
      <w:r w:rsidRPr="00B37335">
        <w:t xml:space="preserve"> (summa vārdiem) uz </w:t>
      </w:r>
      <w:proofErr w:type="gramStart"/>
      <w:r w:rsidRPr="00B37335">
        <w:t>augstāk minēto</w:t>
      </w:r>
      <w:proofErr w:type="gramEnd"/>
      <w:r w:rsidRPr="00B37335">
        <w:t xml:space="preserve"> bankas kontu.</w:t>
      </w:r>
    </w:p>
    <w:p w:rsidR="00B37335" w:rsidRPr="00B37335" w:rsidRDefault="00B37335" w:rsidP="00B37335">
      <w:pPr>
        <w:autoSpaceDE w:val="0"/>
        <w:autoSpaceDN w:val="0"/>
        <w:adjustRightInd w:val="0"/>
        <w:rPr>
          <w:rFonts w:eastAsia="Calibri"/>
          <w:i/>
          <w:sz w:val="20"/>
          <w:szCs w:val="20"/>
          <w:lang w:eastAsia="en-US"/>
        </w:rPr>
      </w:pPr>
      <w:r w:rsidRPr="00B37335">
        <w:rPr>
          <w:rFonts w:eastAsia="Calibri"/>
          <w:sz w:val="20"/>
          <w:szCs w:val="20"/>
          <w:lang w:eastAsia="en-US"/>
        </w:rPr>
        <w:t xml:space="preserve">                                </w:t>
      </w:r>
      <w:r w:rsidRPr="00B37335">
        <w:rPr>
          <w:rFonts w:eastAsia="Calibri"/>
          <w:i/>
          <w:sz w:val="20"/>
          <w:szCs w:val="20"/>
          <w:lang w:eastAsia="en-US"/>
        </w:rPr>
        <w:t>(summa cipariem)</w:t>
      </w: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r w:rsidRPr="00B37335">
        <w:rPr>
          <w:rFonts w:eastAsia="Calibri"/>
          <w:i/>
          <w:lang w:eastAsia="en-US"/>
        </w:rPr>
        <w:t>Pielikumā: apliecinājums par fonda līdzekļu piešķiršanu</w:t>
      </w: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Ar savu parakstu apliecinu iesniegumā norādītās informācijas pareizību, kā arī to, ka esmu iepazinies ar nolikuma „Par Tukuma novada Domes līdzfinansējuma piešķiršanas kārtību” nosacījumiem.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Iesniedzējs 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(amats, vārds, uzvārds, paraksts)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jc w:val="right"/>
        <w:rPr>
          <w:rFonts w:eastAsia="Calibri"/>
          <w:b/>
          <w:lang w:eastAsia="en-US"/>
        </w:rPr>
      </w:pPr>
    </w:p>
    <w:p w:rsidR="00B37335" w:rsidRDefault="00B37335" w:rsidP="00D01B38">
      <w:pPr>
        <w:autoSpaceDE w:val="0"/>
        <w:autoSpaceDN w:val="0"/>
        <w:adjustRightInd w:val="0"/>
        <w:jc w:val="both"/>
        <w:rPr>
          <w:rFonts w:eastAsia="Calibri"/>
          <w:lang w:eastAsia="en-US"/>
        </w:rPr>
      </w:pPr>
      <w:r w:rsidRPr="00B37335">
        <w:rPr>
          <w:rFonts w:eastAsia="Calibri"/>
          <w:lang w:eastAsia="en-US"/>
        </w:rPr>
        <w:t>Iesniegumu iesniegt Tukuma novada Domes Attīstības nodaļai</w:t>
      </w:r>
      <w:r w:rsidR="00D01B38">
        <w:rPr>
          <w:rFonts w:eastAsia="Calibri"/>
          <w:lang w:eastAsia="en-US"/>
        </w:rPr>
        <w:t>.</w:t>
      </w:r>
    </w:p>
    <w:p w:rsidR="00D01B38" w:rsidRDefault="00D01B38" w:rsidP="00D01B38">
      <w:pPr>
        <w:autoSpaceDE w:val="0"/>
        <w:autoSpaceDN w:val="0"/>
        <w:adjustRightInd w:val="0"/>
        <w:jc w:val="both"/>
        <w:rPr>
          <w:rFonts w:eastAsia="Calibri"/>
          <w:lang w:eastAsia="en-US"/>
        </w:rPr>
      </w:pPr>
    </w:p>
    <w:p w:rsidR="00D01B38" w:rsidRDefault="00D01B38" w:rsidP="00D01B38">
      <w:pPr>
        <w:autoSpaceDE w:val="0"/>
        <w:autoSpaceDN w:val="0"/>
        <w:adjustRightInd w:val="0"/>
        <w:jc w:val="both"/>
        <w:rPr>
          <w:rFonts w:eastAsia="Calibri"/>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D01B38" w:rsidRDefault="00D01B38" w:rsidP="00D01B38">
      <w:pPr>
        <w:jc w:val="both"/>
        <w:rPr>
          <w:rFonts w:eastAsia="Calibri"/>
          <w:color w:val="000000"/>
          <w:sz w:val="20"/>
          <w:szCs w:val="20"/>
        </w:rPr>
      </w:pPr>
    </w:p>
    <w:p w:rsidR="00D01B38" w:rsidRPr="00A4353E" w:rsidRDefault="00D01B38" w:rsidP="00D01B38">
      <w:pPr>
        <w:jc w:val="both"/>
        <w:rPr>
          <w:rFonts w:eastAsia="Calibri"/>
          <w:color w:val="000000"/>
        </w:rPr>
      </w:pPr>
      <w:r w:rsidRPr="00A4353E">
        <w:rPr>
          <w:rFonts w:eastAsia="Calibri"/>
          <w:color w:val="000000"/>
        </w:rPr>
        <w:tab/>
      </w:r>
      <w:r w:rsidRPr="00A4353E">
        <w:rPr>
          <w:rFonts w:eastAsia="Calibri"/>
          <w:color w:val="000000"/>
        </w:rPr>
        <w:tab/>
      </w:r>
    </w:p>
    <w:p w:rsidR="00D01B38" w:rsidRPr="00B37335" w:rsidRDefault="00D01B38" w:rsidP="00D01B38">
      <w:pPr>
        <w:autoSpaceDE w:val="0"/>
        <w:autoSpaceDN w:val="0"/>
        <w:adjustRightInd w:val="0"/>
        <w:jc w:val="both"/>
        <w:rPr>
          <w:rFonts w:eastAsia="Calibri"/>
          <w:lang w:eastAsia="en-US"/>
        </w:rPr>
      </w:pPr>
    </w:p>
    <w:p w:rsidR="00B37335" w:rsidRPr="00B37335" w:rsidRDefault="00B37335" w:rsidP="00B37335">
      <w:pPr>
        <w:autoSpaceDE w:val="0"/>
        <w:autoSpaceDN w:val="0"/>
        <w:adjustRightInd w:val="0"/>
        <w:rPr>
          <w:rFonts w:eastAsia="Calibri"/>
          <w:i/>
          <w:lang w:eastAsia="en-US"/>
        </w:rPr>
      </w:pPr>
    </w:p>
    <w:p w:rsidR="00B37335" w:rsidRDefault="00B37335"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Pr="00D01B38" w:rsidRDefault="00A46D53" w:rsidP="00B37335">
      <w:pPr>
        <w:autoSpaceDE w:val="0"/>
        <w:autoSpaceDN w:val="0"/>
        <w:adjustRightInd w:val="0"/>
        <w:jc w:val="right"/>
        <w:rPr>
          <w:rFonts w:eastAsia="Calibri"/>
          <w:sz w:val="20"/>
          <w:szCs w:val="20"/>
          <w:lang w:eastAsia="en-US"/>
        </w:rPr>
      </w:pPr>
    </w:p>
    <w:p w:rsidR="00B37335" w:rsidRPr="00B37335" w:rsidRDefault="00B37335" w:rsidP="00B37335">
      <w:pPr>
        <w:autoSpaceDE w:val="0"/>
        <w:autoSpaceDN w:val="0"/>
        <w:adjustRightInd w:val="0"/>
        <w:ind w:left="5760" w:firstLine="720"/>
        <w:jc w:val="both"/>
        <w:rPr>
          <w:rFonts w:eastAsia="Calibri"/>
          <w:lang w:eastAsia="en-US"/>
        </w:rPr>
      </w:pPr>
      <w:r w:rsidRPr="00B37335">
        <w:rPr>
          <w:rFonts w:eastAsia="Calibri"/>
          <w:bCs/>
          <w:lang w:eastAsia="en-US"/>
        </w:rPr>
        <w:lastRenderedPageBreak/>
        <w:t>3.pielikums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jc w:val="center"/>
        <w:rPr>
          <w:b/>
          <w:lang w:eastAsia="en-US"/>
        </w:rPr>
      </w:pPr>
      <w:r w:rsidRPr="00B37335">
        <w:rPr>
          <w:b/>
          <w:lang w:eastAsia="en-US"/>
        </w:rPr>
        <w:t>ATSKAITE</w:t>
      </w:r>
    </w:p>
    <w:p w:rsidR="00B37335" w:rsidRPr="00B37335" w:rsidRDefault="00B37335" w:rsidP="00B37335">
      <w:pPr>
        <w:jc w:val="center"/>
        <w:rPr>
          <w:b/>
        </w:rPr>
      </w:pPr>
      <w:r w:rsidRPr="00B37335">
        <w:rPr>
          <w:b/>
        </w:rPr>
        <w:t>par Tukuma novada Domes piešķirto līdzfinansējumu</w:t>
      </w:r>
    </w:p>
    <w:p w:rsidR="00B37335" w:rsidRPr="00B37335" w:rsidRDefault="00B37335" w:rsidP="00B37335">
      <w:pPr>
        <w:jc w:val="center"/>
        <w:rPr>
          <w:b/>
        </w:rPr>
      </w:pPr>
      <w:r w:rsidRPr="00B37335">
        <w:rPr>
          <w:b/>
        </w:rPr>
        <w:t>projekta īstenošanai</w:t>
      </w:r>
    </w:p>
    <w:p w:rsidR="00B37335" w:rsidRPr="00B37335" w:rsidRDefault="00B37335" w:rsidP="00B37335">
      <w:pPr>
        <w:jc w:val="both"/>
      </w:pPr>
    </w:p>
    <w:p w:rsidR="00B37335" w:rsidRPr="00B37335" w:rsidRDefault="00B37335" w:rsidP="00B37335">
      <w:pPr>
        <w:numPr>
          <w:ilvl w:val="0"/>
          <w:numId w:val="26"/>
        </w:numPr>
        <w:ind w:left="284" w:hanging="284"/>
        <w:contextualSpacing/>
        <w:jc w:val="both"/>
      </w:pPr>
      <w:r w:rsidRPr="00B37335">
        <w:t>Atskaites iesniedzējs______________________________________________________</w:t>
      </w:r>
    </w:p>
    <w:p w:rsidR="00B37335" w:rsidRPr="00B37335" w:rsidRDefault="00B37335" w:rsidP="00B37335">
      <w:pPr>
        <w:jc w:val="both"/>
        <w:rPr>
          <w:sz w:val="20"/>
          <w:szCs w:val="20"/>
        </w:rPr>
      </w:pPr>
      <w:r w:rsidRPr="00B37335">
        <w:rPr>
          <w:sz w:val="20"/>
          <w:szCs w:val="20"/>
        </w:rPr>
        <w:tab/>
      </w:r>
      <w:r w:rsidRPr="00B37335">
        <w:rPr>
          <w:sz w:val="20"/>
          <w:szCs w:val="20"/>
        </w:rPr>
        <w:tab/>
      </w:r>
      <w:r w:rsidRPr="00B37335">
        <w:rPr>
          <w:sz w:val="20"/>
          <w:szCs w:val="20"/>
        </w:rPr>
        <w:tab/>
        <w:t xml:space="preserve">         (</w:t>
      </w:r>
      <w:r w:rsidRPr="00B37335">
        <w:rPr>
          <w:i/>
          <w:sz w:val="20"/>
          <w:szCs w:val="20"/>
        </w:rPr>
        <w:t>projekta īstenotājs, reģistrācijas Nr., juridiskā adrese</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2. Kontaktpersona____________________________________________________________</w:t>
      </w:r>
    </w:p>
    <w:p w:rsidR="00B37335" w:rsidRPr="00B37335" w:rsidRDefault="00B37335" w:rsidP="00B37335">
      <w:pPr>
        <w:ind w:left="2160" w:firstLine="720"/>
        <w:jc w:val="both"/>
        <w:rPr>
          <w:sz w:val="20"/>
          <w:szCs w:val="20"/>
        </w:rPr>
      </w:pPr>
      <w:r w:rsidRPr="00B37335">
        <w:rPr>
          <w:sz w:val="20"/>
          <w:szCs w:val="20"/>
        </w:rPr>
        <w:t>(</w:t>
      </w:r>
      <w:r w:rsidRPr="00B37335">
        <w:rPr>
          <w:i/>
          <w:sz w:val="20"/>
          <w:szCs w:val="20"/>
        </w:rPr>
        <w:t>vārds, uzvārds, tālrunis, e-pasts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3. Atskaite sagatavota par projektu</w:t>
      </w:r>
    </w:p>
    <w:p w:rsidR="00B37335" w:rsidRPr="00B37335" w:rsidRDefault="00B37335" w:rsidP="00B37335">
      <w:pPr>
        <w:jc w:val="both"/>
      </w:pPr>
      <w:r w:rsidRPr="00B37335">
        <w:t>___________________________________________________________________________</w:t>
      </w:r>
    </w:p>
    <w:p w:rsidR="00B37335" w:rsidRPr="00B37335" w:rsidRDefault="00B37335" w:rsidP="00B37335">
      <w:pPr>
        <w:jc w:val="center"/>
        <w:rPr>
          <w:sz w:val="20"/>
          <w:szCs w:val="20"/>
        </w:rPr>
      </w:pPr>
      <w:r w:rsidRPr="00B37335">
        <w:rPr>
          <w:sz w:val="20"/>
          <w:szCs w:val="20"/>
        </w:rPr>
        <w:t>(</w:t>
      </w:r>
      <w:r w:rsidRPr="00B37335">
        <w:rPr>
          <w:i/>
          <w:sz w:val="20"/>
          <w:szCs w:val="20"/>
        </w:rPr>
        <w:t>projekta nosaukums, projekta/līguma Nr</w:t>
      </w:r>
      <w:r w:rsidRPr="00B37335">
        <w:rPr>
          <w:sz w:val="20"/>
          <w:szCs w:val="20"/>
        </w:rPr>
        <w:t xml:space="preserve">., </w:t>
      </w:r>
      <w:r w:rsidRPr="00B37335">
        <w:rPr>
          <w:i/>
          <w:sz w:val="20"/>
          <w:szCs w:val="20"/>
        </w:rPr>
        <w:t>fonda nosaukums,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4. Projekta līdzfinansējums piešķirts ar Tukuma novada Domes lēmumu ________________</w:t>
      </w:r>
    </w:p>
    <w:p w:rsidR="00B37335" w:rsidRPr="00B37335" w:rsidRDefault="00EB5E89" w:rsidP="00B37335">
      <w:pPr>
        <w:ind w:left="6521" w:firstLine="283"/>
        <w:jc w:val="both"/>
        <w:rPr>
          <w:sz w:val="20"/>
          <w:szCs w:val="20"/>
        </w:rPr>
      </w:pPr>
      <w:r>
        <w:rPr>
          <w:sz w:val="20"/>
          <w:szCs w:val="20"/>
        </w:rPr>
        <w:t xml:space="preserve">   </w:t>
      </w:r>
      <w:r w:rsidR="00B37335" w:rsidRPr="00B37335">
        <w:rPr>
          <w:sz w:val="20"/>
          <w:szCs w:val="20"/>
        </w:rPr>
        <w:t>(</w:t>
      </w:r>
      <w:r w:rsidR="00B37335" w:rsidRPr="00B37335">
        <w:rPr>
          <w:i/>
          <w:sz w:val="20"/>
          <w:szCs w:val="20"/>
        </w:rPr>
        <w:t>lēmuma datums, Nr.</w:t>
      </w:r>
      <w:r w:rsidR="00B37335" w:rsidRPr="00B37335">
        <w:rPr>
          <w:sz w:val="20"/>
          <w:szCs w:val="20"/>
        </w:rPr>
        <w:t>)</w:t>
      </w:r>
    </w:p>
    <w:p w:rsidR="00B37335" w:rsidRPr="00B37335" w:rsidRDefault="00B37335" w:rsidP="00B37335">
      <w:pPr>
        <w:jc w:val="both"/>
      </w:pPr>
    </w:p>
    <w:p w:rsidR="00B37335" w:rsidRPr="00B37335" w:rsidRDefault="00B37335" w:rsidP="00B37335">
      <w:pPr>
        <w:jc w:val="both"/>
      </w:pPr>
      <w:r w:rsidRPr="00B37335">
        <w:t xml:space="preserve">5. Projekta īstenošanas laiks no ___________________ līdz _______________. </w:t>
      </w:r>
    </w:p>
    <w:p w:rsidR="00B37335" w:rsidRPr="00B37335" w:rsidRDefault="00B37335" w:rsidP="00B37335">
      <w:pPr>
        <w:ind w:left="2160" w:firstLine="720"/>
        <w:jc w:val="both"/>
        <w:rPr>
          <w:sz w:val="20"/>
          <w:szCs w:val="20"/>
        </w:rPr>
      </w:pPr>
      <w:r w:rsidRPr="00B37335">
        <w:rPr>
          <w:sz w:val="20"/>
          <w:szCs w:val="20"/>
        </w:rPr>
        <w:t xml:space="preserve">              (</w:t>
      </w:r>
      <w:proofErr w:type="spellStart"/>
      <w:r w:rsidRPr="00B37335">
        <w:rPr>
          <w:i/>
          <w:sz w:val="20"/>
          <w:szCs w:val="20"/>
        </w:rPr>
        <w:t>dd.mm.gggg</w:t>
      </w:r>
      <w:proofErr w:type="spellEnd"/>
      <w:r w:rsidRPr="00B37335">
        <w:rPr>
          <w:i/>
          <w:sz w:val="20"/>
          <w:szCs w:val="20"/>
        </w:rPr>
        <w:t>.</w:t>
      </w:r>
      <w:r w:rsidRPr="00B37335">
        <w:rPr>
          <w:sz w:val="20"/>
          <w:szCs w:val="20"/>
        </w:rPr>
        <w:t xml:space="preserve">) </w:t>
      </w:r>
      <w:r w:rsidRPr="00B37335">
        <w:rPr>
          <w:sz w:val="20"/>
          <w:szCs w:val="20"/>
        </w:rPr>
        <w:tab/>
      </w:r>
      <w:proofErr w:type="gramStart"/>
      <w:r w:rsidRPr="00B37335">
        <w:rPr>
          <w:sz w:val="20"/>
          <w:szCs w:val="20"/>
        </w:rPr>
        <w:t xml:space="preserve">  </w:t>
      </w:r>
      <w:proofErr w:type="gramEnd"/>
      <w:r w:rsidRPr="00B37335">
        <w:rPr>
          <w:sz w:val="20"/>
          <w:szCs w:val="20"/>
        </w:rPr>
        <w:tab/>
        <w:t xml:space="preserve">        (</w:t>
      </w:r>
      <w:proofErr w:type="spellStart"/>
      <w:r w:rsidRPr="00B37335">
        <w:rPr>
          <w:i/>
          <w:sz w:val="20"/>
          <w:szCs w:val="20"/>
        </w:rPr>
        <w:t>dd.mm.gggg</w:t>
      </w:r>
      <w:proofErr w:type="spellEnd"/>
      <w:r w:rsidRPr="00B37335">
        <w:rPr>
          <w:i/>
          <w:sz w:val="20"/>
          <w:szCs w:val="20"/>
        </w:rPr>
        <w:t>.</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6. Projekts (</w:t>
      </w:r>
      <w:r w:rsidRPr="00B37335">
        <w:rPr>
          <w:i/>
        </w:rPr>
        <w:t>pie attiecīgā ievilkt krustiņu</w:t>
      </w:r>
      <w:r w:rsidRPr="00B37335">
        <w:t>):</w:t>
      </w:r>
    </w:p>
    <w:p w:rsidR="00B37335" w:rsidRPr="00B37335" w:rsidRDefault="00B37335" w:rsidP="00B37335">
      <w:pPr>
        <w:jc w:val="both"/>
      </w:pPr>
    </w:p>
    <w:tbl>
      <w:tblPr>
        <w:tblStyle w:val="TableGrid3"/>
        <w:tblW w:w="0" w:type="auto"/>
        <w:tblLook w:val="04A0" w:firstRow="1" w:lastRow="0" w:firstColumn="1" w:lastColumn="0" w:noHBand="0" w:noVBand="1"/>
      </w:tblPr>
      <w:tblGrid>
        <w:gridCol w:w="675"/>
        <w:gridCol w:w="1843"/>
      </w:tblGrid>
      <w:tr w:rsidR="00B37335" w:rsidRPr="00255110" w:rsidTr="007721DD">
        <w:tc>
          <w:tcPr>
            <w:tcW w:w="675" w:type="dxa"/>
          </w:tcPr>
          <w:p w:rsidR="00B37335" w:rsidRPr="00255110" w:rsidRDefault="00B37335" w:rsidP="00B37335">
            <w:pPr>
              <w:jc w:val="both"/>
              <w:rPr>
                <w:rFonts w:ascii="Times New Roman" w:hAnsi="Times New Roman"/>
                <w:sz w:val="24"/>
              </w:rPr>
            </w:pPr>
          </w:p>
        </w:tc>
        <w:tc>
          <w:tcPr>
            <w:tcW w:w="1843" w:type="dxa"/>
          </w:tcPr>
          <w:p w:rsidR="00B37335" w:rsidRPr="00255110" w:rsidRDefault="00B37335" w:rsidP="00B37335">
            <w:pPr>
              <w:jc w:val="both"/>
              <w:rPr>
                <w:rFonts w:ascii="Times New Roman" w:hAnsi="Times New Roman"/>
                <w:sz w:val="24"/>
              </w:rPr>
            </w:pPr>
            <w:r w:rsidRPr="00255110">
              <w:rPr>
                <w:rFonts w:ascii="Times New Roman" w:hAnsi="Times New Roman"/>
                <w:sz w:val="24"/>
              </w:rPr>
              <w:t>Pabeigts</w:t>
            </w:r>
          </w:p>
        </w:tc>
      </w:tr>
      <w:tr w:rsidR="00B37335" w:rsidRPr="00255110" w:rsidTr="007721DD">
        <w:tc>
          <w:tcPr>
            <w:tcW w:w="675" w:type="dxa"/>
          </w:tcPr>
          <w:p w:rsidR="00B37335" w:rsidRPr="00255110" w:rsidRDefault="00B37335" w:rsidP="00B37335">
            <w:pPr>
              <w:jc w:val="both"/>
              <w:rPr>
                <w:rFonts w:ascii="Times New Roman" w:hAnsi="Times New Roman"/>
                <w:sz w:val="24"/>
              </w:rPr>
            </w:pPr>
          </w:p>
        </w:tc>
        <w:tc>
          <w:tcPr>
            <w:tcW w:w="1843" w:type="dxa"/>
          </w:tcPr>
          <w:p w:rsidR="00B37335" w:rsidRPr="00255110" w:rsidRDefault="00B37335" w:rsidP="00B37335">
            <w:pPr>
              <w:jc w:val="both"/>
              <w:rPr>
                <w:rFonts w:ascii="Times New Roman" w:hAnsi="Times New Roman"/>
                <w:sz w:val="24"/>
              </w:rPr>
            </w:pPr>
            <w:r w:rsidRPr="00255110">
              <w:rPr>
                <w:rFonts w:ascii="Times New Roman" w:hAnsi="Times New Roman"/>
                <w:sz w:val="24"/>
              </w:rPr>
              <w:t>Tiek īstenots</w:t>
            </w:r>
          </w:p>
        </w:tc>
      </w:tr>
    </w:tbl>
    <w:p w:rsidR="00B37335" w:rsidRPr="00B37335" w:rsidRDefault="00B37335" w:rsidP="00B37335">
      <w:pPr>
        <w:jc w:val="both"/>
      </w:pPr>
    </w:p>
    <w:p w:rsidR="00B37335" w:rsidRPr="00B37335" w:rsidRDefault="00B37335" w:rsidP="00B37335">
      <w:pPr>
        <w:jc w:val="both"/>
      </w:pPr>
      <w:r w:rsidRPr="00B37335">
        <w:t>7. Pašvaldības piešķirtais finansējums _____________________ EUR izlietots šādi:</w:t>
      </w:r>
    </w:p>
    <w:p w:rsidR="00B37335" w:rsidRPr="00B37335" w:rsidRDefault="00B37335" w:rsidP="00B37335">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992"/>
        <w:gridCol w:w="709"/>
        <w:gridCol w:w="993"/>
        <w:gridCol w:w="1275"/>
        <w:gridCol w:w="2268"/>
        <w:gridCol w:w="2410"/>
      </w:tblGrid>
      <w:tr w:rsidR="00B37335" w:rsidRPr="00B37335" w:rsidTr="007721DD">
        <w:tc>
          <w:tcPr>
            <w:tcW w:w="534"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Maksājuma dokumenta</w:t>
            </w:r>
          </w:p>
        </w:tc>
        <w:tc>
          <w:tcPr>
            <w:tcW w:w="1275"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Kopā izmaksas (EUR)</w:t>
            </w:r>
          </w:p>
        </w:tc>
        <w:tc>
          <w:tcPr>
            <w:tcW w:w="2268"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Par ko tiek maksāts</w:t>
            </w:r>
          </w:p>
        </w:tc>
        <w:tc>
          <w:tcPr>
            <w:tcW w:w="2410"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Maksājuma saņēmējs (juridiska/fiziska persona, reģistrācijas Nr./personas kods)</w:t>
            </w:r>
          </w:p>
        </w:tc>
      </w:tr>
      <w:tr w:rsidR="00B37335" w:rsidRPr="00B37335" w:rsidTr="007721DD">
        <w:tc>
          <w:tcPr>
            <w:tcW w:w="534"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992"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Datums</w:t>
            </w:r>
          </w:p>
        </w:tc>
        <w:tc>
          <w:tcPr>
            <w:tcW w:w="709"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993"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Datums</w:t>
            </w:r>
          </w:p>
        </w:tc>
        <w:tc>
          <w:tcPr>
            <w:tcW w:w="1275"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2268"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2410" w:type="dxa"/>
            <w:vMerge/>
            <w:tcBorders>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bl>
    <w:p w:rsidR="00B37335" w:rsidRPr="00B37335" w:rsidRDefault="00B37335" w:rsidP="00B37335">
      <w:pPr>
        <w:jc w:val="both"/>
      </w:pPr>
    </w:p>
    <w:p w:rsidR="00B37335" w:rsidRPr="00B37335" w:rsidRDefault="00B37335" w:rsidP="00B37335">
      <w:pPr>
        <w:jc w:val="both"/>
        <w:rPr>
          <w:lang w:eastAsia="en-US"/>
        </w:rPr>
      </w:pPr>
      <w:r w:rsidRPr="00B37335">
        <w:rPr>
          <w:lang w:eastAsia="en-US"/>
        </w:rPr>
        <w:t>8. Pārskats par projekta kopējo finansējumu:</w:t>
      </w:r>
    </w:p>
    <w:p w:rsidR="00B37335" w:rsidRPr="00B37335" w:rsidRDefault="00B37335" w:rsidP="00B37335">
      <w:pPr>
        <w:jc w:val="both"/>
        <w:rPr>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B37335" w:rsidRPr="00B37335" w:rsidTr="007721DD">
        <w:tc>
          <w:tcPr>
            <w:tcW w:w="790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center"/>
            </w:pPr>
            <w:r w:rsidRPr="00B37335">
              <w:t>Finansējums</w:t>
            </w:r>
          </w:p>
        </w:tc>
        <w:tc>
          <w:tcPr>
            <w:tcW w:w="1949"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center"/>
            </w:pPr>
            <w:r w:rsidRPr="00B37335">
              <w:t>Summa (EUR)</w:t>
            </w: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pPr>
            <w:r w:rsidRPr="00B37335">
              <w:t>Pašvaldības līdzfinansējums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r w:rsidRPr="00B37335">
              <w:t>Fonda 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pPr>
            <w:r w:rsidRPr="00B37335">
              <w:t>Cits līdzfinansējums (</w:t>
            </w:r>
            <w:r w:rsidRPr="00B37335">
              <w:rPr>
                <w:i/>
              </w:rPr>
              <w:t>norādīt kāds</w:t>
            </w:r>
            <w:r w:rsidRPr="00B37335">
              <w:t>)</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rPr>
                <w:b/>
              </w:rPr>
            </w:pPr>
            <w:r w:rsidRPr="00B37335">
              <w:rPr>
                <w:b/>
              </w:rPr>
              <w:t>Projekta kopējais 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bl>
    <w:p w:rsidR="00B37335" w:rsidRPr="00B37335" w:rsidRDefault="00B37335" w:rsidP="00B37335">
      <w:pPr>
        <w:jc w:val="both"/>
      </w:pPr>
    </w:p>
    <w:p w:rsidR="00B37335" w:rsidRPr="00B37335" w:rsidRDefault="00B37335" w:rsidP="00B37335">
      <w:pPr>
        <w:jc w:val="both"/>
      </w:pPr>
      <w:r w:rsidRPr="00B37335">
        <w:t>Lūdzam sniegt skaidrojumu, ja ir atkāpes no piešķirtā Tukuma novada Domes līdzfinansējuma:</w:t>
      </w:r>
    </w:p>
    <w:p w:rsidR="00B37335" w:rsidRPr="00B37335" w:rsidRDefault="00B37335" w:rsidP="00B37335">
      <w:pPr>
        <w:jc w:val="both"/>
      </w:pPr>
      <w:r w:rsidRPr="00B37335">
        <w:t>________________________________________________________________________________</w:t>
      </w:r>
    </w:p>
    <w:p w:rsidR="00B37335" w:rsidRPr="00B37335" w:rsidRDefault="00B37335" w:rsidP="00B37335">
      <w:pPr>
        <w:jc w:val="both"/>
      </w:pPr>
      <w:r w:rsidRPr="00B37335">
        <w:t>________________________________________________________________________________</w:t>
      </w:r>
    </w:p>
    <w:p w:rsidR="00B37335" w:rsidRPr="00B37335" w:rsidRDefault="00B37335" w:rsidP="00B37335">
      <w:pPr>
        <w:jc w:val="both"/>
      </w:pPr>
      <w:r w:rsidRPr="00B37335">
        <w:br w:type="page"/>
      </w:r>
    </w:p>
    <w:p w:rsidR="00B37335" w:rsidRPr="00B37335" w:rsidRDefault="00B37335" w:rsidP="00B37335">
      <w:pPr>
        <w:keepNext/>
        <w:jc w:val="both"/>
        <w:outlineLvl w:val="0"/>
      </w:pPr>
      <w:r w:rsidRPr="00B37335">
        <w:lastRenderedPageBreak/>
        <w:t>9. Pielikums:</w:t>
      </w:r>
    </w:p>
    <w:p w:rsidR="00B37335" w:rsidRPr="00B37335" w:rsidRDefault="00B37335" w:rsidP="00B37335">
      <w:pPr>
        <w:keepNext/>
        <w:jc w:val="both"/>
        <w:outlineLvl w:val="0"/>
      </w:pPr>
    </w:p>
    <w:tbl>
      <w:tblPr>
        <w:tblStyle w:val="TableGrid3"/>
        <w:tblW w:w="0" w:type="auto"/>
        <w:tblLook w:val="04A0" w:firstRow="1" w:lastRow="0" w:firstColumn="1" w:lastColumn="0" w:noHBand="0" w:noVBand="1"/>
      </w:tblPr>
      <w:tblGrid>
        <w:gridCol w:w="675"/>
        <w:gridCol w:w="6691"/>
        <w:gridCol w:w="2127"/>
      </w:tblGrid>
      <w:tr w:rsidR="00B37335" w:rsidRPr="00D01B38" w:rsidTr="007721DD">
        <w:tc>
          <w:tcPr>
            <w:tcW w:w="675" w:type="dxa"/>
          </w:tcPr>
          <w:p w:rsidR="00B37335" w:rsidRPr="00D01B38" w:rsidRDefault="00B37335" w:rsidP="00B37335">
            <w:pPr>
              <w:rPr>
                <w:rFonts w:ascii="Times New Roman" w:hAnsi="Times New Roman"/>
              </w:rPr>
            </w:pPr>
          </w:p>
        </w:tc>
        <w:tc>
          <w:tcPr>
            <w:tcW w:w="6691" w:type="dxa"/>
          </w:tcPr>
          <w:p w:rsidR="00B37335" w:rsidRPr="00D01B38" w:rsidRDefault="00B37335" w:rsidP="00B37335">
            <w:pPr>
              <w:jc w:val="center"/>
              <w:rPr>
                <w:rFonts w:ascii="Times New Roman" w:hAnsi="Times New Roman"/>
              </w:rPr>
            </w:pPr>
            <w:r w:rsidRPr="00D01B38">
              <w:rPr>
                <w:rFonts w:ascii="Times New Roman" w:hAnsi="Times New Roman"/>
              </w:rPr>
              <w:t>Dokuments</w:t>
            </w:r>
          </w:p>
        </w:tc>
        <w:tc>
          <w:tcPr>
            <w:tcW w:w="2127" w:type="dxa"/>
          </w:tcPr>
          <w:p w:rsidR="00B37335" w:rsidRPr="00D01B38" w:rsidRDefault="00B37335" w:rsidP="00B37335">
            <w:pPr>
              <w:jc w:val="center"/>
              <w:rPr>
                <w:rFonts w:ascii="Times New Roman" w:hAnsi="Times New Roman"/>
              </w:rPr>
            </w:pPr>
            <w:r w:rsidRPr="00D01B38">
              <w:rPr>
                <w:rFonts w:ascii="Times New Roman" w:hAnsi="Times New Roman"/>
              </w:rPr>
              <w:t>Lapu skaits</w:t>
            </w:r>
          </w:p>
        </w:tc>
      </w:tr>
      <w:tr w:rsidR="00B37335" w:rsidRPr="00D01B38" w:rsidTr="007721DD">
        <w:tc>
          <w:tcPr>
            <w:tcW w:w="675" w:type="dxa"/>
          </w:tcPr>
          <w:p w:rsidR="00B37335" w:rsidRPr="00D01B38" w:rsidRDefault="00B37335" w:rsidP="00B37335">
            <w:pPr>
              <w:rPr>
                <w:rFonts w:ascii="Times New Roman" w:hAnsi="Times New Roman"/>
              </w:rPr>
            </w:pPr>
            <w:r w:rsidRPr="00D01B38">
              <w:rPr>
                <w:rFonts w:ascii="Times New Roman" w:hAnsi="Times New Roman"/>
              </w:rPr>
              <w:t>X</w:t>
            </w:r>
          </w:p>
        </w:tc>
        <w:tc>
          <w:tcPr>
            <w:tcW w:w="6691" w:type="dxa"/>
          </w:tcPr>
          <w:p w:rsidR="00B37335" w:rsidRPr="00D01B38" w:rsidRDefault="00B37335" w:rsidP="00B37335">
            <w:pPr>
              <w:rPr>
                <w:rFonts w:ascii="Times New Roman" w:hAnsi="Times New Roman"/>
              </w:rPr>
            </w:pPr>
            <w:r w:rsidRPr="00D01B38">
              <w:rPr>
                <w:rFonts w:ascii="Times New Roman" w:hAnsi="Times New Roman"/>
              </w:rPr>
              <w:t>Rēķina kopija</w:t>
            </w:r>
          </w:p>
        </w:tc>
        <w:tc>
          <w:tcPr>
            <w:tcW w:w="2127" w:type="dxa"/>
          </w:tcPr>
          <w:p w:rsidR="00B37335" w:rsidRPr="00D01B38" w:rsidRDefault="00B37335" w:rsidP="00B37335">
            <w:pPr>
              <w:rPr>
                <w:rFonts w:ascii="Times New Roman" w:hAnsi="Times New Roman"/>
              </w:rPr>
            </w:pPr>
          </w:p>
        </w:tc>
      </w:tr>
      <w:tr w:rsidR="00B37335" w:rsidRPr="00D01B38" w:rsidTr="007721DD">
        <w:tc>
          <w:tcPr>
            <w:tcW w:w="675" w:type="dxa"/>
          </w:tcPr>
          <w:p w:rsidR="00B37335" w:rsidRPr="00D01B38" w:rsidRDefault="00B37335" w:rsidP="00B37335">
            <w:pPr>
              <w:rPr>
                <w:rFonts w:ascii="Times New Roman" w:hAnsi="Times New Roman"/>
              </w:rPr>
            </w:pPr>
            <w:r w:rsidRPr="00D01B38">
              <w:rPr>
                <w:rFonts w:ascii="Times New Roman" w:hAnsi="Times New Roman"/>
              </w:rPr>
              <w:t>X</w:t>
            </w:r>
          </w:p>
        </w:tc>
        <w:tc>
          <w:tcPr>
            <w:tcW w:w="6691" w:type="dxa"/>
          </w:tcPr>
          <w:p w:rsidR="00B37335" w:rsidRPr="00D01B38" w:rsidRDefault="00B37335" w:rsidP="00B37335">
            <w:pPr>
              <w:rPr>
                <w:rFonts w:ascii="Times New Roman" w:hAnsi="Times New Roman"/>
              </w:rPr>
            </w:pPr>
            <w:r w:rsidRPr="00D01B38">
              <w:rPr>
                <w:rFonts w:ascii="Times New Roman" w:hAnsi="Times New Roman"/>
              </w:rPr>
              <w:t>Maksājuma dokumenta kopija (ar references Nr.)</w:t>
            </w:r>
          </w:p>
        </w:tc>
        <w:tc>
          <w:tcPr>
            <w:tcW w:w="2127" w:type="dxa"/>
          </w:tcPr>
          <w:p w:rsidR="00B37335" w:rsidRPr="00D01B38" w:rsidRDefault="00B37335" w:rsidP="00B37335">
            <w:pPr>
              <w:rPr>
                <w:rFonts w:ascii="Times New Roman" w:hAnsi="Times New Roman"/>
              </w:rPr>
            </w:pPr>
          </w:p>
        </w:tc>
      </w:tr>
      <w:tr w:rsidR="00B37335" w:rsidRPr="00D01B38" w:rsidTr="007721DD">
        <w:tc>
          <w:tcPr>
            <w:tcW w:w="675" w:type="dxa"/>
          </w:tcPr>
          <w:p w:rsidR="00B37335" w:rsidRPr="00D01B38" w:rsidRDefault="00B37335" w:rsidP="00B37335">
            <w:pPr>
              <w:rPr>
                <w:rFonts w:ascii="Times New Roman" w:hAnsi="Times New Roman"/>
              </w:rPr>
            </w:pPr>
          </w:p>
        </w:tc>
        <w:tc>
          <w:tcPr>
            <w:tcW w:w="6691" w:type="dxa"/>
          </w:tcPr>
          <w:p w:rsidR="00B37335" w:rsidRPr="00D01B38" w:rsidRDefault="00B37335" w:rsidP="00B37335">
            <w:pPr>
              <w:rPr>
                <w:rFonts w:ascii="Times New Roman" w:hAnsi="Times New Roman"/>
              </w:rPr>
            </w:pPr>
            <w:r w:rsidRPr="00D01B38">
              <w:rPr>
                <w:rFonts w:ascii="Times New Roman" w:hAnsi="Times New Roman"/>
              </w:rPr>
              <w:t xml:space="preserve">Apliecinājums no projekta uzraugošās iestādes, ka projekts īstenots </w:t>
            </w:r>
            <w:r w:rsidRPr="00D01B38">
              <w:rPr>
                <w:rFonts w:ascii="Times New Roman" w:hAnsi="Times New Roman"/>
                <w:i/>
              </w:rPr>
              <w:t>(</w:t>
            </w:r>
            <w:r w:rsidRPr="00D01B38">
              <w:rPr>
                <w:rFonts w:ascii="Times New Roman" w:hAnsi="Times New Roman"/>
                <w:i/>
                <w:sz w:val="20"/>
                <w:szCs w:val="20"/>
              </w:rPr>
              <w:t>jāiesniedz, ja projekts ir pabeigts</w:t>
            </w:r>
            <w:r w:rsidRPr="00D01B38">
              <w:rPr>
                <w:rFonts w:ascii="Times New Roman" w:hAnsi="Times New Roman"/>
                <w:i/>
              </w:rPr>
              <w:t>)</w:t>
            </w:r>
          </w:p>
        </w:tc>
        <w:tc>
          <w:tcPr>
            <w:tcW w:w="2127" w:type="dxa"/>
          </w:tcPr>
          <w:p w:rsidR="00B37335" w:rsidRPr="00D01B38" w:rsidRDefault="00B37335" w:rsidP="00B37335">
            <w:pPr>
              <w:rPr>
                <w:rFonts w:ascii="Times New Roman" w:hAnsi="Times New Roman"/>
              </w:rPr>
            </w:pPr>
          </w:p>
        </w:tc>
      </w:tr>
    </w:tbl>
    <w:p w:rsidR="00B37335" w:rsidRPr="00B37335" w:rsidRDefault="00B37335" w:rsidP="00B37335"/>
    <w:p w:rsidR="00B37335" w:rsidRPr="00B37335" w:rsidRDefault="00B37335" w:rsidP="00B37335">
      <w:pPr>
        <w:keepNext/>
        <w:jc w:val="both"/>
        <w:outlineLvl w:val="0"/>
      </w:pPr>
      <w:r w:rsidRPr="00B37335">
        <w:t>Atskaite sagatavota _________________________</w:t>
      </w:r>
    </w:p>
    <w:p w:rsidR="00B37335" w:rsidRPr="00B37335" w:rsidRDefault="00B37335" w:rsidP="00B37335">
      <w:pPr>
        <w:jc w:val="both"/>
        <w:rPr>
          <w:sz w:val="20"/>
          <w:szCs w:val="20"/>
        </w:rPr>
      </w:pPr>
      <w:r w:rsidRPr="00B37335">
        <w:rPr>
          <w:sz w:val="20"/>
          <w:szCs w:val="20"/>
        </w:rPr>
        <w:tab/>
      </w:r>
      <w:r w:rsidRPr="00B37335">
        <w:rPr>
          <w:sz w:val="20"/>
          <w:szCs w:val="20"/>
        </w:rPr>
        <w:tab/>
      </w:r>
      <w:r w:rsidRPr="00B37335">
        <w:rPr>
          <w:sz w:val="20"/>
          <w:szCs w:val="20"/>
        </w:rPr>
        <w:tab/>
      </w:r>
      <w:r w:rsidRPr="00B37335">
        <w:rPr>
          <w:sz w:val="20"/>
          <w:szCs w:val="20"/>
        </w:rPr>
        <w:tab/>
        <w:t>(</w:t>
      </w:r>
      <w:r w:rsidRPr="00B37335">
        <w:rPr>
          <w:i/>
          <w:sz w:val="20"/>
          <w:szCs w:val="20"/>
        </w:rPr>
        <w:t>datums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Atskaiti sagatavoja __________________________</w:t>
      </w:r>
      <w:r w:rsidRPr="00B37335">
        <w:tab/>
      </w:r>
      <w:proofErr w:type="gramStart"/>
      <w:r w:rsidRPr="00B37335">
        <w:t xml:space="preserve">  </w:t>
      </w:r>
      <w:proofErr w:type="gramEnd"/>
      <w:r w:rsidRPr="00B37335">
        <w:tab/>
        <w:t>___________________________</w:t>
      </w:r>
    </w:p>
    <w:p w:rsidR="00B37335" w:rsidRPr="00B37335" w:rsidRDefault="00B37335" w:rsidP="00B37335">
      <w:pPr>
        <w:ind w:left="2160" w:firstLine="720"/>
        <w:jc w:val="both"/>
        <w:rPr>
          <w:sz w:val="20"/>
          <w:szCs w:val="20"/>
        </w:rPr>
      </w:pPr>
      <w:r w:rsidRPr="00B37335">
        <w:rPr>
          <w:sz w:val="20"/>
          <w:szCs w:val="20"/>
        </w:rPr>
        <w:t>(</w:t>
      </w:r>
      <w:r w:rsidRPr="00B37335">
        <w:rPr>
          <w:i/>
          <w:sz w:val="20"/>
          <w:szCs w:val="20"/>
        </w:rPr>
        <w:t>paraksts</w:t>
      </w:r>
      <w:r w:rsidRPr="00B37335">
        <w:rPr>
          <w:sz w:val="20"/>
          <w:szCs w:val="20"/>
        </w:rPr>
        <w:t>)</w:t>
      </w:r>
      <w:r w:rsidRPr="00B37335">
        <w:rPr>
          <w:sz w:val="20"/>
          <w:szCs w:val="20"/>
        </w:rPr>
        <w:tab/>
      </w:r>
      <w:r w:rsidRPr="00B37335">
        <w:rPr>
          <w:sz w:val="20"/>
          <w:szCs w:val="20"/>
        </w:rPr>
        <w:tab/>
      </w:r>
      <w:r w:rsidRPr="00B37335">
        <w:rPr>
          <w:sz w:val="20"/>
          <w:szCs w:val="20"/>
        </w:rPr>
        <w:tab/>
      </w:r>
      <w:r w:rsidRPr="00B37335">
        <w:rPr>
          <w:sz w:val="20"/>
          <w:szCs w:val="20"/>
        </w:rPr>
        <w:tab/>
        <w:t>(</w:t>
      </w:r>
      <w:r w:rsidRPr="00B37335">
        <w:rPr>
          <w:i/>
          <w:sz w:val="20"/>
          <w:szCs w:val="20"/>
        </w:rPr>
        <w:t>paraksta atšifrējums</w:t>
      </w:r>
      <w:r w:rsidRPr="00B37335">
        <w:rPr>
          <w:sz w:val="20"/>
          <w:szCs w:val="20"/>
        </w:rPr>
        <w:t>)</w:t>
      </w:r>
    </w:p>
    <w:p w:rsidR="00B37335" w:rsidRPr="00B37335" w:rsidRDefault="00B37335" w:rsidP="00B37335">
      <w:pPr>
        <w:jc w:val="both"/>
      </w:pPr>
      <w:r w:rsidRPr="00B37335">
        <w:t>Z.v.</w:t>
      </w:r>
      <w:r w:rsidRPr="00B37335">
        <w:tab/>
      </w:r>
      <w:proofErr w:type="gramStart"/>
      <w:r w:rsidRPr="00B37335">
        <w:t xml:space="preserve">     </w:t>
      </w:r>
      <w:proofErr w:type="gramEnd"/>
      <w:r w:rsidRPr="00B37335">
        <w:tab/>
        <w:t xml:space="preserve">        _________________________ </w:t>
      </w:r>
      <w:r w:rsidRPr="00B37335">
        <w:tab/>
        <w:t xml:space="preserve">          ____________________________</w:t>
      </w:r>
    </w:p>
    <w:p w:rsidR="00B37335" w:rsidRPr="00B37335" w:rsidRDefault="00B37335" w:rsidP="00B37335">
      <w:pPr>
        <w:ind w:left="720" w:firstLine="720"/>
        <w:jc w:val="both"/>
        <w:rPr>
          <w:sz w:val="20"/>
          <w:szCs w:val="20"/>
        </w:rPr>
      </w:pPr>
      <w:r w:rsidRPr="00B37335">
        <w:rPr>
          <w:sz w:val="20"/>
          <w:szCs w:val="20"/>
        </w:rPr>
        <w:t xml:space="preserve">                 (</w:t>
      </w:r>
      <w:r w:rsidRPr="00B37335">
        <w:rPr>
          <w:i/>
          <w:sz w:val="20"/>
          <w:szCs w:val="20"/>
        </w:rPr>
        <w:t>vadītāja paraksts</w:t>
      </w:r>
      <w:r w:rsidRPr="00B37335">
        <w:rPr>
          <w:sz w:val="20"/>
          <w:szCs w:val="20"/>
        </w:rPr>
        <w:t>)</w:t>
      </w:r>
      <w:r w:rsidRPr="00B37335">
        <w:rPr>
          <w:sz w:val="20"/>
          <w:szCs w:val="20"/>
        </w:rPr>
        <w:tab/>
      </w:r>
      <w:r w:rsidRPr="00B37335">
        <w:rPr>
          <w:sz w:val="20"/>
          <w:szCs w:val="20"/>
        </w:rPr>
        <w:tab/>
      </w:r>
      <w:r w:rsidRPr="00B37335">
        <w:rPr>
          <w:sz w:val="20"/>
          <w:szCs w:val="20"/>
        </w:rPr>
        <w:tab/>
      </w:r>
      <w:proofErr w:type="gramStart"/>
      <w:r w:rsidRPr="00B37335">
        <w:rPr>
          <w:sz w:val="20"/>
          <w:szCs w:val="20"/>
        </w:rPr>
        <w:t xml:space="preserve">            </w:t>
      </w:r>
      <w:proofErr w:type="gramEnd"/>
      <w:r w:rsidRPr="00B37335">
        <w:rPr>
          <w:sz w:val="20"/>
          <w:szCs w:val="20"/>
        </w:rPr>
        <w:t>(</w:t>
      </w:r>
      <w:r w:rsidRPr="00B37335">
        <w:rPr>
          <w:i/>
          <w:sz w:val="20"/>
          <w:szCs w:val="20"/>
        </w:rPr>
        <w:t>paraksta atšifrējums</w:t>
      </w:r>
      <w:r w:rsidRPr="00B37335">
        <w:rPr>
          <w:sz w:val="20"/>
          <w:szCs w:val="20"/>
        </w:rPr>
        <w:t>)</w:t>
      </w:r>
    </w:p>
    <w:p w:rsidR="00B37335" w:rsidRPr="00B37335" w:rsidRDefault="00B37335" w:rsidP="00B37335">
      <w:pPr>
        <w:ind w:left="-142"/>
        <w:jc w:val="center"/>
        <w:rPr>
          <w:b/>
          <w:snapToGrid w:val="0"/>
          <w:color w:val="000000"/>
          <w:lang w:eastAsia="en-US"/>
        </w:rPr>
      </w:pPr>
    </w:p>
    <w:p w:rsidR="00B37335" w:rsidRPr="00B37335" w:rsidRDefault="00B37335" w:rsidP="00B37335">
      <w:pPr>
        <w:ind w:left="-142"/>
        <w:jc w:val="center"/>
        <w:rPr>
          <w:b/>
          <w:snapToGrid w:val="0"/>
          <w:color w:val="000000"/>
          <w:lang w:eastAsia="en-US"/>
        </w:rPr>
      </w:pPr>
    </w:p>
    <w:p w:rsidR="00B37335" w:rsidRDefault="00B37335" w:rsidP="00D01B38">
      <w:pPr>
        <w:ind w:left="-142"/>
        <w:jc w:val="both"/>
        <w:rPr>
          <w:snapToGrid w:val="0"/>
          <w:color w:val="000000"/>
          <w:lang w:eastAsia="en-US"/>
        </w:rPr>
      </w:pPr>
      <w:r w:rsidRPr="00B37335">
        <w:rPr>
          <w:snapToGrid w:val="0"/>
          <w:color w:val="000000"/>
          <w:lang w:eastAsia="en-US"/>
        </w:rPr>
        <w:t>Atskaiti iesniegt Tukuma novada Domes Attīstības nodaļai</w:t>
      </w:r>
      <w:r w:rsidR="00D01B38">
        <w:rPr>
          <w:snapToGrid w:val="0"/>
          <w:color w:val="000000"/>
          <w:lang w:eastAsia="en-US"/>
        </w:rPr>
        <w:t>.</w:t>
      </w:r>
    </w:p>
    <w:p w:rsidR="00D01B38" w:rsidRDefault="00D01B38" w:rsidP="00D01B38">
      <w:pPr>
        <w:ind w:left="-142"/>
        <w:jc w:val="both"/>
        <w:rPr>
          <w:snapToGrid w:val="0"/>
          <w:color w:val="000000"/>
          <w:lang w:eastAsia="en-US"/>
        </w:rPr>
      </w:pPr>
    </w:p>
    <w:p w:rsidR="00D01B38" w:rsidRDefault="00D01B38" w:rsidP="00D01B38">
      <w:pPr>
        <w:ind w:left="-142"/>
        <w:jc w:val="both"/>
        <w:rPr>
          <w:snapToGrid w:val="0"/>
          <w:color w:val="000000"/>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r>
      <w:proofErr w:type="spellStart"/>
      <w:r w:rsidRPr="00A4353E">
        <w:rPr>
          <w:rFonts w:eastAsia="Calibri"/>
          <w:color w:val="000000"/>
        </w:rPr>
        <w:t>Ē.Lukmans</w:t>
      </w:r>
      <w:proofErr w:type="spellEnd"/>
    </w:p>
    <w:p w:rsidR="00D01B38" w:rsidRDefault="00D01B38" w:rsidP="00D01B38">
      <w:pPr>
        <w:jc w:val="both"/>
        <w:rPr>
          <w:rFonts w:eastAsia="Calibri"/>
          <w:color w:val="000000"/>
          <w:sz w:val="20"/>
          <w:szCs w:val="20"/>
        </w:rPr>
      </w:pPr>
    </w:p>
    <w:p w:rsidR="00B37335" w:rsidRPr="00B37335" w:rsidRDefault="00B37335" w:rsidP="00B37335">
      <w:pPr>
        <w:rPr>
          <w:rFonts w:ascii="Calibri" w:eastAsia="Calibri" w:hAnsi="Calibri"/>
          <w:b/>
          <w:sz w:val="22"/>
          <w:szCs w:val="22"/>
          <w:lang w:eastAsia="en-US"/>
        </w:rPr>
      </w:pPr>
    </w:p>
    <w:p w:rsidR="00B37335" w:rsidRDefault="00B37335">
      <w:pPr>
        <w:jc w:val="both"/>
      </w:pPr>
      <w:bookmarkStart w:id="0" w:name="_GoBack"/>
      <w:bookmarkEnd w:id="0"/>
    </w:p>
    <w:sectPr w:rsidR="00B37335" w:rsidSect="003D242C">
      <w:footerReference w:type="default" r:id="rId9"/>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E3" w:rsidRDefault="007249E3" w:rsidP="00684001">
      <w:r>
        <w:separator/>
      </w:r>
    </w:p>
  </w:endnote>
  <w:endnote w:type="continuationSeparator" w:id="0">
    <w:p w:rsidR="007249E3" w:rsidRDefault="007249E3" w:rsidP="006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34" w:rsidRPr="00684001" w:rsidRDefault="00965034">
    <w:pPr>
      <w:pStyle w:val="Footer"/>
      <w:jc w:val="center"/>
      <w:rPr>
        <w:sz w:val="12"/>
        <w:szCs w:val="12"/>
      </w:rPr>
    </w:pPr>
    <w:r w:rsidRPr="00684001">
      <w:rPr>
        <w:sz w:val="12"/>
        <w:szCs w:val="12"/>
      </w:rPr>
      <w:t>Nd18-17</w:t>
    </w:r>
  </w:p>
  <w:p w:rsidR="00965034" w:rsidRPr="00684001" w:rsidRDefault="007249E3">
    <w:pPr>
      <w:pStyle w:val="Footer"/>
      <w:jc w:val="center"/>
      <w:rPr>
        <w:sz w:val="12"/>
        <w:szCs w:val="12"/>
      </w:rPr>
    </w:pPr>
    <w:sdt>
      <w:sdtPr>
        <w:rPr>
          <w:sz w:val="12"/>
          <w:szCs w:val="12"/>
        </w:rPr>
        <w:id w:val="1378356457"/>
        <w:docPartObj>
          <w:docPartGallery w:val="Page Numbers (Bottom of Page)"/>
          <w:docPartUnique/>
        </w:docPartObj>
      </w:sdtPr>
      <w:sdtEndPr>
        <w:rPr>
          <w:noProof/>
        </w:rPr>
      </w:sdtEndPr>
      <w:sdtContent>
        <w:r w:rsidR="00965034" w:rsidRPr="00684001">
          <w:rPr>
            <w:sz w:val="12"/>
            <w:szCs w:val="12"/>
          </w:rPr>
          <w:fldChar w:fldCharType="begin"/>
        </w:r>
        <w:r w:rsidR="00965034" w:rsidRPr="00684001">
          <w:rPr>
            <w:sz w:val="12"/>
            <w:szCs w:val="12"/>
          </w:rPr>
          <w:instrText xml:space="preserve"> PAGE   \* MERGEFORMAT </w:instrText>
        </w:r>
        <w:r w:rsidR="00965034" w:rsidRPr="00684001">
          <w:rPr>
            <w:sz w:val="12"/>
            <w:szCs w:val="12"/>
          </w:rPr>
          <w:fldChar w:fldCharType="separate"/>
        </w:r>
        <w:r w:rsidR="006E0CCC">
          <w:rPr>
            <w:noProof/>
            <w:sz w:val="12"/>
            <w:szCs w:val="12"/>
          </w:rPr>
          <w:t>8</w:t>
        </w:r>
        <w:r w:rsidR="00965034" w:rsidRPr="00684001">
          <w:rPr>
            <w:noProof/>
            <w:sz w:val="12"/>
            <w:szCs w:val="12"/>
          </w:rPr>
          <w:fldChar w:fldCharType="end"/>
        </w:r>
      </w:sdtContent>
    </w:sdt>
  </w:p>
  <w:p w:rsidR="00965034" w:rsidRDefault="0096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E3" w:rsidRDefault="007249E3" w:rsidP="00684001">
      <w:r>
        <w:separator/>
      </w:r>
    </w:p>
  </w:footnote>
  <w:footnote w:type="continuationSeparator" w:id="0">
    <w:p w:rsidR="007249E3" w:rsidRDefault="007249E3" w:rsidP="00684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1A1C98"/>
    <w:multiLevelType w:val="hybridMultilevel"/>
    <w:tmpl w:val="CAEE9738"/>
    <w:lvl w:ilvl="0" w:tplc="9822F6C6">
      <w:start w:val="1"/>
      <w:numFmt w:val="decimal"/>
      <w:lvlText w:val="%1."/>
      <w:lvlJc w:val="left"/>
      <w:pPr>
        <w:ind w:left="1023" w:hanging="360"/>
      </w:pPr>
      <w:rPr>
        <w:rFonts w:eastAsiaTheme="minorHAnsi" w:cstheme="minorBid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335EB0"/>
    <w:multiLevelType w:val="hybridMultilevel"/>
    <w:tmpl w:val="C658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2A519B"/>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3A466E"/>
    <w:multiLevelType w:val="multilevel"/>
    <w:tmpl w:val="423C6F0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C2440B9"/>
    <w:multiLevelType w:val="hybridMultilevel"/>
    <w:tmpl w:val="7F9ADCCE"/>
    <w:lvl w:ilvl="0" w:tplc="66CE68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FCD26FE"/>
    <w:multiLevelType w:val="hybridMultilevel"/>
    <w:tmpl w:val="C7AC87B0"/>
    <w:lvl w:ilvl="0" w:tplc="97C27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4D67C7"/>
    <w:multiLevelType w:val="multilevel"/>
    <w:tmpl w:val="FC40DE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4768E7"/>
    <w:multiLevelType w:val="hybridMultilevel"/>
    <w:tmpl w:val="0838B388"/>
    <w:lvl w:ilvl="0" w:tplc="50424B96">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23FB1E8A"/>
    <w:multiLevelType w:val="hybridMultilevel"/>
    <w:tmpl w:val="E7646348"/>
    <w:lvl w:ilvl="0" w:tplc="04260001">
      <w:start w:val="1"/>
      <w:numFmt w:val="bullet"/>
      <w:lvlText w:val=""/>
      <w:lvlJc w:val="left"/>
      <w:pPr>
        <w:ind w:left="532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8E5983"/>
    <w:multiLevelType w:val="hybridMultilevel"/>
    <w:tmpl w:val="87ECCF44"/>
    <w:lvl w:ilvl="0" w:tplc="06F89E78">
      <w:start w:val="15"/>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7BC0E6B"/>
    <w:multiLevelType w:val="hybridMultilevel"/>
    <w:tmpl w:val="E6C23CB0"/>
    <w:lvl w:ilvl="0" w:tplc="A7002850">
      <w:start w:val="6"/>
      <w:numFmt w:val="decimal"/>
      <w:lvlText w:val="%1."/>
      <w:lvlJc w:val="left"/>
      <w:pPr>
        <w:tabs>
          <w:tab w:val="num" w:pos="765"/>
        </w:tabs>
        <w:ind w:left="765" w:hanging="40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C4934C4"/>
    <w:multiLevelType w:val="hybridMultilevel"/>
    <w:tmpl w:val="4FCA8D52"/>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2A7FBC"/>
    <w:multiLevelType w:val="hybridMultilevel"/>
    <w:tmpl w:val="FFAE7A0A"/>
    <w:lvl w:ilvl="0" w:tplc="9A38D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DA0DB2"/>
    <w:multiLevelType w:val="hybridMultilevel"/>
    <w:tmpl w:val="4294AFD6"/>
    <w:lvl w:ilvl="0" w:tplc="5A3AD5CA">
      <w:start w:val="39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2F2EA8"/>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2">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B9707A9"/>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08769E2"/>
    <w:multiLevelType w:val="hybridMultilevel"/>
    <w:tmpl w:val="93B4E3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0C416DC"/>
    <w:multiLevelType w:val="multilevel"/>
    <w:tmpl w:val="6D2CCEE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3074271"/>
    <w:multiLevelType w:val="hybridMultilevel"/>
    <w:tmpl w:val="91C6E6C4"/>
    <w:lvl w:ilvl="0" w:tplc="70749A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31DEC"/>
    <w:multiLevelType w:val="multilevel"/>
    <w:tmpl w:val="4B207DB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B78108F"/>
    <w:multiLevelType w:val="multilevel"/>
    <w:tmpl w:val="F81002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64308A"/>
    <w:multiLevelType w:val="hybridMultilevel"/>
    <w:tmpl w:val="3CC22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5"/>
  </w:num>
  <w:num w:numId="6">
    <w:abstractNumId w:val="13"/>
  </w:num>
  <w:num w:numId="7">
    <w:abstractNumId w:val="3"/>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23"/>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12"/>
  </w:num>
  <w:num w:numId="21">
    <w:abstractNumId w:val="21"/>
  </w:num>
  <w:num w:numId="22">
    <w:abstractNumId w:val="22"/>
  </w:num>
  <w:num w:numId="23">
    <w:abstractNumId w:val="11"/>
  </w:num>
  <w:num w:numId="24">
    <w:abstractNumId w:val="0"/>
  </w:num>
  <w:num w:numId="25">
    <w:abstractNumId w:val="8"/>
  </w:num>
  <w:num w:numId="26">
    <w:abstractNumId w:val="30"/>
  </w:num>
  <w:num w:numId="27">
    <w:abstractNumId w:val="7"/>
  </w:num>
  <w:num w:numId="28">
    <w:abstractNumId w:val="18"/>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27"/>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4"/>
    <w:rsid w:val="00004133"/>
    <w:rsid w:val="00004B09"/>
    <w:rsid w:val="0000578E"/>
    <w:rsid w:val="000235C4"/>
    <w:rsid w:val="0002644E"/>
    <w:rsid w:val="00035013"/>
    <w:rsid w:val="00042352"/>
    <w:rsid w:val="00044388"/>
    <w:rsid w:val="000516F1"/>
    <w:rsid w:val="00063346"/>
    <w:rsid w:val="00065B8B"/>
    <w:rsid w:val="00067748"/>
    <w:rsid w:val="0006786C"/>
    <w:rsid w:val="00072A89"/>
    <w:rsid w:val="00083C16"/>
    <w:rsid w:val="0009241D"/>
    <w:rsid w:val="000974DA"/>
    <w:rsid w:val="000A27C2"/>
    <w:rsid w:val="000B3E50"/>
    <w:rsid w:val="000C0134"/>
    <w:rsid w:val="000C4C63"/>
    <w:rsid w:val="000D04C4"/>
    <w:rsid w:val="000D1112"/>
    <w:rsid w:val="000D2C26"/>
    <w:rsid w:val="000D5453"/>
    <w:rsid w:val="000D5BBF"/>
    <w:rsid w:val="000F0B8D"/>
    <w:rsid w:val="000F69EB"/>
    <w:rsid w:val="00100926"/>
    <w:rsid w:val="00100F3D"/>
    <w:rsid w:val="00101367"/>
    <w:rsid w:val="00101FFC"/>
    <w:rsid w:val="00102AE2"/>
    <w:rsid w:val="00104044"/>
    <w:rsid w:val="00104DAF"/>
    <w:rsid w:val="0012158C"/>
    <w:rsid w:val="00121FD6"/>
    <w:rsid w:val="0012608A"/>
    <w:rsid w:val="001351F5"/>
    <w:rsid w:val="00137EBC"/>
    <w:rsid w:val="001420B0"/>
    <w:rsid w:val="00142177"/>
    <w:rsid w:val="001458BE"/>
    <w:rsid w:val="00146220"/>
    <w:rsid w:val="001507F7"/>
    <w:rsid w:val="00153D1B"/>
    <w:rsid w:val="0015518E"/>
    <w:rsid w:val="00175484"/>
    <w:rsid w:val="0018246D"/>
    <w:rsid w:val="00186F83"/>
    <w:rsid w:val="00191091"/>
    <w:rsid w:val="001979A0"/>
    <w:rsid w:val="001A57A0"/>
    <w:rsid w:val="001B0288"/>
    <w:rsid w:val="001B2959"/>
    <w:rsid w:val="001B7202"/>
    <w:rsid w:val="001C64DD"/>
    <w:rsid w:val="001D2A0C"/>
    <w:rsid w:val="001D708A"/>
    <w:rsid w:val="001E7686"/>
    <w:rsid w:val="001F036B"/>
    <w:rsid w:val="001F172F"/>
    <w:rsid w:val="001F6E4B"/>
    <w:rsid w:val="001F7806"/>
    <w:rsid w:val="0022150E"/>
    <w:rsid w:val="00222EE6"/>
    <w:rsid w:val="002329D9"/>
    <w:rsid w:val="00234C50"/>
    <w:rsid w:val="00235206"/>
    <w:rsid w:val="00245A02"/>
    <w:rsid w:val="002509B0"/>
    <w:rsid w:val="00255110"/>
    <w:rsid w:val="002569CD"/>
    <w:rsid w:val="00266E1D"/>
    <w:rsid w:val="00271774"/>
    <w:rsid w:val="0028399C"/>
    <w:rsid w:val="0028622C"/>
    <w:rsid w:val="0029032B"/>
    <w:rsid w:val="00291C69"/>
    <w:rsid w:val="00293D58"/>
    <w:rsid w:val="002952A1"/>
    <w:rsid w:val="002961A2"/>
    <w:rsid w:val="002A1666"/>
    <w:rsid w:val="002A1B26"/>
    <w:rsid w:val="002A2423"/>
    <w:rsid w:val="002A41AA"/>
    <w:rsid w:val="002A65DC"/>
    <w:rsid w:val="002C2E96"/>
    <w:rsid w:val="002D5721"/>
    <w:rsid w:val="002D581E"/>
    <w:rsid w:val="002D644E"/>
    <w:rsid w:val="002E191E"/>
    <w:rsid w:val="002E5B97"/>
    <w:rsid w:val="002E5FDF"/>
    <w:rsid w:val="00300A77"/>
    <w:rsid w:val="0030778C"/>
    <w:rsid w:val="00307EFF"/>
    <w:rsid w:val="003139A9"/>
    <w:rsid w:val="003249E0"/>
    <w:rsid w:val="00327182"/>
    <w:rsid w:val="00330C93"/>
    <w:rsid w:val="00332941"/>
    <w:rsid w:val="003349D5"/>
    <w:rsid w:val="003407E2"/>
    <w:rsid w:val="003412D3"/>
    <w:rsid w:val="0034226F"/>
    <w:rsid w:val="00346868"/>
    <w:rsid w:val="00350A83"/>
    <w:rsid w:val="003537D6"/>
    <w:rsid w:val="00360FC7"/>
    <w:rsid w:val="00364ADA"/>
    <w:rsid w:val="00367729"/>
    <w:rsid w:val="0037539D"/>
    <w:rsid w:val="00376F05"/>
    <w:rsid w:val="003812D2"/>
    <w:rsid w:val="00381B63"/>
    <w:rsid w:val="003960CD"/>
    <w:rsid w:val="0039622F"/>
    <w:rsid w:val="003A68BF"/>
    <w:rsid w:val="003B0C81"/>
    <w:rsid w:val="003B3CEF"/>
    <w:rsid w:val="003B7613"/>
    <w:rsid w:val="003C049E"/>
    <w:rsid w:val="003C1414"/>
    <w:rsid w:val="003C7BC9"/>
    <w:rsid w:val="003D0998"/>
    <w:rsid w:val="003D1F04"/>
    <w:rsid w:val="003D242C"/>
    <w:rsid w:val="003D2AF0"/>
    <w:rsid w:val="003E1282"/>
    <w:rsid w:val="003E766F"/>
    <w:rsid w:val="003F16D1"/>
    <w:rsid w:val="003F1B61"/>
    <w:rsid w:val="00400DCA"/>
    <w:rsid w:val="00401E6C"/>
    <w:rsid w:val="0040437F"/>
    <w:rsid w:val="00411C0D"/>
    <w:rsid w:val="00424338"/>
    <w:rsid w:val="00427077"/>
    <w:rsid w:val="004273EC"/>
    <w:rsid w:val="00430455"/>
    <w:rsid w:val="004333CC"/>
    <w:rsid w:val="004417C2"/>
    <w:rsid w:val="00445F32"/>
    <w:rsid w:val="00447D83"/>
    <w:rsid w:val="004578D7"/>
    <w:rsid w:val="00460166"/>
    <w:rsid w:val="00461529"/>
    <w:rsid w:val="0046294E"/>
    <w:rsid w:val="00463430"/>
    <w:rsid w:val="00464D4B"/>
    <w:rsid w:val="004663B6"/>
    <w:rsid w:val="00467938"/>
    <w:rsid w:val="00471346"/>
    <w:rsid w:val="00476D13"/>
    <w:rsid w:val="004862BD"/>
    <w:rsid w:val="0049224A"/>
    <w:rsid w:val="0049499A"/>
    <w:rsid w:val="004A23F0"/>
    <w:rsid w:val="004A3C8A"/>
    <w:rsid w:val="004B143F"/>
    <w:rsid w:val="004B4127"/>
    <w:rsid w:val="004B4BE8"/>
    <w:rsid w:val="004B5D86"/>
    <w:rsid w:val="004C200C"/>
    <w:rsid w:val="004C3C39"/>
    <w:rsid w:val="004C49FF"/>
    <w:rsid w:val="004D0811"/>
    <w:rsid w:val="004D5136"/>
    <w:rsid w:val="004F245C"/>
    <w:rsid w:val="004F3731"/>
    <w:rsid w:val="005033A5"/>
    <w:rsid w:val="0050558A"/>
    <w:rsid w:val="00505D93"/>
    <w:rsid w:val="00506F5C"/>
    <w:rsid w:val="00507B41"/>
    <w:rsid w:val="0051187F"/>
    <w:rsid w:val="005134B7"/>
    <w:rsid w:val="005147D8"/>
    <w:rsid w:val="00515B1E"/>
    <w:rsid w:val="00523A2E"/>
    <w:rsid w:val="005306B4"/>
    <w:rsid w:val="00536B62"/>
    <w:rsid w:val="00541386"/>
    <w:rsid w:val="0054352B"/>
    <w:rsid w:val="0055174A"/>
    <w:rsid w:val="005543D0"/>
    <w:rsid w:val="005647BA"/>
    <w:rsid w:val="005720FF"/>
    <w:rsid w:val="005733C2"/>
    <w:rsid w:val="005744FD"/>
    <w:rsid w:val="005858D2"/>
    <w:rsid w:val="0058784C"/>
    <w:rsid w:val="005A2974"/>
    <w:rsid w:val="005B10EA"/>
    <w:rsid w:val="005C12E5"/>
    <w:rsid w:val="005C5CB7"/>
    <w:rsid w:val="005C789F"/>
    <w:rsid w:val="005D2B89"/>
    <w:rsid w:val="005D3CDE"/>
    <w:rsid w:val="005D6B3E"/>
    <w:rsid w:val="005E435A"/>
    <w:rsid w:val="005F4964"/>
    <w:rsid w:val="00602DF2"/>
    <w:rsid w:val="00605A14"/>
    <w:rsid w:val="00612E98"/>
    <w:rsid w:val="00613E13"/>
    <w:rsid w:val="006170F2"/>
    <w:rsid w:val="006233FE"/>
    <w:rsid w:val="00631A10"/>
    <w:rsid w:val="00647AE0"/>
    <w:rsid w:val="00653AC9"/>
    <w:rsid w:val="00667E37"/>
    <w:rsid w:val="0067078E"/>
    <w:rsid w:val="00684001"/>
    <w:rsid w:val="0068491C"/>
    <w:rsid w:val="00685568"/>
    <w:rsid w:val="006A2750"/>
    <w:rsid w:val="006A4898"/>
    <w:rsid w:val="006B29F5"/>
    <w:rsid w:val="006B4FFC"/>
    <w:rsid w:val="006B6B33"/>
    <w:rsid w:val="006D3945"/>
    <w:rsid w:val="006E0CCC"/>
    <w:rsid w:val="006E6712"/>
    <w:rsid w:val="006F032A"/>
    <w:rsid w:val="006F177C"/>
    <w:rsid w:val="006F7522"/>
    <w:rsid w:val="00704502"/>
    <w:rsid w:val="00705117"/>
    <w:rsid w:val="007053B3"/>
    <w:rsid w:val="007126FE"/>
    <w:rsid w:val="00716A68"/>
    <w:rsid w:val="00722EEB"/>
    <w:rsid w:val="007249E3"/>
    <w:rsid w:val="007274EF"/>
    <w:rsid w:val="00735FDD"/>
    <w:rsid w:val="00736894"/>
    <w:rsid w:val="00741AC1"/>
    <w:rsid w:val="00751FEC"/>
    <w:rsid w:val="007531DD"/>
    <w:rsid w:val="007533FE"/>
    <w:rsid w:val="00753CB3"/>
    <w:rsid w:val="0076474E"/>
    <w:rsid w:val="00767D45"/>
    <w:rsid w:val="0077022B"/>
    <w:rsid w:val="007721DD"/>
    <w:rsid w:val="00775BA0"/>
    <w:rsid w:val="00782F83"/>
    <w:rsid w:val="0078559B"/>
    <w:rsid w:val="0079231C"/>
    <w:rsid w:val="00793C99"/>
    <w:rsid w:val="007A7598"/>
    <w:rsid w:val="007B113B"/>
    <w:rsid w:val="007C43E2"/>
    <w:rsid w:val="007C61AD"/>
    <w:rsid w:val="007C6A72"/>
    <w:rsid w:val="007D2960"/>
    <w:rsid w:val="007D565B"/>
    <w:rsid w:val="007D6D75"/>
    <w:rsid w:val="007E2576"/>
    <w:rsid w:val="007E3FA9"/>
    <w:rsid w:val="007F2548"/>
    <w:rsid w:val="007F5E91"/>
    <w:rsid w:val="008005E5"/>
    <w:rsid w:val="00810D87"/>
    <w:rsid w:val="0081288D"/>
    <w:rsid w:val="00814B95"/>
    <w:rsid w:val="008239EC"/>
    <w:rsid w:val="0082711E"/>
    <w:rsid w:val="008375A2"/>
    <w:rsid w:val="0085212C"/>
    <w:rsid w:val="00861CA2"/>
    <w:rsid w:val="00867016"/>
    <w:rsid w:val="0086702C"/>
    <w:rsid w:val="00870FD6"/>
    <w:rsid w:val="0087332F"/>
    <w:rsid w:val="00880489"/>
    <w:rsid w:val="008819F4"/>
    <w:rsid w:val="00884D44"/>
    <w:rsid w:val="0089054E"/>
    <w:rsid w:val="00895B89"/>
    <w:rsid w:val="008A243F"/>
    <w:rsid w:val="008A5891"/>
    <w:rsid w:val="008B1120"/>
    <w:rsid w:val="008B1AFA"/>
    <w:rsid w:val="008B5855"/>
    <w:rsid w:val="008B5D64"/>
    <w:rsid w:val="008D0C3A"/>
    <w:rsid w:val="008E15E6"/>
    <w:rsid w:val="008E418F"/>
    <w:rsid w:val="008F4A00"/>
    <w:rsid w:val="00903F91"/>
    <w:rsid w:val="00905542"/>
    <w:rsid w:val="00905A34"/>
    <w:rsid w:val="0091283C"/>
    <w:rsid w:val="009134B9"/>
    <w:rsid w:val="00914C98"/>
    <w:rsid w:val="00917A7C"/>
    <w:rsid w:val="00923E80"/>
    <w:rsid w:val="0092538A"/>
    <w:rsid w:val="0092779C"/>
    <w:rsid w:val="0093653C"/>
    <w:rsid w:val="00937809"/>
    <w:rsid w:val="009421BC"/>
    <w:rsid w:val="00943E74"/>
    <w:rsid w:val="00945920"/>
    <w:rsid w:val="009468BF"/>
    <w:rsid w:val="00954EDB"/>
    <w:rsid w:val="009551B5"/>
    <w:rsid w:val="00955E9D"/>
    <w:rsid w:val="009567FE"/>
    <w:rsid w:val="009601DF"/>
    <w:rsid w:val="00963842"/>
    <w:rsid w:val="0096388A"/>
    <w:rsid w:val="00965034"/>
    <w:rsid w:val="00971142"/>
    <w:rsid w:val="00974CAB"/>
    <w:rsid w:val="0098228B"/>
    <w:rsid w:val="00983FD8"/>
    <w:rsid w:val="009939EB"/>
    <w:rsid w:val="009A15A0"/>
    <w:rsid w:val="009A78B1"/>
    <w:rsid w:val="009B1A5C"/>
    <w:rsid w:val="009C0884"/>
    <w:rsid w:val="009C4B07"/>
    <w:rsid w:val="009D3671"/>
    <w:rsid w:val="009D4154"/>
    <w:rsid w:val="009D6C8A"/>
    <w:rsid w:val="009D7C09"/>
    <w:rsid w:val="009E3037"/>
    <w:rsid w:val="009E47ED"/>
    <w:rsid w:val="009E538B"/>
    <w:rsid w:val="009E5D01"/>
    <w:rsid w:val="009E7926"/>
    <w:rsid w:val="009F1E6D"/>
    <w:rsid w:val="00A03F4C"/>
    <w:rsid w:val="00A05344"/>
    <w:rsid w:val="00A1006B"/>
    <w:rsid w:val="00A105C1"/>
    <w:rsid w:val="00A1136F"/>
    <w:rsid w:val="00A15D90"/>
    <w:rsid w:val="00A17D76"/>
    <w:rsid w:val="00A22008"/>
    <w:rsid w:val="00A30481"/>
    <w:rsid w:val="00A30D70"/>
    <w:rsid w:val="00A32D22"/>
    <w:rsid w:val="00A377B6"/>
    <w:rsid w:val="00A40185"/>
    <w:rsid w:val="00A4353E"/>
    <w:rsid w:val="00A43AE3"/>
    <w:rsid w:val="00A45537"/>
    <w:rsid w:val="00A46D53"/>
    <w:rsid w:val="00A47E95"/>
    <w:rsid w:val="00A47F95"/>
    <w:rsid w:val="00A51369"/>
    <w:rsid w:val="00A55721"/>
    <w:rsid w:val="00A63123"/>
    <w:rsid w:val="00A6436D"/>
    <w:rsid w:val="00A648D4"/>
    <w:rsid w:val="00A657DB"/>
    <w:rsid w:val="00A715D4"/>
    <w:rsid w:val="00A75D27"/>
    <w:rsid w:val="00A77737"/>
    <w:rsid w:val="00A86E27"/>
    <w:rsid w:val="00A87C79"/>
    <w:rsid w:val="00A95ABF"/>
    <w:rsid w:val="00A97F0E"/>
    <w:rsid w:val="00AA536F"/>
    <w:rsid w:val="00AB0A94"/>
    <w:rsid w:val="00AB23D2"/>
    <w:rsid w:val="00AD51A3"/>
    <w:rsid w:val="00AD5DA5"/>
    <w:rsid w:val="00AE6614"/>
    <w:rsid w:val="00AE6CEA"/>
    <w:rsid w:val="00AF25B6"/>
    <w:rsid w:val="00B213C6"/>
    <w:rsid w:val="00B2277F"/>
    <w:rsid w:val="00B25EA3"/>
    <w:rsid w:val="00B27BDA"/>
    <w:rsid w:val="00B33CA7"/>
    <w:rsid w:val="00B36874"/>
    <w:rsid w:val="00B36CE7"/>
    <w:rsid w:val="00B37335"/>
    <w:rsid w:val="00B37B33"/>
    <w:rsid w:val="00B43041"/>
    <w:rsid w:val="00B448BF"/>
    <w:rsid w:val="00B45C05"/>
    <w:rsid w:val="00B46B2B"/>
    <w:rsid w:val="00B551F7"/>
    <w:rsid w:val="00B6039E"/>
    <w:rsid w:val="00B63788"/>
    <w:rsid w:val="00B7104A"/>
    <w:rsid w:val="00B73170"/>
    <w:rsid w:val="00B73C81"/>
    <w:rsid w:val="00B7602B"/>
    <w:rsid w:val="00B77F2F"/>
    <w:rsid w:val="00B903D3"/>
    <w:rsid w:val="00B91E66"/>
    <w:rsid w:val="00B96783"/>
    <w:rsid w:val="00BA077A"/>
    <w:rsid w:val="00BA5365"/>
    <w:rsid w:val="00BA6172"/>
    <w:rsid w:val="00BB2E31"/>
    <w:rsid w:val="00BB374D"/>
    <w:rsid w:val="00BC09EB"/>
    <w:rsid w:val="00BC1C48"/>
    <w:rsid w:val="00BC4081"/>
    <w:rsid w:val="00BD13E0"/>
    <w:rsid w:val="00BD2375"/>
    <w:rsid w:val="00BD3241"/>
    <w:rsid w:val="00BD3AF5"/>
    <w:rsid w:val="00BD5CF8"/>
    <w:rsid w:val="00BE57B3"/>
    <w:rsid w:val="00BE5ABC"/>
    <w:rsid w:val="00BE742F"/>
    <w:rsid w:val="00BF707D"/>
    <w:rsid w:val="00C03F26"/>
    <w:rsid w:val="00C122B5"/>
    <w:rsid w:val="00C126B9"/>
    <w:rsid w:val="00C174FC"/>
    <w:rsid w:val="00C1779A"/>
    <w:rsid w:val="00C20B37"/>
    <w:rsid w:val="00C320F3"/>
    <w:rsid w:val="00C423A8"/>
    <w:rsid w:val="00C539D8"/>
    <w:rsid w:val="00C7492B"/>
    <w:rsid w:val="00C752D4"/>
    <w:rsid w:val="00C753B7"/>
    <w:rsid w:val="00C817BD"/>
    <w:rsid w:val="00C82051"/>
    <w:rsid w:val="00C8209E"/>
    <w:rsid w:val="00C82E9A"/>
    <w:rsid w:val="00C85388"/>
    <w:rsid w:val="00C876C6"/>
    <w:rsid w:val="00C90879"/>
    <w:rsid w:val="00C93A6F"/>
    <w:rsid w:val="00C94B0D"/>
    <w:rsid w:val="00CA3D3E"/>
    <w:rsid w:val="00CA4A6D"/>
    <w:rsid w:val="00CB07A5"/>
    <w:rsid w:val="00CC5420"/>
    <w:rsid w:val="00CD2CCF"/>
    <w:rsid w:val="00CD633D"/>
    <w:rsid w:val="00CD7CD4"/>
    <w:rsid w:val="00CE1588"/>
    <w:rsid w:val="00CE3DBA"/>
    <w:rsid w:val="00CE3E49"/>
    <w:rsid w:val="00D01B38"/>
    <w:rsid w:val="00D05756"/>
    <w:rsid w:val="00D139DE"/>
    <w:rsid w:val="00D209CE"/>
    <w:rsid w:val="00D23E4F"/>
    <w:rsid w:val="00D25A0C"/>
    <w:rsid w:val="00D31026"/>
    <w:rsid w:val="00D311F3"/>
    <w:rsid w:val="00D312D0"/>
    <w:rsid w:val="00D42F42"/>
    <w:rsid w:val="00D445B1"/>
    <w:rsid w:val="00D4566C"/>
    <w:rsid w:val="00D4745C"/>
    <w:rsid w:val="00D569AC"/>
    <w:rsid w:val="00D61FDF"/>
    <w:rsid w:val="00D63B7C"/>
    <w:rsid w:val="00D63FD8"/>
    <w:rsid w:val="00D67688"/>
    <w:rsid w:val="00D73E3D"/>
    <w:rsid w:val="00D75FF4"/>
    <w:rsid w:val="00D80F66"/>
    <w:rsid w:val="00DA3054"/>
    <w:rsid w:val="00DC073E"/>
    <w:rsid w:val="00DC20C6"/>
    <w:rsid w:val="00DC4E9E"/>
    <w:rsid w:val="00DC6D95"/>
    <w:rsid w:val="00DE2926"/>
    <w:rsid w:val="00DE4245"/>
    <w:rsid w:val="00DE5557"/>
    <w:rsid w:val="00DE66A2"/>
    <w:rsid w:val="00E00F60"/>
    <w:rsid w:val="00E0173A"/>
    <w:rsid w:val="00E07B07"/>
    <w:rsid w:val="00E110E2"/>
    <w:rsid w:val="00E11416"/>
    <w:rsid w:val="00E2168D"/>
    <w:rsid w:val="00E22221"/>
    <w:rsid w:val="00E24559"/>
    <w:rsid w:val="00E25345"/>
    <w:rsid w:val="00E33AAD"/>
    <w:rsid w:val="00E349EB"/>
    <w:rsid w:val="00E34A5E"/>
    <w:rsid w:val="00E35C0B"/>
    <w:rsid w:val="00E421BE"/>
    <w:rsid w:val="00E42D25"/>
    <w:rsid w:val="00E42FEE"/>
    <w:rsid w:val="00E50F6D"/>
    <w:rsid w:val="00E526E3"/>
    <w:rsid w:val="00E64143"/>
    <w:rsid w:val="00E65C61"/>
    <w:rsid w:val="00E83F6D"/>
    <w:rsid w:val="00E85457"/>
    <w:rsid w:val="00E90D5F"/>
    <w:rsid w:val="00E92870"/>
    <w:rsid w:val="00E9381B"/>
    <w:rsid w:val="00E93E79"/>
    <w:rsid w:val="00EA4145"/>
    <w:rsid w:val="00EA584B"/>
    <w:rsid w:val="00EB1CCB"/>
    <w:rsid w:val="00EB5E89"/>
    <w:rsid w:val="00EB6F6D"/>
    <w:rsid w:val="00EC389E"/>
    <w:rsid w:val="00EC592F"/>
    <w:rsid w:val="00ED1548"/>
    <w:rsid w:val="00ED28F0"/>
    <w:rsid w:val="00ED5757"/>
    <w:rsid w:val="00EE17D7"/>
    <w:rsid w:val="00EF4538"/>
    <w:rsid w:val="00F003C7"/>
    <w:rsid w:val="00F10427"/>
    <w:rsid w:val="00F15DE1"/>
    <w:rsid w:val="00F22398"/>
    <w:rsid w:val="00F2482D"/>
    <w:rsid w:val="00F3255D"/>
    <w:rsid w:val="00F35618"/>
    <w:rsid w:val="00F4099C"/>
    <w:rsid w:val="00F5254F"/>
    <w:rsid w:val="00F52B26"/>
    <w:rsid w:val="00F52B67"/>
    <w:rsid w:val="00F539E0"/>
    <w:rsid w:val="00F553BE"/>
    <w:rsid w:val="00F609D0"/>
    <w:rsid w:val="00F613A7"/>
    <w:rsid w:val="00F66C7E"/>
    <w:rsid w:val="00F70881"/>
    <w:rsid w:val="00F70E93"/>
    <w:rsid w:val="00F80A6D"/>
    <w:rsid w:val="00F81558"/>
    <w:rsid w:val="00F85C43"/>
    <w:rsid w:val="00F9626D"/>
    <w:rsid w:val="00F9716A"/>
    <w:rsid w:val="00FA2DE7"/>
    <w:rsid w:val="00FA46F4"/>
    <w:rsid w:val="00FB471A"/>
    <w:rsid w:val="00FB5BA9"/>
    <w:rsid w:val="00FC0163"/>
    <w:rsid w:val="00FC119A"/>
    <w:rsid w:val="00FC3B2A"/>
    <w:rsid w:val="00FE0556"/>
    <w:rsid w:val="00FE2D77"/>
    <w:rsid w:val="00FE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6264">
      <w:bodyDiv w:val="1"/>
      <w:marLeft w:val="0"/>
      <w:marRight w:val="0"/>
      <w:marTop w:val="0"/>
      <w:marBottom w:val="0"/>
      <w:divBdr>
        <w:top w:val="none" w:sz="0" w:space="0" w:color="auto"/>
        <w:left w:val="none" w:sz="0" w:space="0" w:color="auto"/>
        <w:bottom w:val="none" w:sz="0" w:space="0" w:color="auto"/>
        <w:right w:val="none" w:sz="0" w:space="0" w:color="auto"/>
      </w:divBdr>
    </w:div>
    <w:div w:id="1642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90EE-9236-4DC2-9449-144CA753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8</Pages>
  <Words>9983</Words>
  <Characters>5691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Anda.Andzane</cp:lastModifiedBy>
  <cp:revision>518</cp:revision>
  <cp:lastPrinted>2017-11-28T11:29:00Z</cp:lastPrinted>
  <dcterms:created xsi:type="dcterms:W3CDTF">2017-11-08T12:42:00Z</dcterms:created>
  <dcterms:modified xsi:type="dcterms:W3CDTF">2017-11-28T13:57:00Z</dcterms:modified>
</cp:coreProperties>
</file>