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7B" w:rsidRPr="00402380" w:rsidRDefault="00F6017B" w:rsidP="00F6017B">
      <w:pPr>
        <w:spacing w:after="0" w:line="240" w:lineRule="auto"/>
        <w:jc w:val="right"/>
        <w:rPr>
          <w:rFonts w:ascii="Times New Roman" w:eastAsia="Times New Roman" w:hAnsi="Times New Roman" w:cs="Times New Roman"/>
          <w:sz w:val="20"/>
          <w:szCs w:val="20"/>
          <w:lang w:eastAsia="lv-LV"/>
        </w:rPr>
      </w:pPr>
      <w:r w:rsidRPr="00402380">
        <w:rPr>
          <w:rFonts w:ascii="Times New Roman" w:eastAsia="Times New Roman" w:hAnsi="Times New Roman" w:cs="Times New Roman"/>
          <w:color w:val="000000"/>
          <w:spacing w:val="-4"/>
          <w:sz w:val="20"/>
          <w:szCs w:val="20"/>
          <w:lang w:eastAsia="lv-LV"/>
        </w:rPr>
        <w:t>APSTIPRINĀTI</w:t>
      </w:r>
    </w:p>
    <w:p w:rsidR="00F6017B" w:rsidRPr="00402380" w:rsidRDefault="00F6017B" w:rsidP="00F6017B">
      <w:pPr>
        <w:shd w:val="clear" w:color="auto" w:fill="FFFFFF"/>
        <w:spacing w:after="0" w:line="240" w:lineRule="auto"/>
        <w:jc w:val="right"/>
        <w:rPr>
          <w:rFonts w:ascii="Times New Roman" w:eastAsia="Times New Roman" w:hAnsi="Times New Roman" w:cs="Times New Roman"/>
          <w:color w:val="000000"/>
          <w:spacing w:val="-4"/>
          <w:sz w:val="20"/>
          <w:szCs w:val="20"/>
          <w:lang w:eastAsia="lv-LV"/>
        </w:rPr>
      </w:pP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ar Tukuma novada Domes 20.12.2012.</w:t>
      </w:r>
    </w:p>
    <w:p w:rsidR="00F6017B" w:rsidRPr="00402380" w:rsidRDefault="00F6017B" w:rsidP="00F6017B">
      <w:pPr>
        <w:shd w:val="clear" w:color="auto" w:fill="FFFFFF"/>
        <w:spacing w:after="0" w:line="240" w:lineRule="auto"/>
        <w:jc w:val="right"/>
        <w:rPr>
          <w:rFonts w:ascii="Times New Roman" w:eastAsia="Times New Roman" w:hAnsi="Times New Roman" w:cs="Times New Roman"/>
          <w:color w:val="000000"/>
          <w:spacing w:val="-4"/>
          <w:sz w:val="20"/>
          <w:szCs w:val="20"/>
          <w:lang w:eastAsia="lv-LV"/>
        </w:rPr>
      </w:pP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lēmumu (prot.Nr.15, 5.§.)</w:t>
      </w:r>
    </w:p>
    <w:p w:rsidR="00F6017B" w:rsidRPr="00402380" w:rsidRDefault="00F6017B" w:rsidP="00F6017B">
      <w:pPr>
        <w:shd w:val="clear" w:color="auto" w:fill="FFFFFF"/>
        <w:spacing w:after="0" w:line="240" w:lineRule="auto"/>
        <w:jc w:val="right"/>
        <w:rPr>
          <w:rFonts w:ascii="Times New Roman" w:eastAsia="Times New Roman" w:hAnsi="Times New Roman" w:cs="Times New Roman"/>
          <w:color w:val="000000"/>
          <w:spacing w:val="-4"/>
          <w:sz w:val="20"/>
          <w:szCs w:val="20"/>
          <w:lang w:eastAsia="lv-LV"/>
        </w:rPr>
      </w:pPr>
    </w:p>
    <w:p w:rsidR="00F6017B" w:rsidRPr="00402380" w:rsidRDefault="00F6017B" w:rsidP="00F6017B">
      <w:pPr>
        <w:shd w:val="clear" w:color="auto" w:fill="FFFFFF"/>
        <w:spacing w:after="0" w:line="240" w:lineRule="auto"/>
        <w:jc w:val="right"/>
        <w:rPr>
          <w:rFonts w:ascii="Times New Roman" w:eastAsia="Times New Roman" w:hAnsi="Times New Roman" w:cs="Times New Roman"/>
          <w:color w:val="000000"/>
          <w:spacing w:val="-4"/>
          <w:sz w:val="20"/>
          <w:szCs w:val="20"/>
          <w:lang w:eastAsia="lv-LV"/>
        </w:rPr>
      </w:pP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Ar grozījumiem, kas izdarīti ar</w:t>
      </w:r>
    </w:p>
    <w:p w:rsidR="00F6017B" w:rsidRPr="00402380" w:rsidRDefault="00F6017B" w:rsidP="00F6017B">
      <w:pPr>
        <w:shd w:val="clear" w:color="auto" w:fill="FFFFFF"/>
        <w:spacing w:after="0" w:line="240" w:lineRule="auto"/>
        <w:jc w:val="right"/>
        <w:rPr>
          <w:rFonts w:ascii="Times New Roman" w:eastAsia="Times New Roman" w:hAnsi="Times New Roman" w:cs="Times New Roman"/>
          <w:color w:val="000000"/>
          <w:spacing w:val="-4"/>
          <w:sz w:val="20"/>
          <w:szCs w:val="20"/>
          <w:lang w:eastAsia="lv-LV"/>
        </w:rPr>
      </w:pP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ab/>
      </w:r>
      <w:r>
        <w:rPr>
          <w:rFonts w:ascii="Times New Roman" w:eastAsia="Times New Roman" w:hAnsi="Times New Roman" w:cs="Times New Roman"/>
          <w:color w:val="000000"/>
          <w:spacing w:val="-4"/>
          <w:sz w:val="20"/>
          <w:szCs w:val="20"/>
          <w:lang w:eastAsia="lv-LV"/>
        </w:rPr>
        <w:tab/>
      </w:r>
      <w:r w:rsidRPr="00402380">
        <w:rPr>
          <w:rFonts w:ascii="Times New Roman" w:eastAsia="Times New Roman" w:hAnsi="Times New Roman" w:cs="Times New Roman"/>
          <w:color w:val="000000"/>
          <w:spacing w:val="-4"/>
          <w:sz w:val="20"/>
          <w:szCs w:val="20"/>
          <w:lang w:eastAsia="lv-LV"/>
        </w:rPr>
        <w:t>Tukuma novada Domes lēmumiem:</w:t>
      </w:r>
    </w:p>
    <w:p w:rsidR="00F6017B" w:rsidRPr="00402380" w:rsidRDefault="00F6017B" w:rsidP="00F6017B">
      <w:pPr>
        <w:shd w:val="clear" w:color="auto" w:fill="FFFFFF"/>
        <w:spacing w:after="0" w:line="240" w:lineRule="auto"/>
        <w:ind w:left="5760" w:firstLine="720"/>
        <w:jc w:val="right"/>
        <w:rPr>
          <w:rFonts w:ascii="Times New Roman" w:eastAsia="Times New Roman" w:hAnsi="Times New Roman" w:cs="Times New Roman"/>
          <w:color w:val="000000"/>
          <w:spacing w:val="-4"/>
          <w:sz w:val="20"/>
          <w:szCs w:val="20"/>
          <w:lang w:eastAsia="lv-LV"/>
        </w:rPr>
      </w:pPr>
      <w:r w:rsidRPr="00402380">
        <w:rPr>
          <w:rFonts w:ascii="Times New Roman" w:eastAsia="Times New Roman" w:hAnsi="Times New Roman" w:cs="Times New Roman"/>
          <w:color w:val="000000"/>
          <w:spacing w:val="-4"/>
          <w:sz w:val="20"/>
          <w:szCs w:val="20"/>
          <w:lang w:eastAsia="lv-LV"/>
        </w:rPr>
        <w:t>- 26.09.2013. (prot.Nr.14, 6.§.),</w:t>
      </w:r>
    </w:p>
    <w:p w:rsidR="00F6017B" w:rsidRPr="00CB13DD" w:rsidRDefault="00F6017B" w:rsidP="00F6017B">
      <w:pPr>
        <w:shd w:val="clear" w:color="auto" w:fill="FFFFFF"/>
        <w:spacing w:after="0" w:line="240" w:lineRule="auto"/>
        <w:ind w:left="5760" w:firstLine="720"/>
        <w:jc w:val="right"/>
        <w:rPr>
          <w:rFonts w:ascii="Times New Roman" w:eastAsia="Times New Roman" w:hAnsi="Times New Roman" w:cs="Times New Roman"/>
          <w:spacing w:val="-4"/>
          <w:sz w:val="20"/>
          <w:szCs w:val="20"/>
          <w:lang w:eastAsia="lv-LV"/>
        </w:rPr>
      </w:pPr>
      <w:r w:rsidRPr="00CB13DD">
        <w:rPr>
          <w:rFonts w:ascii="Times New Roman" w:eastAsia="Times New Roman" w:hAnsi="Times New Roman" w:cs="Times New Roman"/>
          <w:spacing w:val="-4"/>
          <w:sz w:val="20"/>
          <w:szCs w:val="20"/>
          <w:lang w:eastAsia="lv-LV"/>
        </w:rPr>
        <w:t>- 29.01.2015. (prot.Nr.1, 11.§.)</w:t>
      </w:r>
    </w:p>
    <w:p w:rsidR="00F6017B" w:rsidRPr="00402380" w:rsidRDefault="00F6017B" w:rsidP="00F6017B">
      <w:pPr>
        <w:shd w:val="clear" w:color="auto" w:fill="FFFFFF"/>
        <w:spacing w:after="0" w:line="240" w:lineRule="auto"/>
        <w:jc w:val="both"/>
        <w:rPr>
          <w:rFonts w:ascii="Times New Roman" w:eastAsia="Times New Roman" w:hAnsi="Times New Roman" w:cs="Times New Roman"/>
          <w:color w:val="000000"/>
          <w:spacing w:val="-4"/>
          <w:sz w:val="20"/>
          <w:szCs w:val="20"/>
          <w:lang w:eastAsia="lv-LV"/>
        </w:rPr>
      </w:pPr>
    </w:p>
    <w:p w:rsidR="00F6017B" w:rsidRPr="00402380" w:rsidRDefault="00F6017B" w:rsidP="00F6017B">
      <w:pPr>
        <w:shd w:val="clear" w:color="auto" w:fill="FFFFFF"/>
        <w:spacing w:after="0" w:line="240" w:lineRule="auto"/>
        <w:jc w:val="center"/>
        <w:rPr>
          <w:rFonts w:ascii="Times New Roman" w:eastAsia="Times New Roman" w:hAnsi="Times New Roman" w:cs="Times New Roman"/>
          <w:b/>
          <w:color w:val="000000"/>
          <w:spacing w:val="-4"/>
          <w:sz w:val="24"/>
          <w:szCs w:val="24"/>
          <w:lang w:eastAsia="lv-LV"/>
        </w:rPr>
      </w:pPr>
      <w:r w:rsidRPr="00402380">
        <w:rPr>
          <w:rFonts w:ascii="Times New Roman" w:eastAsia="Times New Roman" w:hAnsi="Times New Roman" w:cs="Times New Roman"/>
          <w:b/>
          <w:color w:val="000000"/>
          <w:spacing w:val="-4"/>
          <w:sz w:val="24"/>
          <w:szCs w:val="24"/>
          <w:lang w:eastAsia="lv-LV"/>
        </w:rPr>
        <w:t>NOTEIKUMI</w:t>
      </w:r>
    </w:p>
    <w:p w:rsidR="00F6017B" w:rsidRPr="00402380" w:rsidRDefault="00F6017B" w:rsidP="00F6017B">
      <w:pPr>
        <w:shd w:val="clear" w:color="auto" w:fill="FFFFFF"/>
        <w:spacing w:after="0" w:line="240" w:lineRule="auto"/>
        <w:jc w:val="center"/>
        <w:rPr>
          <w:rFonts w:ascii="Times New Roman" w:eastAsia="Times New Roman" w:hAnsi="Times New Roman" w:cs="Times New Roman"/>
          <w:color w:val="000000"/>
          <w:spacing w:val="-4"/>
          <w:sz w:val="24"/>
          <w:szCs w:val="24"/>
          <w:lang w:eastAsia="lv-LV"/>
        </w:rPr>
      </w:pPr>
      <w:r w:rsidRPr="00402380">
        <w:rPr>
          <w:rFonts w:ascii="Times New Roman" w:eastAsia="Times New Roman" w:hAnsi="Times New Roman" w:cs="Times New Roman"/>
          <w:color w:val="000000"/>
          <w:spacing w:val="-4"/>
          <w:sz w:val="24"/>
          <w:szCs w:val="24"/>
          <w:lang w:eastAsia="lv-LV"/>
        </w:rPr>
        <w:t>Tukumā</w:t>
      </w:r>
    </w:p>
    <w:p w:rsidR="00F6017B" w:rsidRPr="00402380" w:rsidRDefault="00F6017B" w:rsidP="00F6017B">
      <w:pPr>
        <w:shd w:val="clear" w:color="auto" w:fill="FFFFFF"/>
        <w:spacing w:after="0" w:line="240" w:lineRule="auto"/>
        <w:jc w:val="both"/>
        <w:rPr>
          <w:rFonts w:ascii="Times New Roman" w:eastAsia="Times New Roman" w:hAnsi="Times New Roman" w:cs="Times New Roman"/>
          <w:b/>
          <w:color w:val="000000"/>
          <w:spacing w:val="-4"/>
          <w:sz w:val="24"/>
          <w:szCs w:val="24"/>
          <w:lang w:eastAsia="lv-LV"/>
        </w:rPr>
      </w:pPr>
      <w:r w:rsidRPr="00402380">
        <w:rPr>
          <w:rFonts w:ascii="Times New Roman" w:eastAsia="Times New Roman" w:hAnsi="Times New Roman" w:cs="Times New Roman"/>
          <w:color w:val="000000"/>
          <w:spacing w:val="-4"/>
          <w:sz w:val="24"/>
          <w:szCs w:val="24"/>
          <w:lang w:eastAsia="lv-LV"/>
        </w:rPr>
        <w:t>2012.gada 20.decembrī</w:t>
      </w:r>
      <w:r w:rsidRPr="00402380">
        <w:rPr>
          <w:rFonts w:ascii="Times New Roman" w:eastAsia="Times New Roman" w:hAnsi="Times New Roman" w:cs="Times New Roman"/>
          <w:color w:val="000000"/>
          <w:spacing w:val="-4"/>
          <w:sz w:val="24"/>
          <w:szCs w:val="24"/>
          <w:lang w:eastAsia="lv-LV"/>
        </w:rPr>
        <w:tab/>
      </w:r>
      <w:r w:rsidRPr="00402380">
        <w:rPr>
          <w:rFonts w:ascii="Times New Roman" w:eastAsia="Times New Roman" w:hAnsi="Times New Roman" w:cs="Times New Roman"/>
          <w:color w:val="000000"/>
          <w:spacing w:val="-4"/>
          <w:sz w:val="24"/>
          <w:szCs w:val="24"/>
          <w:lang w:eastAsia="lv-LV"/>
        </w:rPr>
        <w:tab/>
      </w:r>
      <w:r w:rsidRPr="00402380">
        <w:rPr>
          <w:rFonts w:ascii="Times New Roman" w:eastAsia="Times New Roman" w:hAnsi="Times New Roman" w:cs="Times New Roman"/>
          <w:b/>
          <w:color w:val="000000"/>
          <w:spacing w:val="-4"/>
          <w:sz w:val="24"/>
          <w:szCs w:val="24"/>
          <w:lang w:eastAsia="lv-LV"/>
        </w:rPr>
        <w:tab/>
      </w:r>
      <w:r w:rsidRPr="00402380">
        <w:rPr>
          <w:rFonts w:ascii="Times New Roman" w:eastAsia="Times New Roman" w:hAnsi="Times New Roman" w:cs="Times New Roman"/>
          <w:b/>
          <w:color w:val="000000"/>
          <w:spacing w:val="-4"/>
          <w:sz w:val="24"/>
          <w:szCs w:val="24"/>
          <w:lang w:eastAsia="lv-LV"/>
        </w:rPr>
        <w:tab/>
      </w:r>
      <w:r w:rsidRPr="00402380">
        <w:rPr>
          <w:rFonts w:ascii="Times New Roman" w:eastAsia="Times New Roman" w:hAnsi="Times New Roman" w:cs="Times New Roman"/>
          <w:b/>
          <w:color w:val="000000"/>
          <w:spacing w:val="-4"/>
          <w:sz w:val="24"/>
          <w:szCs w:val="24"/>
          <w:lang w:eastAsia="lv-LV"/>
        </w:rPr>
        <w:tab/>
      </w:r>
      <w:r w:rsidRPr="00402380">
        <w:rPr>
          <w:rFonts w:ascii="Times New Roman" w:eastAsia="Times New Roman" w:hAnsi="Times New Roman" w:cs="Times New Roman"/>
          <w:b/>
          <w:color w:val="000000"/>
          <w:spacing w:val="-4"/>
          <w:sz w:val="24"/>
          <w:szCs w:val="24"/>
          <w:lang w:eastAsia="lv-LV"/>
        </w:rPr>
        <w:tab/>
      </w:r>
      <w:r w:rsidRPr="00402380">
        <w:rPr>
          <w:rFonts w:ascii="Times New Roman" w:eastAsia="Times New Roman" w:hAnsi="Times New Roman" w:cs="Times New Roman"/>
          <w:b/>
          <w:color w:val="000000"/>
          <w:spacing w:val="-4"/>
          <w:sz w:val="24"/>
          <w:szCs w:val="24"/>
          <w:lang w:eastAsia="lv-LV"/>
        </w:rPr>
        <w:tab/>
      </w:r>
      <w:r w:rsidRPr="00402380">
        <w:rPr>
          <w:rFonts w:ascii="Times New Roman" w:eastAsia="Times New Roman" w:hAnsi="Times New Roman" w:cs="Times New Roman"/>
          <w:b/>
          <w:color w:val="000000"/>
          <w:spacing w:val="-4"/>
          <w:sz w:val="24"/>
          <w:szCs w:val="24"/>
          <w:lang w:eastAsia="lv-LV"/>
        </w:rPr>
        <w:tab/>
        <w:t xml:space="preserve">          Nr.13</w:t>
      </w:r>
    </w:p>
    <w:p w:rsidR="00F6017B" w:rsidRPr="00402380" w:rsidRDefault="00F6017B" w:rsidP="00F6017B">
      <w:pPr>
        <w:shd w:val="clear" w:color="auto" w:fill="FFFFFF"/>
        <w:spacing w:after="0" w:line="240" w:lineRule="auto"/>
        <w:jc w:val="right"/>
        <w:rPr>
          <w:rFonts w:ascii="Times New Roman" w:eastAsia="Times New Roman" w:hAnsi="Times New Roman" w:cs="Times New Roman"/>
          <w:color w:val="000000"/>
          <w:spacing w:val="-4"/>
          <w:sz w:val="24"/>
          <w:szCs w:val="24"/>
          <w:lang w:eastAsia="lv-LV"/>
        </w:rPr>
      </w:pPr>
      <w:r w:rsidRPr="00402380">
        <w:rPr>
          <w:rFonts w:ascii="Times New Roman" w:eastAsia="Times New Roman" w:hAnsi="Times New Roman" w:cs="Times New Roman"/>
          <w:color w:val="000000"/>
          <w:spacing w:val="-4"/>
          <w:sz w:val="24"/>
          <w:szCs w:val="24"/>
          <w:lang w:eastAsia="lv-LV"/>
        </w:rPr>
        <w:t>(prot.Nr.15, 5.§.)</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402380" w:rsidRDefault="00F6017B" w:rsidP="00F6017B">
      <w:pPr>
        <w:spacing w:after="0" w:line="240" w:lineRule="auto"/>
        <w:ind w:left="5760"/>
        <w:jc w:val="both"/>
        <w:rPr>
          <w:rFonts w:ascii="Times New Roman" w:eastAsia="Times New Roman" w:hAnsi="Times New Roman" w:cs="Times New Roman"/>
          <w:color w:val="FF0000"/>
          <w:sz w:val="20"/>
          <w:szCs w:val="20"/>
          <w:lang w:eastAsia="lv-LV"/>
        </w:rPr>
      </w:pPr>
      <w:r w:rsidRPr="00402380">
        <w:rPr>
          <w:rFonts w:ascii="Times New Roman" w:eastAsia="Times New Roman" w:hAnsi="Times New Roman" w:cs="Times New Roman"/>
          <w:sz w:val="20"/>
          <w:szCs w:val="20"/>
          <w:lang w:eastAsia="lv-LV"/>
        </w:rPr>
        <w:t xml:space="preserve">Izdoti saskaņā ar likuma „Par pašvaldībām” 21.pantu, 41.panta pirmās daļas 2.punktu, </w:t>
      </w:r>
      <w:r w:rsidRPr="00402380">
        <w:rPr>
          <w:rFonts w:ascii="Times New Roman" w:eastAsia="Times New Roman" w:hAnsi="Times New Roman" w:cs="Times New Roman"/>
          <w:color w:val="000000"/>
          <w:sz w:val="20"/>
          <w:szCs w:val="20"/>
          <w:lang w:eastAsia="ru-RU"/>
        </w:rPr>
        <w:t>Tukuma novada Domes noteikumu Nr.12 „Tukuma novada pašvaldības budžeta finansēto institūciju amatpersonu un darbinieku atlīdzības nolikums” 22.</w:t>
      </w:r>
      <w:r w:rsidRPr="00402380">
        <w:rPr>
          <w:rFonts w:ascii="Times New Roman" w:eastAsia="Times New Roman" w:hAnsi="Times New Roman" w:cs="Times New Roman"/>
          <w:color w:val="000000"/>
          <w:sz w:val="20"/>
          <w:szCs w:val="20"/>
          <w:vertAlign w:val="superscript"/>
          <w:lang w:eastAsia="ru-RU"/>
        </w:rPr>
        <w:t>1</w:t>
      </w:r>
      <w:r w:rsidRPr="00402380">
        <w:rPr>
          <w:rFonts w:ascii="Times New Roman" w:eastAsia="Times New Roman" w:hAnsi="Times New Roman" w:cs="Times New Roman"/>
          <w:color w:val="000000"/>
          <w:sz w:val="20"/>
          <w:szCs w:val="20"/>
          <w:lang w:eastAsia="ru-RU"/>
        </w:rPr>
        <w:t xml:space="preserve"> punktu</w:t>
      </w:r>
      <w:r w:rsidRPr="00402380">
        <w:rPr>
          <w:rFonts w:ascii="Times New Roman" w:eastAsia="Times New Roman" w:hAnsi="Times New Roman" w:cs="Times New Roman"/>
          <w:bCs/>
          <w:sz w:val="20"/>
          <w:szCs w:val="20"/>
          <w:lang w:eastAsia="lv-LV"/>
        </w:rPr>
        <w:t xml:space="preserve"> </w:t>
      </w:r>
    </w:p>
    <w:p w:rsidR="00F6017B" w:rsidRPr="00402380" w:rsidRDefault="00F6017B" w:rsidP="00F6017B">
      <w:pPr>
        <w:spacing w:after="0" w:line="240" w:lineRule="auto"/>
        <w:jc w:val="both"/>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 xml:space="preserve">Tukuma novada amatiermākslas </w:t>
      </w:r>
    </w:p>
    <w:p w:rsidR="00F6017B" w:rsidRPr="00CB13DD" w:rsidRDefault="00F6017B" w:rsidP="00F6017B">
      <w:pPr>
        <w:spacing w:after="0" w:line="240" w:lineRule="auto"/>
        <w:jc w:val="both"/>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 xml:space="preserve">kolektīvu </w:t>
      </w:r>
      <w:r w:rsidRPr="00CB13DD">
        <w:rPr>
          <w:rFonts w:ascii="Times New Roman" w:eastAsia="Times New Roman" w:hAnsi="Times New Roman" w:cs="Times New Roman"/>
          <w:b/>
          <w:sz w:val="24"/>
          <w:szCs w:val="24"/>
          <w:lang w:eastAsia="lv-LV"/>
        </w:rPr>
        <w:t xml:space="preserve">darbības un kolektīvu vadītāju </w:t>
      </w:r>
    </w:p>
    <w:p w:rsidR="00F6017B" w:rsidRPr="00CB13DD" w:rsidRDefault="00F6017B" w:rsidP="00F6017B">
      <w:pPr>
        <w:spacing w:after="0" w:line="240" w:lineRule="auto"/>
        <w:jc w:val="both"/>
        <w:rPr>
          <w:rFonts w:ascii="Times New Roman" w:eastAsia="Times New Roman" w:hAnsi="Times New Roman" w:cs="Times New Roman"/>
          <w:b/>
          <w:sz w:val="24"/>
          <w:szCs w:val="24"/>
          <w:lang w:eastAsia="lv-LV"/>
        </w:rPr>
      </w:pPr>
      <w:r w:rsidRPr="00CB13DD">
        <w:rPr>
          <w:rFonts w:ascii="Times New Roman" w:eastAsia="Times New Roman" w:hAnsi="Times New Roman" w:cs="Times New Roman"/>
          <w:b/>
          <w:sz w:val="24"/>
          <w:szCs w:val="24"/>
          <w:lang w:eastAsia="lv-LV"/>
        </w:rPr>
        <w:t>darba samaksas nolikums</w:t>
      </w:r>
    </w:p>
    <w:p w:rsidR="00F6017B" w:rsidRPr="00CB13DD" w:rsidRDefault="00F6017B" w:rsidP="00F6017B">
      <w:pPr>
        <w:spacing w:after="0" w:line="240" w:lineRule="auto"/>
        <w:ind w:firstLine="720"/>
        <w:jc w:val="right"/>
        <w:rPr>
          <w:rFonts w:ascii="Times New Roman" w:eastAsia="Times New Roman" w:hAnsi="Times New Roman" w:cs="Times New Roman"/>
          <w:i/>
          <w:sz w:val="20"/>
          <w:szCs w:val="20"/>
          <w:lang w:eastAsia="lv-LV"/>
        </w:rPr>
      </w:pPr>
      <w:r w:rsidRPr="00CB13DD">
        <w:rPr>
          <w:rFonts w:ascii="Times New Roman" w:eastAsia="Times New Roman" w:hAnsi="Times New Roman" w:cs="Times New Roman"/>
          <w:i/>
          <w:sz w:val="20"/>
          <w:szCs w:val="20"/>
          <w:lang w:eastAsia="lv-LV"/>
        </w:rPr>
        <w:t>Ar grozījumiem, kas izdarīti ar Tukuma novada Domes 29.01.2015. lēmumu (prot.Nr.1, 11.§.)</w:t>
      </w:r>
    </w:p>
    <w:p w:rsidR="00F6017B" w:rsidRPr="00974449" w:rsidRDefault="00F6017B" w:rsidP="00F6017B">
      <w:pPr>
        <w:keepNext/>
        <w:spacing w:after="0" w:line="240" w:lineRule="auto"/>
        <w:jc w:val="right"/>
        <w:outlineLvl w:val="0"/>
        <w:rPr>
          <w:rFonts w:ascii="Times New Roman" w:eastAsia="Times New Roman" w:hAnsi="Times New Roman" w:cs="Times New Roman"/>
          <w:bCs/>
          <w:kern w:val="32"/>
          <w:sz w:val="24"/>
          <w:szCs w:val="24"/>
          <w:lang w:eastAsia="x-none"/>
        </w:rPr>
      </w:pPr>
    </w:p>
    <w:p w:rsidR="00F6017B" w:rsidRPr="00402380" w:rsidRDefault="00F6017B" w:rsidP="00F6017B">
      <w:pPr>
        <w:keepNext/>
        <w:spacing w:after="0" w:line="240" w:lineRule="auto"/>
        <w:jc w:val="center"/>
        <w:outlineLvl w:val="0"/>
        <w:rPr>
          <w:rFonts w:ascii="Times New Roman" w:eastAsia="Times New Roman" w:hAnsi="Times New Roman" w:cs="Times New Roman"/>
          <w:b/>
          <w:bCs/>
          <w:kern w:val="32"/>
          <w:sz w:val="24"/>
          <w:szCs w:val="24"/>
          <w:lang w:eastAsia="x-none"/>
        </w:rPr>
      </w:pPr>
    </w:p>
    <w:p w:rsidR="00F6017B" w:rsidRPr="00402380" w:rsidRDefault="00F6017B" w:rsidP="00F6017B">
      <w:pPr>
        <w:keepNext/>
        <w:spacing w:after="0" w:line="240" w:lineRule="auto"/>
        <w:jc w:val="center"/>
        <w:outlineLvl w:val="0"/>
        <w:rPr>
          <w:rFonts w:ascii="Times New Roman" w:eastAsia="Times New Roman" w:hAnsi="Times New Roman" w:cs="Times New Roman"/>
          <w:b/>
          <w:bCs/>
          <w:kern w:val="32"/>
          <w:sz w:val="24"/>
          <w:szCs w:val="24"/>
          <w:lang w:eastAsia="x-none"/>
        </w:rPr>
      </w:pPr>
      <w:r w:rsidRPr="00402380">
        <w:rPr>
          <w:rFonts w:ascii="Times New Roman" w:eastAsia="Times New Roman" w:hAnsi="Times New Roman" w:cs="Times New Roman"/>
          <w:b/>
          <w:bCs/>
          <w:kern w:val="32"/>
          <w:sz w:val="24"/>
          <w:szCs w:val="24"/>
          <w:lang w:eastAsia="x-none"/>
        </w:rPr>
        <w:t>I. Vispārīgie jautājumi</w:t>
      </w:r>
    </w:p>
    <w:p w:rsidR="00F6017B" w:rsidRPr="00402380" w:rsidRDefault="00F6017B" w:rsidP="00F6017B">
      <w:pPr>
        <w:keepNext/>
        <w:spacing w:after="0" w:line="240" w:lineRule="auto"/>
        <w:outlineLvl w:val="0"/>
        <w:rPr>
          <w:rFonts w:ascii="Times New Roman" w:eastAsia="Times New Roman" w:hAnsi="Times New Roman" w:cs="Times New Roman"/>
          <w:b/>
          <w:bCs/>
          <w:kern w:val="32"/>
          <w:sz w:val="24"/>
          <w:szCs w:val="24"/>
          <w:lang w:eastAsia="x-none"/>
        </w:rPr>
      </w:pPr>
    </w:p>
    <w:p w:rsidR="00F6017B" w:rsidRPr="00402380" w:rsidRDefault="00F6017B" w:rsidP="00F6017B">
      <w:pPr>
        <w:keepNext/>
        <w:spacing w:after="0" w:line="240" w:lineRule="auto"/>
        <w:outlineLvl w:val="0"/>
        <w:rPr>
          <w:rFonts w:ascii="Times New Roman" w:eastAsia="Times New Roman" w:hAnsi="Times New Roman" w:cs="Times New Roman"/>
          <w:bCs/>
          <w:kern w:val="32"/>
          <w:sz w:val="24"/>
          <w:szCs w:val="24"/>
          <w:lang w:eastAsia="x-none"/>
        </w:rPr>
      </w:pPr>
      <w:r w:rsidRPr="00402380">
        <w:rPr>
          <w:rFonts w:ascii="Times New Roman" w:eastAsia="Times New Roman" w:hAnsi="Times New Roman" w:cs="Times New Roman"/>
          <w:bCs/>
          <w:kern w:val="32"/>
          <w:sz w:val="24"/>
          <w:szCs w:val="24"/>
          <w:lang w:eastAsia="x-none"/>
        </w:rPr>
        <w:t>Nolikumā lietotie termini:</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 xml:space="preserve">Amatiermāksla </w:t>
      </w:r>
      <w:r w:rsidRPr="00402380">
        <w:rPr>
          <w:rFonts w:ascii="Times New Roman" w:eastAsia="Times New Roman" w:hAnsi="Times New Roman" w:cs="Times New Roman"/>
          <w:sz w:val="24"/>
          <w:szCs w:val="24"/>
          <w:lang w:eastAsia="lv-LV"/>
        </w:rPr>
        <w:t>- cilvēka radoša izpaušanās un līdzdalība kultūras izzināšanas, radīšanas, pārmantošanas, tālāknodošanas un popularizēšanas procesā. Tā ir viena no kultūras identitātes apzināšanās un uzturēšanas, t.sk. nemateriālā kultūras mantojuma izzināšanas, uzturēšanas un pārmantošanas formām.</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Amatiermākslas kolektīvs</w:t>
      </w:r>
      <w:r w:rsidRPr="00402380">
        <w:rPr>
          <w:rFonts w:ascii="Times New Roman" w:eastAsia="Times New Roman" w:hAnsi="Times New Roman" w:cs="Times New Roman"/>
          <w:sz w:val="24"/>
          <w:szCs w:val="24"/>
          <w:lang w:eastAsia="lv-LV"/>
        </w:rPr>
        <w:t xml:space="preserve"> - personu grupa, kuru regulārai darbībai apvieno kopīgas intereses kādā no mūzikas, mākslas, dejas vai citas radošas izpausmes jomām. Ar savu darbību amatiermākslas kolektīvs tiecas sasniegt iespējamos augstākos rezultātus mākslinieciskajā jomā, piedaloties pašu iniciētos, pagasta, pilsētas, novada, valsts vai starptautiska mēroga pasākumos. Amatiermākslas kolektīva dalībnieki nesaņem atalgojumu par darbību kolektīvā. Katrs kolektīva dalībnieks individuāli vai visi dalībnieki kolektīvās darbības rezultātā kopīgi pilnveido zināšanas un prasmes attiecīgajā mākslinieciskās darbības jomā.</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 xml:space="preserve">Vadītājs </w:t>
      </w:r>
      <w:r w:rsidRPr="00402380">
        <w:rPr>
          <w:rFonts w:ascii="Times New Roman" w:eastAsia="Times New Roman" w:hAnsi="Times New Roman" w:cs="Times New Roman"/>
          <w:sz w:val="24"/>
          <w:szCs w:val="24"/>
          <w:lang w:eastAsia="lv-LV"/>
        </w:rPr>
        <w:t>- amatiermākslas kolektīva vadītājs, mākslinieciskais vadītājs, diriģents, režisors vai speciālists, kuram ir atbilstoša izglītība un kompetence mūzikas, dejas vai citā attiecīgajā mākslas žanrā, ko praktizē konkrētais amatiermākslas kolektīvs.</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Sezona</w:t>
      </w:r>
      <w:r w:rsidRPr="00402380">
        <w:rPr>
          <w:rFonts w:ascii="Times New Roman" w:eastAsia="Times New Roman" w:hAnsi="Times New Roman" w:cs="Times New Roman"/>
          <w:sz w:val="24"/>
          <w:szCs w:val="24"/>
          <w:lang w:eastAsia="lv-LV"/>
        </w:rPr>
        <w:t xml:space="preserve"> – amatiermākslas kolektīva darbības laika periods gadā.</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CB13DD" w:rsidRDefault="00F6017B" w:rsidP="00F6017B">
      <w:pPr>
        <w:spacing w:after="0" w:line="240" w:lineRule="auto"/>
        <w:ind w:firstLine="720"/>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1. Nolikums paredz vienotu kārtību, kādā Tukuma novada pašvaldības budžeta finansētajās institūcijās (turpmāk – pašvaldības institūcija), nosaka darba samaksu amatiermākslas kolektīvu vadītājiem </w:t>
      </w:r>
      <w:r w:rsidRPr="00CB13DD">
        <w:rPr>
          <w:rFonts w:ascii="Times New Roman" w:eastAsia="Times New Roman" w:hAnsi="Times New Roman" w:cs="Times New Roman"/>
          <w:sz w:val="24"/>
          <w:szCs w:val="24"/>
          <w:lang w:eastAsia="lv-LV"/>
        </w:rPr>
        <w:t>un sadala līdzfinansējumu kolektīvu darbības nodrošināšanai, kas pašvaldības ikgadējā budžeta sadaļā „kultūras pasākumi” paredzēts kolektīvu dalībai starptautiskajos konkursos, tautas tērpu iegādei, amatierteātru jauniestudējumiem u.c. aktivitātēm.</w:t>
      </w:r>
    </w:p>
    <w:p w:rsidR="00F6017B" w:rsidRPr="00CB13DD" w:rsidRDefault="00F6017B" w:rsidP="00F6017B">
      <w:pPr>
        <w:spacing w:after="0" w:line="240" w:lineRule="auto"/>
        <w:ind w:firstLine="720"/>
        <w:jc w:val="right"/>
        <w:rPr>
          <w:rFonts w:ascii="Times New Roman" w:eastAsia="Times New Roman" w:hAnsi="Times New Roman" w:cs="Times New Roman"/>
          <w:i/>
          <w:sz w:val="20"/>
          <w:szCs w:val="20"/>
          <w:lang w:eastAsia="lv-LV"/>
        </w:rPr>
      </w:pPr>
      <w:r w:rsidRPr="00CB13DD">
        <w:rPr>
          <w:rFonts w:ascii="Times New Roman" w:eastAsia="Times New Roman" w:hAnsi="Times New Roman" w:cs="Times New Roman"/>
          <w:i/>
          <w:sz w:val="20"/>
          <w:szCs w:val="20"/>
          <w:lang w:eastAsia="lv-LV"/>
        </w:rPr>
        <w:t>Ar grozījumiem, kas izdarīti ar Tukuma novada Domes 29.01.2015. lēmumu (prot.Nr.1, 11.§.)</w:t>
      </w:r>
    </w:p>
    <w:p w:rsidR="00F6017B" w:rsidRPr="00402380" w:rsidRDefault="00F6017B" w:rsidP="00F6017B">
      <w:pPr>
        <w:spacing w:after="0" w:line="240" w:lineRule="auto"/>
        <w:ind w:firstLine="720"/>
        <w:jc w:val="both"/>
        <w:rPr>
          <w:rFonts w:ascii="Times New Roman" w:eastAsia="Times New Roman" w:hAnsi="Times New Roman" w:cs="Times New Roman"/>
          <w:i/>
          <w:sz w:val="24"/>
          <w:szCs w:val="24"/>
          <w:lang w:eastAsia="lv-LV"/>
        </w:rPr>
      </w:pPr>
      <w:r w:rsidRPr="00402380">
        <w:rPr>
          <w:rFonts w:ascii="Times New Roman" w:eastAsia="Times New Roman" w:hAnsi="Times New Roman" w:cs="Times New Roman"/>
          <w:sz w:val="24"/>
          <w:szCs w:val="24"/>
          <w:lang w:eastAsia="lv-LV"/>
        </w:rPr>
        <w:t xml:space="preserve">2. Pašvaldības institūcijai finansējumu amatiermākslas kolektīvu vadītāju darba samaksai Dome piešķir, ja attiecīgais kolektīvs ir reģistrēts atbilstoši šo noteikumu 1.pielikumam, kolektīva darbības sezonas sākumā aizpildījis ikgadējo kolektīva darbības sezonas plānojuma projektu </w:t>
      </w:r>
      <w:r w:rsidRPr="00402380">
        <w:rPr>
          <w:rFonts w:ascii="Times New Roman" w:eastAsia="Times New Roman" w:hAnsi="Times New Roman" w:cs="Times New Roman"/>
          <w:sz w:val="24"/>
          <w:szCs w:val="24"/>
          <w:lang w:eastAsia="lv-LV"/>
        </w:rPr>
        <w:lastRenderedPageBreak/>
        <w:t>(2.pielikums) un kolektīva darbības sezonas beigās aizpildījis ikgadējo kolektīva darbības sezonas atskaiti (3.pielikums).</w:t>
      </w:r>
      <w:r w:rsidRPr="00402380">
        <w:rPr>
          <w:rFonts w:ascii="Times New Roman" w:eastAsia="Times New Roman" w:hAnsi="Times New Roman" w:cs="Times New Roman"/>
          <w:color w:val="FF0000"/>
          <w:sz w:val="24"/>
          <w:szCs w:val="24"/>
          <w:lang w:eastAsia="lv-LV"/>
        </w:rPr>
        <w:t xml:space="preserve"> </w:t>
      </w:r>
    </w:p>
    <w:p w:rsidR="00F6017B" w:rsidRPr="00402380" w:rsidRDefault="00F6017B" w:rsidP="00F6017B">
      <w:pPr>
        <w:spacing w:after="0" w:line="240" w:lineRule="auto"/>
        <w:jc w:val="both"/>
        <w:rPr>
          <w:rFonts w:ascii="Times New Roman" w:eastAsia="Times New Roman" w:hAnsi="Times New Roman" w:cs="Times New Roman"/>
          <w:i/>
          <w:sz w:val="24"/>
          <w:szCs w:val="24"/>
          <w:lang w:eastAsia="lv-LV"/>
        </w:rPr>
      </w:pPr>
    </w:p>
    <w:p w:rsidR="00F6017B" w:rsidRPr="00402380" w:rsidRDefault="00F6017B" w:rsidP="00F6017B">
      <w:pPr>
        <w:keepNext/>
        <w:spacing w:after="0" w:line="240" w:lineRule="auto"/>
        <w:ind w:firstLine="720"/>
        <w:jc w:val="both"/>
        <w:outlineLvl w:val="0"/>
        <w:rPr>
          <w:rFonts w:ascii="Times New Roman" w:eastAsia="Times New Roman" w:hAnsi="Times New Roman" w:cs="Times New Roman"/>
          <w:bCs/>
          <w:color w:val="000000"/>
          <w:kern w:val="32"/>
          <w:sz w:val="24"/>
          <w:szCs w:val="24"/>
          <w:lang w:eastAsia="x-none"/>
        </w:rPr>
      </w:pPr>
      <w:r w:rsidRPr="00402380">
        <w:rPr>
          <w:rFonts w:ascii="Times New Roman" w:eastAsia="Times New Roman" w:hAnsi="Times New Roman" w:cs="Times New Roman"/>
          <w:bCs/>
          <w:color w:val="000000"/>
          <w:kern w:val="32"/>
          <w:sz w:val="24"/>
          <w:szCs w:val="24"/>
          <w:lang w:eastAsia="x-none"/>
        </w:rPr>
        <w:t xml:space="preserve">3. Darba samaksa šī nolikuma izpratnē ir mēneša amatalga, kas noteikta ievērojot amatiermākslas kolektīvu iedalījuma kategorijās nosacījumu aprakstu (4.pielikums), minimālās amatiermākslas kolektīvu vadītāju kvalifikācijas prasības (5.pielikums),  kritērijus amatiermākslas kolektīvu vadītāju darba samaksas grupas un apjoma noteikšanai (6.pielikums), </w:t>
      </w:r>
      <w:r w:rsidRPr="00402380">
        <w:rPr>
          <w:rFonts w:ascii="Times New Roman" w:eastAsia="Times New Roman" w:hAnsi="Times New Roman" w:cs="Times New Roman"/>
          <w:bCs/>
          <w:kern w:val="32"/>
          <w:sz w:val="24"/>
          <w:szCs w:val="24"/>
          <w:lang w:eastAsia="x-none"/>
        </w:rPr>
        <w:t>Tukuma novada pašvaldības amatiermākslas kolektīvu iedalījumu kategorijās un darba samaksu vadītājiem (speciālistiem)</w:t>
      </w:r>
      <w:r w:rsidRPr="00402380">
        <w:rPr>
          <w:rFonts w:ascii="Times New Roman" w:eastAsia="Times New Roman" w:hAnsi="Times New Roman" w:cs="Times New Roman"/>
          <w:bCs/>
          <w:color w:val="000000"/>
          <w:kern w:val="32"/>
          <w:sz w:val="24"/>
          <w:szCs w:val="24"/>
          <w:lang w:eastAsia="x-none"/>
        </w:rPr>
        <w:t xml:space="preserve"> (7.pielikums), a</w:t>
      </w:r>
      <w:r w:rsidRPr="00402380">
        <w:rPr>
          <w:rFonts w:ascii="Times New Roman" w:eastAsia="Times New Roman" w:hAnsi="Times New Roman" w:cs="Times New Roman"/>
          <w:bCs/>
          <w:kern w:val="32"/>
          <w:sz w:val="24"/>
          <w:szCs w:val="24"/>
          <w:lang w:eastAsia="x-none"/>
        </w:rPr>
        <w:t>matiermākslas kolektīvu vadītāju galvenos darba uzdevumus un piemērotās vienas stundas apjoma darba laika patēriņa proporcionālo sadalījumu</w:t>
      </w:r>
      <w:r w:rsidRPr="00402380">
        <w:rPr>
          <w:rFonts w:ascii="Times New Roman" w:eastAsia="Times New Roman" w:hAnsi="Times New Roman" w:cs="Times New Roman"/>
          <w:bCs/>
          <w:color w:val="000000"/>
          <w:kern w:val="32"/>
          <w:sz w:val="24"/>
          <w:szCs w:val="24"/>
          <w:lang w:eastAsia="x-none"/>
        </w:rPr>
        <w:t xml:space="preserve"> (8.pielikums), amatiermākslas</w:t>
      </w:r>
      <w:r w:rsidRPr="00402380">
        <w:rPr>
          <w:rFonts w:ascii="Arial" w:eastAsia="Times New Roman" w:hAnsi="Arial" w:cs="Times New Roman"/>
          <w:b/>
          <w:bCs/>
          <w:color w:val="000000"/>
          <w:kern w:val="32"/>
          <w:sz w:val="32"/>
          <w:szCs w:val="32"/>
          <w:lang w:eastAsia="x-none"/>
        </w:rPr>
        <w:t xml:space="preserve"> </w:t>
      </w:r>
      <w:r w:rsidRPr="00402380">
        <w:rPr>
          <w:rFonts w:ascii="Times New Roman" w:eastAsia="Times New Roman" w:hAnsi="Times New Roman" w:cs="Times New Roman"/>
          <w:bCs/>
          <w:color w:val="000000"/>
          <w:kern w:val="32"/>
          <w:sz w:val="24"/>
          <w:szCs w:val="24"/>
          <w:lang w:eastAsia="x-none"/>
        </w:rPr>
        <w:t>kolektīvu vadītāju un speciālistu darba algas aprēķināšanas metodiku (9.pielikums) un amatiermākslas kolektīvu amatu saraksta paraugu (10.pielikums).</w:t>
      </w:r>
    </w:p>
    <w:p w:rsidR="00F6017B" w:rsidRPr="00402380" w:rsidRDefault="00F6017B" w:rsidP="00F6017B">
      <w:pPr>
        <w:spacing w:after="0" w:line="240" w:lineRule="auto"/>
        <w:jc w:val="both"/>
        <w:rPr>
          <w:rFonts w:ascii="Times New Roman" w:eastAsia="Times New Roman" w:hAnsi="Times New Roman" w:cs="Times New Roman"/>
          <w:i/>
          <w:sz w:val="24"/>
          <w:szCs w:val="24"/>
          <w:lang w:eastAsia="lv-LV"/>
        </w:rPr>
      </w:pPr>
    </w:p>
    <w:p w:rsidR="00F6017B" w:rsidRPr="00402380" w:rsidRDefault="00F6017B" w:rsidP="00F6017B">
      <w:pPr>
        <w:spacing w:after="0" w:line="240" w:lineRule="auto"/>
        <w:ind w:firstLine="720"/>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4. Vienai personai var apmaksāt vairāku amatiermākslas kolektīvu vadīšanu, bet ne vairāk par 160 stundām mēnesī.</w:t>
      </w:r>
    </w:p>
    <w:p w:rsidR="00F6017B" w:rsidRPr="00402380" w:rsidRDefault="00F6017B" w:rsidP="00F6017B">
      <w:pPr>
        <w:spacing w:after="0" w:line="240" w:lineRule="auto"/>
        <w:jc w:val="center"/>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II. Finansēšanas mērķis un prioritātes</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402380" w:rsidRDefault="00F6017B" w:rsidP="00F6017B">
      <w:pPr>
        <w:spacing w:after="0" w:line="240" w:lineRule="auto"/>
        <w:ind w:firstLine="720"/>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5. Finansējuma piešķiršanas mērķis ir nodrošināt nemateriālā kultūras mantojuma saglabāšanu un Dziesmu un deju svētku procesa nepārtrauktību, sekmēt pieejamību amatiermākslai un iedzīvotāju radošu brīvā laika pavadīšanu, saglabāt tautas tradīcijās sakņotas prasmes un sekmēt amatiermākslas daudzveidību, rosināt māksliniecisko jaunradi un atbalstīt kultūrvides attīstību, uzturot Tukuma novadā augstu amatiermākslas kolektīvu māksliniecisko līmeni.</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402380" w:rsidRDefault="00F6017B" w:rsidP="00F6017B">
      <w:pPr>
        <w:spacing w:after="0" w:line="240" w:lineRule="auto"/>
        <w:ind w:firstLine="720"/>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6. Prioritāri atbalstāmi amatiermākslas kolektīvi, kas nodrošina Dziesmu un deju svētku procesa nepārtrauktību. </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402380" w:rsidRDefault="00F6017B" w:rsidP="00F6017B">
      <w:pPr>
        <w:spacing w:after="0" w:line="240" w:lineRule="auto"/>
        <w:jc w:val="center"/>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III. Finansēšanas priekšmets</w:t>
      </w:r>
    </w:p>
    <w:p w:rsidR="00F6017B" w:rsidRPr="00402380" w:rsidRDefault="00F6017B" w:rsidP="00F6017B">
      <w:pPr>
        <w:spacing w:after="0" w:line="240" w:lineRule="auto"/>
        <w:jc w:val="center"/>
        <w:rPr>
          <w:rFonts w:ascii="Times New Roman" w:eastAsia="Times New Roman" w:hAnsi="Times New Roman" w:cs="Times New Roman"/>
          <w:sz w:val="24"/>
          <w:szCs w:val="24"/>
          <w:lang w:eastAsia="lv-LV"/>
        </w:rPr>
      </w:pPr>
    </w:p>
    <w:p w:rsidR="00F6017B" w:rsidRPr="00CB13DD" w:rsidRDefault="00F6017B" w:rsidP="00F6017B">
      <w:pPr>
        <w:spacing w:after="0" w:line="240" w:lineRule="auto"/>
        <w:ind w:firstLine="720"/>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7. Finansēšanas priekšmets šā nolikuma izpratnē ir Tukuma novada amatiermākslas </w:t>
      </w:r>
      <w:r w:rsidRPr="00CB13DD">
        <w:rPr>
          <w:rFonts w:ascii="Times New Roman" w:eastAsia="Times New Roman" w:hAnsi="Times New Roman" w:cs="Times New Roman"/>
          <w:sz w:val="24"/>
          <w:szCs w:val="24"/>
          <w:lang w:eastAsia="lv-LV"/>
        </w:rPr>
        <w:t>kolektīvi, kolektīvu vadītāji un speciālisti.</w:t>
      </w:r>
    </w:p>
    <w:p w:rsidR="00F6017B" w:rsidRPr="00CB13DD" w:rsidRDefault="00F6017B" w:rsidP="00F6017B">
      <w:pPr>
        <w:spacing w:after="0" w:line="240" w:lineRule="auto"/>
        <w:ind w:firstLine="720"/>
        <w:jc w:val="right"/>
        <w:rPr>
          <w:rFonts w:ascii="Times New Roman" w:eastAsia="Times New Roman" w:hAnsi="Times New Roman" w:cs="Times New Roman"/>
          <w:i/>
          <w:sz w:val="20"/>
          <w:szCs w:val="20"/>
          <w:lang w:eastAsia="lv-LV"/>
        </w:rPr>
      </w:pPr>
      <w:r w:rsidRPr="00CB13DD">
        <w:rPr>
          <w:rFonts w:ascii="Times New Roman" w:eastAsia="Times New Roman" w:hAnsi="Times New Roman" w:cs="Times New Roman"/>
          <w:i/>
          <w:sz w:val="20"/>
          <w:szCs w:val="20"/>
          <w:lang w:eastAsia="lv-LV"/>
        </w:rPr>
        <w:t>Ar grozījumiem, kas izdarīti ar Tukuma novada Domes 29.01.2015. lēmumu (prot.Nr.1, 11.§.)</w:t>
      </w:r>
    </w:p>
    <w:p w:rsidR="00F6017B" w:rsidRPr="00402380" w:rsidRDefault="00F6017B" w:rsidP="00F6017B">
      <w:pPr>
        <w:spacing w:after="0" w:line="240" w:lineRule="auto"/>
        <w:rPr>
          <w:rFonts w:ascii="Times New Roman" w:eastAsia="Times New Roman" w:hAnsi="Times New Roman" w:cs="Times New Roman"/>
          <w:sz w:val="24"/>
          <w:szCs w:val="24"/>
          <w:lang w:eastAsia="lv-LV"/>
        </w:rPr>
      </w:pPr>
    </w:p>
    <w:p w:rsidR="00F6017B" w:rsidRPr="00402380" w:rsidRDefault="00F6017B" w:rsidP="00F6017B">
      <w:pPr>
        <w:spacing w:after="0" w:line="240" w:lineRule="auto"/>
        <w:ind w:firstLine="720"/>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8. Amatiermākslas kolektīvu veidu raksturojums:  </w:t>
      </w:r>
    </w:p>
    <w:p w:rsidR="00F6017B" w:rsidRPr="00402380" w:rsidRDefault="00F6017B" w:rsidP="00F6017B">
      <w:pPr>
        <w:spacing w:after="0" w:line="240" w:lineRule="auto"/>
        <w:ind w:firstLine="720"/>
        <w:rPr>
          <w:rFonts w:ascii="Times New Roman" w:eastAsia="Times New Roman" w:hAnsi="Times New Roman" w:cs="Times New Roman"/>
          <w:bCs/>
          <w:iCs/>
          <w:sz w:val="24"/>
          <w:szCs w:val="24"/>
          <w:lang w:eastAsia="x-none"/>
        </w:rPr>
      </w:pPr>
      <w:r w:rsidRPr="00402380">
        <w:rPr>
          <w:rFonts w:ascii="Times New Roman" w:eastAsia="Times New Roman" w:hAnsi="Times New Roman" w:cs="Times New Roman"/>
          <w:bCs/>
          <w:iCs/>
          <w:sz w:val="24"/>
          <w:szCs w:val="24"/>
          <w:lang w:eastAsia="x-none"/>
        </w:rPr>
        <w:t xml:space="preserve">8.1. Vokālie kolektīvi: </w:t>
      </w:r>
    </w:p>
    <w:p w:rsidR="00F6017B" w:rsidRPr="00402380" w:rsidRDefault="00F6017B" w:rsidP="00F6017B">
      <w:pPr>
        <w:autoSpaceDE w:val="0"/>
        <w:autoSpaceDN w:val="0"/>
        <w:spacing w:after="0" w:line="240" w:lineRule="auto"/>
        <w:ind w:firstLine="720"/>
        <w:rPr>
          <w:rFonts w:ascii="Times New Roman" w:eastAsia="Times New Roman" w:hAnsi="Times New Roman" w:cs="Times New Roman"/>
          <w:sz w:val="24"/>
          <w:szCs w:val="24"/>
          <w:lang w:eastAsia="lv-LV"/>
        </w:rPr>
      </w:pPr>
      <w:r w:rsidRPr="00402380">
        <w:rPr>
          <w:rFonts w:ascii="Times New Roman" w:eastAsia="Times New Roman" w:hAnsi="Times New Roman" w:cs="Times New Roman"/>
          <w:bCs/>
          <w:sz w:val="24"/>
          <w:szCs w:val="24"/>
          <w:lang w:eastAsia="lv-LV"/>
        </w:rPr>
        <w:t>8.1.1. jauktais koris;</w:t>
      </w:r>
    </w:p>
    <w:p w:rsidR="00F6017B" w:rsidRPr="00402380" w:rsidRDefault="00F6017B" w:rsidP="00F6017B">
      <w:pPr>
        <w:autoSpaceDE w:val="0"/>
        <w:autoSpaceDN w:val="0"/>
        <w:spacing w:after="0" w:line="240" w:lineRule="auto"/>
        <w:ind w:firstLine="720"/>
        <w:rPr>
          <w:rFonts w:ascii="Times New Roman" w:eastAsia="Times New Roman" w:hAnsi="Times New Roman" w:cs="Times New Roman"/>
          <w:sz w:val="24"/>
          <w:szCs w:val="24"/>
          <w:lang w:eastAsia="lv-LV"/>
        </w:rPr>
      </w:pPr>
      <w:r w:rsidRPr="00402380">
        <w:rPr>
          <w:rFonts w:ascii="Times New Roman" w:eastAsia="Times New Roman" w:hAnsi="Times New Roman" w:cs="Times New Roman"/>
          <w:bCs/>
          <w:sz w:val="24"/>
          <w:szCs w:val="24"/>
          <w:lang w:eastAsia="lv-LV"/>
        </w:rPr>
        <w:t>8.1.2. sieviešu koris/vīru koris</w:t>
      </w:r>
      <w:r w:rsidRPr="00402380">
        <w:rPr>
          <w:rFonts w:ascii="Times New Roman" w:eastAsia="Times New Roman" w:hAnsi="Times New Roman" w:cs="Times New Roman"/>
          <w:sz w:val="24"/>
          <w:szCs w:val="24"/>
          <w:lang w:eastAsia="lv-LV"/>
        </w:rPr>
        <w:t>;</w:t>
      </w:r>
    </w:p>
    <w:p w:rsidR="00F6017B" w:rsidRPr="00402380" w:rsidRDefault="00F6017B" w:rsidP="00F6017B">
      <w:pPr>
        <w:autoSpaceDE w:val="0"/>
        <w:autoSpaceDN w:val="0"/>
        <w:spacing w:after="0" w:line="240" w:lineRule="auto"/>
        <w:ind w:firstLine="720"/>
        <w:rPr>
          <w:rFonts w:ascii="Times New Roman" w:eastAsia="Times New Roman" w:hAnsi="Times New Roman" w:cs="Times New Roman"/>
          <w:sz w:val="24"/>
          <w:szCs w:val="24"/>
          <w:lang w:eastAsia="lv-LV"/>
        </w:rPr>
      </w:pPr>
      <w:r w:rsidRPr="00402380">
        <w:rPr>
          <w:rFonts w:ascii="Times New Roman" w:eastAsia="Times New Roman" w:hAnsi="Times New Roman" w:cs="Times New Roman"/>
          <w:bCs/>
          <w:sz w:val="24"/>
          <w:szCs w:val="24"/>
          <w:lang w:eastAsia="lv-LV"/>
        </w:rPr>
        <w:t>8.1.3. vokālais ansamblis.</w:t>
      </w:r>
    </w:p>
    <w:p w:rsidR="00F6017B" w:rsidRPr="00402380" w:rsidRDefault="00F6017B" w:rsidP="00F6017B">
      <w:pPr>
        <w:spacing w:after="0" w:line="240" w:lineRule="auto"/>
        <w:ind w:firstLine="720"/>
        <w:rPr>
          <w:rFonts w:ascii="Times New Roman" w:eastAsia="Times New Roman" w:hAnsi="Times New Roman" w:cs="Times New Roman"/>
          <w:bCs/>
          <w:iCs/>
          <w:sz w:val="24"/>
          <w:szCs w:val="24"/>
          <w:lang w:eastAsia="lv-LV"/>
        </w:rPr>
      </w:pPr>
      <w:r w:rsidRPr="00402380">
        <w:rPr>
          <w:rFonts w:ascii="Times New Roman" w:eastAsia="Times New Roman" w:hAnsi="Times New Roman" w:cs="Times New Roman"/>
          <w:bCs/>
          <w:iCs/>
          <w:sz w:val="24"/>
          <w:szCs w:val="24"/>
          <w:lang w:eastAsia="lv-LV"/>
        </w:rPr>
        <w:t xml:space="preserve">8.2. Tautas deju kolektīvi. </w:t>
      </w:r>
    </w:p>
    <w:p w:rsidR="00F6017B" w:rsidRPr="00402380" w:rsidRDefault="00F6017B" w:rsidP="00F6017B">
      <w:pPr>
        <w:spacing w:after="0" w:line="240" w:lineRule="auto"/>
        <w:ind w:firstLine="720"/>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8.3. Instrumentālie kolektīvi.</w:t>
      </w:r>
    </w:p>
    <w:p w:rsidR="00F6017B" w:rsidRPr="00402380" w:rsidRDefault="00F6017B" w:rsidP="00F6017B">
      <w:pPr>
        <w:spacing w:after="0" w:line="240" w:lineRule="auto"/>
        <w:ind w:firstLine="720"/>
        <w:rPr>
          <w:rFonts w:ascii="Times New Roman" w:eastAsia="Times New Roman" w:hAnsi="Times New Roman" w:cs="Times New Roman"/>
          <w:bCs/>
          <w:iCs/>
          <w:sz w:val="24"/>
          <w:szCs w:val="24"/>
          <w:lang w:eastAsia="lv-LV"/>
        </w:rPr>
      </w:pPr>
      <w:r w:rsidRPr="00402380">
        <w:rPr>
          <w:rFonts w:ascii="Times New Roman" w:eastAsia="Times New Roman" w:hAnsi="Times New Roman" w:cs="Times New Roman"/>
          <w:bCs/>
          <w:iCs/>
          <w:sz w:val="24"/>
          <w:szCs w:val="24"/>
          <w:lang w:eastAsia="lv-LV"/>
        </w:rPr>
        <w:t>8.4. Teātra mākslas kolektīvi.</w:t>
      </w:r>
    </w:p>
    <w:p w:rsidR="00F6017B" w:rsidRPr="00402380" w:rsidRDefault="00F6017B" w:rsidP="00F6017B">
      <w:pPr>
        <w:spacing w:after="0" w:line="240" w:lineRule="auto"/>
        <w:ind w:firstLine="720"/>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8.5. Tautas lietišķās mākslas kolektīvi. </w:t>
      </w:r>
    </w:p>
    <w:p w:rsidR="00F6017B" w:rsidRPr="00402380" w:rsidRDefault="00F6017B" w:rsidP="00F6017B">
      <w:pPr>
        <w:autoSpaceDE w:val="0"/>
        <w:autoSpaceDN w:val="0"/>
        <w:spacing w:after="0" w:line="240" w:lineRule="auto"/>
        <w:ind w:firstLine="720"/>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8.6. Citi kolektīvi, kas nedarbojas saskaņā ar Dziesmu un deju svētku likumu. </w:t>
      </w:r>
    </w:p>
    <w:p w:rsidR="00F6017B" w:rsidRPr="00402380" w:rsidRDefault="00F6017B" w:rsidP="00F6017B">
      <w:pPr>
        <w:spacing w:after="0" w:line="240" w:lineRule="auto"/>
        <w:jc w:val="center"/>
        <w:rPr>
          <w:rFonts w:ascii="Times New Roman" w:eastAsia="Times New Roman" w:hAnsi="Times New Roman" w:cs="Times New Roman"/>
          <w:b/>
          <w:sz w:val="24"/>
          <w:szCs w:val="24"/>
          <w:lang w:eastAsia="lv-LV"/>
        </w:rPr>
      </w:pPr>
    </w:p>
    <w:p w:rsidR="00F6017B" w:rsidRPr="00402380" w:rsidRDefault="00F6017B" w:rsidP="00F6017B">
      <w:pPr>
        <w:spacing w:after="0" w:line="240" w:lineRule="auto"/>
        <w:jc w:val="center"/>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IV. Amatiermākslas kolektīvu darbības vērtēšanas komisija</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CB13DD" w:rsidRDefault="00F6017B" w:rsidP="00F6017B">
      <w:pPr>
        <w:spacing w:after="0" w:line="240" w:lineRule="auto"/>
        <w:ind w:firstLine="720"/>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9. Amatiermākslas kolektīvu sadalījumu kategorijās, kolektīvam piemērojamo stundu skaitu mēnesī, amatiermākslas kolektīvu vadītāju (speciālistu) amatus klasificē, amatalgu grupas un darba stundas aprēķinu nosaka pašvaldības izpilddirektora apstiprinātā amatiermākslas kolektīvu darbības vērtēšanas komisija (turpmāk – komisija), </w:t>
      </w:r>
      <w:r w:rsidRPr="00CB13DD">
        <w:rPr>
          <w:rFonts w:ascii="Times New Roman" w:eastAsia="Times New Roman" w:hAnsi="Times New Roman" w:cs="Times New Roman"/>
          <w:sz w:val="24"/>
          <w:szCs w:val="24"/>
          <w:lang w:eastAsia="lv-LV"/>
        </w:rPr>
        <w:t>komisija sadala līdzfinansējumu amatiermākslas kolektīvu darbības nodrošināšanai, kas pašvaldības ikgadējā budžeta sadaļā „kultūras pasākumi” paredzēts dalībai starptautiskajos konkursos, tautas tērpu iegādei, amatierteātru jauniestudējumiem u.c. aktivitātēm.</w:t>
      </w:r>
    </w:p>
    <w:p w:rsidR="00F6017B" w:rsidRPr="00CB13DD" w:rsidRDefault="00F6017B" w:rsidP="00F6017B">
      <w:pPr>
        <w:spacing w:after="0" w:line="240" w:lineRule="auto"/>
        <w:ind w:firstLine="720"/>
        <w:jc w:val="right"/>
        <w:rPr>
          <w:rFonts w:ascii="Times New Roman" w:eastAsia="Times New Roman" w:hAnsi="Times New Roman" w:cs="Times New Roman"/>
          <w:i/>
          <w:sz w:val="20"/>
          <w:szCs w:val="20"/>
          <w:lang w:eastAsia="lv-LV"/>
        </w:rPr>
      </w:pPr>
      <w:r w:rsidRPr="00CB13DD">
        <w:rPr>
          <w:rFonts w:ascii="Times New Roman" w:eastAsia="Times New Roman" w:hAnsi="Times New Roman" w:cs="Times New Roman"/>
          <w:i/>
          <w:sz w:val="20"/>
          <w:szCs w:val="20"/>
          <w:lang w:eastAsia="lv-LV"/>
        </w:rPr>
        <w:t>Ar grozījumiem, kas izdarīti ar Tukuma novada Domes 29.01.2015. lēmumu (prot.Nr.1, 11.§.)</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CB13DD" w:rsidRDefault="00F6017B" w:rsidP="00F6017B">
      <w:pPr>
        <w:spacing w:after="0" w:line="240" w:lineRule="auto"/>
        <w:ind w:firstLine="720"/>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10. Komisijas sastāvā ir vismaz trīs pastāvīgie Domes </w:t>
      </w:r>
      <w:r w:rsidRPr="00CB13DD">
        <w:rPr>
          <w:rFonts w:ascii="Times New Roman" w:eastAsia="Times New Roman" w:hAnsi="Times New Roman" w:cs="Times New Roman"/>
          <w:sz w:val="24"/>
          <w:szCs w:val="24"/>
          <w:lang w:eastAsia="lv-LV"/>
        </w:rPr>
        <w:t>vadības un administrācijas pārstāvji un attiecīgās pašvaldības institūcijas pārstāvis. Komisijā var tikt iekļauti vai pieaicināti kā eksperti attiecīgo nozaru speciālisti.</w:t>
      </w:r>
    </w:p>
    <w:p w:rsidR="00F6017B" w:rsidRPr="00CB13DD" w:rsidRDefault="00F6017B" w:rsidP="00F6017B">
      <w:pPr>
        <w:spacing w:after="0" w:line="240" w:lineRule="auto"/>
        <w:ind w:firstLine="720"/>
        <w:jc w:val="right"/>
        <w:rPr>
          <w:rFonts w:ascii="Times New Roman" w:eastAsia="Times New Roman" w:hAnsi="Times New Roman" w:cs="Times New Roman"/>
          <w:i/>
          <w:sz w:val="20"/>
          <w:szCs w:val="20"/>
          <w:lang w:eastAsia="lv-LV"/>
        </w:rPr>
      </w:pPr>
      <w:r w:rsidRPr="00CB13DD">
        <w:rPr>
          <w:rFonts w:ascii="Times New Roman" w:eastAsia="Times New Roman" w:hAnsi="Times New Roman" w:cs="Times New Roman"/>
          <w:i/>
          <w:sz w:val="20"/>
          <w:szCs w:val="20"/>
          <w:lang w:eastAsia="lv-LV"/>
        </w:rPr>
        <w:t>Ar grozījumiem, kas izdarīti ar Tukuma novada Domes 29.01.2015. lēmumu (prot.Nr.1, 11.§.)</w:t>
      </w:r>
    </w:p>
    <w:p w:rsidR="00F6017B" w:rsidRPr="00402380" w:rsidRDefault="00F6017B" w:rsidP="00F6017B">
      <w:pPr>
        <w:spacing w:after="0" w:line="240" w:lineRule="auto"/>
        <w:jc w:val="both"/>
        <w:rPr>
          <w:rFonts w:ascii="Times New Roman" w:eastAsia="Times New Roman" w:hAnsi="Times New Roman" w:cs="Times New Roman"/>
          <w:sz w:val="20"/>
          <w:szCs w:val="20"/>
          <w:lang w:eastAsia="lv-LV"/>
        </w:rPr>
      </w:pPr>
    </w:p>
    <w:p w:rsidR="00F6017B" w:rsidRPr="00402380" w:rsidRDefault="00F6017B" w:rsidP="00F6017B">
      <w:pPr>
        <w:spacing w:after="0" w:line="240" w:lineRule="auto"/>
        <w:jc w:val="center"/>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V. Amatiermākslas kolektīvu vadītāju darba samaksa</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402380" w:rsidRDefault="00F6017B" w:rsidP="00F6017B">
      <w:pPr>
        <w:spacing w:after="0" w:line="240" w:lineRule="auto"/>
        <w:ind w:firstLine="720"/>
        <w:jc w:val="both"/>
        <w:rPr>
          <w:rFonts w:ascii="Times New Roman" w:eastAsia="Times New Roman" w:hAnsi="Times New Roman" w:cs="Times New Roman"/>
          <w:color w:val="000000"/>
          <w:sz w:val="24"/>
          <w:szCs w:val="24"/>
          <w:lang w:eastAsia="lv-LV"/>
        </w:rPr>
      </w:pPr>
      <w:r w:rsidRPr="00402380">
        <w:rPr>
          <w:rFonts w:ascii="Times New Roman" w:eastAsia="Times New Roman" w:hAnsi="Times New Roman" w:cs="Times New Roman"/>
          <w:color w:val="000000"/>
          <w:sz w:val="24"/>
          <w:szCs w:val="24"/>
          <w:lang w:eastAsia="lv-LV"/>
        </w:rPr>
        <w:t>11. Amatiermākslas kolektīvu vadītāju atlīdzības fondu veido kārtējā gada budžetā attiecīgajai pašvaldības institūcijai plānotie finanšu līdzekļi darba samaksai un valsts sociālās apdrošināšanas obligātajām iemaksām 11 mēnešiem.</w:t>
      </w:r>
    </w:p>
    <w:p w:rsidR="00F6017B" w:rsidRPr="00402380" w:rsidRDefault="00F6017B" w:rsidP="00F6017B">
      <w:pPr>
        <w:spacing w:after="0" w:line="240" w:lineRule="auto"/>
        <w:jc w:val="right"/>
        <w:rPr>
          <w:rFonts w:ascii="Times New Roman" w:eastAsia="Times New Roman" w:hAnsi="Times New Roman" w:cs="Times New Roman"/>
          <w:i/>
          <w:color w:val="000000"/>
          <w:sz w:val="20"/>
          <w:szCs w:val="20"/>
          <w:lang w:eastAsia="lv-LV"/>
        </w:rPr>
      </w:pPr>
      <w:r w:rsidRPr="00402380">
        <w:rPr>
          <w:rFonts w:ascii="Times New Roman" w:eastAsia="Times New Roman" w:hAnsi="Times New Roman" w:cs="Times New Roman"/>
          <w:i/>
          <w:color w:val="000000"/>
          <w:sz w:val="20"/>
          <w:szCs w:val="20"/>
          <w:lang w:eastAsia="lv-LV"/>
        </w:rPr>
        <w:t xml:space="preserve">Ar grozījumiem, kas izdarīti ar Tukuma novada Domes 26.09.2013. lēmumu (prot.Nr.14, 6.§.) </w:t>
      </w:r>
    </w:p>
    <w:p w:rsidR="00F6017B" w:rsidRPr="00402380" w:rsidRDefault="00F6017B" w:rsidP="00F6017B">
      <w:pPr>
        <w:spacing w:after="0" w:line="240" w:lineRule="auto"/>
        <w:ind w:firstLine="720"/>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color w:val="000000"/>
          <w:sz w:val="24"/>
          <w:szCs w:val="24"/>
          <w:lang w:eastAsia="lv-LV"/>
        </w:rPr>
        <w:t>12.</w:t>
      </w:r>
      <w:r w:rsidRPr="00402380">
        <w:rPr>
          <w:rFonts w:ascii="Times New Roman" w:eastAsia="Times New Roman" w:hAnsi="Times New Roman" w:cs="Times New Roman"/>
          <w:sz w:val="24"/>
          <w:szCs w:val="24"/>
          <w:lang w:eastAsia="lv-LV"/>
        </w:rPr>
        <w:t xml:space="preserve"> Amatiermākslas kolektīvu vadītāju mēneša darba samaksu veido vienas darba stundas aprēķins, kas reizināts ar atbilstošā amata, samaksas grupas un kolektīva kategorijai noteikto piemērojamo darba stundu apjomu mēnesī. Darba samaksa tiek norādīta darba  līgumā, kuru uz noteiktu laiku līdz </w:t>
      </w:r>
      <w:r w:rsidRPr="00402380">
        <w:rPr>
          <w:rFonts w:ascii="Times New Roman" w:eastAsia="Times New Roman" w:hAnsi="Times New Roman" w:cs="Times New Roman"/>
          <w:color w:val="000000"/>
          <w:sz w:val="24"/>
          <w:szCs w:val="24"/>
          <w:lang w:eastAsia="lv-LV"/>
        </w:rPr>
        <w:t>12</w:t>
      </w:r>
      <w:r w:rsidRPr="00402380">
        <w:rPr>
          <w:rFonts w:ascii="Times New Roman" w:eastAsia="Times New Roman" w:hAnsi="Times New Roman" w:cs="Times New Roman"/>
          <w:sz w:val="24"/>
          <w:szCs w:val="24"/>
          <w:lang w:eastAsia="lv-LV"/>
        </w:rPr>
        <w:t xml:space="preserve"> mēnešiem slēdz attiecīgo pašvaldības institūciju, pie kurām darbojas amatiermākslas kolektīvi, vadītāji. </w:t>
      </w:r>
    </w:p>
    <w:p w:rsidR="00F6017B" w:rsidRPr="00402380" w:rsidRDefault="00F6017B" w:rsidP="00F6017B">
      <w:pPr>
        <w:spacing w:after="0" w:line="240" w:lineRule="auto"/>
        <w:jc w:val="right"/>
        <w:rPr>
          <w:rFonts w:ascii="Times New Roman" w:eastAsia="Times New Roman" w:hAnsi="Times New Roman" w:cs="Times New Roman"/>
          <w:i/>
          <w:color w:val="000000"/>
          <w:sz w:val="20"/>
          <w:szCs w:val="20"/>
          <w:lang w:eastAsia="lv-LV"/>
        </w:rPr>
      </w:pPr>
      <w:r w:rsidRPr="00402380">
        <w:rPr>
          <w:rFonts w:ascii="Times New Roman" w:eastAsia="Times New Roman" w:hAnsi="Times New Roman" w:cs="Times New Roman"/>
          <w:i/>
          <w:color w:val="000000"/>
          <w:sz w:val="20"/>
          <w:szCs w:val="20"/>
          <w:lang w:eastAsia="lv-LV"/>
        </w:rPr>
        <w:t xml:space="preserve">Ar grozījumiem, kas izdarīti ar Tukuma novada Domes 26.09.2013. lēmumu (prot.Nr.14, 6.§.) </w:t>
      </w:r>
    </w:p>
    <w:p w:rsidR="00F6017B" w:rsidRPr="00402380" w:rsidRDefault="00F6017B" w:rsidP="00F6017B">
      <w:pPr>
        <w:spacing w:after="0" w:line="240" w:lineRule="auto"/>
        <w:jc w:val="center"/>
        <w:rPr>
          <w:rFonts w:ascii="Times New Roman" w:eastAsia="Times New Roman" w:hAnsi="Times New Roman" w:cs="Times New Roman"/>
          <w:b/>
          <w:sz w:val="24"/>
          <w:szCs w:val="24"/>
          <w:lang w:eastAsia="lv-LV"/>
        </w:rPr>
      </w:pPr>
    </w:p>
    <w:p w:rsidR="00F6017B" w:rsidRPr="00402380" w:rsidRDefault="00F6017B" w:rsidP="00F6017B">
      <w:pPr>
        <w:spacing w:after="0" w:line="240" w:lineRule="auto"/>
        <w:jc w:val="center"/>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VI. Transporta izdevumu kompensācija</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402380" w:rsidRDefault="00F6017B" w:rsidP="00F6017B">
      <w:pPr>
        <w:spacing w:after="0" w:line="240" w:lineRule="auto"/>
        <w:ind w:firstLine="720"/>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color w:val="000000"/>
          <w:sz w:val="24"/>
          <w:szCs w:val="24"/>
          <w:lang w:eastAsia="lv-LV"/>
        </w:rPr>
        <w:t>13.</w:t>
      </w:r>
      <w:r w:rsidRPr="00402380">
        <w:rPr>
          <w:rFonts w:ascii="Times New Roman" w:eastAsia="Times New Roman" w:hAnsi="Times New Roman" w:cs="Times New Roman"/>
          <w:sz w:val="24"/>
          <w:szCs w:val="24"/>
          <w:lang w:eastAsia="lv-LV"/>
        </w:rPr>
        <w:t xml:space="preserve"> Amatiermākslas kolektīva vadītājam darba pienākumu izpildes nodrošināšanai, saskaņā ar Dziesmu un deju svētku likumu, ārpus pastāvīgās dzīvesvietas teritoriālās vienības robežām (pagasts vai pilsēta), normatīvajos aktos noteiktajā kārtībā un vienojoties ar iestādes vadītāju var tikt kompensēti transporta (degvielas vai sabiedriskā transporta) izdevumi.</w:t>
      </w:r>
    </w:p>
    <w:p w:rsidR="00F6017B" w:rsidRPr="00402380" w:rsidRDefault="00F6017B" w:rsidP="00F6017B">
      <w:pPr>
        <w:spacing w:after="0" w:line="240" w:lineRule="auto"/>
        <w:jc w:val="center"/>
        <w:rPr>
          <w:rFonts w:ascii="Times New Roman" w:eastAsia="Times New Roman" w:hAnsi="Times New Roman" w:cs="Times New Roman"/>
          <w:b/>
          <w:sz w:val="24"/>
          <w:szCs w:val="24"/>
          <w:lang w:eastAsia="lv-LV"/>
        </w:rPr>
      </w:pPr>
    </w:p>
    <w:p w:rsidR="00F6017B" w:rsidRPr="00402380" w:rsidRDefault="00F6017B" w:rsidP="00F6017B">
      <w:pPr>
        <w:spacing w:after="0" w:line="240" w:lineRule="auto"/>
        <w:jc w:val="center"/>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VII. Amatiermākslas kolektīvu vadītāju vērtēšana</w:t>
      </w: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402380" w:rsidRDefault="00F6017B" w:rsidP="00F6017B">
      <w:pPr>
        <w:spacing w:after="0" w:line="240" w:lineRule="auto"/>
        <w:ind w:firstLine="720"/>
        <w:jc w:val="both"/>
        <w:rPr>
          <w:rFonts w:ascii="Times New Roman" w:eastAsia="Times New Roman" w:hAnsi="Times New Roman" w:cs="Times New Roman"/>
          <w:color w:val="000000"/>
          <w:sz w:val="24"/>
          <w:szCs w:val="24"/>
          <w:lang w:eastAsia="lv-LV"/>
        </w:rPr>
      </w:pPr>
      <w:r w:rsidRPr="00402380">
        <w:rPr>
          <w:rFonts w:ascii="Times New Roman" w:eastAsia="Times New Roman" w:hAnsi="Times New Roman" w:cs="Times New Roman"/>
          <w:color w:val="000000"/>
          <w:sz w:val="24"/>
          <w:szCs w:val="24"/>
          <w:lang w:eastAsia="lv-LV"/>
        </w:rPr>
        <w:t>14. Tukuma novada pašvaldības kultūras/tautas nama vadītājs Tukuma novada Domes kultūras metodiķim iesniedz:</w:t>
      </w:r>
    </w:p>
    <w:p w:rsidR="00F6017B" w:rsidRPr="00402380" w:rsidRDefault="00F6017B" w:rsidP="00F6017B">
      <w:pPr>
        <w:spacing w:after="0" w:line="240" w:lineRule="auto"/>
        <w:ind w:firstLine="720"/>
        <w:jc w:val="both"/>
        <w:rPr>
          <w:rFonts w:ascii="Times New Roman" w:eastAsia="Times New Roman" w:hAnsi="Times New Roman" w:cs="Times New Roman"/>
          <w:bCs/>
          <w:iCs/>
          <w:color w:val="000000"/>
          <w:sz w:val="24"/>
          <w:szCs w:val="24"/>
          <w:lang w:eastAsia="x-none"/>
        </w:rPr>
      </w:pPr>
      <w:r w:rsidRPr="00402380">
        <w:rPr>
          <w:rFonts w:ascii="Times New Roman" w:eastAsia="Times New Roman" w:hAnsi="Times New Roman" w:cs="Times New Roman"/>
          <w:color w:val="000000"/>
          <w:sz w:val="24"/>
          <w:szCs w:val="24"/>
          <w:lang w:eastAsia="x-none"/>
        </w:rPr>
        <w:t>14.1. līdz 15.oktobrim attiecīgā amatiermākslas kolektīva reģistrācijas anketu (1.pielikums). Atkārtoti reģistrācijas anketa jāiesniedz, ja tajā tiek veiktas izmaiņas;</w:t>
      </w:r>
    </w:p>
    <w:p w:rsidR="00F6017B" w:rsidRPr="00402380" w:rsidRDefault="00F6017B" w:rsidP="00F6017B">
      <w:pPr>
        <w:spacing w:after="0" w:line="240" w:lineRule="auto"/>
        <w:ind w:firstLine="720"/>
        <w:jc w:val="both"/>
        <w:rPr>
          <w:rFonts w:ascii="Times New Roman" w:eastAsia="Times New Roman" w:hAnsi="Times New Roman" w:cs="Times New Roman"/>
          <w:bCs/>
          <w:iCs/>
          <w:color w:val="000000"/>
          <w:sz w:val="24"/>
          <w:szCs w:val="24"/>
          <w:lang w:eastAsia="x-none"/>
        </w:rPr>
      </w:pPr>
      <w:r w:rsidRPr="00402380">
        <w:rPr>
          <w:rFonts w:ascii="Times New Roman" w:eastAsia="Times New Roman" w:hAnsi="Times New Roman" w:cs="Times New Roman"/>
          <w:color w:val="000000"/>
          <w:sz w:val="24"/>
          <w:szCs w:val="24"/>
          <w:lang w:eastAsia="x-none"/>
        </w:rPr>
        <w:t xml:space="preserve">14.2. 2 nedēļu laikā pēc ikgadējās amatiermākslas kolektīva darbības sezonas beigām pārskatu par amatierkolektīva iepriekšējo darbības sezonu (3.pielikums); </w:t>
      </w:r>
    </w:p>
    <w:p w:rsidR="00F6017B" w:rsidRPr="00402380" w:rsidRDefault="00F6017B" w:rsidP="00F6017B">
      <w:pPr>
        <w:spacing w:after="0" w:line="240" w:lineRule="auto"/>
        <w:ind w:firstLine="720"/>
        <w:jc w:val="both"/>
        <w:rPr>
          <w:rFonts w:ascii="Times New Roman" w:eastAsia="Times New Roman" w:hAnsi="Times New Roman" w:cs="Times New Roman"/>
          <w:bCs/>
          <w:iCs/>
          <w:color w:val="000000"/>
          <w:sz w:val="24"/>
          <w:szCs w:val="24"/>
          <w:lang w:eastAsia="x-none"/>
        </w:rPr>
      </w:pPr>
      <w:r w:rsidRPr="00402380">
        <w:rPr>
          <w:rFonts w:ascii="Times New Roman" w:eastAsia="Times New Roman" w:hAnsi="Times New Roman" w:cs="Times New Roman"/>
          <w:color w:val="000000"/>
          <w:sz w:val="24"/>
          <w:szCs w:val="24"/>
          <w:lang w:eastAsia="x-none"/>
        </w:rPr>
        <w:t>14.3. katru gadu līdz 15.oktobrim nākamās amatiermākslas kolektīva darbības sezonas plāna projektu (2.pielikums).</w:t>
      </w:r>
    </w:p>
    <w:p w:rsidR="00F6017B" w:rsidRPr="00402380" w:rsidRDefault="00F6017B" w:rsidP="00F6017B">
      <w:pPr>
        <w:spacing w:after="0" w:line="240" w:lineRule="auto"/>
        <w:jc w:val="both"/>
        <w:rPr>
          <w:rFonts w:ascii="Times New Roman" w:eastAsia="Times New Roman" w:hAnsi="Times New Roman" w:cs="Times New Roman"/>
          <w:bCs/>
          <w:iCs/>
          <w:color w:val="000000"/>
          <w:sz w:val="24"/>
          <w:szCs w:val="24"/>
          <w:lang w:eastAsia="x-none"/>
        </w:rPr>
      </w:pPr>
    </w:p>
    <w:p w:rsidR="00F6017B" w:rsidRPr="00402380" w:rsidRDefault="00F6017B" w:rsidP="00F6017B">
      <w:pPr>
        <w:spacing w:after="0" w:line="240" w:lineRule="auto"/>
        <w:ind w:firstLine="720"/>
        <w:jc w:val="both"/>
        <w:rPr>
          <w:rFonts w:ascii="Times New Roman" w:eastAsia="Times New Roman" w:hAnsi="Times New Roman" w:cs="Times New Roman"/>
          <w:color w:val="000000"/>
          <w:sz w:val="24"/>
          <w:szCs w:val="24"/>
          <w:lang w:eastAsia="lv-LV"/>
        </w:rPr>
      </w:pPr>
      <w:r w:rsidRPr="00402380">
        <w:rPr>
          <w:rFonts w:ascii="Times New Roman" w:eastAsia="Times New Roman" w:hAnsi="Times New Roman" w:cs="Times New Roman"/>
          <w:color w:val="000000"/>
          <w:sz w:val="24"/>
          <w:szCs w:val="24"/>
          <w:lang w:eastAsia="lv-LV"/>
        </w:rPr>
        <w:t>15. Amatiermākslas kolektīvu darbības vērtēšanu komisija veic vienu reizi gadā līdz 10.septembrim. Pēc kolektīvu izvērtēšanas komisija piešķir amatiermākslas kolektīva vadītājam un speciālistiem attiecīgo samaksas grupu un kategoriju, nosaka darba samaksu, aizpilda un paraksta 7.pielikumā norādīto tabulu, un iesniedz to attiecīgā amatiermākslas kolektīva iestādes vadītājam.</w:t>
      </w:r>
    </w:p>
    <w:p w:rsidR="00F6017B" w:rsidRPr="00402380" w:rsidRDefault="00F6017B" w:rsidP="00F6017B">
      <w:pPr>
        <w:spacing w:after="0" w:line="240" w:lineRule="auto"/>
        <w:jc w:val="both"/>
        <w:rPr>
          <w:rFonts w:ascii="Times New Roman" w:eastAsia="Times New Roman" w:hAnsi="Times New Roman" w:cs="Times New Roman"/>
          <w:color w:val="000000"/>
          <w:sz w:val="24"/>
          <w:szCs w:val="24"/>
          <w:lang w:eastAsia="lv-LV"/>
        </w:rPr>
      </w:pPr>
    </w:p>
    <w:p w:rsidR="00F6017B" w:rsidRPr="00402380" w:rsidRDefault="00F6017B" w:rsidP="00F6017B">
      <w:pPr>
        <w:spacing w:after="0" w:line="240" w:lineRule="auto"/>
        <w:ind w:firstLine="720"/>
        <w:jc w:val="both"/>
        <w:rPr>
          <w:rFonts w:ascii="Times New Roman" w:eastAsia="Times New Roman" w:hAnsi="Times New Roman" w:cs="Times New Roman"/>
          <w:i/>
          <w:color w:val="000000"/>
          <w:sz w:val="24"/>
          <w:szCs w:val="24"/>
          <w:lang w:eastAsia="lv-LV"/>
        </w:rPr>
      </w:pPr>
      <w:r w:rsidRPr="00402380">
        <w:rPr>
          <w:rFonts w:ascii="Times New Roman" w:eastAsia="Times New Roman" w:hAnsi="Times New Roman" w:cs="Times New Roman"/>
          <w:color w:val="000000"/>
          <w:sz w:val="24"/>
          <w:szCs w:val="24"/>
          <w:lang w:eastAsia="lv-LV"/>
        </w:rPr>
        <w:t>16. Ja pašvaldības institūcijā ir izveidots un reģistrēts jauns amatiermākslas kolektīvs, tā vadītājam līdz ikgadējai izvērtēšanai var noteikt attiecīgās amatiermākslas kolektīva veida minimālo darba samaksu.</w:t>
      </w:r>
    </w:p>
    <w:p w:rsidR="00F6017B" w:rsidRPr="00402380" w:rsidRDefault="00F6017B" w:rsidP="00F6017B">
      <w:pPr>
        <w:spacing w:after="0" w:line="240" w:lineRule="auto"/>
        <w:jc w:val="both"/>
        <w:rPr>
          <w:rFonts w:ascii="Times New Roman" w:eastAsia="Times New Roman" w:hAnsi="Times New Roman" w:cs="Times New Roman"/>
          <w:i/>
          <w:color w:val="000000"/>
          <w:sz w:val="24"/>
          <w:szCs w:val="24"/>
          <w:lang w:eastAsia="lv-LV"/>
        </w:rPr>
      </w:pPr>
    </w:p>
    <w:p w:rsidR="00F6017B" w:rsidRPr="00402380" w:rsidRDefault="00F6017B" w:rsidP="00F6017B">
      <w:pPr>
        <w:spacing w:after="0" w:line="240" w:lineRule="auto"/>
        <w:ind w:firstLine="720"/>
        <w:jc w:val="both"/>
        <w:rPr>
          <w:rFonts w:ascii="Times New Roman" w:eastAsia="Times New Roman" w:hAnsi="Times New Roman" w:cs="Times New Roman"/>
          <w:i/>
          <w:sz w:val="24"/>
          <w:szCs w:val="24"/>
          <w:lang w:eastAsia="lv-LV"/>
        </w:rPr>
      </w:pPr>
      <w:r w:rsidRPr="00402380">
        <w:rPr>
          <w:rFonts w:ascii="Times New Roman" w:eastAsia="Times New Roman" w:hAnsi="Times New Roman" w:cs="Times New Roman"/>
          <w:color w:val="000000"/>
          <w:sz w:val="24"/>
          <w:szCs w:val="24"/>
          <w:lang w:eastAsia="lv-LV"/>
        </w:rPr>
        <w:t>17. Ja amatiermākslas kolektīvā notiek vadītāja maiņa vai rodas citi īpaši gadījumi, kad jāizvērtē kolektīva darbība un ieguldījums attiecīgajā laikā posmā, komisija ir tiesīga lemt par citas samaksas grupas, kategorijas un darba samaksas piešķiršanu attiecīgā kolektīva vadītājam un speciālistiem</w:t>
      </w:r>
      <w:r w:rsidRPr="00402380">
        <w:rPr>
          <w:rFonts w:ascii="Times New Roman" w:eastAsia="Times New Roman" w:hAnsi="Times New Roman" w:cs="Times New Roman"/>
          <w:sz w:val="24"/>
          <w:szCs w:val="24"/>
          <w:lang w:eastAsia="lv-LV"/>
        </w:rPr>
        <w:t>.</w:t>
      </w:r>
    </w:p>
    <w:p w:rsidR="00F6017B" w:rsidRPr="00402380" w:rsidRDefault="00F6017B" w:rsidP="00F6017B">
      <w:pPr>
        <w:spacing w:after="0" w:line="240" w:lineRule="auto"/>
        <w:jc w:val="center"/>
        <w:rPr>
          <w:rFonts w:ascii="Times New Roman" w:eastAsia="Times New Roman" w:hAnsi="Times New Roman" w:cs="Times New Roman"/>
          <w:color w:val="FF0000"/>
          <w:sz w:val="24"/>
          <w:szCs w:val="24"/>
          <w:lang w:eastAsia="lv-LV"/>
        </w:rPr>
      </w:pPr>
      <w:r w:rsidRPr="00402380">
        <w:rPr>
          <w:rFonts w:ascii="Times New Roman" w:eastAsia="Times New Roman" w:hAnsi="Times New Roman" w:cs="Times New Roman"/>
          <w:color w:val="FF0000"/>
          <w:sz w:val="24"/>
          <w:szCs w:val="24"/>
          <w:lang w:eastAsia="lv-LV"/>
        </w:rPr>
        <w:t xml:space="preserve"> </w:t>
      </w:r>
    </w:p>
    <w:p w:rsidR="00F6017B" w:rsidRPr="00CB13DD" w:rsidRDefault="00F6017B" w:rsidP="00F6017B">
      <w:pPr>
        <w:jc w:val="center"/>
        <w:rPr>
          <w:rFonts w:ascii="Times New Roman" w:eastAsia="Times New Roman" w:hAnsi="Times New Roman" w:cs="Times New Roman"/>
          <w:b/>
          <w:sz w:val="24"/>
          <w:szCs w:val="24"/>
          <w:lang w:eastAsia="lv-LV"/>
        </w:rPr>
      </w:pPr>
      <w:r w:rsidRPr="00CB13DD">
        <w:rPr>
          <w:rFonts w:ascii="Times New Roman" w:eastAsia="Times New Roman" w:hAnsi="Times New Roman" w:cs="Times New Roman"/>
          <w:b/>
          <w:sz w:val="24"/>
          <w:szCs w:val="24"/>
          <w:lang w:eastAsia="lv-LV"/>
        </w:rPr>
        <w:t>VIII. Amatiermākslas kolektīvu darbības nodrošināšana</w:t>
      </w:r>
    </w:p>
    <w:p w:rsidR="00F6017B" w:rsidRPr="00CB13DD" w:rsidRDefault="00F6017B" w:rsidP="00F6017B">
      <w:pPr>
        <w:spacing w:after="0" w:line="240" w:lineRule="auto"/>
        <w:jc w:val="both"/>
        <w:rPr>
          <w:rFonts w:ascii="Times New Roman" w:eastAsia="Times New Roman" w:hAnsi="Times New Roman" w:cs="Times New Roman"/>
          <w:sz w:val="24"/>
          <w:szCs w:val="24"/>
          <w:lang w:eastAsia="lv-LV"/>
        </w:rPr>
      </w:pPr>
      <w:r w:rsidRPr="00CB13DD">
        <w:rPr>
          <w:rFonts w:ascii="Times New Roman" w:eastAsia="Times New Roman" w:hAnsi="Times New Roman" w:cs="Times New Roman"/>
          <w:b/>
          <w:sz w:val="24"/>
          <w:szCs w:val="24"/>
          <w:lang w:eastAsia="lv-LV"/>
        </w:rPr>
        <w:lastRenderedPageBreak/>
        <w:tab/>
      </w:r>
      <w:r w:rsidRPr="00CB13DD">
        <w:rPr>
          <w:rFonts w:ascii="Times New Roman" w:eastAsia="Times New Roman" w:hAnsi="Times New Roman" w:cs="Times New Roman"/>
          <w:sz w:val="24"/>
          <w:szCs w:val="24"/>
          <w:lang w:eastAsia="lv-LV"/>
        </w:rPr>
        <w:t>18. Līdzfinansējumu attiecīgo amatiermākslas kolektīvu darbības nodrošināšanai, kas pašvaldības ikgadējā budžeta sadaļā „kultūras pasākumi” paredzēts dalībai starptautiskajos konkursos, tautas tērpu iegādei, amatierteātru jauniestudējumiem u.c. aktivitātēm, komisija sadala divu nedēļu laikā pēc saistošo noteikumu par Tukuma novada pašvaldības kārtējā budžeta gada pamatbudžeta un speciālā budžeta apstiprināšanas.</w:t>
      </w:r>
    </w:p>
    <w:p w:rsidR="00F6017B" w:rsidRPr="00CB13DD" w:rsidRDefault="00F6017B" w:rsidP="00F6017B">
      <w:pPr>
        <w:spacing w:after="0" w:line="240" w:lineRule="auto"/>
        <w:ind w:firstLine="720"/>
        <w:jc w:val="right"/>
        <w:rPr>
          <w:rFonts w:ascii="Times New Roman" w:eastAsia="Times New Roman" w:hAnsi="Times New Roman" w:cs="Times New Roman"/>
          <w:i/>
          <w:sz w:val="20"/>
          <w:szCs w:val="20"/>
          <w:lang w:eastAsia="lv-LV"/>
        </w:rPr>
      </w:pPr>
      <w:r w:rsidRPr="00CB13DD">
        <w:rPr>
          <w:rFonts w:ascii="Times New Roman" w:eastAsia="Times New Roman" w:hAnsi="Times New Roman" w:cs="Times New Roman"/>
          <w:i/>
          <w:sz w:val="20"/>
          <w:szCs w:val="20"/>
          <w:lang w:eastAsia="lv-LV"/>
        </w:rPr>
        <w:t>Ar grozījumiem, kas izdarīti ar Tukuma novada Domes 29.01.2015. lēmumu (prot.Nr.1, 11.§.)</w:t>
      </w:r>
    </w:p>
    <w:p w:rsidR="00F6017B" w:rsidRPr="00402380" w:rsidRDefault="00F6017B" w:rsidP="00F6017B">
      <w:pPr>
        <w:spacing w:after="0" w:line="240" w:lineRule="auto"/>
        <w:rPr>
          <w:rFonts w:ascii="Times New Roman" w:eastAsia="Times New Roman" w:hAnsi="Times New Roman" w:cs="Times New Roman"/>
          <w:color w:val="FF0000"/>
          <w:sz w:val="24"/>
          <w:szCs w:val="24"/>
          <w:lang w:eastAsia="lv-LV"/>
        </w:rPr>
      </w:pPr>
    </w:p>
    <w:p w:rsidR="00F6017B" w:rsidRPr="00402380" w:rsidRDefault="00F6017B" w:rsidP="00F6017B">
      <w:pPr>
        <w:spacing w:after="0" w:line="240" w:lineRule="auto"/>
        <w:jc w:val="both"/>
        <w:rPr>
          <w:rFonts w:ascii="Times New Roman" w:eastAsia="Times New Roman" w:hAnsi="Times New Roman" w:cs="Times New Roman"/>
          <w:sz w:val="24"/>
          <w:szCs w:val="24"/>
          <w:lang w:eastAsia="lv-LV"/>
        </w:rPr>
      </w:pPr>
    </w:p>
    <w:p w:rsidR="00F6017B" w:rsidRPr="00402380" w:rsidRDefault="00F6017B" w:rsidP="00F6017B">
      <w:pPr>
        <w:spacing w:after="0" w:line="240" w:lineRule="auto"/>
        <w:rPr>
          <w:rFonts w:ascii="Times New Roman" w:eastAsia="Times New Roman" w:hAnsi="Times New Roman" w:cs="Times New Roman"/>
          <w:sz w:val="24"/>
          <w:szCs w:val="24"/>
          <w:lang w:eastAsia="x-none"/>
        </w:rPr>
      </w:pPr>
    </w:p>
    <w:p w:rsidR="005D3FBE" w:rsidRDefault="00F6017B" w:rsidP="00F6017B">
      <w:pPr>
        <w:spacing w:after="0" w:line="240" w:lineRule="auto"/>
        <w:ind w:right="5"/>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Domes priekšsēdētājs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 xml:space="preserve">(personiskais paraksts)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J.Šulcs</w:t>
      </w:r>
    </w:p>
    <w:p w:rsidR="005D3FBE" w:rsidRDefault="005D3FBE">
      <w:pPr>
        <w:spacing w:after="0" w:line="259" w:lineRule="auto"/>
        <w:ind w:firstLine="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5D3FBE" w:rsidRPr="00402380" w:rsidRDefault="005D3FBE" w:rsidP="005D3FBE">
      <w:pPr>
        <w:spacing w:after="0" w:line="240" w:lineRule="auto"/>
        <w:ind w:left="57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lastRenderedPageBreak/>
        <w:t xml:space="preserve">1.pielikums </w:t>
      </w:r>
    </w:p>
    <w:p w:rsidR="005D3FBE" w:rsidRPr="00402380" w:rsidRDefault="005D3FBE" w:rsidP="005D3FBE">
      <w:pPr>
        <w:spacing w:after="0" w:line="240" w:lineRule="auto"/>
        <w:ind w:left="57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w:t>
      </w:r>
    </w:p>
    <w:p w:rsidR="005D3FBE" w:rsidRPr="00402380" w:rsidRDefault="005D3FBE" w:rsidP="005D3FBE">
      <w:pPr>
        <w:spacing w:after="0" w:line="240" w:lineRule="auto"/>
        <w:ind w:left="64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noteikumiem Nr.13 „Tukuma novada  amatiermākslas kolektīvu vadītāju darba samaksas nolikums”</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keepNext/>
        <w:spacing w:after="0" w:line="240" w:lineRule="auto"/>
        <w:jc w:val="center"/>
        <w:outlineLvl w:val="0"/>
        <w:rPr>
          <w:rFonts w:ascii="Times New Roman" w:eastAsia="Times New Roman" w:hAnsi="Times New Roman" w:cs="Times New Roman"/>
          <w:b/>
          <w:bCs/>
          <w:kern w:val="32"/>
          <w:sz w:val="24"/>
          <w:szCs w:val="24"/>
          <w:lang w:eastAsia="x-none"/>
        </w:rPr>
      </w:pPr>
      <w:r w:rsidRPr="00402380">
        <w:rPr>
          <w:rFonts w:ascii="Times New Roman" w:eastAsia="Times New Roman" w:hAnsi="Times New Roman" w:cs="Times New Roman"/>
          <w:b/>
          <w:bCs/>
          <w:kern w:val="32"/>
          <w:sz w:val="24"/>
          <w:szCs w:val="24"/>
          <w:lang w:eastAsia="x-none"/>
        </w:rPr>
        <w:t>Tukuma novada amatiermākslas kolektīva reģistrācijas</w:t>
      </w:r>
    </w:p>
    <w:p w:rsidR="005D3FBE" w:rsidRPr="00402380" w:rsidRDefault="005D3FBE" w:rsidP="005D3FBE">
      <w:pPr>
        <w:keepNext/>
        <w:spacing w:after="0" w:line="240" w:lineRule="auto"/>
        <w:jc w:val="center"/>
        <w:outlineLvl w:val="1"/>
        <w:rPr>
          <w:rFonts w:ascii="Times New Roman" w:eastAsia="Times New Roman" w:hAnsi="Times New Roman" w:cs="Times New Roman"/>
          <w:b/>
          <w:bCs/>
          <w:iCs/>
          <w:sz w:val="28"/>
          <w:szCs w:val="24"/>
          <w:lang w:eastAsia="x-none"/>
        </w:rPr>
      </w:pPr>
      <w:r w:rsidRPr="00402380">
        <w:rPr>
          <w:rFonts w:ascii="Times New Roman" w:eastAsia="Times New Roman" w:hAnsi="Times New Roman" w:cs="Times New Roman"/>
          <w:b/>
          <w:bCs/>
          <w:iCs/>
          <w:sz w:val="28"/>
          <w:szCs w:val="24"/>
          <w:lang w:eastAsia="x-none"/>
        </w:rPr>
        <w:t>ANKETA</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Kolektīvs</w:t>
      </w:r>
      <w:r w:rsidRPr="00402380">
        <w:rPr>
          <w:rFonts w:ascii="Times New Roman" w:eastAsia="Times New Roman" w:hAnsi="Times New Roman" w:cs="Times New Roman"/>
          <w:sz w:val="24"/>
          <w:szCs w:val="24"/>
          <w:lang w:eastAsia="lv-LV"/>
        </w:rPr>
        <w:t xml:space="preserve"> ________________________________________________________________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Iestāde, pie kuras darbojas __________________________________________________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Darbības nozare</w:t>
      </w:r>
      <w:r w:rsidRPr="00402380">
        <w:rPr>
          <w:rFonts w:ascii="Times New Roman" w:eastAsia="Times New Roman" w:hAnsi="Times New Roman" w:cs="Times New Roman"/>
          <w:sz w:val="24"/>
          <w:szCs w:val="24"/>
          <w:lang w:eastAsia="lv-LV"/>
        </w:rPr>
        <w:t xml:space="preserve"> __________________________________________________________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Kolektīva dibināšanas gads __________________________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Dalībnieku skaits _____________ t.sk.sievietes ______________vīrieši_______________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Vai saņem finansējumu no citām organizācijām (kādām)___________________________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Kolektīva vadītājs</w:t>
      </w:r>
      <w:r w:rsidRPr="00402380">
        <w:rPr>
          <w:rFonts w:ascii="Times New Roman" w:eastAsia="Times New Roman" w:hAnsi="Times New Roman" w:cs="Times New Roman"/>
          <w:sz w:val="24"/>
          <w:szCs w:val="24"/>
          <w:lang w:eastAsia="lv-LV"/>
        </w:rPr>
        <w:t>_________________________________________________________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(vārds, uzvārds, dzimšanas dati)</w:t>
      </w:r>
    </w:p>
    <w:p w:rsidR="005D3FBE" w:rsidRPr="00402380" w:rsidRDefault="005D3FBE" w:rsidP="005D3FBE">
      <w:pPr>
        <w:spacing w:after="0" w:line="240" w:lineRule="auto"/>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Speciālists _______________________________________________________________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(vārds, uzvārds, dzimšanas dati)</w:t>
      </w:r>
    </w:p>
    <w:p w:rsidR="005D3FBE" w:rsidRPr="00402380" w:rsidRDefault="005D3FBE" w:rsidP="005D3FBE">
      <w:pPr>
        <w:spacing w:after="0" w:line="240" w:lineRule="auto"/>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Speciālists _______________________________________________________________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(vārds, uzvārds, dzimšanas dati)</w:t>
      </w:r>
    </w:p>
    <w:p w:rsidR="005D3FBE" w:rsidRPr="00402380" w:rsidRDefault="005D3FBE" w:rsidP="005D3FBE">
      <w:pPr>
        <w:spacing w:after="0" w:line="240" w:lineRule="auto"/>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Koncertmeistars __________________________________________________________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(vārds, uzvārds, dzimšanas dati)</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Nodarbību vieta</w:t>
      </w:r>
      <w:r w:rsidRPr="00402380">
        <w:rPr>
          <w:rFonts w:ascii="Times New Roman" w:eastAsia="Times New Roman" w:hAnsi="Times New Roman" w:cs="Times New Roman"/>
          <w:sz w:val="24"/>
          <w:szCs w:val="24"/>
          <w:lang w:eastAsia="lv-LV"/>
        </w:rPr>
        <w:t xml:space="preserve"> </w:t>
      </w:r>
      <w:r w:rsidRPr="00402380">
        <w:rPr>
          <w:rFonts w:ascii="Times New Roman" w:eastAsia="Times New Roman" w:hAnsi="Times New Roman" w:cs="Times New Roman"/>
          <w:b/>
          <w:sz w:val="24"/>
          <w:szCs w:val="24"/>
          <w:lang w:eastAsia="lv-LV"/>
        </w:rPr>
        <w:t>____________________________un laiki:_______________________</w:t>
      </w:r>
    </w:p>
    <w:tbl>
      <w:tblPr>
        <w:tblW w:w="9464" w:type="dxa"/>
        <w:tblLook w:val="00A0" w:firstRow="1" w:lastRow="0" w:firstColumn="1" w:lastColumn="0" w:noHBand="0" w:noVBand="0"/>
      </w:tblPr>
      <w:tblGrid>
        <w:gridCol w:w="1384"/>
        <w:gridCol w:w="3402"/>
        <w:gridCol w:w="1276"/>
        <w:gridCol w:w="3402"/>
      </w:tblGrid>
      <w:tr w:rsidR="005D3FBE" w:rsidRPr="00402380" w:rsidTr="00316EC8">
        <w:tc>
          <w:tcPr>
            <w:tcW w:w="1384"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Pirmdiena</w:t>
            </w:r>
          </w:p>
        </w:tc>
        <w:tc>
          <w:tcPr>
            <w:tcW w:w="3402"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w:t>
            </w:r>
          </w:p>
        </w:tc>
        <w:tc>
          <w:tcPr>
            <w:tcW w:w="127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Piektdiena</w:t>
            </w:r>
          </w:p>
        </w:tc>
        <w:tc>
          <w:tcPr>
            <w:tcW w:w="3402"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w:t>
            </w:r>
          </w:p>
        </w:tc>
      </w:tr>
      <w:tr w:rsidR="005D3FBE" w:rsidRPr="00402380" w:rsidTr="00316EC8">
        <w:tc>
          <w:tcPr>
            <w:tcW w:w="1384"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Otrdiena</w:t>
            </w:r>
          </w:p>
        </w:tc>
        <w:tc>
          <w:tcPr>
            <w:tcW w:w="3402"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w:t>
            </w:r>
          </w:p>
        </w:tc>
        <w:tc>
          <w:tcPr>
            <w:tcW w:w="127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Sestdiena</w:t>
            </w:r>
          </w:p>
        </w:tc>
        <w:tc>
          <w:tcPr>
            <w:tcW w:w="3402"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w:t>
            </w:r>
          </w:p>
        </w:tc>
      </w:tr>
      <w:tr w:rsidR="005D3FBE" w:rsidRPr="00402380" w:rsidTr="00316EC8">
        <w:tc>
          <w:tcPr>
            <w:tcW w:w="1384"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Trešdiena</w:t>
            </w:r>
          </w:p>
        </w:tc>
        <w:tc>
          <w:tcPr>
            <w:tcW w:w="3402"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w:t>
            </w:r>
          </w:p>
        </w:tc>
        <w:tc>
          <w:tcPr>
            <w:tcW w:w="127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Svētdiena</w:t>
            </w:r>
          </w:p>
        </w:tc>
        <w:tc>
          <w:tcPr>
            <w:tcW w:w="3402"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w:t>
            </w:r>
          </w:p>
        </w:tc>
      </w:tr>
      <w:tr w:rsidR="005D3FBE" w:rsidRPr="00402380" w:rsidTr="00316EC8">
        <w:tc>
          <w:tcPr>
            <w:tcW w:w="1384"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Ceturtdiena</w:t>
            </w:r>
          </w:p>
        </w:tc>
        <w:tc>
          <w:tcPr>
            <w:tcW w:w="3402"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w:t>
            </w:r>
          </w:p>
        </w:tc>
        <w:tc>
          <w:tcPr>
            <w:tcW w:w="1276" w:type="dxa"/>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3402" w:type="dxa"/>
          </w:tcPr>
          <w:p w:rsidR="005D3FBE" w:rsidRPr="00402380" w:rsidRDefault="005D3FBE" w:rsidP="00316EC8">
            <w:pPr>
              <w:spacing w:after="0" w:line="240" w:lineRule="auto"/>
              <w:rPr>
                <w:rFonts w:ascii="Times New Roman" w:eastAsia="Times New Roman" w:hAnsi="Times New Roman" w:cs="Times New Roman"/>
                <w:sz w:val="24"/>
                <w:szCs w:val="24"/>
              </w:rPr>
            </w:pPr>
          </w:p>
        </w:tc>
      </w:tr>
    </w:tbl>
    <w:p w:rsidR="005D3FBE" w:rsidRPr="00402380" w:rsidRDefault="005D3FBE" w:rsidP="005D3FBE">
      <w:pPr>
        <w:spacing w:after="0" w:line="240" w:lineRule="auto"/>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b/>
          <w:sz w:val="24"/>
          <w:szCs w:val="24"/>
          <w:lang w:eastAsia="lv-LV"/>
        </w:rPr>
        <w:t>Kontaktpersona</w:t>
      </w:r>
      <w:r w:rsidRPr="00402380">
        <w:rPr>
          <w:rFonts w:ascii="Times New Roman" w:eastAsia="Times New Roman" w:hAnsi="Times New Roman" w:cs="Times New Roman"/>
          <w:sz w:val="24"/>
          <w:szCs w:val="24"/>
          <w:lang w:eastAsia="lv-LV"/>
        </w:rPr>
        <w:t>, tālruņa Nr., e-pasts _____________________________________</w:t>
      </w:r>
    </w:p>
    <w:p w:rsidR="005D3FBE" w:rsidRPr="00402380" w:rsidRDefault="005D3FBE" w:rsidP="005D3FBE">
      <w:pPr>
        <w:spacing w:after="0" w:line="240" w:lineRule="auto"/>
        <w:rPr>
          <w:rFonts w:ascii="Times New Roman" w:eastAsia="Times New Roman" w:hAnsi="Times New Roman" w:cs="Times New Roman"/>
          <w:b/>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p>
    <w:tbl>
      <w:tblPr>
        <w:tblW w:w="9408" w:type="dxa"/>
        <w:tblLook w:val="00A0" w:firstRow="1" w:lastRow="0" w:firstColumn="1" w:lastColumn="0" w:noHBand="0" w:noVBand="0"/>
      </w:tblPr>
      <w:tblGrid>
        <w:gridCol w:w="2696"/>
        <w:gridCol w:w="3466"/>
        <w:gridCol w:w="3246"/>
      </w:tblGrid>
      <w:tr w:rsidR="005D3FBE" w:rsidRPr="00402380" w:rsidTr="00316EC8">
        <w:tc>
          <w:tcPr>
            <w:tcW w:w="269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w:t>
            </w:r>
          </w:p>
        </w:tc>
        <w:tc>
          <w:tcPr>
            <w:tcW w:w="346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_______________________</w:t>
            </w:r>
          </w:p>
        </w:tc>
        <w:tc>
          <w:tcPr>
            <w:tcW w:w="324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w:t>
            </w:r>
          </w:p>
        </w:tc>
      </w:tr>
      <w:tr w:rsidR="005D3FBE" w:rsidRPr="00402380" w:rsidTr="00316EC8">
        <w:tc>
          <w:tcPr>
            <w:tcW w:w="269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        (datums)</w:t>
            </w:r>
          </w:p>
        </w:tc>
        <w:tc>
          <w:tcPr>
            <w:tcW w:w="346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(kolektīva vadītāja paraksts)</w:t>
            </w:r>
          </w:p>
        </w:tc>
        <w:tc>
          <w:tcPr>
            <w:tcW w:w="324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           (atšifrējums)</w:t>
            </w:r>
          </w:p>
        </w:tc>
      </w:tr>
    </w:tbl>
    <w:p w:rsidR="005D3FBE" w:rsidRPr="00402380" w:rsidRDefault="005D3FBE" w:rsidP="005D3FBE">
      <w:pPr>
        <w:spacing w:after="0" w:line="240" w:lineRule="auto"/>
        <w:jc w:val="right"/>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SASKAŅOTS:</w:t>
      </w:r>
    </w:p>
    <w:p w:rsidR="005D3FBE" w:rsidRPr="00402380" w:rsidRDefault="005D3FBE" w:rsidP="005D3FBE">
      <w:pPr>
        <w:spacing w:after="0" w:line="240" w:lineRule="auto"/>
        <w:rPr>
          <w:rFonts w:ascii="Times New Roman" w:eastAsia="Times New Roman" w:hAnsi="Times New Roman" w:cs="Times New Roman"/>
          <w:b/>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sz w:val="24"/>
          <w:szCs w:val="24"/>
          <w:lang w:eastAsia="lv-LV"/>
        </w:rPr>
      </w:pPr>
    </w:p>
    <w:tbl>
      <w:tblPr>
        <w:tblW w:w="9408" w:type="dxa"/>
        <w:tblLook w:val="00A0" w:firstRow="1" w:lastRow="0" w:firstColumn="1" w:lastColumn="0" w:noHBand="0" w:noVBand="0"/>
      </w:tblPr>
      <w:tblGrid>
        <w:gridCol w:w="2696"/>
        <w:gridCol w:w="3466"/>
        <w:gridCol w:w="3246"/>
      </w:tblGrid>
      <w:tr w:rsidR="005D3FBE" w:rsidRPr="00402380" w:rsidTr="00316EC8">
        <w:tc>
          <w:tcPr>
            <w:tcW w:w="269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w:t>
            </w:r>
          </w:p>
        </w:tc>
        <w:tc>
          <w:tcPr>
            <w:tcW w:w="346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_______________________</w:t>
            </w:r>
          </w:p>
        </w:tc>
        <w:tc>
          <w:tcPr>
            <w:tcW w:w="324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_____________________</w:t>
            </w:r>
          </w:p>
        </w:tc>
      </w:tr>
      <w:tr w:rsidR="005D3FBE" w:rsidRPr="00402380" w:rsidTr="00316EC8">
        <w:tc>
          <w:tcPr>
            <w:tcW w:w="269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      (datums)</w:t>
            </w:r>
          </w:p>
        </w:tc>
        <w:tc>
          <w:tcPr>
            <w:tcW w:w="346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 (kultūras/tautas nama vadītājs)</w:t>
            </w:r>
          </w:p>
        </w:tc>
        <w:tc>
          <w:tcPr>
            <w:tcW w:w="3246" w:type="dxa"/>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           (atšifrējums)</w:t>
            </w:r>
          </w:p>
        </w:tc>
      </w:tr>
    </w:tbl>
    <w:p w:rsidR="005D3FBE" w:rsidRPr="00402380" w:rsidRDefault="005D3FBE" w:rsidP="005D3FBE">
      <w:pPr>
        <w:spacing w:after="0" w:line="240" w:lineRule="auto"/>
        <w:jc w:val="right"/>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i/>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i/>
          <w:sz w:val="24"/>
          <w:szCs w:val="24"/>
          <w:lang w:eastAsia="lv-LV"/>
        </w:rPr>
      </w:pP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Domes priekšsēdētājs</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 xml:space="preserve">(personiskais paraksts)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J.Šulcs</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br w:type="page"/>
      </w:r>
      <w:r>
        <w:rPr>
          <w:rFonts w:ascii="Times New Roman" w:eastAsia="Times New Roman" w:hAnsi="Times New Roman" w:cs="Times New Roman"/>
          <w:sz w:val="20"/>
          <w:szCs w:val="20"/>
          <w:lang w:eastAsia="lv-LV"/>
        </w:rPr>
        <w:lastRenderedPageBreak/>
        <w:t xml:space="preserve"> </w:t>
      </w:r>
      <w:r w:rsidRPr="00402380">
        <w:rPr>
          <w:rFonts w:ascii="Times New Roman" w:eastAsia="Times New Roman" w:hAnsi="Times New Roman" w:cs="Times New Roman"/>
          <w:sz w:val="20"/>
          <w:szCs w:val="20"/>
          <w:lang w:eastAsia="lv-LV"/>
        </w:rPr>
        <w:t xml:space="preserve"> </w:t>
      </w:r>
    </w:p>
    <w:p w:rsidR="005D3FBE" w:rsidRPr="00402380" w:rsidRDefault="005D3FBE" w:rsidP="005D3FBE">
      <w:pPr>
        <w:spacing w:after="0" w:line="240" w:lineRule="auto"/>
        <w:ind w:left="57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 xml:space="preserve">2.pielikums </w:t>
      </w:r>
    </w:p>
    <w:p w:rsidR="005D3FBE" w:rsidRPr="00402380" w:rsidRDefault="005D3FBE" w:rsidP="005D3FBE">
      <w:pPr>
        <w:spacing w:after="0" w:line="240" w:lineRule="auto"/>
        <w:ind w:left="57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w:t>
      </w:r>
    </w:p>
    <w:p w:rsidR="005D3FBE" w:rsidRPr="00402380" w:rsidRDefault="005D3FBE" w:rsidP="005D3FBE">
      <w:pPr>
        <w:spacing w:after="0" w:line="240" w:lineRule="auto"/>
        <w:ind w:left="64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noteikumiem Nr.13 „Tukuma novada  amatiermākslas kolektīvu vadītāju darba samaksas nolikums”</w:t>
      </w:r>
    </w:p>
    <w:p w:rsidR="005D3FBE" w:rsidRPr="00402380" w:rsidRDefault="005D3FBE" w:rsidP="005D3FBE">
      <w:pPr>
        <w:spacing w:after="0" w:line="240" w:lineRule="auto"/>
        <w:jc w:val="right"/>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i/>
          <w:sz w:val="24"/>
          <w:szCs w:val="24"/>
          <w:lang w:eastAsia="x-none"/>
        </w:rPr>
      </w:pPr>
      <w:r w:rsidRPr="00402380">
        <w:rPr>
          <w:rFonts w:ascii="Times New Roman" w:eastAsia="Times New Roman" w:hAnsi="Times New Roman" w:cs="Times New Roman"/>
          <w:caps/>
          <w:sz w:val="24"/>
          <w:szCs w:val="24"/>
          <w:lang w:eastAsia="x-none"/>
        </w:rPr>
        <w:t>__________________________________20__./20__.</w:t>
      </w:r>
      <w:r w:rsidRPr="00402380">
        <w:rPr>
          <w:rFonts w:ascii="Times New Roman" w:eastAsia="Times New Roman" w:hAnsi="Times New Roman" w:cs="Times New Roman"/>
          <w:sz w:val="24"/>
          <w:szCs w:val="24"/>
          <w:lang w:eastAsia="x-none"/>
        </w:rPr>
        <w:t xml:space="preserve">gada darbības sezonas plānojuma projekts </w:t>
      </w:r>
      <w:r w:rsidRPr="00402380">
        <w:rPr>
          <w:rFonts w:ascii="Times New Roman" w:eastAsia="Times New Roman" w:hAnsi="Times New Roman" w:cs="Times New Roman"/>
          <w:sz w:val="20"/>
          <w:szCs w:val="24"/>
          <w:lang w:eastAsia="x-none"/>
        </w:rPr>
        <w:tab/>
      </w:r>
      <w:r w:rsidRPr="00402380">
        <w:rPr>
          <w:rFonts w:ascii="Times New Roman" w:eastAsia="Times New Roman" w:hAnsi="Times New Roman" w:cs="Times New Roman"/>
          <w:i/>
          <w:sz w:val="20"/>
          <w:szCs w:val="24"/>
          <w:lang w:eastAsia="x-none"/>
        </w:rPr>
        <w:t>(Kolektīva nosaukums)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2124"/>
        <w:gridCol w:w="1983"/>
        <w:gridCol w:w="2123"/>
      </w:tblGrid>
      <w:tr w:rsidR="005D3FBE" w:rsidRPr="00402380" w:rsidTr="00316EC8">
        <w:tc>
          <w:tcPr>
            <w:tcW w:w="9637" w:type="dxa"/>
            <w:gridSpan w:val="4"/>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Plānotās vietējās, novada vai valsts mēroga norises</w:t>
            </w: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Norises nosaukums</w:t>
            </w:r>
          </w:p>
        </w:tc>
        <w:tc>
          <w:tcPr>
            <w:tcW w:w="2126"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Plānotā pasākuma norises vieta</w:t>
            </w:r>
          </w:p>
        </w:tc>
        <w:tc>
          <w:tcPr>
            <w:tcW w:w="1984"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Plānotais norises datums</w:t>
            </w:r>
          </w:p>
        </w:tc>
        <w:tc>
          <w:tcPr>
            <w:tcW w:w="2125"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Rīkotāji, sadarbības partneri</w:t>
            </w: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OKTOBRIS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b/>
                <w:sz w:val="24"/>
                <w:szCs w:val="24"/>
              </w:rPr>
              <w:t>NOVEMBRIS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b/>
                <w:sz w:val="24"/>
                <w:szCs w:val="24"/>
              </w:rPr>
              <w:t>DECEMBRIS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b/>
                <w:sz w:val="24"/>
                <w:szCs w:val="24"/>
              </w:rPr>
              <w:t>JANVĀRIS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FEBRUĀRIS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MARTS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APRĪLIS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MAIJS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JŪNIJS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b/>
                <w:sz w:val="24"/>
                <w:szCs w:val="24"/>
              </w:rPr>
              <w:t>JŪLIJS</w:t>
            </w: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c>
          <w:tcPr>
            <w:tcW w:w="9637" w:type="dxa"/>
            <w:gridSpan w:val="4"/>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Plānotā dalība starptautiskajās norisēs</w:t>
            </w: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Norises nosaukums</w:t>
            </w:r>
          </w:p>
        </w:tc>
        <w:tc>
          <w:tcPr>
            <w:tcW w:w="2126"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Plānotā pasākuma norises vieta</w:t>
            </w:r>
          </w:p>
        </w:tc>
        <w:tc>
          <w:tcPr>
            <w:tcW w:w="1984"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Plānotais norises datums</w:t>
            </w:r>
          </w:p>
        </w:tc>
        <w:tc>
          <w:tcPr>
            <w:tcW w:w="2125"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Rīkotāji, sadarbības partneri</w:t>
            </w: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r>
      <w:tr w:rsidR="005D3FBE" w:rsidRPr="00402380" w:rsidTr="00316EC8">
        <w:tc>
          <w:tcPr>
            <w:tcW w:w="3402"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r>
    </w:tbl>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Datums........................  Kolektīva vadītājs ..........................................</w:t>
      </w:r>
      <w:r w:rsidRPr="00402380">
        <w:rPr>
          <w:rFonts w:ascii="Times New Roman" w:eastAsia="Times New Roman" w:hAnsi="Times New Roman" w:cs="Times New Roman"/>
          <w:sz w:val="24"/>
          <w:szCs w:val="24"/>
          <w:lang w:eastAsia="lv-LV"/>
        </w:rPr>
        <w:tab/>
        <w:t>....................................</w:t>
      </w:r>
    </w:p>
    <w:p w:rsidR="005D3FBE" w:rsidRPr="00402380" w:rsidRDefault="005D3FBE" w:rsidP="005D3FBE">
      <w:pPr>
        <w:spacing w:after="0" w:line="240" w:lineRule="auto"/>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t xml:space="preserve">     vārds, uzvārds</w:t>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t xml:space="preserve">      paraksts</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Domes priekšsēdētājs</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 xml:space="preserve">(personiskais paraksts) </w:t>
      </w:r>
      <w:r w:rsidRPr="00402380">
        <w:rPr>
          <w:rFonts w:ascii="Times New Roman" w:eastAsia="Times New Roman" w:hAnsi="Times New Roman" w:cs="Times New Roman"/>
          <w:sz w:val="24"/>
          <w:szCs w:val="24"/>
          <w:lang w:eastAsia="lv-LV"/>
        </w:rPr>
        <w:tab/>
        <w:t>J.Šulcs</w:t>
      </w:r>
    </w:p>
    <w:p w:rsidR="005D3FBE" w:rsidRPr="00402380" w:rsidRDefault="005D3FBE" w:rsidP="005D3FBE">
      <w:pPr>
        <w:spacing w:after="0" w:line="240" w:lineRule="auto"/>
        <w:jc w:val="right"/>
        <w:rPr>
          <w:rFonts w:ascii="Times New Roman" w:eastAsia="Times New Roman" w:hAnsi="Times New Roman" w:cs="Times New Roman"/>
          <w:sz w:val="20"/>
          <w:szCs w:val="20"/>
          <w:lang w:eastAsia="lv-LV"/>
        </w:rPr>
      </w:pPr>
    </w:p>
    <w:p w:rsidR="005D3FBE" w:rsidRPr="00402380" w:rsidRDefault="005D3FBE" w:rsidP="005D3FBE">
      <w:pPr>
        <w:spacing w:after="0" w:line="240" w:lineRule="auto"/>
        <w:jc w:val="right"/>
        <w:rPr>
          <w:rFonts w:ascii="Times New Roman" w:eastAsia="Times New Roman" w:hAnsi="Times New Roman" w:cs="Times New Roman"/>
          <w:sz w:val="20"/>
          <w:szCs w:val="20"/>
          <w:lang w:eastAsia="lv-LV"/>
        </w:rPr>
      </w:pPr>
    </w:p>
    <w:p w:rsidR="005D3FBE" w:rsidRPr="00402380" w:rsidRDefault="005D3FBE" w:rsidP="005D3FBE">
      <w:pPr>
        <w:spacing w:after="0" w:line="240" w:lineRule="auto"/>
        <w:ind w:left="64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 xml:space="preserve">3.pielikums </w:t>
      </w:r>
    </w:p>
    <w:p w:rsidR="005D3FBE" w:rsidRPr="00402380" w:rsidRDefault="005D3FBE" w:rsidP="005D3FBE">
      <w:pPr>
        <w:spacing w:after="0" w:line="240" w:lineRule="auto"/>
        <w:ind w:left="57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w:t>
      </w:r>
    </w:p>
    <w:p w:rsidR="005D3FBE" w:rsidRPr="00402380" w:rsidRDefault="005D3FBE" w:rsidP="005D3FBE">
      <w:pPr>
        <w:spacing w:after="0" w:line="240" w:lineRule="auto"/>
        <w:ind w:left="64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noteikumiem Nr.13 „Tukuma novada  amatiermākslas kolektīvu vadītāju darba samaksas nolikums”</w:t>
      </w:r>
    </w:p>
    <w:p w:rsidR="005D3FBE" w:rsidRPr="00402380" w:rsidRDefault="005D3FBE" w:rsidP="005D3FBE">
      <w:pPr>
        <w:spacing w:after="0" w:line="240" w:lineRule="auto"/>
        <w:jc w:val="right"/>
        <w:rPr>
          <w:rFonts w:ascii="Times New Roman" w:eastAsia="Times New Roman" w:hAnsi="Times New Roman" w:cs="Times New Roman"/>
          <w:b/>
          <w:i/>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sz w:val="24"/>
          <w:szCs w:val="24"/>
          <w:lang w:eastAsia="x-none"/>
        </w:rPr>
      </w:pPr>
      <w:r w:rsidRPr="00402380">
        <w:rPr>
          <w:rFonts w:ascii="Times New Roman" w:eastAsia="Times New Roman" w:hAnsi="Times New Roman" w:cs="Times New Roman"/>
          <w:b/>
          <w:caps/>
          <w:sz w:val="24"/>
          <w:szCs w:val="24"/>
          <w:lang w:eastAsia="x-none"/>
        </w:rPr>
        <w:t>____________________________________________20__./20__.</w:t>
      </w:r>
      <w:r w:rsidRPr="00402380">
        <w:rPr>
          <w:rFonts w:ascii="Times New Roman" w:eastAsia="Times New Roman" w:hAnsi="Times New Roman" w:cs="Times New Roman"/>
          <w:b/>
          <w:sz w:val="24"/>
          <w:szCs w:val="24"/>
          <w:lang w:eastAsia="x-none"/>
        </w:rPr>
        <w:t>gada darbības</w:t>
      </w:r>
      <w:r w:rsidRPr="00402380">
        <w:rPr>
          <w:rFonts w:ascii="Times New Roman" w:eastAsia="Times New Roman" w:hAnsi="Times New Roman" w:cs="Times New Roman"/>
          <w:sz w:val="24"/>
          <w:szCs w:val="24"/>
          <w:lang w:eastAsia="x-none"/>
        </w:rPr>
        <w:t xml:space="preserve"> </w:t>
      </w:r>
      <w:r w:rsidRPr="00402380">
        <w:rPr>
          <w:rFonts w:ascii="Times New Roman" w:eastAsia="Times New Roman" w:hAnsi="Times New Roman" w:cs="Times New Roman"/>
          <w:b/>
          <w:sz w:val="24"/>
          <w:szCs w:val="24"/>
          <w:lang w:eastAsia="x-none"/>
        </w:rPr>
        <w:t>sezonas atskaite</w:t>
      </w:r>
    </w:p>
    <w:p w:rsidR="005D3FBE" w:rsidRPr="00402380" w:rsidRDefault="005D3FBE" w:rsidP="005D3FBE">
      <w:pPr>
        <w:spacing w:after="0" w:line="240" w:lineRule="auto"/>
        <w:rPr>
          <w:rFonts w:ascii="Times New Roman" w:eastAsia="Times New Roman" w:hAnsi="Times New Roman" w:cs="Times New Roman"/>
          <w:b/>
          <w:i/>
          <w:caps/>
          <w:sz w:val="20"/>
          <w:szCs w:val="24"/>
          <w:lang w:eastAsia="x-none"/>
        </w:rPr>
      </w:pPr>
      <w:r w:rsidRPr="00402380">
        <w:rPr>
          <w:rFonts w:ascii="Times New Roman" w:eastAsia="Times New Roman" w:hAnsi="Times New Roman" w:cs="Times New Roman"/>
          <w:sz w:val="20"/>
          <w:szCs w:val="24"/>
          <w:lang w:eastAsia="x-none"/>
        </w:rPr>
        <w:tab/>
      </w:r>
      <w:r w:rsidRPr="00402380">
        <w:rPr>
          <w:rFonts w:ascii="Times New Roman" w:eastAsia="Times New Roman" w:hAnsi="Times New Roman" w:cs="Times New Roman"/>
          <w:sz w:val="20"/>
          <w:szCs w:val="24"/>
          <w:lang w:eastAsia="x-none"/>
        </w:rPr>
        <w:tab/>
      </w:r>
      <w:r w:rsidRPr="00402380">
        <w:rPr>
          <w:rFonts w:ascii="Times New Roman" w:eastAsia="Times New Roman" w:hAnsi="Times New Roman" w:cs="Times New Roman"/>
          <w:i/>
          <w:sz w:val="20"/>
          <w:szCs w:val="24"/>
          <w:lang w:eastAsia="x-none"/>
        </w:rPr>
        <w:t>(Kolektīva nosaukums)</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3841"/>
        <w:gridCol w:w="1559"/>
        <w:gridCol w:w="1843"/>
        <w:gridCol w:w="1730"/>
      </w:tblGrid>
      <w:tr w:rsidR="005D3FBE" w:rsidRPr="00402380" w:rsidTr="00316EC8">
        <w:trPr>
          <w:jc w:val="center"/>
        </w:trPr>
        <w:tc>
          <w:tcPr>
            <w:tcW w:w="9900" w:type="dxa"/>
            <w:gridSpan w:val="5"/>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 xml:space="preserve">Kolektīva sasniegumi  </w:t>
            </w:r>
          </w:p>
        </w:tc>
      </w:tr>
      <w:tr w:rsidR="005D3FBE" w:rsidRPr="00402380" w:rsidTr="00316EC8">
        <w:trPr>
          <w:jc w:val="center"/>
        </w:trPr>
        <w:tc>
          <w:tcPr>
            <w:tcW w:w="9900" w:type="dxa"/>
            <w:gridSpan w:val="5"/>
            <w:tcBorders>
              <w:top w:val="double" w:sz="4" w:space="0" w:color="auto"/>
              <w:left w:val="single" w:sz="4" w:space="0" w:color="auto"/>
              <w:bottom w:val="double" w:sz="4" w:space="0" w:color="auto"/>
              <w:right w:val="single" w:sz="4" w:space="0" w:color="auto"/>
            </w:tcBorders>
            <w:hideMark/>
          </w:tcPr>
          <w:p w:rsidR="005D3FBE" w:rsidRPr="00402380" w:rsidRDefault="005D3FBE" w:rsidP="005D3FBE">
            <w:pPr>
              <w:numPr>
                <w:ilvl w:val="0"/>
                <w:numId w:val="1"/>
              </w:numPr>
              <w:spacing w:after="0" w:line="240" w:lineRule="auto"/>
              <w:rPr>
                <w:rFonts w:ascii="Times New Roman" w:eastAsia="Times New Roman" w:hAnsi="Times New Roman" w:cs="Times New Roman"/>
                <w:i/>
                <w:sz w:val="24"/>
                <w:szCs w:val="24"/>
              </w:rPr>
            </w:pPr>
            <w:r w:rsidRPr="00402380">
              <w:rPr>
                <w:rFonts w:ascii="Times New Roman" w:eastAsia="Times New Roman" w:hAnsi="Times New Roman" w:cs="Times New Roman"/>
                <w:i/>
                <w:sz w:val="24"/>
                <w:szCs w:val="24"/>
              </w:rPr>
              <w:t>Starptautiska/valsts/reģionāla/apriņķa/novada līmeņa skašu, konkursu, festivālu u.c., kurus vērtē žūrija, iegūtais vērtējums – pakāpe, vieta, nominācija, godalga</w:t>
            </w:r>
          </w:p>
        </w:tc>
      </w:tr>
      <w:tr w:rsidR="005D3FBE" w:rsidRPr="00402380" w:rsidTr="00316EC8">
        <w:trPr>
          <w:jc w:val="center"/>
        </w:trPr>
        <w:tc>
          <w:tcPr>
            <w:tcW w:w="927"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tabs>
                <w:tab w:val="left" w:pos="0"/>
              </w:tabs>
              <w:spacing w:after="0" w:line="240" w:lineRule="auto"/>
              <w:ind w:right="-108"/>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    N.p.k.</w:t>
            </w:r>
          </w:p>
        </w:tc>
        <w:tc>
          <w:tcPr>
            <w:tcW w:w="3841"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nosaukums</w:t>
            </w:r>
          </w:p>
        </w:tc>
        <w:tc>
          <w:tcPr>
            <w:tcW w:w="1559"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vieta (valsts, pilsēta)</w:t>
            </w:r>
          </w:p>
        </w:tc>
        <w:tc>
          <w:tcPr>
            <w:tcW w:w="1843"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laiks (gads, datums)</w:t>
            </w:r>
          </w:p>
        </w:tc>
        <w:tc>
          <w:tcPr>
            <w:tcW w:w="1730" w:type="dxa"/>
            <w:tcBorders>
              <w:top w:val="double" w:sz="4" w:space="0" w:color="auto"/>
              <w:left w:val="single" w:sz="4" w:space="0" w:color="auto"/>
              <w:bottom w:val="double" w:sz="4" w:space="0" w:color="auto"/>
              <w:right w:val="single" w:sz="4" w:space="0" w:color="auto"/>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Iegūtā vieta</w:t>
            </w:r>
          </w:p>
          <w:p w:rsidR="005D3FBE" w:rsidRPr="00402380" w:rsidRDefault="005D3FBE" w:rsidP="00316EC8">
            <w:pPr>
              <w:spacing w:after="0" w:line="240" w:lineRule="auto"/>
              <w:jc w:val="center"/>
              <w:rPr>
                <w:rFonts w:ascii="Times New Roman" w:eastAsia="Times New Roman" w:hAnsi="Times New Roman" w:cs="Times New Roman"/>
                <w:sz w:val="24"/>
                <w:szCs w:val="24"/>
              </w:rPr>
            </w:pPr>
          </w:p>
        </w:tc>
      </w:tr>
      <w:tr w:rsidR="005D3FBE" w:rsidRPr="00402380" w:rsidTr="00316EC8">
        <w:trPr>
          <w:trHeight w:val="160"/>
          <w:jc w:val="center"/>
        </w:trPr>
        <w:tc>
          <w:tcPr>
            <w:tcW w:w="927"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3841"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160"/>
          <w:jc w:val="center"/>
        </w:trPr>
        <w:tc>
          <w:tcPr>
            <w:tcW w:w="927"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3841"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160"/>
          <w:jc w:val="center"/>
        </w:trPr>
        <w:tc>
          <w:tcPr>
            <w:tcW w:w="927"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3841"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161"/>
          <w:jc w:val="center"/>
        </w:trPr>
        <w:tc>
          <w:tcPr>
            <w:tcW w:w="9900" w:type="dxa"/>
            <w:gridSpan w:val="5"/>
            <w:tcBorders>
              <w:top w:val="double" w:sz="4" w:space="0" w:color="auto"/>
              <w:left w:val="double" w:sz="4" w:space="0" w:color="auto"/>
              <w:bottom w:val="double" w:sz="4" w:space="0" w:color="auto"/>
              <w:right w:val="double" w:sz="4" w:space="0" w:color="auto"/>
            </w:tcBorders>
            <w:hideMark/>
          </w:tcPr>
          <w:p w:rsidR="005D3FBE" w:rsidRPr="00402380" w:rsidRDefault="005D3FBE" w:rsidP="00316EC8">
            <w:pPr>
              <w:spacing w:after="0" w:line="240" w:lineRule="auto"/>
              <w:rPr>
                <w:rFonts w:ascii="Times New Roman" w:eastAsia="Times New Roman" w:hAnsi="Times New Roman" w:cs="Times New Roman"/>
                <w:b/>
                <w:sz w:val="24"/>
                <w:szCs w:val="24"/>
              </w:rPr>
            </w:pPr>
            <w:r w:rsidRPr="00402380">
              <w:rPr>
                <w:rFonts w:ascii="Times New Roman" w:eastAsia="Times New Roman" w:hAnsi="Times New Roman" w:cs="Times New Roman"/>
                <w:b/>
                <w:sz w:val="24"/>
                <w:szCs w:val="24"/>
              </w:rPr>
              <w:t>Kolektīva koncertdarbība</w:t>
            </w:r>
          </w:p>
        </w:tc>
      </w:tr>
      <w:tr w:rsidR="005D3FBE" w:rsidRPr="00402380" w:rsidTr="00316EC8">
        <w:trPr>
          <w:trHeight w:val="435"/>
          <w:jc w:val="center"/>
        </w:trPr>
        <w:tc>
          <w:tcPr>
            <w:tcW w:w="9900" w:type="dxa"/>
            <w:gridSpan w:val="5"/>
            <w:tcBorders>
              <w:top w:val="double" w:sz="4" w:space="0" w:color="auto"/>
              <w:left w:val="double" w:sz="4" w:space="0" w:color="auto"/>
              <w:bottom w:val="double" w:sz="4" w:space="0" w:color="auto"/>
              <w:right w:val="double" w:sz="4" w:space="0" w:color="auto"/>
            </w:tcBorders>
            <w:hideMark/>
          </w:tcPr>
          <w:p w:rsidR="005D3FBE" w:rsidRPr="00402380" w:rsidRDefault="005D3FBE" w:rsidP="005D3FBE">
            <w:pPr>
              <w:numPr>
                <w:ilvl w:val="0"/>
                <w:numId w:val="1"/>
              </w:numPr>
              <w:spacing w:after="0" w:line="240" w:lineRule="auto"/>
              <w:rPr>
                <w:rFonts w:ascii="Times New Roman" w:eastAsia="Times New Roman" w:hAnsi="Times New Roman" w:cs="Times New Roman"/>
                <w:i/>
                <w:sz w:val="24"/>
                <w:szCs w:val="24"/>
              </w:rPr>
            </w:pPr>
            <w:r w:rsidRPr="00402380">
              <w:rPr>
                <w:rFonts w:ascii="Times New Roman" w:eastAsia="Times New Roman" w:hAnsi="Times New Roman" w:cs="Times New Roman"/>
                <w:i/>
                <w:sz w:val="24"/>
                <w:szCs w:val="24"/>
              </w:rPr>
              <w:t xml:space="preserve">Vietēja mēroga koncertdarbība, pasākumi, izrādes </w:t>
            </w:r>
          </w:p>
        </w:tc>
      </w:tr>
      <w:tr w:rsidR="005D3FBE" w:rsidRPr="00402380" w:rsidTr="00316EC8">
        <w:trPr>
          <w:trHeight w:val="330"/>
          <w:jc w:val="center"/>
        </w:trPr>
        <w:tc>
          <w:tcPr>
            <w:tcW w:w="927"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N.p.k.</w:t>
            </w:r>
          </w:p>
        </w:tc>
        <w:tc>
          <w:tcPr>
            <w:tcW w:w="5400" w:type="dxa"/>
            <w:gridSpan w:val="2"/>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nosaukums</w:t>
            </w:r>
          </w:p>
        </w:tc>
        <w:tc>
          <w:tcPr>
            <w:tcW w:w="1843"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Norises vieta </w:t>
            </w:r>
          </w:p>
        </w:tc>
        <w:tc>
          <w:tcPr>
            <w:tcW w:w="1730"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laiks (gads, datums)</w:t>
            </w:r>
          </w:p>
        </w:tc>
      </w:tr>
      <w:tr w:rsidR="005D3FBE" w:rsidRPr="00402380" w:rsidTr="00316EC8">
        <w:trPr>
          <w:trHeight w:val="255"/>
          <w:jc w:val="center"/>
        </w:trPr>
        <w:tc>
          <w:tcPr>
            <w:tcW w:w="92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255"/>
          <w:jc w:val="center"/>
        </w:trPr>
        <w:tc>
          <w:tcPr>
            <w:tcW w:w="92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255"/>
          <w:jc w:val="center"/>
        </w:trPr>
        <w:tc>
          <w:tcPr>
            <w:tcW w:w="92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435"/>
          <w:jc w:val="center"/>
        </w:trPr>
        <w:tc>
          <w:tcPr>
            <w:tcW w:w="9900" w:type="dxa"/>
            <w:gridSpan w:val="5"/>
            <w:tcBorders>
              <w:top w:val="double" w:sz="4" w:space="0" w:color="auto"/>
              <w:left w:val="double" w:sz="4" w:space="0" w:color="auto"/>
              <w:bottom w:val="double" w:sz="4" w:space="0" w:color="auto"/>
              <w:right w:val="double" w:sz="4" w:space="0" w:color="auto"/>
            </w:tcBorders>
            <w:hideMark/>
          </w:tcPr>
          <w:p w:rsidR="005D3FBE" w:rsidRPr="00402380" w:rsidRDefault="005D3FBE" w:rsidP="005D3FBE">
            <w:pPr>
              <w:numPr>
                <w:ilvl w:val="0"/>
                <w:numId w:val="1"/>
              </w:numPr>
              <w:spacing w:after="0" w:line="240" w:lineRule="auto"/>
              <w:rPr>
                <w:rFonts w:ascii="Times New Roman" w:eastAsia="Times New Roman" w:hAnsi="Times New Roman" w:cs="Times New Roman"/>
                <w:i/>
                <w:sz w:val="24"/>
                <w:szCs w:val="24"/>
              </w:rPr>
            </w:pPr>
            <w:r w:rsidRPr="00402380">
              <w:rPr>
                <w:rFonts w:ascii="Times New Roman" w:eastAsia="Times New Roman" w:hAnsi="Times New Roman" w:cs="Times New Roman"/>
                <w:i/>
                <w:sz w:val="24"/>
                <w:szCs w:val="24"/>
              </w:rPr>
              <w:t xml:space="preserve">Novada mēroga koncertdarbība, pasākumi, izrādes </w:t>
            </w:r>
          </w:p>
        </w:tc>
      </w:tr>
      <w:tr w:rsidR="005D3FBE" w:rsidRPr="00402380" w:rsidTr="00316EC8">
        <w:trPr>
          <w:trHeight w:val="330"/>
          <w:jc w:val="center"/>
        </w:trPr>
        <w:tc>
          <w:tcPr>
            <w:tcW w:w="927"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N.p.k.</w:t>
            </w:r>
          </w:p>
        </w:tc>
        <w:tc>
          <w:tcPr>
            <w:tcW w:w="5400" w:type="dxa"/>
            <w:gridSpan w:val="2"/>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nosaukums</w:t>
            </w:r>
          </w:p>
        </w:tc>
        <w:tc>
          <w:tcPr>
            <w:tcW w:w="1843"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Norises vieta </w:t>
            </w:r>
          </w:p>
        </w:tc>
        <w:tc>
          <w:tcPr>
            <w:tcW w:w="1730"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laiks (gads, datums)</w:t>
            </w:r>
          </w:p>
        </w:tc>
      </w:tr>
      <w:tr w:rsidR="005D3FBE" w:rsidRPr="00402380" w:rsidTr="00316EC8">
        <w:trPr>
          <w:trHeight w:val="196"/>
          <w:jc w:val="center"/>
        </w:trPr>
        <w:tc>
          <w:tcPr>
            <w:tcW w:w="927"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196"/>
          <w:jc w:val="center"/>
        </w:trPr>
        <w:tc>
          <w:tcPr>
            <w:tcW w:w="927"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196"/>
          <w:jc w:val="center"/>
        </w:trPr>
        <w:tc>
          <w:tcPr>
            <w:tcW w:w="927"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doub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435"/>
          <w:jc w:val="center"/>
        </w:trPr>
        <w:tc>
          <w:tcPr>
            <w:tcW w:w="9900" w:type="dxa"/>
            <w:gridSpan w:val="5"/>
            <w:tcBorders>
              <w:top w:val="double" w:sz="4" w:space="0" w:color="auto"/>
              <w:left w:val="double" w:sz="4" w:space="0" w:color="auto"/>
              <w:bottom w:val="double" w:sz="4" w:space="0" w:color="auto"/>
              <w:right w:val="double" w:sz="4" w:space="0" w:color="auto"/>
            </w:tcBorders>
            <w:hideMark/>
          </w:tcPr>
          <w:p w:rsidR="005D3FBE" w:rsidRPr="00402380" w:rsidRDefault="005D3FBE" w:rsidP="005D3FBE">
            <w:pPr>
              <w:numPr>
                <w:ilvl w:val="0"/>
                <w:numId w:val="1"/>
              </w:numPr>
              <w:spacing w:after="0" w:line="240" w:lineRule="auto"/>
              <w:jc w:val="both"/>
              <w:rPr>
                <w:rFonts w:ascii="Times New Roman" w:eastAsia="Times New Roman" w:hAnsi="Times New Roman" w:cs="Times New Roman"/>
                <w:i/>
                <w:sz w:val="24"/>
                <w:szCs w:val="24"/>
                <w:lang w:eastAsia="x-none"/>
              </w:rPr>
            </w:pPr>
            <w:r w:rsidRPr="00402380">
              <w:rPr>
                <w:rFonts w:ascii="Times New Roman" w:eastAsia="Times New Roman" w:hAnsi="Times New Roman" w:cs="Times New Roman"/>
                <w:i/>
                <w:sz w:val="24"/>
                <w:szCs w:val="24"/>
                <w:lang w:eastAsia="x-none"/>
              </w:rPr>
              <w:t xml:space="preserve">Valsts mēroga koncertdarbība, pasākumi, izrādes </w:t>
            </w:r>
          </w:p>
        </w:tc>
      </w:tr>
      <w:tr w:rsidR="005D3FBE" w:rsidRPr="00402380" w:rsidTr="00316EC8">
        <w:trPr>
          <w:trHeight w:val="330"/>
          <w:jc w:val="center"/>
        </w:trPr>
        <w:tc>
          <w:tcPr>
            <w:tcW w:w="927"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N.p.k.</w:t>
            </w:r>
          </w:p>
        </w:tc>
        <w:tc>
          <w:tcPr>
            <w:tcW w:w="5400" w:type="dxa"/>
            <w:gridSpan w:val="2"/>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nosaukums</w:t>
            </w:r>
          </w:p>
        </w:tc>
        <w:tc>
          <w:tcPr>
            <w:tcW w:w="1843"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Norises vieta </w:t>
            </w:r>
          </w:p>
        </w:tc>
        <w:tc>
          <w:tcPr>
            <w:tcW w:w="1730"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laiks (gads, datums)</w:t>
            </w:r>
          </w:p>
        </w:tc>
      </w:tr>
      <w:tr w:rsidR="005D3FBE" w:rsidRPr="00402380" w:rsidTr="00316EC8">
        <w:trPr>
          <w:trHeight w:val="270"/>
          <w:jc w:val="center"/>
        </w:trPr>
        <w:tc>
          <w:tcPr>
            <w:tcW w:w="92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270"/>
          <w:jc w:val="center"/>
        </w:trPr>
        <w:tc>
          <w:tcPr>
            <w:tcW w:w="92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270"/>
          <w:jc w:val="center"/>
        </w:trPr>
        <w:tc>
          <w:tcPr>
            <w:tcW w:w="92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435"/>
          <w:jc w:val="center"/>
        </w:trPr>
        <w:tc>
          <w:tcPr>
            <w:tcW w:w="9900" w:type="dxa"/>
            <w:gridSpan w:val="5"/>
            <w:tcBorders>
              <w:top w:val="double" w:sz="4" w:space="0" w:color="auto"/>
              <w:left w:val="double" w:sz="4" w:space="0" w:color="auto"/>
              <w:bottom w:val="double" w:sz="4" w:space="0" w:color="auto"/>
              <w:right w:val="double" w:sz="4" w:space="0" w:color="auto"/>
            </w:tcBorders>
            <w:hideMark/>
          </w:tcPr>
          <w:p w:rsidR="005D3FBE" w:rsidRPr="00402380" w:rsidRDefault="005D3FBE" w:rsidP="005D3FBE">
            <w:pPr>
              <w:numPr>
                <w:ilvl w:val="0"/>
                <w:numId w:val="1"/>
              </w:numPr>
              <w:spacing w:after="0" w:line="240" w:lineRule="auto"/>
              <w:jc w:val="both"/>
              <w:rPr>
                <w:rFonts w:ascii="Times New Roman" w:eastAsia="Times New Roman" w:hAnsi="Times New Roman" w:cs="Times New Roman"/>
                <w:i/>
                <w:sz w:val="24"/>
                <w:szCs w:val="24"/>
                <w:lang w:eastAsia="x-none"/>
              </w:rPr>
            </w:pPr>
            <w:r w:rsidRPr="00402380">
              <w:rPr>
                <w:rFonts w:ascii="Times New Roman" w:eastAsia="Times New Roman" w:hAnsi="Times New Roman" w:cs="Times New Roman"/>
                <w:i/>
                <w:sz w:val="24"/>
                <w:szCs w:val="24"/>
                <w:lang w:eastAsia="x-none"/>
              </w:rPr>
              <w:t>Starptautiska mēroga koncertdarbība, pasākumi, izrādes</w:t>
            </w:r>
          </w:p>
        </w:tc>
      </w:tr>
      <w:tr w:rsidR="005D3FBE" w:rsidRPr="00402380" w:rsidTr="00316EC8">
        <w:trPr>
          <w:trHeight w:val="330"/>
          <w:jc w:val="center"/>
        </w:trPr>
        <w:tc>
          <w:tcPr>
            <w:tcW w:w="927"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N.p.k.</w:t>
            </w:r>
          </w:p>
        </w:tc>
        <w:tc>
          <w:tcPr>
            <w:tcW w:w="5400" w:type="dxa"/>
            <w:gridSpan w:val="2"/>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nosaukums</w:t>
            </w:r>
          </w:p>
        </w:tc>
        <w:tc>
          <w:tcPr>
            <w:tcW w:w="1843"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Norises vieta </w:t>
            </w:r>
          </w:p>
        </w:tc>
        <w:tc>
          <w:tcPr>
            <w:tcW w:w="1730" w:type="dxa"/>
            <w:tcBorders>
              <w:top w:val="double" w:sz="4" w:space="0" w:color="auto"/>
              <w:left w:val="single" w:sz="4" w:space="0" w:color="auto"/>
              <w:bottom w:val="doub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Norises laiks (gads, datums)</w:t>
            </w:r>
          </w:p>
        </w:tc>
      </w:tr>
      <w:tr w:rsidR="005D3FBE" w:rsidRPr="00402380" w:rsidTr="00316EC8">
        <w:trPr>
          <w:trHeight w:val="270"/>
          <w:jc w:val="center"/>
        </w:trPr>
        <w:tc>
          <w:tcPr>
            <w:tcW w:w="92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270"/>
          <w:jc w:val="center"/>
        </w:trPr>
        <w:tc>
          <w:tcPr>
            <w:tcW w:w="92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r w:rsidR="005D3FBE" w:rsidRPr="00402380" w:rsidTr="00316EC8">
        <w:trPr>
          <w:trHeight w:val="270"/>
          <w:jc w:val="center"/>
        </w:trPr>
        <w:tc>
          <w:tcPr>
            <w:tcW w:w="92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sz w:val="24"/>
                <w:szCs w:val="24"/>
              </w:rPr>
            </w:pPr>
          </w:p>
        </w:tc>
      </w:tr>
    </w:tbl>
    <w:p w:rsidR="005D3FBE" w:rsidRPr="00402380" w:rsidRDefault="005D3FBE" w:rsidP="005D3FBE">
      <w:pPr>
        <w:spacing w:after="0" w:line="240" w:lineRule="auto"/>
        <w:rPr>
          <w:rFonts w:ascii="Times New Roman" w:eastAsia="Times New Roman" w:hAnsi="Times New Roman" w:cs="Times New Roman"/>
          <w:caps/>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Datums........................  Kolektīva vadītājs ..........................................</w:t>
      </w:r>
      <w:r w:rsidRPr="00402380">
        <w:rPr>
          <w:rFonts w:ascii="Times New Roman" w:eastAsia="Times New Roman" w:hAnsi="Times New Roman" w:cs="Times New Roman"/>
          <w:sz w:val="24"/>
          <w:szCs w:val="24"/>
          <w:lang w:eastAsia="lv-LV"/>
        </w:rPr>
        <w:tab/>
        <w:t>....................................</w:t>
      </w:r>
    </w:p>
    <w:p w:rsidR="005D3FBE" w:rsidRPr="00402380" w:rsidRDefault="005D3FBE" w:rsidP="005D3FBE">
      <w:pPr>
        <w:spacing w:after="0" w:line="240" w:lineRule="auto"/>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t xml:space="preserve">     vārds, uzvārds</w:t>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r>
      <w:r w:rsidRPr="00402380">
        <w:rPr>
          <w:rFonts w:ascii="Times New Roman" w:eastAsia="Times New Roman" w:hAnsi="Times New Roman" w:cs="Times New Roman"/>
          <w:sz w:val="20"/>
          <w:szCs w:val="20"/>
          <w:lang w:eastAsia="lv-LV"/>
        </w:rPr>
        <w:tab/>
        <w:t xml:space="preserve">      paraksts</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Domes priekšsēdētājs</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 xml:space="preserve"> (personiskais paraksts)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J.Šulcs</w:t>
      </w:r>
    </w:p>
    <w:p w:rsidR="005D3FBE" w:rsidRPr="00483F50" w:rsidRDefault="005D3FBE" w:rsidP="005D3FBE">
      <w:pPr>
        <w:spacing w:after="0" w:line="240" w:lineRule="auto"/>
        <w:jc w:val="right"/>
        <w:rPr>
          <w:rFonts w:ascii="Times New Roman" w:eastAsia="Times New Roman" w:hAnsi="Times New Roman" w:cs="Times New Roman"/>
          <w:b/>
          <w:i/>
          <w:sz w:val="20"/>
          <w:szCs w:val="20"/>
          <w:lang w:eastAsia="lv-LV"/>
        </w:rPr>
      </w:pPr>
      <w:r w:rsidRPr="00402380">
        <w:rPr>
          <w:rFonts w:ascii="Times New Roman" w:eastAsia="Times New Roman" w:hAnsi="Times New Roman" w:cs="Times New Roman"/>
          <w:sz w:val="24"/>
          <w:szCs w:val="24"/>
          <w:lang w:eastAsia="lv-LV"/>
        </w:rPr>
        <w:br w:type="page"/>
      </w:r>
      <w:r w:rsidRPr="00483F50">
        <w:rPr>
          <w:rFonts w:ascii="Times New Roman" w:eastAsia="Times New Roman" w:hAnsi="Times New Roman" w:cs="Times New Roman"/>
          <w:sz w:val="20"/>
          <w:szCs w:val="20"/>
          <w:lang w:eastAsia="lv-LV"/>
        </w:rPr>
        <w:lastRenderedPageBreak/>
        <w:t xml:space="preserve"> </w:t>
      </w:r>
    </w:p>
    <w:p w:rsidR="005D3FBE" w:rsidRPr="00402380" w:rsidRDefault="005D3FBE" w:rsidP="005D3FBE">
      <w:pPr>
        <w:spacing w:after="0" w:line="240" w:lineRule="auto"/>
        <w:ind w:left="57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 xml:space="preserve">4.pielikums </w:t>
      </w:r>
    </w:p>
    <w:p w:rsidR="005D3FBE" w:rsidRPr="00402380" w:rsidRDefault="005D3FBE" w:rsidP="005D3FBE">
      <w:pPr>
        <w:spacing w:after="0" w:line="240" w:lineRule="auto"/>
        <w:ind w:left="57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w:t>
      </w:r>
    </w:p>
    <w:p w:rsidR="005D3FBE" w:rsidRPr="00402380" w:rsidRDefault="005D3FBE" w:rsidP="005D3FBE">
      <w:pPr>
        <w:spacing w:after="0" w:line="240" w:lineRule="auto"/>
        <w:ind w:left="64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noteikumiem Nr.13 „Tukuma novada  amatiermākslas kolektīvu vadītāju darba samaksas nolikums”</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center"/>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Amatiermākslas kolektīvu iedalījuma kategorijās nosacījumu apraksts</w:t>
      </w:r>
    </w:p>
    <w:p w:rsidR="005D3FBE" w:rsidRPr="00402380" w:rsidRDefault="005D3FBE" w:rsidP="005D3FBE">
      <w:pPr>
        <w:keepNext/>
        <w:spacing w:after="0" w:line="240" w:lineRule="auto"/>
        <w:outlineLvl w:val="2"/>
        <w:rPr>
          <w:rFonts w:ascii="Times New Roman" w:eastAsia="Times New Roman" w:hAnsi="Times New Roman" w:cs="Times New Roman"/>
          <w:b/>
          <w:bCs/>
          <w:sz w:val="24"/>
          <w:szCs w:val="24"/>
          <w:lang w:eastAsia="x-none"/>
        </w:rPr>
      </w:pPr>
      <w:r w:rsidRPr="00402380">
        <w:rPr>
          <w:rFonts w:ascii="Times New Roman" w:eastAsia="Times New Roman" w:hAnsi="Times New Roman" w:cs="Times New Roman"/>
          <w:b/>
          <w:bCs/>
          <w:sz w:val="24"/>
          <w:szCs w:val="24"/>
          <w:lang w:eastAsia="x-none"/>
        </w:rPr>
        <w:t xml:space="preserve">I.kategorijas kolektīvi: </w:t>
      </w:r>
    </w:p>
    <w:p w:rsidR="005D3FBE" w:rsidRPr="00402380" w:rsidRDefault="005D3FBE" w:rsidP="005D3FBE">
      <w:pPr>
        <w:numPr>
          <w:ilvl w:val="0"/>
          <w:numId w:val="2"/>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Iegūta vieta starptautiska mēroga konkursos, dalība valsts mēroga konkursos, skatēs un festivālos, Augstākās vai I pakāpes vērtējums valsts/novada/reģiona skatē;</w:t>
      </w:r>
    </w:p>
    <w:p w:rsidR="005D3FBE" w:rsidRPr="00402380" w:rsidRDefault="005D3FBE" w:rsidP="005D3FBE">
      <w:pPr>
        <w:numPr>
          <w:ilvl w:val="0"/>
          <w:numId w:val="2"/>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aktīva koncertdarbība starptautiska, valsts, novada vai vietēja mēroga pasākumos;</w:t>
      </w:r>
    </w:p>
    <w:p w:rsidR="005D3FBE" w:rsidRPr="00402380" w:rsidRDefault="005D3FBE" w:rsidP="005D3FBE">
      <w:pPr>
        <w:numPr>
          <w:ilvl w:val="0"/>
          <w:numId w:val="2"/>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darbības sezonas laikā sagatavota un izrādīta jauna koncertprogramma/izrāde/izstāde.</w:t>
      </w:r>
    </w:p>
    <w:p w:rsidR="005D3FBE" w:rsidRPr="00402380" w:rsidRDefault="005D3FBE" w:rsidP="005D3FBE">
      <w:pPr>
        <w:spacing w:after="0" w:line="240" w:lineRule="auto"/>
        <w:jc w:val="both"/>
        <w:rPr>
          <w:rFonts w:ascii="Times New Roman" w:eastAsia="Times New Roman" w:hAnsi="Times New Roman" w:cs="Times New Roman"/>
          <w:sz w:val="24"/>
          <w:szCs w:val="24"/>
          <w:u w:val="single"/>
          <w:lang w:eastAsia="lv-LV"/>
        </w:rPr>
      </w:pPr>
      <w:r w:rsidRPr="00402380">
        <w:rPr>
          <w:rFonts w:ascii="Times New Roman" w:eastAsia="Times New Roman" w:hAnsi="Times New Roman" w:cs="Times New Roman"/>
          <w:sz w:val="24"/>
          <w:szCs w:val="24"/>
          <w:u w:val="single"/>
          <w:lang w:eastAsia="lv-LV"/>
        </w:rPr>
        <w:t>Pie šīs kategorijas kolektīviem pieder kolektīvi, kuri izpildījuši iepriekš minētos nosacījumus un ir:</w:t>
      </w:r>
    </w:p>
    <w:p w:rsidR="005D3FBE" w:rsidRPr="00402380" w:rsidRDefault="005D3FBE" w:rsidP="005D3FBE">
      <w:pPr>
        <w:numPr>
          <w:ilvl w:val="0"/>
          <w:numId w:val="3"/>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A,B grupas (valsts noteiktā līmeņa) kori, A, B grupas (valsts noteiktā līmeņa) pūtēju orķestri, kamerorķestri,</w:t>
      </w:r>
    </w:p>
    <w:p w:rsidR="005D3FBE" w:rsidRPr="00402380" w:rsidRDefault="005D3FBE" w:rsidP="005D3FBE">
      <w:pPr>
        <w:numPr>
          <w:ilvl w:val="0"/>
          <w:numId w:val="2"/>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A, B, D (valsts noteiktā līmeņa) grupas deju kolektīvi, </w:t>
      </w:r>
    </w:p>
    <w:p w:rsidR="005D3FBE" w:rsidRPr="00402380" w:rsidRDefault="005D3FBE" w:rsidP="005D3FBE">
      <w:pPr>
        <w:numPr>
          <w:ilvl w:val="0"/>
          <w:numId w:val="2"/>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Amatierteātri, kuri iepriekšējā periodā (kādā no divām iepriekšējām sezonām) ir izrāžu parādes „Gada izrāde” finālskates laureāti vai novada skatē ieguvuši vismaz 80% no iespējamā vērtējuma,</w:t>
      </w:r>
    </w:p>
    <w:p w:rsidR="005D3FBE" w:rsidRPr="00402380" w:rsidRDefault="005D3FBE" w:rsidP="005D3FBE">
      <w:pPr>
        <w:numPr>
          <w:ilvl w:val="0"/>
          <w:numId w:val="2"/>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I kategorijas (valstī noteiktā līmenī) folkloras un tautas mūzikas kolektīvi.</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Ja attiecīgais kolektīvs nav izpildījis kategorijai atbilstošos nosacījumus, tam, pēc amatiermākslas kolektīvu vadītāju vērtēšanas komisijas lēmuma, tiek piešķirta zemāka kategorija. </w:t>
      </w:r>
    </w:p>
    <w:p w:rsidR="005D3FBE" w:rsidRPr="00402380" w:rsidRDefault="005D3FBE" w:rsidP="005D3FBE">
      <w:pPr>
        <w:keepNext/>
        <w:spacing w:after="0" w:line="240" w:lineRule="auto"/>
        <w:outlineLvl w:val="1"/>
        <w:rPr>
          <w:rFonts w:ascii="Times New Roman" w:eastAsia="Times New Roman" w:hAnsi="Times New Roman" w:cs="Times New Roman"/>
          <w:b/>
          <w:bCs/>
          <w:iCs/>
          <w:sz w:val="24"/>
          <w:szCs w:val="24"/>
          <w:lang w:eastAsia="x-none"/>
        </w:rPr>
      </w:pPr>
      <w:r w:rsidRPr="00402380">
        <w:rPr>
          <w:rFonts w:ascii="Times New Roman" w:eastAsia="Times New Roman" w:hAnsi="Times New Roman" w:cs="Times New Roman"/>
          <w:b/>
          <w:bCs/>
          <w:iCs/>
          <w:sz w:val="24"/>
          <w:szCs w:val="24"/>
          <w:lang w:eastAsia="x-none"/>
        </w:rPr>
        <w:t xml:space="preserve">II.kategorijas kolektīvi: </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dalība starptautiska, valsts mēroga konkursos, skatēs un festivālos vai I-II pakāpes vērtējums valsts/novada/reģiona skatē; </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aktīva koncertdarbība starptautiska, valsts, novada vai vietēja mēroga pasākumos;</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darbības sezonas laikā sagatavota un izrādīta jauna koncertprogramma/izrāde/izstāde.</w:t>
      </w:r>
    </w:p>
    <w:p w:rsidR="005D3FBE" w:rsidRPr="00402380" w:rsidRDefault="005D3FBE" w:rsidP="005D3FBE">
      <w:pPr>
        <w:spacing w:after="0" w:line="240" w:lineRule="auto"/>
        <w:jc w:val="both"/>
        <w:rPr>
          <w:rFonts w:ascii="Times New Roman" w:eastAsia="Times New Roman" w:hAnsi="Times New Roman" w:cs="Times New Roman"/>
          <w:sz w:val="24"/>
          <w:szCs w:val="24"/>
          <w:u w:val="single"/>
          <w:lang w:eastAsia="lv-LV"/>
        </w:rPr>
      </w:pPr>
      <w:r w:rsidRPr="00402380">
        <w:rPr>
          <w:rFonts w:ascii="Times New Roman" w:eastAsia="Times New Roman" w:hAnsi="Times New Roman" w:cs="Times New Roman"/>
          <w:sz w:val="24"/>
          <w:szCs w:val="24"/>
          <w:u w:val="single"/>
          <w:lang w:eastAsia="lv-LV"/>
        </w:rPr>
        <w:t>Pie šīs kategorijas kolektīviem pieder kolektīvi, kuri izpildījuši iepriekš minētos nosacījumus un ir:</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senioru jauktie kori,</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A, B, D (valsts noteiktā līmeņa) grupu deju kolektīvi, kas ieguvuši II pakāpes vērtējumu valsts/ novada/ reģiona skatē;</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C, E, F (valsts noteiktā līmeņa) grupu deju kolektīvi, kas ieguvuši I - II pakāpes vērtējumu valsts/ novada/ reģiona skatē;</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amatierteātri, kuri kādā no divām iepriekšējām sezonām iestudējuši pilna apjoma dramatiskās izrādes un novada skatē ieguvuši vismaz 60% no iespējamā vērtējuma,</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vokālie ansambļi,</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II, III, IV kategorijas folkloras un tautas mūzikas kolektīvi,</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tautas lietišķās mākslas studijas.</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Ja attiecīgais kolektīvs nav izpildījis kategorijai atbilstošos nosacījumus, tam, pēc amatiermākslas kolektīvu vadītāju vērtēšanas komisijas lēmuma, tiek piešķirta zemāka kategorija. </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both"/>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III.kategorijas kolektīvi:</w:t>
      </w:r>
    </w:p>
    <w:p w:rsidR="005D3FBE" w:rsidRPr="00402380" w:rsidRDefault="005D3FBE" w:rsidP="005D3FBE">
      <w:pPr>
        <w:numPr>
          <w:ilvl w:val="0"/>
          <w:numId w:val="5"/>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dalība novada/reģiona konkursos, skatēs un festivālos vai III pakāpes vērtējums novada /reģiona skatē vai nepiedalās attiecīgās nozares skatē, ja skates netiek organizētas;</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koncertdarbība novada un vietēja mēroga pasākumos;</w:t>
      </w:r>
    </w:p>
    <w:p w:rsidR="005D3FBE" w:rsidRPr="00402380" w:rsidRDefault="005D3FBE" w:rsidP="005D3FBE">
      <w:pPr>
        <w:numPr>
          <w:ilvl w:val="0"/>
          <w:numId w:val="5"/>
        </w:num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darbības sezonas laikā sagatavoti un izrādīti jauni koncertnumuri, priekšnesumi/izrāžu fragmenti, sagatavoti darbi izstādēm,</w:t>
      </w:r>
    </w:p>
    <w:p w:rsidR="005D3FBE" w:rsidRPr="00402380" w:rsidRDefault="005D3FBE" w:rsidP="005D3FBE">
      <w:pPr>
        <w:spacing w:after="0" w:line="240" w:lineRule="auto"/>
        <w:jc w:val="both"/>
        <w:rPr>
          <w:rFonts w:ascii="Times New Roman" w:eastAsia="Times New Roman" w:hAnsi="Times New Roman" w:cs="Times New Roman"/>
          <w:sz w:val="24"/>
          <w:szCs w:val="24"/>
          <w:u w:val="single"/>
          <w:lang w:eastAsia="lv-LV"/>
        </w:rPr>
      </w:pPr>
      <w:r w:rsidRPr="00402380">
        <w:rPr>
          <w:rFonts w:ascii="Times New Roman" w:eastAsia="Times New Roman" w:hAnsi="Times New Roman" w:cs="Times New Roman"/>
          <w:sz w:val="24"/>
          <w:szCs w:val="24"/>
          <w:u w:val="single"/>
          <w:lang w:eastAsia="lv-LV"/>
        </w:rPr>
        <w:t>Pie šīs kategorijas kolektīviem pieder kolektīvi, kuri izpildījuši iepriekš minētos nosacījumus un ir:</w:t>
      </w:r>
    </w:p>
    <w:p w:rsidR="005D3FBE" w:rsidRPr="00402380" w:rsidRDefault="005D3FBE" w:rsidP="005D3FBE">
      <w:pPr>
        <w:numPr>
          <w:ilvl w:val="0"/>
          <w:numId w:val="5"/>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tautas lietišķās mākslas pulciņi u.c. amatiermākslas kolektīvi,</w:t>
      </w:r>
    </w:p>
    <w:p w:rsidR="005D3FBE" w:rsidRPr="00402380" w:rsidRDefault="005D3FBE" w:rsidP="005D3FBE">
      <w:pPr>
        <w:numPr>
          <w:ilvl w:val="0"/>
          <w:numId w:val="4"/>
        </w:num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A, B, C, D, E, F (valsts noteiktā līmeņa) grupu deju kolektīvi, kas ieguvuši III pakāpes vērtējumu valsts/novada/reģiona skatē;</w:t>
      </w:r>
    </w:p>
    <w:p w:rsidR="005D3FBE" w:rsidRPr="00402380" w:rsidRDefault="005D3FBE" w:rsidP="005D3FBE">
      <w:pPr>
        <w:numPr>
          <w:ilvl w:val="0"/>
          <w:numId w:val="5"/>
        </w:num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lastRenderedPageBreak/>
        <w:t>sociāli nozīmīgu grupu kolektīvi (bērnu, senioru kolektīvi I- III pakāpes vērtējums novada /reģiona skatē).</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Ja attiecīgais kolektīvs nav izpildījis kategorijai atbilstošos nosacījumus, tam, pēc amatiermākslas kolektīvu vadītāju vērtēšanas komisijas lēmuma, tiek piešķirta zemāka kategorija. </w:t>
      </w:r>
    </w:p>
    <w:p w:rsidR="005D3FBE" w:rsidRPr="00402380" w:rsidRDefault="005D3FBE" w:rsidP="005D3FBE">
      <w:pPr>
        <w:keepNext/>
        <w:spacing w:after="0" w:line="240" w:lineRule="auto"/>
        <w:outlineLvl w:val="2"/>
        <w:rPr>
          <w:rFonts w:ascii="Times New Roman" w:eastAsia="Times New Roman" w:hAnsi="Times New Roman" w:cs="Times New Roman"/>
          <w:b/>
          <w:bCs/>
          <w:sz w:val="24"/>
          <w:szCs w:val="24"/>
          <w:lang w:eastAsia="x-none"/>
        </w:rPr>
      </w:pPr>
      <w:r w:rsidRPr="00402380">
        <w:rPr>
          <w:rFonts w:ascii="Times New Roman" w:eastAsia="Times New Roman" w:hAnsi="Times New Roman" w:cs="Times New Roman"/>
          <w:b/>
          <w:bCs/>
          <w:sz w:val="24"/>
          <w:szCs w:val="24"/>
          <w:lang w:eastAsia="x-none"/>
        </w:rPr>
        <w:t xml:space="preserve">IV.kategorijas kolektīvi: </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u w:val="single"/>
          <w:lang w:eastAsia="lv-LV"/>
        </w:rPr>
        <w:t>Pie šīs kategorijas kolektīviem pieder kolektīvi, kuri:</w:t>
      </w:r>
    </w:p>
    <w:p w:rsidR="005D3FBE" w:rsidRPr="00402380" w:rsidRDefault="005D3FBE" w:rsidP="005D3FBE">
      <w:pPr>
        <w:numPr>
          <w:ilvl w:val="0"/>
          <w:numId w:val="6"/>
        </w:num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piedalās vietēja mēroga pasākumos, bet nepiedalās nozares novada /reģiona organizētajās skatēs;</w:t>
      </w:r>
    </w:p>
    <w:p w:rsidR="005D3FBE" w:rsidRPr="00402380" w:rsidRDefault="005D3FBE" w:rsidP="005D3FBE">
      <w:pPr>
        <w:numPr>
          <w:ilvl w:val="0"/>
          <w:numId w:val="6"/>
        </w:num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mēģinājumu process ir regulārs, neregulāra koncertdarbība;</w:t>
      </w:r>
    </w:p>
    <w:p w:rsidR="005D3FBE" w:rsidRPr="00402380" w:rsidRDefault="005D3FBE" w:rsidP="005D3FBE">
      <w:pPr>
        <w:numPr>
          <w:ilvl w:val="0"/>
          <w:numId w:val="6"/>
        </w:num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darbības sezonas laikā sagatavoti un izrādīti jauni priekšnesumi/izrāžu fragmenti, sagatavoti darbi izstādēm;</w:t>
      </w:r>
    </w:p>
    <w:p w:rsidR="005D3FBE" w:rsidRPr="00402380" w:rsidRDefault="005D3FBE" w:rsidP="005D3FBE">
      <w:pPr>
        <w:numPr>
          <w:ilvl w:val="0"/>
          <w:numId w:val="6"/>
        </w:num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Nepretendē uz piedalīšanos Vispārējos Latvijas Dziesmu un Deju svētkos.  </w:t>
      </w: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Domes priekšsēdētājs</w:t>
      </w:r>
      <w:r w:rsidRPr="0040238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 xml:space="preserve">(personiskais paraksts)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 xml:space="preserve"> </w:t>
      </w:r>
      <w:r w:rsidRPr="00402380">
        <w:rPr>
          <w:rFonts w:ascii="Times New Roman" w:eastAsia="Times New Roman" w:hAnsi="Times New Roman" w:cs="Times New Roman"/>
          <w:sz w:val="24"/>
          <w:szCs w:val="24"/>
          <w:lang w:eastAsia="lv-LV"/>
        </w:rPr>
        <w:tab/>
        <w:t>J.Šulcs</w:t>
      </w:r>
    </w:p>
    <w:p w:rsidR="005D3FBE" w:rsidRPr="003D6B09" w:rsidRDefault="005D3FBE" w:rsidP="005D3FBE">
      <w:pPr>
        <w:spacing w:after="0"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r>
      <w:r w:rsidRPr="003D6B09">
        <w:rPr>
          <w:rFonts w:ascii="Times New Roman" w:eastAsia="Times New Roman" w:hAnsi="Times New Roman" w:cs="Times New Roman"/>
          <w:sz w:val="24"/>
          <w:szCs w:val="24"/>
          <w:lang w:eastAsia="da-DK"/>
        </w:rPr>
        <w:t xml:space="preserve"> </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sz w:val="24"/>
          <w:szCs w:val="24"/>
          <w:lang w:eastAsia="lv-LV"/>
        </w:rPr>
      </w:pPr>
      <w:r w:rsidRPr="00402380">
        <w:rPr>
          <w:rFonts w:ascii="Times New Roman" w:eastAsia="Times New Roman" w:hAnsi="Times New Roman" w:cs="Times New Roman"/>
          <w:sz w:val="24"/>
          <w:szCs w:val="24"/>
          <w:lang w:eastAsia="lv-LV"/>
        </w:rPr>
        <w:br w:type="page"/>
      </w:r>
    </w:p>
    <w:p w:rsidR="005D3FBE" w:rsidRPr="00402380" w:rsidRDefault="005D3FBE" w:rsidP="005D3FBE">
      <w:pPr>
        <w:spacing w:after="0" w:line="240" w:lineRule="auto"/>
        <w:ind w:left="57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lastRenderedPageBreak/>
        <w:t xml:space="preserve">5.pielikums </w:t>
      </w:r>
    </w:p>
    <w:p w:rsidR="005D3FBE" w:rsidRPr="00402380" w:rsidRDefault="005D3FBE" w:rsidP="005D3FBE">
      <w:pPr>
        <w:spacing w:after="0" w:line="240" w:lineRule="auto"/>
        <w:ind w:left="57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w:t>
      </w:r>
    </w:p>
    <w:p w:rsidR="005D3FBE" w:rsidRPr="00402380" w:rsidRDefault="005D3FBE" w:rsidP="005D3FBE">
      <w:pPr>
        <w:spacing w:after="0" w:line="240" w:lineRule="auto"/>
        <w:ind w:left="64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noteikumiem Nr.13 „Tukuma novada  amatiermākslas kolektīvu vadītāju darba samaksas nolikums”</w:t>
      </w:r>
    </w:p>
    <w:p w:rsidR="005D3FBE" w:rsidRPr="00402380" w:rsidRDefault="005D3FBE" w:rsidP="005D3FBE">
      <w:pPr>
        <w:spacing w:after="0" w:line="240" w:lineRule="auto"/>
        <w:jc w:val="right"/>
        <w:rPr>
          <w:rFonts w:ascii="Times New Roman" w:eastAsia="Times New Roman" w:hAnsi="Times New Roman" w:cs="Times New Roman"/>
          <w:sz w:val="24"/>
          <w:szCs w:val="24"/>
          <w:lang w:eastAsia="lv-LV"/>
        </w:rPr>
      </w:pPr>
    </w:p>
    <w:p w:rsidR="005D3FBE" w:rsidRPr="00402380" w:rsidRDefault="005D3FBE" w:rsidP="005D3FBE">
      <w:pPr>
        <w:keepNext/>
        <w:spacing w:after="0" w:line="240" w:lineRule="auto"/>
        <w:jc w:val="center"/>
        <w:outlineLvl w:val="0"/>
        <w:rPr>
          <w:rFonts w:ascii="Times New Roman" w:eastAsia="Times New Roman" w:hAnsi="Times New Roman" w:cs="Times New Roman"/>
          <w:b/>
          <w:bCs/>
          <w:kern w:val="32"/>
          <w:sz w:val="24"/>
          <w:szCs w:val="24"/>
          <w:lang w:eastAsia="x-none"/>
        </w:rPr>
      </w:pPr>
      <w:r w:rsidRPr="00402380">
        <w:rPr>
          <w:rFonts w:ascii="Times New Roman" w:eastAsia="Times New Roman" w:hAnsi="Times New Roman" w:cs="Times New Roman"/>
          <w:b/>
          <w:bCs/>
          <w:kern w:val="32"/>
          <w:sz w:val="24"/>
          <w:szCs w:val="24"/>
          <w:lang w:eastAsia="x-none"/>
        </w:rPr>
        <w:t xml:space="preserve">Amatiermākslas kolektīvu vadītāju kvalifikācijas prasības </w:t>
      </w:r>
    </w:p>
    <w:p w:rsidR="005D3FBE" w:rsidRPr="00402380" w:rsidRDefault="005D3FBE" w:rsidP="005D3FBE">
      <w:pPr>
        <w:autoSpaceDE w:val="0"/>
        <w:autoSpaceDN w:val="0"/>
        <w:adjustRightInd w:val="0"/>
        <w:spacing w:after="0" w:line="240" w:lineRule="auto"/>
        <w:contextualSpacing/>
        <w:jc w:val="both"/>
        <w:rPr>
          <w:rFonts w:ascii="Times New Roman" w:eastAsia="Calibri" w:hAnsi="Times New Roman" w:cs="Times New Roman"/>
          <w:sz w:val="24"/>
          <w:szCs w:val="24"/>
          <w:lang w:eastAsia="x-none"/>
        </w:rPr>
      </w:pPr>
    </w:p>
    <w:p w:rsidR="005D3FBE" w:rsidRPr="00402380" w:rsidRDefault="005D3FBE" w:rsidP="005D3FBE">
      <w:pPr>
        <w:autoSpaceDE w:val="0"/>
        <w:autoSpaceDN w:val="0"/>
        <w:adjustRightInd w:val="0"/>
        <w:spacing w:after="0" w:line="240" w:lineRule="auto"/>
        <w:contextualSpacing/>
        <w:jc w:val="both"/>
        <w:rPr>
          <w:rFonts w:ascii="Times New Roman" w:eastAsia="Calibri" w:hAnsi="Times New Roman" w:cs="Times New Roman"/>
          <w:sz w:val="24"/>
          <w:szCs w:val="24"/>
          <w:lang w:eastAsia="x-none"/>
        </w:rPr>
      </w:pPr>
      <w:r w:rsidRPr="00402380">
        <w:rPr>
          <w:rFonts w:ascii="Times New Roman" w:eastAsia="Calibri" w:hAnsi="Times New Roman" w:cs="Times New Roman"/>
          <w:sz w:val="24"/>
          <w:szCs w:val="24"/>
          <w:lang w:eastAsia="x-none"/>
        </w:rPr>
        <w:t xml:space="preserve">1. </w:t>
      </w:r>
      <w:r w:rsidRPr="00402380">
        <w:rPr>
          <w:rFonts w:ascii="Times New Roman" w:eastAsia="Calibri" w:hAnsi="Times New Roman" w:cs="Times New Roman"/>
          <w:b/>
          <w:sz w:val="24"/>
          <w:szCs w:val="24"/>
          <w:lang w:eastAsia="x-none"/>
        </w:rPr>
        <w:t>Kora/orķestra diriģents</w:t>
      </w:r>
      <w:r w:rsidRPr="00402380">
        <w:rPr>
          <w:rFonts w:ascii="Times New Roman" w:eastAsia="Calibri" w:hAnsi="Times New Roman" w:cs="Times New Roman"/>
          <w:sz w:val="24"/>
          <w:szCs w:val="24"/>
          <w:lang w:eastAsia="x-none"/>
        </w:rPr>
        <w:t xml:space="preserve"> - augstākā vai vidējā speciālā profesionālā mūzikas izglītība, profesionālie kursi un pieredze mūzikas kolektīva vadīšanā. </w:t>
      </w:r>
    </w:p>
    <w:p w:rsidR="005D3FBE" w:rsidRPr="00402380" w:rsidRDefault="005D3FBE" w:rsidP="005D3F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2. </w:t>
      </w:r>
      <w:r w:rsidRPr="00402380">
        <w:rPr>
          <w:rFonts w:ascii="Times New Roman" w:eastAsia="Times New Roman" w:hAnsi="Times New Roman" w:cs="Times New Roman"/>
          <w:b/>
          <w:sz w:val="24"/>
          <w:szCs w:val="24"/>
          <w:lang w:eastAsia="lv-LV"/>
        </w:rPr>
        <w:t>D</w:t>
      </w:r>
      <w:r w:rsidRPr="00402380">
        <w:rPr>
          <w:rFonts w:ascii="Times New Roman" w:eastAsia="Times New Roman" w:hAnsi="Times New Roman" w:cs="Times New Roman"/>
          <w:b/>
          <w:bCs/>
          <w:sz w:val="24"/>
          <w:szCs w:val="24"/>
          <w:lang w:eastAsia="lv-LV"/>
        </w:rPr>
        <w:t xml:space="preserve">eju kolektīva vadītājs </w:t>
      </w:r>
      <w:r w:rsidRPr="00402380">
        <w:rPr>
          <w:rFonts w:ascii="Times New Roman" w:eastAsia="Times New Roman" w:hAnsi="Times New Roman" w:cs="Times New Roman"/>
          <w:sz w:val="24"/>
          <w:szCs w:val="24"/>
          <w:lang w:eastAsia="lv-LV"/>
        </w:rPr>
        <w:t>– augstākā vai vidējā speciālā profesionālā izglītība vai profesionālie kursi un darba pieredze deju kolektīva vadīšanā.</w:t>
      </w:r>
    </w:p>
    <w:p w:rsidR="005D3FBE" w:rsidRPr="00402380" w:rsidRDefault="005D3FBE" w:rsidP="005D3F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3. </w:t>
      </w:r>
      <w:r w:rsidRPr="00402380">
        <w:rPr>
          <w:rFonts w:ascii="Times New Roman" w:eastAsia="Times New Roman" w:hAnsi="Times New Roman" w:cs="Times New Roman"/>
          <w:b/>
          <w:sz w:val="24"/>
          <w:szCs w:val="24"/>
          <w:lang w:eastAsia="lv-LV"/>
        </w:rPr>
        <w:t>V</w:t>
      </w:r>
      <w:r w:rsidRPr="00402380">
        <w:rPr>
          <w:rFonts w:ascii="Times New Roman" w:eastAsia="Times New Roman" w:hAnsi="Times New Roman" w:cs="Times New Roman"/>
          <w:b/>
          <w:bCs/>
          <w:sz w:val="24"/>
          <w:szCs w:val="24"/>
          <w:lang w:eastAsia="lv-LV"/>
        </w:rPr>
        <w:t xml:space="preserve">okālā ansambļa vadītājs </w:t>
      </w:r>
      <w:r w:rsidRPr="00402380">
        <w:rPr>
          <w:rFonts w:ascii="Times New Roman" w:eastAsia="Times New Roman" w:hAnsi="Times New Roman" w:cs="Times New Roman"/>
          <w:sz w:val="24"/>
          <w:szCs w:val="24"/>
          <w:lang w:eastAsia="lv-LV"/>
        </w:rPr>
        <w:t xml:space="preserve">– augstākā vai vidējā speciālā profesionālā mūzikas izglītība, profesionālie kursi un pieredze mūzikas kolektīva vadīšanā. </w:t>
      </w:r>
    </w:p>
    <w:p w:rsidR="005D3FBE" w:rsidRPr="00402380" w:rsidRDefault="005D3FBE" w:rsidP="005D3F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4. </w:t>
      </w:r>
      <w:r w:rsidRPr="00402380">
        <w:rPr>
          <w:rFonts w:ascii="Times New Roman" w:eastAsia="Times New Roman" w:hAnsi="Times New Roman" w:cs="Times New Roman"/>
          <w:b/>
          <w:sz w:val="24"/>
          <w:szCs w:val="24"/>
          <w:lang w:eastAsia="lv-LV"/>
        </w:rPr>
        <w:t>Tautas lietišķās mākslas studijas vadītājs</w:t>
      </w:r>
      <w:r w:rsidRPr="00402380">
        <w:rPr>
          <w:rFonts w:ascii="Times New Roman" w:eastAsia="Times New Roman" w:hAnsi="Times New Roman" w:cs="Times New Roman"/>
          <w:sz w:val="24"/>
          <w:szCs w:val="24"/>
          <w:lang w:eastAsia="lv-LV"/>
        </w:rPr>
        <w:t xml:space="preserve"> – augstākā vai vidējā speciālā profesionālā mākslas izglītība, profesionālie kursi vai darba pieredze lietišķās mākslas studijas vadīšanā. </w:t>
      </w:r>
    </w:p>
    <w:p w:rsidR="005D3FBE" w:rsidRPr="00402380" w:rsidRDefault="005D3FBE" w:rsidP="005D3F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5. </w:t>
      </w:r>
      <w:r w:rsidRPr="00402380">
        <w:rPr>
          <w:rFonts w:ascii="Times New Roman" w:eastAsia="Times New Roman" w:hAnsi="Times New Roman" w:cs="Times New Roman"/>
          <w:b/>
          <w:sz w:val="24"/>
          <w:szCs w:val="24"/>
          <w:lang w:eastAsia="lv-LV"/>
        </w:rPr>
        <w:t>A</w:t>
      </w:r>
      <w:r w:rsidRPr="00402380">
        <w:rPr>
          <w:rFonts w:ascii="Times New Roman" w:eastAsia="Times New Roman" w:hAnsi="Times New Roman" w:cs="Times New Roman"/>
          <w:b/>
          <w:bCs/>
          <w:sz w:val="24"/>
          <w:szCs w:val="24"/>
          <w:lang w:eastAsia="lv-LV"/>
        </w:rPr>
        <w:t xml:space="preserve">matierteātra režisors </w:t>
      </w:r>
      <w:r w:rsidRPr="00402380">
        <w:rPr>
          <w:rFonts w:ascii="Times New Roman" w:eastAsia="Times New Roman" w:hAnsi="Times New Roman" w:cs="Times New Roman"/>
          <w:sz w:val="24"/>
          <w:szCs w:val="24"/>
          <w:lang w:eastAsia="lv-LV"/>
        </w:rPr>
        <w:t xml:space="preserve">– profesionālā izglītība teātra vai amatierteātra režijā, profesionālie kursi vai pieredze amatierteātra vadīšanā. </w:t>
      </w:r>
    </w:p>
    <w:p w:rsidR="005D3FBE" w:rsidRPr="00402380" w:rsidRDefault="005D3FBE" w:rsidP="005D3F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6. </w:t>
      </w:r>
      <w:r w:rsidRPr="00402380">
        <w:rPr>
          <w:rFonts w:ascii="Times New Roman" w:eastAsia="Times New Roman" w:hAnsi="Times New Roman" w:cs="Times New Roman"/>
          <w:b/>
          <w:sz w:val="24"/>
          <w:szCs w:val="24"/>
          <w:lang w:eastAsia="lv-LV"/>
        </w:rPr>
        <w:t>F</w:t>
      </w:r>
      <w:r w:rsidRPr="00402380">
        <w:rPr>
          <w:rFonts w:ascii="Times New Roman" w:eastAsia="Times New Roman" w:hAnsi="Times New Roman" w:cs="Times New Roman"/>
          <w:b/>
          <w:bCs/>
          <w:sz w:val="24"/>
          <w:szCs w:val="24"/>
          <w:lang w:eastAsia="lv-LV"/>
        </w:rPr>
        <w:t xml:space="preserve">olkloras kopas vadītājs </w:t>
      </w:r>
      <w:r w:rsidRPr="00402380">
        <w:rPr>
          <w:rFonts w:ascii="Times New Roman" w:eastAsia="Times New Roman" w:hAnsi="Times New Roman" w:cs="Times New Roman"/>
          <w:sz w:val="24"/>
          <w:szCs w:val="24"/>
          <w:lang w:eastAsia="lv-LV"/>
        </w:rPr>
        <w:t xml:space="preserve">– augstākā vai vidējā speciālā profesionālā mūzikas izglītība vai Latvijas folkloras skolas sertifikāts; darba pieredze folkloras kopas vadīšanā. </w:t>
      </w:r>
    </w:p>
    <w:p w:rsidR="005D3FBE" w:rsidRPr="00402380" w:rsidRDefault="005D3FBE" w:rsidP="005D3FBE">
      <w:pPr>
        <w:spacing w:after="0" w:line="240" w:lineRule="auto"/>
        <w:rPr>
          <w:rFonts w:ascii="Times New Roman" w:eastAsia="Times New Roman" w:hAnsi="Times New Roman" w:cs="Times New Roman"/>
          <w:color w:val="FF0000"/>
          <w:sz w:val="24"/>
          <w:szCs w:val="24"/>
          <w:lang w:eastAsia="lv-LV"/>
        </w:rPr>
      </w:pPr>
    </w:p>
    <w:p w:rsidR="005D3FBE" w:rsidRPr="00402380" w:rsidRDefault="005D3FBE" w:rsidP="005D3FBE">
      <w:pPr>
        <w:tabs>
          <w:tab w:val="left" w:pos="3810"/>
        </w:tabs>
        <w:spacing w:after="0" w:line="240" w:lineRule="auto"/>
        <w:rPr>
          <w:rFonts w:ascii="Times New Roman" w:eastAsia="Times New Roman" w:hAnsi="Times New Roman" w:cs="Times New Roman"/>
          <w:i/>
          <w:color w:val="FF0000"/>
          <w:sz w:val="24"/>
          <w:szCs w:val="24"/>
          <w:lang w:eastAsia="x-none"/>
        </w:rPr>
      </w:pPr>
    </w:p>
    <w:p w:rsidR="005D3FBE" w:rsidRPr="00402380" w:rsidRDefault="005D3FBE" w:rsidP="005D3FBE">
      <w:pPr>
        <w:tabs>
          <w:tab w:val="left" w:pos="3810"/>
        </w:tabs>
        <w:spacing w:after="0" w:line="240" w:lineRule="auto"/>
        <w:rPr>
          <w:rFonts w:ascii="Times New Roman" w:eastAsia="Times New Roman" w:hAnsi="Times New Roman" w:cs="Times New Roman"/>
          <w:i/>
          <w:color w:val="FF0000"/>
          <w:sz w:val="24"/>
          <w:szCs w:val="24"/>
          <w:lang w:eastAsia="x-none"/>
        </w:rPr>
      </w:pPr>
      <w:r w:rsidRPr="00402380">
        <w:rPr>
          <w:rFonts w:ascii="Times New Roman" w:eastAsia="Times New Roman" w:hAnsi="Times New Roman" w:cs="Times New Roman"/>
          <w:i/>
          <w:color w:val="FF0000"/>
          <w:sz w:val="24"/>
          <w:szCs w:val="24"/>
          <w:lang w:eastAsia="x-none"/>
        </w:rPr>
        <w:t xml:space="preserve"> </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Domes priekšsēdētājs</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 xml:space="preserve"> (personiskais paraksts) </w:t>
      </w:r>
      <w:r w:rsidRPr="00402380">
        <w:rPr>
          <w:rFonts w:ascii="Times New Roman" w:eastAsia="Times New Roman" w:hAnsi="Times New Roman" w:cs="Times New Roman"/>
          <w:sz w:val="24"/>
          <w:szCs w:val="24"/>
          <w:lang w:eastAsia="lv-LV"/>
        </w:rPr>
        <w:tab/>
        <w:t xml:space="preserve">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J.Šulcs</w:t>
      </w:r>
    </w:p>
    <w:p w:rsidR="005D3FBE" w:rsidRPr="003D6B09" w:rsidRDefault="005D3FBE" w:rsidP="005D3FBE">
      <w:pPr>
        <w:spacing w:after="0"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r>
      <w:r w:rsidRPr="003D6B09">
        <w:rPr>
          <w:rFonts w:ascii="Times New Roman" w:eastAsia="Times New Roman" w:hAnsi="Times New Roman" w:cs="Times New Roman"/>
          <w:sz w:val="24"/>
          <w:szCs w:val="24"/>
          <w:lang w:eastAsia="da-DK"/>
        </w:rPr>
        <w:t xml:space="preserve"> </w:t>
      </w:r>
    </w:p>
    <w:p w:rsidR="005D3FBE" w:rsidRPr="00402380" w:rsidRDefault="005D3FBE" w:rsidP="005D3FBE">
      <w:pPr>
        <w:spacing w:after="0" w:line="240" w:lineRule="auto"/>
        <w:jc w:val="both"/>
        <w:rPr>
          <w:rFonts w:ascii="Times New Roman" w:eastAsia="Times New Roman" w:hAnsi="Times New Roman" w:cs="Times New Roman"/>
          <w:sz w:val="20"/>
          <w:szCs w:val="20"/>
          <w:lang w:eastAsia="lv-LV"/>
        </w:rPr>
      </w:pPr>
    </w:p>
    <w:p w:rsidR="005D3FBE" w:rsidRPr="00402380" w:rsidRDefault="005D3FBE" w:rsidP="005D3FBE">
      <w:pPr>
        <w:spacing w:after="0" w:line="240" w:lineRule="auto"/>
        <w:jc w:val="both"/>
        <w:rPr>
          <w:rFonts w:ascii="Times New Roman" w:eastAsia="Times New Roman" w:hAnsi="Times New Roman" w:cs="Times New Roman"/>
          <w:sz w:val="20"/>
          <w:szCs w:val="20"/>
          <w:lang w:eastAsia="lv-LV"/>
        </w:rPr>
      </w:pPr>
    </w:p>
    <w:p w:rsidR="005D3FBE" w:rsidRPr="00402380" w:rsidRDefault="005D3FBE" w:rsidP="005D3FBE">
      <w:pPr>
        <w:spacing w:after="0" w:line="240" w:lineRule="auto"/>
        <w:jc w:val="both"/>
        <w:rPr>
          <w:rFonts w:ascii="Times New Roman" w:eastAsia="Times New Roman" w:hAnsi="Times New Roman" w:cs="Times New Roman"/>
          <w:sz w:val="20"/>
          <w:szCs w:val="20"/>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numPr>
          <w:ilvl w:val="0"/>
          <w:numId w:val="7"/>
        </w:numPr>
        <w:spacing w:after="0" w:line="240" w:lineRule="auto"/>
        <w:contextualSpacing/>
        <w:jc w:val="both"/>
        <w:rPr>
          <w:rFonts w:ascii="Times New Roman" w:eastAsia="Times New Roman" w:hAnsi="Times New Roman" w:cs="Times New Roman"/>
          <w:b/>
          <w:vanish/>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color w:val="FF0000"/>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i/>
          <w:sz w:val="24"/>
          <w:szCs w:val="24"/>
          <w:lang w:eastAsia="lv-LV"/>
        </w:rPr>
        <w:sectPr w:rsidR="005D3FBE" w:rsidRPr="00402380">
          <w:footerReference w:type="default" r:id="rId5"/>
          <w:pgSz w:w="11906" w:h="16838"/>
          <w:pgMar w:top="1134" w:right="567" w:bottom="851" w:left="1701" w:header="709" w:footer="709" w:gutter="0"/>
          <w:cols w:space="720"/>
        </w:sectPr>
      </w:pPr>
    </w:p>
    <w:p w:rsidR="005D3FBE" w:rsidRPr="00402380" w:rsidRDefault="005D3FBE" w:rsidP="005D3FBE">
      <w:pPr>
        <w:spacing w:after="0" w:line="240" w:lineRule="auto"/>
        <w:jc w:val="right"/>
        <w:rPr>
          <w:rFonts w:ascii="Times New Roman" w:eastAsia="Times New Roman" w:hAnsi="Times New Roman" w:cs="Times New Roman"/>
          <w:sz w:val="20"/>
          <w:szCs w:val="20"/>
          <w:lang w:eastAsia="lv-LV"/>
        </w:rPr>
      </w:pPr>
    </w:p>
    <w:p w:rsidR="005D3FBE" w:rsidRPr="00402380" w:rsidRDefault="005D3FBE" w:rsidP="005D3FBE">
      <w:pPr>
        <w:spacing w:after="0" w:line="240" w:lineRule="auto"/>
        <w:ind w:left="1008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 xml:space="preserve">6.pielikums </w:t>
      </w:r>
    </w:p>
    <w:p w:rsidR="005D3FBE" w:rsidRPr="00402380" w:rsidRDefault="005D3FBE" w:rsidP="005D3FBE">
      <w:pPr>
        <w:spacing w:after="0" w:line="240" w:lineRule="auto"/>
        <w:ind w:left="1008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w:t>
      </w:r>
    </w:p>
    <w:p w:rsidR="005D3FBE" w:rsidRPr="00402380" w:rsidRDefault="005D3FBE" w:rsidP="005D3FBE">
      <w:pPr>
        <w:spacing w:after="0" w:line="240" w:lineRule="auto"/>
        <w:ind w:left="1080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noteikumiem Nr.13 „Tukuma novada  amatiermākslas kolektīvu vadītāju darba samaksas nolikums”</w:t>
      </w:r>
    </w:p>
    <w:p w:rsidR="005D3FBE" w:rsidRPr="00402380" w:rsidRDefault="005D3FBE" w:rsidP="005D3FBE">
      <w:pPr>
        <w:keepNext/>
        <w:spacing w:after="0" w:line="240" w:lineRule="auto"/>
        <w:jc w:val="center"/>
        <w:outlineLvl w:val="1"/>
        <w:rPr>
          <w:rFonts w:ascii="Times New Roman" w:eastAsia="Times New Roman" w:hAnsi="Times New Roman" w:cs="Times New Roman"/>
          <w:b/>
          <w:bCs/>
          <w:iCs/>
          <w:sz w:val="24"/>
          <w:szCs w:val="24"/>
          <w:lang w:eastAsia="x-none"/>
        </w:rPr>
      </w:pPr>
      <w:r w:rsidRPr="00402380">
        <w:rPr>
          <w:rFonts w:ascii="Times New Roman" w:eastAsia="Times New Roman" w:hAnsi="Times New Roman" w:cs="Times New Roman"/>
          <w:b/>
          <w:bCs/>
          <w:iCs/>
          <w:sz w:val="24"/>
          <w:szCs w:val="24"/>
          <w:lang w:eastAsia="x-none"/>
        </w:rPr>
        <w:t>Kritēriji amatiermākslas kolektīvu vadītāju darba samaksas grupas un apjoma noteikšanai</w:t>
      </w:r>
    </w:p>
    <w:p w:rsidR="005D3FBE" w:rsidRPr="00402380" w:rsidRDefault="005D3FBE" w:rsidP="005D3FBE">
      <w:pPr>
        <w:spacing w:after="0" w:line="240" w:lineRule="auto"/>
        <w:jc w:val="both"/>
        <w:rPr>
          <w:rFonts w:ascii="Times New Roman" w:eastAsia="Times New Roman" w:hAnsi="Times New Roman" w:cs="Times New Roman"/>
          <w:b/>
          <w:bCs/>
          <w:sz w:val="24"/>
          <w:szCs w:val="24"/>
          <w:lang w:eastAsia="lv-LV"/>
        </w:rPr>
      </w:pPr>
    </w:p>
    <w:tbl>
      <w:tblPr>
        <w:tblW w:w="15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5"/>
        <w:gridCol w:w="1100"/>
        <w:gridCol w:w="6878"/>
        <w:gridCol w:w="2450"/>
        <w:gridCol w:w="1507"/>
      </w:tblGrid>
      <w:tr w:rsidR="005D3FBE" w:rsidRPr="00402380" w:rsidTr="00316EC8">
        <w:trPr>
          <w:jc w:val="center"/>
        </w:trPr>
        <w:tc>
          <w:tcPr>
            <w:tcW w:w="3216"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0"/>
                <w:szCs w:val="20"/>
              </w:rPr>
            </w:pPr>
            <w:r w:rsidRPr="00402380">
              <w:rPr>
                <w:rFonts w:ascii="Times New Roman" w:eastAsia="Times New Roman" w:hAnsi="Times New Roman" w:cs="Times New Roman"/>
                <w:bCs/>
                <w:sz w:val="20"/>
                <w:szCs w:val="20"/>
              </w:rPr>
              <w:t xml:space="preserve"> Amatiermākslas kolektīva veids</w:t>
            </w:r>
          </w:p>
        </w:tc>
        <w:tc>
          <w:tcPr>
            <w:tcW w:w="110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0"/>
                <w:szCs w:val="20"/>
              </w:rPr>
            </w:pPr>
            <w:r w:rsidRPr="00402380">
              <w:rPr>
                <w:rFonts w:ascii="Times New Roman" w:eastAsia="Times New Roman" w:hAnsi="Times New Roman" w:cs="Times New Roman"/>
                <w:bCs/>
                <w:sz w:val="20"/>
                <w:szCs w:val="20"/>
              </w:rPr>
              <w:t>Samaksas  grupa</w:t>
            </w:r>
          </w:p>
        </w:tc>
        <w:tc>
          <w:tcPr>
            <w:tcW w:w="688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Ieteicamie amati</w:t>
            </w:r>
          </w:p>
        </w:tc>
        <w:tc>
          <w:tcPr>
            <w:tcW w:w="2451"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0"/>
                <w:szCs w:val="20"/>
              </w:rPr>
            </w:pPr>
            <w:r w:rsidRPr="00402380">
              <w:rPr>
                <w:rFonts w:ascii="Times New Roman" w:eastAsia="Times New Roman" w:hAnsi="Times New Roman" w:cs="Times New Roman"/>
                <w:bCs/>
                <w:sz w:val="20"/>
                <w:szCs w:val="20"/>
              </w:rPr>
              <w:t xml:space="preserve">Vienam kolektīvam piemērojamais </w:t>
            </w:r>
            <w:r w:rsidRPr="00402380">
              <w:rPr>
                <w:rFonts w:ascii="Times New Roman" w:eastAsia="Times New Roman" w:hAnsi="Times New Roman" w:cs="Times New Roman"/>
                <w:bCs/>
                <w:sz w:val="20"/>
                <w:szCs w:val="20"/>
                <w:u w:val="single"/>
              </w:rPr>
              <w:t>maksimālais</w:t>
            </w:r>
            <w:r w:rsidRPr="00402380">
              <w:rPr>
                <w:rFonts w:ascii="Times New Roman" w:eastAsia="Times New Roman" w:hAnsi="Times New Roman" w:cs="Times New Roman"/>
                <w:bCs/>
                <w:sz w:val="20"/>
                <w:szCs w:val="20"/>
              </w:rPr>
              <w:t xml:space="preserve"> stundu (h) apjoms mēnesī </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0"/>
                <w:szCs w:val="20"/>
              </w:rPr>
            </w:pPr>
            <w:r w:rsidRPr="00402380">
              <w:rPr>
                <w:rFonts w:ascii="Times New Roman" w:eastAsia="Times New Roman" w:hAnsi="Times New Roman" w:cs="Times New Roman"/>
                <w:bCs/>
                <w:sz w:val="20"/>
                <w:szCs w:val="20"/>
              </w:rPr>
              <w:t xml:space="preserve">Darba slodzes </w:t>
            </w:r>
          </w:p>
          <w:p w:rsidR="005D3FBE" w:rsidRPr="00402380" w:rsidRDefault="005D3FBE" w:rsidP="00316EC8">
            <w:pPr>
              <w:spacing w:after="0" w:line="240" w:lineRule="auto"/>
              <w:jc w:val="center"/>
              <w:rPr>
                <w:rFonts w:ascii="Times New Roman" w:eastAsia="Times New Roman" w:hAnsi="Times New Roman" w:cs="Times New Roman"/>
                <w:bCs/>
                <w:sz w:val="20"/>
                <w:szCs w:val="20"/>
              </w:rPr>
            </w:pPr>
            <w:r w:rsidRPr="00402380">
              <w:rPr>
                <w:rFonts w:ascii="Times New Roman" w:eastAsia="Times New Roman" w:hAnsi="Times New Roman" w:cs="Times New Roman"/>
                <w:bCs/>
                <w:sz w:val="20"/>
                <w:szCs w:val="20"/>
              </w:rPr>
              <w:t>(likmes)</w:t>
            </w:r>
          </w:p>
        </w:tc>
      </w:tr>
      <w:tr w:rsidR="005D3FBE" w:rsidRPr="00402380" w:rsidTr="00316EC8">
        <w:trPr>
          <w:jc w:val="center"/>
        </w:trPr>
        <w:tc>
          <w:tcPr>
            <w:tcW w:w="3216"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r w:rsidRPr="00402380">
              <w:rPr>
                <w:rFonts w:ascii="Times New Roman" w:eastAsia="Times New Roman" w:hAnsi="Times New Roman" w:cs="Times New Roman"/>
                <w:sz w:val="24"/>
                <w:szCs w:val="24"/>
              </w:rPr>
              <w:t>I. Kori, deju kolektīvi, orķestri, amatierteātri, lietišķās mākslas studijas</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A</w:t>
            </w: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Vadītājs, diriģents, režisors</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 xml:space="preserve"> Līdz 200</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2,38</w:t>
            </w: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Kormeistars, vadītāja asistents, repetitors, defilē horeogrāfs</w:t>
            </w: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Koncertmeistars</w:t>
            </w: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B</w:t>
            </w: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Vadītājs, diriģents, režisors</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Līdz 110</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1,31</w:t>
            </w:r>
          </w:p>
        </w:tc>
      </w:tr>
      <w:tr w:rsidR="005D3FBE" w:rsidRPr="00402380" w:rsidTr="00316EC8">
        <w:trPr>
          <w:trHeight w:val="329"/>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Koncertmeistars</w:t>
            </w: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r>
      <w:tr w:rsidR="005D3FBE" w:rsidRPr="00402380" w:rsidTr="00316EC8">
        <w:trPr>
          <w:trHeight w:val="323"/>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C</w:t>
            </w: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Vadītājs, diriģents, režisors</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Līdz 100</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1,19</w:t>
            </w: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Koncertmeistars</w:t>
            </w: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D</w:t>
            </w: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Vadītājs, diriģents, režisors</w:t>
            </w:r>
          </w:p>
        </w:tc>
        <w:tc>
          <w:tcPr>
            <w:tcW w:w="2451"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Līdz 50</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0,59</w:t>
            </w:r>
          </w:p>
        </w:tc>
      </w:tr>
      <w:tr w:rsidR="005D3FBE" w:rsidRPr="00402380" w:rsidTr="00316EC8">
        <w:trPr>
          <w:jc w:val="center"/>
        </w:trPr>
        <w:tc>
          <w:tcPr>
            <w:tcW w:w="3216"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r w:rsidRPr="00402380">
              <w:rPr>
                <w:rFonts w:ascii="Times New Roman" w:eastAsia="Times New Roman" w:hAnsi="Times New Roman" w:cs="Times New Roman"/>
                <w:sz w:val="24"/>
                <w:szCs w:val="24"/>
              </w:rPr>
              <w:t xml:space="preserve">II. Folkloras un tautas mūzikas kolektīvi, vokālie ansambļi, amatierteātri </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E</w:t>
            </w: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Vadītājs, diriģents, režisors</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Līdz 90</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1,07</w:t>
            </w: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Koncertmeistars</w:t>
            </w: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r>
      <w:tr w:rsidR="005D3FBE" w:rsidRPr="00402380" w:rsidTr="00316EC8">
        <w:trPr>
          <w:trHeight w:val="356"/>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F</w:t>
            </w: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Vadītājs, diriģents, režisors</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Līdz 80</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0,95</w:t>
            </w: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Koncertmeistars</w:t>
            </w: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r>
      <w:tr w:rsidR="005D3FBE" w:rsidRPr="00402380" w:rsidTr="00316EC8">
        <w:trPr>
          <w:trHeight w:val="280"/>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G</w:t>
            </w: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Vadītājs, diriģents, režisors</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Līdz 70</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0,88</w:t>
            </w: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Koncertmeistars</w:t>
            </w: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H</w:t>
            </w: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Vadītājs, diriģents režisors</w:t>
            </w:r>
          </w:p>
        </w:tc>
        <w:tc>
          <w:tcPr>
            <w:tcW w:w="2451"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Līdz 30</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0,36</w:t>
            </w:r>
          </w:p>
        </w:tc>
      </w:tr>
      <w:tr w:rsidR="005D3FBE" w:rsidRPr="00402380" w:rsidTr="00316EC8">
        <w:trPr>
          <w:jc w:val="center"/>
        </w:trPr>
        <w:tc>
          <w:tcPr>
            <w:tcW w:w="3216" w:type="dxa"/>
            <w:vMerge w:val="restart"/>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III. Deju grupas, popgrupas, citi amatiermākslas kolektīvi un jaundibinātie kolektīvi</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I</w:t>
            </w: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 xml:space="preserve">Vadītājs </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Līdz 60</w:t>
            </w:r>
          </w:p>
        </w:tc>
        <w:tc>
          <w:tcPr>
            <w:tcW w:w="1507"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0,75</w:t>
            </w: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both"/>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Koncertmeistars</w:t>
            </w:r>
          </w:p>
        </w:tc>
        <w:tc>
          <w:tcPr>
            <w:tcW w:w="2451"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J</w:t>
            </w:r>
          </w:p>
        </w:tc>
        <w:tc>
          <w:tcPr>
            <w:tcW w:w="688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Vadītājs</w:t>
            </w:r>
          </w:p>
        </w:tc>
        <w:tc>
          <w:tcPr>
            <w:tcW w:w="2451"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Līdz 20</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0,24</w:t>
            </w:r>
          </w:p>
        </w:tc>
      </w:tr>
      <w:tr w:rsidR="005D3FBE" w:rsidRPr="00402380" w:rsidTr="00316EC8">
        <w:trPr>
          <w:jc w:val="center"/>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w:t>
            </w:r>
          </w:p>
        </w:tc>
        <w:tc>
          <w:tcPr>
            <w:tcW w:w="10838" w:type="dxa"/>
            <w:gridSpan w:val="3"/>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Cs/>
                <w:sz w:val="24"/>
                <w:szCs w:val="24"/>
              </w:rPr>
            </w:pPr>
            <w:r w:rsidRPr="00402380">
              <w:rPr>
                <w:rFonts w:ascii="Times New Roman" w:eastAsia="Times New Roman" w:hAnsi="Times New Roman" w:cs="Times New Roman"/>
                <w:bCs/>
                <w:sz w:val="24"/>
                <w:szCs w:val="24"/>
              </w:rPr>
              <w:t>Kolektīva vadītājs nesaņem atalgojumu no pašvaldības, bet saskaņojot ar attiecīgās iestādes vadītāju, dalībnieki nodarbībām/mēģinājumiem var izmantot kultūras/tautas nama telpas</w:t>
            </w:r>
          </w:p>
        </w:tc>
      </w:tr>
    </w:tbl>
    <w:p w:rsidR="005D3FBE" w:rsidRPr="00402380" w:rsidRDefault="005D3FBE" w:rsidP="005D3FBE">
      <w:pPr>
        <w:spacing w:after="0" w:line="240" w:lineRule="auto"/>
        <w:jc w:val="both"/>
        <w:rPr>
          <w:rFonts w:ascii="Times New Roman" w:eastAsia="Times New Roman" w:hAnsi="Times New Roman" w:cs="Times New Roman"/>
          <w:b/>
          <w:bCs/>
          <w:sz w:val="24"/>
          <w:szCs w:val="24"/>
          <w:lang w:eastAsia="lv-LV"/>
        </w:rPr>
      </w:pPr>
    </w:p>
    <w:p w:rsidR="005D3FBE" w:rsidRPr="00402380" w:rsidRDefault="005D3FBE" w:rsidP="005D3FBE">
      <w:pPr>
        <w:spacing w:after="0" w:line="240" w:lineRule="auto"/>
        <w:rPr>
          <w:rFonts w:ascii="Times New Roman" w:eastAsia="Times New Roman" w:hAnsi="Times New Roman" w:cs="Times New Roman"/>
          <w:color w:val="000000"/>
          <w:sz w:val="24"/>
          <w:szCs w:val="24"/>
          <w:lang w:eastAsia="lv-LV"/>
        </w:rPr>
      </w:pPr>
    </w:p>
    <w:p w:rsidR="005D3FBE" w:rsidRPr="00402380" w:rsidRDefault="005D3FBE" w:rsidP="005D3FBE">
      <w:pPr>
        <w:spacing w:after="0" w:line="240" w:lineRule="auto"/>
        <w:rPr>
          <w:rFonts w:ascii="Times New Roman" w:eastAsia="Times New Roman" w:hAnsi="Times New Roman" w:cs="Times New Roman"/>
          <w:color w:val="000000"/>
          <w:sz w:val="24"/>
          <w:szCs w:val="24"/>
          <w:lang w:eastAsia="lv-LV"/>
        </w:rPr>
      </w:pPr>
      <w:r w:rsidRPr="00402380">
        <w:rPr>
          <w:rFonts w:ascii="Times New Roman" w:eastAsia="Times New Roman" w:hAnsi="Times New Roman" w:cs="Times New Roman"/>
          <w:color w:val="000000"/>
          <w:sz w:val="24"/>
          <w:szCs w:val="24"/>
          <w:lang w:eastAsia="lv-LV"/>
        </w:rPr>
        <w:t xml:space="preserve">Domes priekšsēdētājs </w:t>
      </w:r>
      <w:r w:rsidRPr="00402380">
        <w:rPr>
          <w:rFonts w:ascii="Times New Roman" w:eastAsia="Times New Roman" w:hAnsi="Times New Roman" w:cs="Times New Roman"/>
          <w:color w:val="000000"/>
          <w:sz w:val="24"/>
          <w:szCs w:val="24"/>
          <w:lang w:eastAsia="lv-LV"/>
        </w:rPr>
        <w:tab/>
      </w:r>
      <w:r w:rsidRPr="00402380">
        <w:rPr>
          <w:rFonts w:ascii="Times New Roman" w:eastAsia="Times New Roman" w:hAnsi="Times New Roman" w:cs="Times New Roman"/>
          <w:color w:val="000000"/>
          <w:sz w:val="24"/>
          <w:szCs w:val="24"/>
          <w:lang w:eastAsia="lv-LV"/>
        </w:rPr>
        <w:tab/>
        <w:t xml:space="preserve">(personiskais paraksts) </w:t>
      </w:r>
      <w:r w:rsidRPr="00402380">
        <w:rPr>
          <w:rFonts w:ascii="Times New Roman" w:eastAsia="Times New Roman" w:hAnsi="Times New Roman" w:cs="Times New Roman"/>
          <w:color w:val="000000"/>
          <w:sz w:val="24"/>
          <w:szCs w:val="24"/>
          <w:lang w:eastAsia="lv-LV"/>
        </w:rPr>
        <w:tab/>
      </w:r>
      <w:r w:rsidRPr="00402380">
        <w:rPr>
          <w:rFonts w:ascii="Times New Roman" w:eastAsia="Times New Roman" w:hAnsi="Times New Roman" w:cs="Times New Roman"/>
          <w:color w:val="000000"/>
          <w:sz w:val="24"/>
          <w:szCs w:val="24"/>
          <w:lang w:eastAsia="lv-LV"/>
        </w:rPr>
        <w:tab/>
        <w:t>J.Šulcs</w:t>
      </w:r>
    </w:p>
    <w:p w:rsidR="005D3FBE" w:rsidRPr="00402380" w:rsidRDefault="005D3FBE" w:rsidP="005D3FBE">
      <w:pPr>
        <w:spacing w:after="0" w:line="240" w:lineRule="auto"/>
        <w:rPr>
          <w:rFonts w:ascii="Times New Roman" w:eastAsia="Times New Roman" w:hAnsi="Times New Roman" w:cs="Times New Roman"/>
          <w:color w:val="000000"/>
          <w:sz w:val="24"/>
          <w:szCs w:val="24"/>
          <w:lang w:eastAsia="lv-LV"/>
        </w:rPr>
        <w:sectPr w:rsidR="005D3FBE" w:rsidRPr="00402380">
          <w:pgSz w:w="16838" w:h="11906" w:orient="landscape"/>
          <w:pgMar w:top="1440" w:right="539" w:bottom="748" w:left="851" w:header="709" w:footer="709" w:gutter="0"/>
          <w:cols w:space="720"/>
        </w:sectPr>
      </w:pPr>
    </w:p>
    <w:p w:rsidR="005D3FBE" w:rsidRPr="00402380" w:rsidRDefault="005D3FBE" w:rsidP="005D3FBE">
      <w:pPr>
        <w:spacing w:after="0" w:line="240" w:lineRule="auto"/>
        <w:jc w:val="right"/>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lastRenderedPageBreak/>
        <w:tab/>
      </w:r>
      <w:r w:rsidRPr="00402380">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 xml:space="preserve"> </w:t>
      </w:r>
    </w:p>
    <w:p w:rsidR="005D3FBE" w:rsidRPr="00402380" w:rsidRDefault="005D3FBE" w:rsidP="005D3FBE">
      <w:pPr>
        <w:spacing w:after="0" w:line="240" w:lineRule="auto"/>
        <w:ind w:left="1080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 xml:space="preserve">7.pielikums </w:t>
      </w:r>
    </w:p>
    <w:p w:rsidR="005D3FBE" w:rsidRPr="00402380" w:rsidRDefault="005D3FBE" w:rsidP="005D3FBE">
      <w:pPr>
        <w:spacing w:after="0" w:line="240" w:lineRule="auto"/>
        <w:ind w:left="1008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w:t>
      </w:r>
    </w:p>
    <w:p w:rsidR="005D3FBE" w:rsidRPr="00402380" w:rsidRDefault="005D3FBE" w:rsidP="005D3FBE">
      <w:pPr>
        <w:spacing w:after="0" w:line="240" w:lineRule="auto"/>
        <w:ind w:left="1080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noteikumiem Nr.13 „Tukuma novada amatiermākslas kolektīvu vadītāju darba samaksas nolikums”</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keepNext/>
        <w:spacing w:after="0" w:line="240" w:lineRule="auto"/>
        <w:jc w:val="center"/>
        <w:outlineLvl w:val="0"/>
        <w:rPr>
          <w:rFonts w:ascii="Times New Roman" w:eastAsia="Times New Roman" w:hAnsi="Times New Roman" w:cs="Times New Roman"/>
          <w:b/>
          <w:bCs/>
          <w:kern w:val="32"/>
          <w:sz w:val="24"/>
          <w:szCs w:val="24"/>
          <w:lang w:eastAsia="x-none"/>
        </w:rPr>
      </w:pPr>
      <w:r w:rsidRPr="00402380">
        <w:rPr>
          <w:rFonts w:ascii="Times New Roman" w:eastAsia="Times New Roman" w:hAnsi="Times New Roman" w:cs="Times New Roman"/>
          <w:b/>
          <w:bCs/>
          <w:kern w:val="32"/>
          <w:sz w:val="24"/>
          <w:szCs w:val="24"/>
          <w:lang w:eastAsia="x-none"/>
        </w:rPr>
        <w:t>Tukuma novada pašvaldības amatiermākslas kolektīvu iedalījums kategorijās un darba samaksa vadītājiem (speciālistiem)</w:t>
      </w:r>
    </w:p>
    <w:p w:rsidR="005D3FBE" w:rsidRPr="00402380" w:rsidRDefault="005D3FBE" w:rsidP="005D3FBE">
      <w:pPr>
        <w:spacing w:after="0" w:line="240" w:lineRule="auto"/>
        <w:jc w:val="center"/>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20____/20____ gada darbības sezonai</w:t>
      </w:r>
    </w:p>
    <w:p w:rsidR="005D3FBE" w:rsidRPr="00402380" w:rsidRDefault="005D3FBE" w:rsidP="005D3FBE">
      <w:pPr>
        <w:spacing w:after="0" w:line="240" w:lineRule="auto"/>
        <w:jc w:val="center"/>
        <w:rPr>
          <w:rFonts w:ascii="Times New Roman" w:eastAsia="Times New Roman" w:hAnsi="Times New Roman" w:cs="Times New Roman"/>
          <w:b/>
          <w:sz w:val="24"/>
          <w:szCs w:val="24"/>
          <w:lang w:eastAsia="lv-LV"/>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418"/>
        <w:gridCol w:w="1983"/>
        <w:gridCol w:w="2409"/>
        <w:gridCol w:w="1842"/>
        <w:gridCol w:w="2125"/>
        <w:gridCol w:w="1417"/>
        <w:gridCol w:w="1416"/>
        <w:gridCol w:w="1984"/>
      </w:tblGrid>
      <w:tr w:rsidR="005D3FBE" w:rsidRPr="00402380" w:rsidTr="00316EC8">
        <w:tc>
          <w:tcPr>
            <w:tcW w:w="675" w:type="dxa"/>
            <w:vMerge w:val="restart"/>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Nr.p.k.</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Iestāde, pie kuras darbojas kolektīvs</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Kolektīva nosaukums</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Kolektīva darbības veids</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Kolektīvam piešķirtā kategorija</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Kolektīva vadītājs, speciālists (vārds, uzvārds)</w:t>
            </w:r>
          </w:p>
        </w:tc>
        <w:tc>
          <w:tcPr>
            <w:tcW w:w="2835" w:type="dxa"/>
            <w:gridSpan w:val="2"/>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Samaksa kolektīva vadītājiem, speciālistiem</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b/>
                <w:sz w:val="20"/>
                <w:szCs w:val="20"/>
              </w:rPr>
            </w:pPr>
            <w:r w:rsidRPr="00402380">
              <w:rPr>
                <w:rFonts w:ascii="Times New Roman" w:eastAsia="Times New Roman" w:hAnsi="Times New Roman" w:cs="Times New Roman"/>
                <w:b/>
                <w:sz w:val="20"/>
                <w:szCs w:val="20"/>
              </w:rPr>
              <w:t xml:space="preserve"> Sezonas darba samaksas fonds (darba alga+VSAOI)</w:t>
            </w:r>
          </w:p>
        </w:tc>
      </w:tr>
      <w:tr w:rsidR="005D3FBE" w:rsidRPr="00402380" w:rsidTr="00316EC8">
        <w:tc>
          <w:tcPr>
            <w:tcW w:w="675"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1h tarifa likme</w:t>
            </w:r>
          </w:p>
        </w:tc>
        <w:tc>
          <w:tcPr>
            <w:tcW w:w="1417"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b/>
                <w:sz w:val="20"/>
                <w:szCs w:val="20"/>
              </w:rPr>
            </w:pPr>
            <w:r w:rsidRPr="00402380">
              <w:rPr>
                <w:rFonts w:ascii="Times New Roman" w:eastAsia="Times New Roman" w:hAnsi="Times New Roman" w:cs="Times New Roman"/>
                <w:b/>
                <w:sz w:val="20"/>
                <w:szCs w:val="20"/>
              </w:rPr>
              <w:t>Apmaksātais h skaits  sezonā</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b/>
                <w:sz w:val="20"/>
                <w:szCs w:val="20"/>
              </w:rPr>
            </w:pPr>
          </w:p>
        </w:tc>
      </w:tr>
      <w:tr w:rsidR="005D3FBE" w:rsidRPr="00402380" w:rsidTr="00316EC8">
        <w:tc>
          <w:tcPr>
            <w:tcW w:w="67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rPr>
                <w:rFonts w:ascii="Times New Roman" w:eastAsia="Times New Roman" w:hAnsi="Times New Roman" w:cs="Times New Roman"/>
                <w:b/>
                <w:sz w:val="24"/>
                <w:szCs w:val="24"/>
              </w:rPr>
            </w:pPr>
          </w:p>
        </w:tc>
      </w:tr>
    </w:tbl>
    <w:p w:rsidR="005D3FBE" w:rsidRPr="00402380" w:rsidRDefault="005D3FBE" w:rsidP="005D3FBE">
      <w:pPr>
        <w:spacing w:after="0" w:line="240" w:lineRule="auto"/>
        <w:jc w:val="center"/>
        <w:rPr>
          <w:rFonts w:ascii="Times New Roman" w:eastAsia="Times New Roman" w:hAnsi="Times New Roman" w:cs="Times New Roman"/>
          <w:b/>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Datums________________</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Amatiermākslas kolektīvu darbības vērtēšanas komisija: </w:t>
      </w:r>
    </w:p>
    <w:p w:rsidR="005D3FBE" w:rsidRPr="00402380" w:rsidRDefault="005D3FBE" w:rsidP="005D3FBE">
      <w:pPr>
        <w:spacing w:after="0" w:line="240" w:lineRule="auto"/>
        <w:jc w:val="right"/>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Domes priekšsēdētājs</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 xml:space="preserve"> (personiskais paraksts) </w:t>
      </w:r>
      <w:r w:rsidRPr="00402380">
        <w:rPr>
          <w:rFonts w:ascii="Times New Roman" w:eastAsia="Times New Roman" w:hAnsi="Times New Roman" w:cs="Times New Roman"/>
          <w:sz w:val="24"/>
          <w:szCs w:val="24"/>
          <w:lang w:eastAsia="lv-LV"/>
        </w:rPr>
        <w:tab/>
        <w:t xml:space="preserve">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 xml:space="preserve">J.Šulcs    </w:t>
      </w:r>
    </w:p>
    <w:p w:rsidR="005D3FBE" w:rsidRPr="003D6B09" w:rsidRDefault="005D3FBE" w:rsidP="005D3FBE">
      <w:pPr>
        <w:spacing w:after="0"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r>
      <w:r w:rsidRPr="003D6B09">
        <w:rPr>
          <w:rFonts w:ascii="Times New Roman" w:eastAsia="Times New Roman" w:hAnsi="Times New Roman" w:cs="Times New Roman"/>
          <w:sz w:val="24"/>
          <w:szCs w:val="24"/>
          <w:lang w:eastAsia="da-DK"/>
        </w:rPr>
        <w:t xml:space="preserve"> </w:t>
      </w: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                               </w:t>
      </w:r>
    </w:p>
    <w:p w:rsidR="005D3FBE" w:rsidRPr="00402380" w:rsidRDefault="005D3FBE" w:rsidP="005D3FBE">
      <w:pPr>
        <w:spacing w:after="0" w:line="240" w:lineRule="auto"/>
        <w:jc w:val="right"/>
        <w:rPr>
          <w:rFonts w:ascii="Times New Roman" w:eastAsia="Times New Roman" w:hAnsi="Times New Roman" w:cs="Times New Roman"/>
          <w:sz w:val="20"/>
          <w:szCs w:val="20"/>
          <w:lang w:eastAsia="lv-LV"/>
        </w:rPr>
      </w:pPr>
    </w:p>
    <w:p w:rsidR="005D3FBE" w:rsidRPr="00402380" w:rsidRDefault="005D3FBE" w:rsidP="005D3FBE">
      <w:pPr>
        <w:spacing w:after="0" w:line="240" w:lineRule="auto"/>
        <w:jc w:val="right"/>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sz w:val="24"/>
          <w:szCs w:val="24"/>
          <w:lang w:eastAsia="lv-LV"/>
        </w:rPr>
      </w:pPr>
    </w:p>
    <w:p w:rsidR="005D3FBE" w:rsidRPr="00402380" w:rsidRDefault="005D3FBE" w:rsidP="005D3FBE">
      <w:pPr>
        <w:spacing w:after="0" w:line="240" w:lineRule="auto"/>
        <w:jc w:val="right"/>
        <w:rPr>
          <w:rFonts w:ascii="Times New Roman" w:eastAsia="Times New Roman" w:hAnsi="Times New Roman" w:cs="Times New Roman"/>
          <w:b/>
          <w:i/>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i/>
          <w:sz w:val="24"/>
          <w:szCs w:val="24"/>
          <w:lang w:eastAsia="lv-LV"/>
        </w:rPr>
        <w:sectPr w:rsidR="005D3FBE" w:rsidRPr="00402380">
          <w:pgSz w:w="16838" w:h="11906" w:orient="landscape"/>
          <w:pgMar w:top="1620" w:right="539" w:bottom="566" w:left="851" w:header="709" w:footer="709" w:gutter="0"/>
          <w:cols w:space="720"/>
        </w:sectPr>
      </w:pPr>
    </w:p>
    <w:p w:rsidR="005D3FBE" w:rsidRDefault="005D3FBE" w:rsidP="005D3FBE">
      <w:pPr>
        <w:spacing w:after="0" w:line="240" w:lineRule="auto"/>
        <w:ind w:left="6480"/>
        <w:jc w:val="right"/>
        <w:rPr>
          <w:rFonts w:ascii="Times New Roman" w:eastAsia="Times New Roman" w:hAnsi="Times New Roman" w:cs="Times New Roman"/>
          <w:sz w:val="20"/>
          <w:szCs w:val="20"/>
          <w:lang w:eastAsia="lv-LV"/>
        </w:rPr>
      </w:pPr>
    </w:p>
    <w:p w:rsidR="005D3FBE" w:rsidRPr="00402380" w:rsidRDefault="005D3FBE" w:rsidP="005D3FBE">
      <w:pPr>
        <w:spacing w:after="0" w:line="240" w:lineRule="auto"/>
        <w:ind w:left="64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 xml:space="preserve">8.pielikums </w:t>
      </w:r>
    </w:p>
    <w:p w:rsidR="005D3FBE" w:rsidRPr="00402380" w:rsidRDefault="005D3FBE" w:rsidP="005D3FBE">
      <w:pPr>
        <w:spacing w:after="0" w:line="240" w:lineRule="auto"/>
        <w:ind w:left="64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w:t>
      </w:r>
    </w:p>
    <w:p w:rsidR="005D3FBE" w:rsidRPr="00402380" w:rsidRDefault="005D3FBE" w:rsidP="005D3FBE">
      <w:pPr>
        <w:spacing w:after="0" w:line="240" w:lineRule="auto"/>
        <w:ind w:left="64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noteikumiem Nr.13 „Tukuma novada  amatiermākslas kolektīvu vadītāju darba samaksas nolikums”</w:t>
      </w:r>
    </w:p>
    <w:p w:rsidR="005D3FBE" w:rsidRPr="00402380" w:rsidRDefault="005D3FBE" w:rsidP="005D3FBE">
      <w:pPr>
        <w:spacing w:after="0" w:line="240" w:lineRule="auto"/>
        <w:jc w:val="right"/>
        <w:rPr>
          <w:rFonts w:ascii="Times New Roman" w:eastAsia="Times New Roman" w:hAnsi="Times New Roman" w:cs="Times New Roman"/>
          <w:b/>
          <w:i/>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p>
    <w:p w:rsidR="005D3FBE" w:rsidRPr="00402380" w:rsidRDefault="005D3FBE" w:rsidP="005D3FBE">
      <w:pPr>
        <w:keepNext/>
        <w:spacing w:after="0" w:line="240" w:lineRule="auto"/>
        <w:jc w:val="center"/>
        <w:outlineLvl w:val="0"/>
        <w:rPr>
          <w:rFonts w:ascii="Times New Roman" w:eastAsia="Times New Roman" w:hAnsi="Times New Roman" w:cs="Times New Roman"/>
          <w:b/>
          <w:bCs/>
          <w:kern w:val="32"/>
          <w:sz w:val="24"/>
          <w:szCs w:val="24"/>
          <w:lang w:eastAsia="x-none"/>
        </w:rPr>
      </w:pPr>
      <w:r w:rsidRPr="00402380">
        <w:rPr>
          <w:rFonts w:ascii="Times New Roman" w:eastAsia="Times New Roman" w:hAnsi="Times New Roman" w:cs="Times New Roman"/>
          <w:b/>
          <w:bCs/>
          <w:kern w:val="32"/>
          <w:sz w:val="24"/>
          <w:szCs w:val="24"/>
          <w:lang w:eastAsia="x-none"/>
        </w:rPr>
        <w:t>Amatiermākslas kolektīvu vadītāju galvenie darba uzdevumi un piemērotās vienas stundas apjoma darba laika patēriņa proporcionāls sadalījums</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p>
    <w:tbl>
      <w:tblPr>
        <w:tblW w:w="9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6"/>
        <w:gridCol w:w="7048"/>
        <w:gridCol w:w="1631"/>
      </w:tblGrid>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Nr.</w:t>
            </w:r>
          </w:p>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p.k.</w:t>
            </w: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Darba uzdevuma apraksts</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Laika patēriņš (ne mazāk kā %)</w:t>
            </w:r>
          </w:p>
        </w:tc>
      </w:tr>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tcPr>
          <w:p w:rsidR="005D3FBE" w:rsidRPr="00402380" w:rsidRDefault="005D3FBE" w:rsidP="005D3FBE">
            <w:pPr>
              <w:numPr>
                <w:ilvl w:val="0"/>
                <w:numId w:val="8"/>
              </w:numPr>
              <w:spacing w:after="0" w:line="240" w:lineRule="auto"/>
              <w:jc w:val="both"/>
              <w:rPr>
                <w:rFonts w:ascii="Times New Roman" w:eastAsia="Times New Roman" w:hAnsi="Times New Roman" w:cs="Times New Roman"/>
                <w:sz w:val="24"/>
                <w:szCs w:val="24"/>
                <w:lang w:eastAsia="lv-LV"/>
              </w:rPr>
            </w:pP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 un veidot kolektīvu. Rūpēties par kolektīva sastāvu, par jaunu dalībnieku uzņemšanu un to profesionālo izaugsmi.</w:t>
            </w:r>
          </w:p>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Kolektīva darbības plānošana, deleģējot konkrētus uzdevumus speciālistiem, koncertmeistariem, dalībniekiem.</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w:t>
            </w:r>
          </w:p>
        </w:tc>
      </w:tr>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tcPr>
          <w:p w:rsidR="005D3FBE" w:rsidRPr="00402380" w:rsidRDefault="005D3FBE" w:rsidP="005D3FBE">
            <w:pPr>
              <w:numPr>
                <w:ilvl w:val="0"/>
                <w:numId w:val="8"/>
              </w:numPr>
              <w:spacing w:after="0" w:line="240" w:lineRule="auto"/>
              <w:jc w:val="both"/>
              <w:rPr>
                <w:rFonts w:ascii="Times New Roman" w:eastAsia="Times New Roman" w:hAnsi="Times New Roman" w:cs="Times New Roman"/>
                <w:sz w:val="24"/>
                <w:szCs w:val="24"/>
                <w:lang w:eastAsia="lv-LV"/>
              </w:rPr>
            </w:pP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Pārdomāti izvēlēties atbilstošas grūtības pakāpes repertuāru (materiāla izpēte, atlase, jaundarbu ierosināšana u.c.), saskaņā ar valsts nozīmes, reģiona un novada kultūras pasākumu plāniem. </w:t>
            </w:r>
          </w:p>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Atkarībā no kolektīva veida, repertuāra nodrošināšanai vai citai kolektīva darbībai, nepieciešams arī darbs bibliotēkā, arhīvos, sadarbība ar komponistiem, horeogrāfiem, literātiem, lauka pētījumi, sadarbība ar pētniekiem).</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15%</w:t>
            </w:r>
          </w:p>
        </w:tc>
      </w:tr>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both"/>
              <w:rPr>
                <w:rFonts w:ascii="Times New Roman" w:eastAsia="Times New Roman" w:hAnsi="Times New Roman" w:cs="Times New Roman"/>
                <w:sz w:val="24"/>
                <w:szCs w:val="24"/>
                <w:lang w:eastAsia="lv-LV"/>
              </w:rPr>
            </w:pP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 regulārus un pilnvērtīgus mēģinājumus pēc iepriekš sastādīta grafika.</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40%</w:t>
            </w:r>
          </w:p>
        </w:tc>
      </w:tr>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both"/>
              <w:rPr>
                <w:rFonts w:ascii="Times New Roman" w:eastAsia="Times New Roman" w:hAnsi="Times New Roman" w:cs="Times New Roman"/>
                <w:sz w:val="24"/>
                <w:szCs w:val="24"/>
                <w:lang w:eastAsia="lv-LV"/>
              </w:rPr>
            </w:pP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Plānot un īstenot kolektīva sabiedrisko un koncertdzīvi: koncerti (vietējie, izbraukuma), piedalīšanās skatēs, konkursos, festivālos, Dziesmu un Deju svētkos u.c. Organizēt kolektīva pašpārvaldes darbu.</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15%</w:t>
            </w:r>
          </w:p>
        </w:tc>
      </w:tr>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both"/>
              <w:rPr>
                <w:rFonts w:ascii="Times New Roman" w:eastAsia="Times New Roman" w:hAnsi="Times New Roman" w:cs="Times New Roman"/>
                <w:sz w:val="24"/>
                <w:szCs w:val="24"/>
                <w:lang w:eastAsia="lv-LV"/>
              </w:rPr>
            </w:pP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Izvērtēt un pārdomāt kolektīva materiālās vajadzības, inventāra iegādi un tā uzglabāšanu. Darba plānus un budžeta pieprasījumu iesniegt iestādes vadītājam norādītajā termiņā.</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w:t>
            </w:r>
          </w:p>
        </w:tc>
      </w:tr>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both"/>
              <w:rPr>
                <w:rFonts w:ascii="Times New Roman" w:eastAsia="Times New Roman" w:hAnsi="Times New Roman" w:cs="Times New Roman"/>
                <w:sz w:val="24"/>
                <w:szCs w:val="24"/>
                <w:lang w:eastAsia="lv-LV"/>
              </w:rPr>
            </w:pP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Apmeklēt novada, reģiona, valsts mēroga rīkotos vadītāju seminārus un sanāksmes. Būt informētam par novadā, valstī notiekošajām aktualitātēm. </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w:t>
            </w:r>
          </w:p>
        </w:tc>
      </w:tr>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both"/>
              <w:rPr>
                <w:rFonts w:ascii="Times New Roman" w:eastAsia="Times New Roman" w:hAnsi="Times New Roman" w:cs="Times New Roman"/>
                <w:sz w:val="24"/>
                <w:szCs w:val="24"/>
                <w:lang w:eastAsia="lv-LV"/>
              </w:rPr>
            </w:pP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Uzkrāt informāciju par kolektīvu. Sniegt nepieciešamo informāciju par kolektīvu.</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w:t>
            </w:r>
          </w:p>
        </w:tc>
      </w:tr>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both"/>
              <w:rPr>
                <w:rFonts w:ascii="Times New Roman" w:eastAsia="Times New Roman" w:hAnsi="Times New Roman" w:cs="Times New Roman"/>
                <w:sz w:val="24"/>
                <w:szCs w:val="24"/>
                <w:lang w:eastAsia="lv-LV"/>
              </w:rPr>
            </w:pP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Popularizēt savu iestādi, novadu valstī un pasaulē.</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w:t>
            </w:r>
          </w:p>
        </w:tc>
      </w:tr>
      <w:tr w:rsidR="005D3FBE" w:rsidRPr="00402380" w:rsidTr="00316EC8">
        <w:trPr>
          <w:jc w:val="center"/>
        </w:trPr>
        <w:tc>
          <w:tcPr>
            <w:tcW w:w="826"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both"/>
              <w:rPr>
                <w:rFonts w:ascii="Times New Roman" w:eastAsia="Times New Roman" w:hAnsi="Times New Roman" w:cs="Times New Roman"/>
                <w:sz w:val="24"/>
                <w:szCs w:val="24"/>
                <w:lang w:eastAsia="lv-LV"/>
              </w:rPr>
            </w:pPr>
          </w:p>
        </w:tc>
        <w:tc>
          <w:tcPr>
            <w:tcW w:w="7048"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both"/>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Izmantot iespējas, lai celtu savu kvalifikāciju.</w:t>
            </w:r>
          </w:p>
        </w:tc>
        <w:tc>
          <w:tcPr>
            <w:tcW w:w="163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w:t>
            </w:r>
          </w:p>
        </w:tc>
      </w:tr>
    </w:tbl>
    <w:p w:rsidR="005D3FBE" w:rsidRPr="00402380" w:rsidRDefault="005D3FBE" w:rsidP="005D3FBE">
      <w:pPr>
        <w:spacing w:after="0" w:line="240" w:lineRule="auto"/>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Domes priekšsēdētājs</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 xml:space="preserve">(personiskais paraksts)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J.Šulcs</w:t>
      </w:r>
    </w:p>
    <w:p w:rsidR="005D3FBE" w:rsidRPr="00402380" w:rsidRDefault="005D3FBE" w:rsidP="005D3FBE">
      <w:pPr>
        <w:spacing w:after="0" w:line="240" w:lineRule="auto"/>
        <w:jc w:val="both"/>
        <w:rPr>
          <w:rFonts w:ascii="Times New Roman" w:eastAsia="Times New Roman" w:hAnsi="Times New Roman" w:cs="Times New Roman"/>
          <w:sz w:val="20"/>
          <w:szCs w:val="20"/>
          <w:lang w:eastAsia="lv-LV"/>
        </w:rPr>
      </w:pP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jc w:val="both"/>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i/>
          <w:sz w:val="24"/>
          <w:szCs w:val="24"/>
          <w:lang w:eastAsia="lv-LV"/>
        </w:rPr>
        <w:sectPr w:rsidR="005D3FBE" w:rsidRPr="00402380">
          <w:pgSz w:w="11906" w:h="16838"/>
          <w:pgMar w:top="1134" w:right="567" w:bottom="1134" w:left="1701" w:header="709" w:footer="709" w:gutter="0"/>
          <w:cols w:space="720"/>
        </w:sectPr>
      </w:pPr>
    </w:p>
    <w:p w:rsidR="005D3FBE" w:rsidRPr="00402380" w:rsidRDefault="005D3FBE" w:rsidP="005D3FBE">
      <w:pPr>
        <w:spacing w:after="0" w:line="240" w:lineRule="auto"/>
        <w:ind w:left="936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lastRenderedPageBreak/>
        <w:t xml:space="preserve">9.pielikums                                 </w:t>
      </w:r>
      <w:r>
        <w:rPr>
          <w:rFonts w:ascii="Times New Roman" w:eastAsia="Times New Roman" w:hAnsi="Times New Roman" w:cs="Times New Roman"/>
          <w:sz w:val="20"/>
          <w:szCs w:val="20"/>
          <w:lang w:eastAsia="lv-LV"/>
        </w:rPr>
        <w:t xml:space="preserve">                 </w:t>
      </w:r>
      <w:r w:rsidRPr="00402380">
        <w:rPr>
          <w:rFonts w:ascii="Times New Roman" w:eastAsia="Times New Roman" w:hAnsi="Times New Roman" w:cs="Times New Roman"/>
          <w:sz w:val="20"/>
          <w:szCs w:val="20"/>
          <w:lang w:eastAsia="lv-LV"/>
        </w:rPr>
        <w:t xml:space="preserve">                       </w:t>
      </w:r>
    </w:p>
    <w:p w:rsidR="005D3FBE" w:rsidRPr="00402380" w:rsidRDefault="005D3FBE" w:rsidP="005D3FBE">
      <w:pPr>
        <w:spacing w:after="0" w:line="240" w:lineRule="auto"/>
        <w:ind w:left="100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20.12.2012.noteikumiem Nr.13</w:t>
      </w:r>
    </w:p>
    <w:p w:rsidR="005D3FBE" w:rsidRPr="00402380" w:rsidRDefault="005D3FBE" w:rsidP="005D3FBE">
      <w:pPr>
        <w:spacing w:after="0" w:line="240" w:lineRule="auto"/>
        <w:ind w:left="7920" w:firstLine="72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amatiermākslas kolektīvu vadītāju darbasamaksas nolikums”</w:t>
      </w:r>
    </w:p>
    <w:p w:rsidR="005D3FBE" w:rsidRPr="00402380" w:rsidRDefault="005D3FBE" w:rsidP="005D3FBE">
      <w:pPr>
        <w:spacing w:after="0" w:line="240" w:lineRule="auto"/>
        <w:jc w:val="center"/>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t>Amatiermākslas kolektīvu vadītāju un speciālistu darba algas aprēķināšanas metodika</w:t>
      </w:r>
    </w:p>
    <w:tbl>
      <w:tblPr>
        <w:tblpPr w:leftFromText="180" w:rightFromText="180" w:vertAnchor="text" w:horzAnchor="margin" w:tblpY="11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1559"/>
        <w:gridCol w:w="1843"/>
        <w:gridCol w:w="2268"/>
        <w:gridCol w:w="1276"/>
        <w:gridCol w:w="1559"/>
        <w:gridCol w:w="1417"/>
      </w:tblGrid>
      <w:tr w:rsidR="005D3FBE" w:rsidRPr="00402380" w:rsidTr="00316EC8">
        <w:trPr>
          <w:trHeight w:val="723"/>
        </w:trPr>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Amats</w:t>
            </w:r>
          </w:p>
        </w:tc>
        <w:tc>
          <w:tcPr>
            <w:tcW w:w="2410"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Saime, apakšsaime</w:t>
            </w:r>
          </w:p>
        </w:tc>
        <w:tc>
          <w:tcPr>
            <w:tcW w:w="1559"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Līmenis</w:t>
            </w:r>
          </w:p>
        </w:tc>
        <w:tc>
          <w:tcPr>
            <w:tcW w:w="1843" w:type="dxa"/>
            <w:tcBorders>
              <w:top w:val="single" w:sz="4" w:space="0" w:color="auto"/>
              <w:left w:val="single" w:sz="4" w:space="0" w:color="auto"/>
              <w:bottom w:val="single" w:sz="4" w:space="0" w:color="auto"/>
              <w:right w:val="single" w:sz="4" w:space="0" w:color="auto"/>
            </w:tcBorders>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Amatalgas</w:t>
            </w:r>
          </w:p>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grupa</w:t>
            </w:r>
          </w:p>
          <w:p w:rsidR="005D3FBE" w:rsidRPr="00402380" w:rsidRDefault="005D3FBE" w:rsidP="00316EC8">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1h tarifa likme</w:t>
            </w:r>
          </w:p>
          <w:p w:rsidR="005D3FBE" w:rsidRPr="00402380" w:rsidRDefault="005D3FBE" w:rsidP="00316E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83F50">
              <w:rPr>
                <w:rFonts w:ascii="Times New Roman" w:eastAsia="Times New Roman" w:hAnsi="Times New Roman" w:cs="Times New Roman"/>
                <w:i/>
                <w:sz w:val="20"/>
                <w:szCs w:val="20"/>
              </w:rPr>
              <w:t>euro</w:t>
            </w:r>
            <w:r>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Samaksas grupa</w:t>
            </w:r>
          </w:p>
        </w:tc>
        <w:tc>
          <w:tcPr>
            <w:tcW w:w="1559"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Piemērojamais stundu apjoms (h mēnesī)</w:t>
            </w:r>
          </w:p>
        </w:tc>
        <w:tc>
          <w:tcPr>
            <w:tcW w:w="1417"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 xml:space="preserve"> Maksimālā mēneša alga </w:t>
            </w:r>
            <w:r>
              <w:rPr>
                <w:rFonts w:ascii="Times New Roman" w:eastAsia="Times New Roman" w:hAnsi="Times New Roman" w:cs="Times New Roman"/>
                <w:sz w:val="20"/>
                <w:szCs w:val="20"/>
              </w:rPr>
              <w:t>(</w:t>
            </w:r>
            <w:r w:rsidRPr="00483F50">
              <w:rPr>
                <w:rFonts w:ascii="Times New Roman" w:eastAsia="Times New Roman" w:hAnsi="Times New Roman" w:cs="Times New Roman"/>
                <w:i/>
                <w:sz w:val="20"/>
                <w:szCs w:val="20"/>
              </w:rPr>
              <w:t>euro</w:t>
            </w:r>
            <w:r>
              <w:rPr>
                <w:rFonts w:ascii="Times New Roman" w:eastAsia="Times New Roman" w:hAnsi="Times New Roman" w:cs="Times New Roman"/>
                <w:sz w:val="20"/>
                <w:szCs w:val="20"/>
              </w:rPr>
              <w:t>)</w:t>
            </w:r>
          </w:p>
        </w:tc>
      </w:tr>
      <w:tr w:rsidR="005D3FBE" w:rsidRPr="00402380" w:rsidTr="00316EC8">
        <w:tc>
          <w:tcPr>
            <w:tcW w:w="14850" w:type="dxa"/>
            <w:gridSpan w:val="8"/>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b/>
                <w:sz w:val="24"/>
                <w:szCs w:val="24"/>
                <w:u w:val="single"/>
              </w:rPr>
            </w:pPr>
            <w:r w:rsidRPr="00402380">
              <w:rPr>
                <w:rFonts w:ascii="Times New Roman" w:eastAsia="Times New Roman" w:hAnsi="Times New Roman" w:cs="Times New Roman"/>
                <w:b/>
                <w:sz w:val="24"/>
                <w:szCs w:val="24"/>
                <w:u w:val="single"/>
              </w:rPr>
              <w:t>Kori, deju kolektīvi, orķestri, amatierteātri, lietišķās mākslas studijas</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Vadītājs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5,92-6,63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A</w:t>
            </w:r>
          </w:p>
        </w:tc>
        <w:tc>
          <w:tcPr>
            <w:tcW w:w="1559"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80</w:t>
            </w:r>
          </w:p>
        </w:tc>
        <w:tc>
          <w:tcPr>
            <w:tcW w:w="1417"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474-531</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lastRenderedPageBreak/>
              <w:t>Speciālisti</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80</w:t>
            </w:r>
          </w:p>
        </w:tc>
        <w:tc>
          <w:tcPr>
            <w:tcW w:w="1417"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 474-531</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Koncertmeistars</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40</w:t>
            </w:r>
          </w:p>
        </w:tc>
        <w:tc>
          <w:tcPr>
            <w:tcW w:w="1417"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 237-266</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Vadītājs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5,92-6,63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B</w:t>
            </w:r>
          </w:p>
        </w:tc>
        <w:tc>
          <w:tcPr>
            <w:tcW w:w="1559"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70</w:t>
            </w:r>
          </w:p>
        </w:tc>
        <w:tc>
          <w:tcPr>
            <w:tcW w:w="1417"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415-464</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Koncertmeistars</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 237-266</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Vadītājs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5,92-6,63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C</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355-398</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Koncertmeistars</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237-266</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Vadītājs</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5,92-6,63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297-332</w:t>
            </w:r>
          </w:p>
        </w:tc>
      </w:tr>
      <w:tr w:rsidR="005D3FBE" w:rsidRPr="00402380" w:rsidTr="00316EC8">
        <w:tc>
          <w:tcPr>
            <w:tcW w:w="14850" w:type="dxa"/>
            <w:gridSpan w:val="8"/>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b/>
                <w:sz w:val="24"/>
                <w:szCs w:val="24"/>
                <w:u w:val="single"/>
              </w:rPr>
            </w:pPr>
            <w:r w:rsidRPr="00402380">
              <w:rPr>
                <w:rFonts w:ascii="Times New Roman" w:eastAsia="Times New Roman" w:hAnsi="Times New Roman" w:cs="Times New Roman"/>
                <w:b/>
                <w:sz w:val="24"/>
                <w:szCs w:val="24"/>
                <w:u w:val="single"/>
              </w:rPr>
              <w:t>Folkloras un tautas mūzikas kolektīvi, vokālie ansambļi, amatierteātri</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Vadītājs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5,92-6,63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E</w:t>
            </w:r>
          </w:p>
        </w:tc>
        <w:tc>
          <w:tcPr>
            <w:tcW w:w="1559"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60</w:t>
            </w:r>
          </w:p>
        </w:tc>
        <w:tc>
          <w:tcPr>
            <w:tcW w:w="1417"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355-398</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Koncertmeistars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177-199</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Vadītājs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5,92-6,63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F</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297-332</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Koncertmeistars</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177-199</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Vadītājs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5,92-6,63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G</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237-266</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Koncertmeistars</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177-199</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 xml:space="preserve">Vadītājs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5,92-6,63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H</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177-199</w:t>
            </w:r>
          </w:p>
        </w:tc>
      </w:tr>
      <w:tr w:rsidR="005D3FBE" w:rsidRPr="00402380" w:rsidTr="00316EC8">
        <w:tc>
          <w:tcPr>
            <w:tcW w:w="14850" w:type="dxa"/>
            <w:gridSpan w:val="8"/>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b/>
                <w:sz w:val="24"/>
                <w:szCs w:val="24"/>
                <w:u w:val="single"/>
              </w:rPr>
            </w:pPr>
            <w:r w:rsidRPr="00402380">
              <w:rPr>
                <w:rFonts w:ascii="Times New Roman" w:eastAsia="Times New Roman" w:hAnsi="Times New Roman" w:cs="Times New Roman"/>
                <w:b/>
                <w:bCs/>
                <w:sz w:val="24"/>
                <w:szCs w:val="24"/>
                <w:u w:val="single"/>
              </w:rPr>
              <w:t>Tukuma novada IV kategorijas un jaundibinātie amatiermākslas kolektīvi</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Vadītājs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5,92-6,63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559"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40</w:t>
            </w:r>
          </w:p>
        </w:tc>
        <w:tc>
          <w:tcPr>
            <w:tcW w:w="1417"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237-266</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Koncertmeistars</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20</w:t>
            </w:r>
          </w:p>
        </w:tc>
        <w:tc>
          <w:tcPr>
            <w:tcW w:w="1417"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118-132</w:t>
            </w:r>
          </w:p>
        </w:tc>
      </w:tr>
      <w:tr w:rsidR="005D3FBE" w:rsidRPr="00402380" w:rsidTr="00316EC8">
        <w:tc>
          <w:tcPr>
            <w:tcW w:w="2518"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Vadītājs</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I</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5,92-6,63</w:t>
            </w:r>
          </w:p>
        </w:tc>
        <w:tc>
          <w:tcPr>
            <w:tcW w:w="1276" w:type="dxa"/>
            <w:tcBorders>
              <w:top w:val="single" w:sz="4" w:space="0" w:color="auto"/>
              <w:left w:val="single" w:sz="4" w:space="0" w:color="auto"/>
              <w:bottom w:val="single" w:sz="4" w:space="0" w:color="auto"/>
              <w:right w:val="single" w:sz="4" w:space="0" w:color="auto"/>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J</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Līdz 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118-132</w:t>
            </w:r>
          </w:p>
        </w:tc>
      </w:tr>
    </w:tbl>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 1 h aprēķins mainās atbilstoši izmaiņām Tukuma novada Domes noteikumos „Tukuma novada pašvaldības budžeta finansēto institūciju amatpersonu un darbinieku atlīdzības nolikums”</w:t>
      </w:r>
    </w:p>
    <w:p w:rsidR="005D3FBE" w:rsidRPr="00402380" w:rsidRDefault="005D3FBE" w:rsidP="005D3FBE">
      <w:pPr>
        <w:spacing w:after="0" w:line="240" w:lineRule="auto"/>
        <w:rPr>
          <w:rFonts w:ascii="Times New Roman" w:eastAsia="Times New Roman" w:hAnsi="Times New Roman" w:cs="Times New Roman"/>
          <w:sz w:val="20"/>
          <w:szCs w:val="20"/>
          <w:lang w:eastAsia="lv-LV"/>
        </w:rPr>
      </w:pPr>
    </w:p>
    <w:p w:rsidR="005D3FBE" w:rsidRPr="00402380" w:rsidRDefault="005D3FBE" w:rsidP="005D3FBE">
      <w:pPr>
        <w:spacing w:after="0" w:line="240" w:lineRule="auto"/>
        <w:rPr>
          <w:rFonts w:ascii="Times New Roman" w:eastAsia="Times New Roman" w:hAnsi="Times New Roman" w:cs="Times New Roman"/>
          <w:color w:val="FF0000"/>
          <w:sz w:val="20"/>
          <w:szCs w:val="20"/>
          <w:u w:val="single"/>
          <w:lang w:eastAsia="lv-LV"/>
        </w:rPr>
      </w:pPr>
      <w:r w:rsidRPr="00402380">
        <w:rPr>
          <w:rFonts w:ascii="Times New Roman" w:eastAsia="Times New Roman" w:hAnsi="Times New Roman" w:cs="Times New Roman"/>
          <w:sz w:val="24"/>
          <w:szCs w:val="24"/>
          <w:lang w:eastAsia="lv-LV"/>
        </w:rPr>
        <w:t xml:space="preserve">Domes priekšsēdētājs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 xml:space="preserve">(personiskais paraksts)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J.Šulcs</w:t>
      </w:r>
      <w:r w:rsidRPr="00402380">
        <w:rPr>
          <w:rFonts w:ascii="Times New Roman" w:eastAsia="Times New Roman" w:hAnsi="Times New Roman" w:cs="Times New Roman"/>
          <w:sz w:val="20"/>
          <w:szCs w:val="20"/>
          <w:lang w:eastAsia="lv-LV"/>
        </w:rPr>
        <w:t xml:space="preserve"> </w:t>
      </w:r>
    </w:p>
    <w:p w:rsidR="005D3FBE" w:rsidRPr="00402380" w:rsidRDefault="005D3FBE" w:rsidP="005D3FBE">
      <w:pPr>
        <w:spacing w:after="0" w:line="240" w:lineRule="auto"/>
        <w:jc w:val="right"/>
        <w:rPr>
          <w:rFonts w:ascii="Times New Roman" w:eastAsia="Times New Roman" w:hAnsi="Times New Roman" w:cs="Times New Roman"/>
          <w:b/>
          <w:i/>
          <w:sz w:val="24"/>
          <w:szCs w:val="24"/>
          <w:lang w:eastAsia="lv-LV"/>
        </w:rPr>
      </w:pPr>
      <w:r w:rsidRPr="00402380">
        <w:rPr>
          <w:rFonts w:ascii="Times New Roman" w:eastAsia="Times New Roman" w:hAnsi="Times New Roman" w:cs="Times New Roman"/>
          <w:b/>
          <w:i/>
          <w:sz w:val="24"/>
          <w:szCs w:val="24"/>
          <w:lang w:eastAsia="lv-LV"/>
        </w:rPr>
        <w:br w:type="page"/>
      </w:r>
    </w:p>
    <w:p w:rsidR="005D3FBE" w:rsidRDefault="005D3FBE" w:rsidP="005D3FBE">
      <w:pPr>
        <w:spacing w:after="0" w:line="240" w:lineRule="auto"/>
        <w:ind w:left="10080"/>
        <w:jc w:val="right"/>
        <w:rPr>
          <w:rFonts w:ascii="Times New Roman" w:eastAsia="Times New Roman" w:hAnsi="Times New Roman" w:cs="Times New Roman"/>
          <w:sz w:val="20"/>
          <w:szCs w:val="20"/>
          <w:lang w:eastAsia="lv-LV"/>
        </w:rPr>
      </w:pPr>
    </w:p>
    <w:p w:rsidR="005D3FBE" w:rsidRPr="00402380" w:rsidRDefault="005D3FBE" w:rsidP="005D3FBE">
      <w:pPr>
        <w:spacing w:after="0" w:line="240" w:lineRule="auto"/>
        <w:ind w:left="100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 xml:space="preserve">10.pielikums </w:t>
      </w:r>
      <w:r w:rsidRPr="00402380">
        <w:rPr>
          <w:rFonts w:ascii="Times New Roman" w:eastAsia="Times New Roman" w:hAnsi="Times New Roman" w:cs="Times New Roman"/>
          <w:sz w:val="20"/>
          <w:szCs w:val="20"/>
          <w:lang w:eastAsia="lv-LV"/>
        </w:rPr>
        <w:tab/>
        <w:t xml:space="preserve">                                   </w:t>
      </w:r>
    </w:p>
    <w:p w:rsidR="005D3FBE" w:rsidRPr="00402380" w:rsidRDefault="005D3FBE" w:rsidP="005D3FBE">
      <w:pPr>
        <w:spacing w:after="0" w:line="240" w:lineRule="auto"/>
        <w:ind w:left="100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Tukuma novada Domes 20.12.2012. noteikumiem Nr.13</w:t>
      </w:r>
    </w:p>
    <w:p w:rsidR="005D3FBE" w:rsidRPr="00402380" w:rsidRDefault="005D3FBE" w:rsidP="005D3FBE">
      <w:pPr>
        <w:spacing w:after="0" w:line="240" w:lineRule="auto"/>
        <w:ind w:left="10080"/>
        <w:jc w:val="both"/>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„Tuku</w:t>
      </w:r>
      <w:r w:rsidRPr="00402380">
        <w:rPr>
          <w:rFonts w:ascii="Times New Roman" w:eastAsia="Times New Roman" w:hAnsi="Times New Roman" w:cs="Times New Roman"/>
          <w:sz w:val="20"/>
          <w:szCs w:val="20"/>
          <w:lang w:eastAsia="lv-LV"/>
        </w:rPr>
        <w:lastRenderedPageBreak/>
        <w:t>ma novada amatiermākslas kolektīvu vadītāju darba samaksas nolikums”</w:t>
      </w:r>
    </w:p>
    <w:p w:rsidR="005D3FBE" w:rsidRPr="00402380" w:rsidRDefault="005D3FBE" w:rsidP="005D3FBE">
      <w:pPr>
        <w:spacing w:after="0" w:line="240" w:lineRule="auto"/>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APSTIPRINU</w:t>
      </w:r>
    </w:p>
    <w:p w:rsidR="005D3FBE" w:rsidRPr="00402380" w:rsidRDefault="005D3FBE" w:rsidP="005D3FBE">
      <w:pPr>
        <w:spacing w:after="0" w:line="240" w:lineRule="auto"/>
        <w:rPr>
          <w:rFonts w:ascii="Times New Roman" w:eastAsia="Times New Roman" w:hAnsi="Times New Roman" w:cs="Times New Roman"/>
          <w:sz w:val="20"/>
          <w:szCs w:val="20"/>
          <w:lang w:eastAsia="lv-LV"/>
        </w:rPr>
      </w:pPr>
      <w:r w:rsidRPr="00402380">
        <w:rPr>
          <w:rFonts w:ascii="Times New Roman" w:eastAsia="Times New Roman" w:hAnsi="Times New Roman" w:cs="Times New Roman"/>
          <w:b/>
          <w:sz w:val="20"/>
          <w:szCs w:val="20"/>
          <w:lang w:eastAsia="lv-LV"/>
        </w:rPr>
        <w:t>___________________________</w:t>
      </w:r>
      <w:r w:rsidRPr="00402380">
        <w:rPr>
          <w:rFonts w:ascii="Times New Roman" w:eastAsia="Times New Roman" w:hAnsi="Times New Roman" w:cs="Times New Roman"/>
          <w:sz w:val="20"/>
          <w:szCs w:val="20"/>
          <w:lang w:eastAsia="lv-LV"/>
        </w:rPr>
        <w:t>(iestādes vadītājs)</w:t>
      </w:r>
    </w:p>
    <w:p w:rsidR="005D3FBE" w:rsidRPr="00402380" w:rsidRDefault="005D3FBE" w:rsidP="005D3FBE">
      <w:pPr>
        <w:spacing w:after="0" w:line="240" w:lineRule="auto"/>
        <w:jc w:val="center"/>
        <w:rPr>
          <w:rFonts w:ascii="Times New Roman" w:eastAsia="Times New Roman" w:hAnsi="Times New Roman" w:cs="Times New Roman"/>
          <w:b/>
          <w:sz w:val="24"/>
          <w:szCs w:val="24"/>
          <w:lang w:eastAsia="lv-LV"/>
        </w:rPr>
      </w:pPr>
      <w:r w:rsidRPr="00402380">
        <w:rPr>
          <w:rFonts w:ascii="Times New Roman" w:eastAsia="Times New Roman" w:hAnsi="Times New Roman" w:cs="Times New Roman"/>
          <w:b/>
          <w:sz w:val="24"/>
          <w:szCs w:val="24"/>
          <w:lang w:eastAsia="lv-LV"/>
        </w:rPr>
        <w:lastRenderedPageBreak/>
        <w:t>Amatiermākslas kolektīvu amatu saraksta paraugs</w:t>
      </w:r>
    </w:p>
    <w:p w:rsidR="005D3FBE" w:rsidRPr="00402380" w:rsidRDefault="005D3FBE" w:rsidP="005D3FBE">
      <w:pPr>
        <w:spacing w:after="0" w:line="240" w:lineRule="auto"/>
        <w:rPr>
          <w:rFonts w:ascii="Times New Roman" w:eastAsia="Times New Roman" w:hAnsi="Times New Roman" w:cs="Times New Roman"/>
          <w:b/>
          <w:i/>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i/>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XSpec="center" w:tblpY="1"/>
        <w:tblOverlap w:val="never"/>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7"/>
        <w:gridCol w:w="1394"/>
        <w:gridCol w:w="994"/>
        <w:gridCol w:w="2128"/>
        <w:gridCol w:w="991"/>
        <w:gridCol w:w="991"/>
        <w:gridCol w:w="1277"/>
        <w:gridCol w:w="1135"/>
        <w:gridCol w:w="1134"/>
        <w:gridCol w:w="993"/>
        <w:gridCol w:w="708"/>
        <w:gridCol w:w="709"/>
        <w:gridCol w:w="708"/>
        <w:gridCol w:w="851"/>
      </w:tblGrid>
      <w:tr w:rsidR="005D3FBE" w:rsidRPr="00402380" w:rsidTr="00316EC8">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5D3FBE" w:rsidRPr="00402380" w:rsidRDefault="005D3FBE" w:rsidP="00316EC8">
            <w:pPr>
              <w:spacing w:after="0" w:line="240" w:lineRule="auto"/>
              <w:jc w:val="center"/>
              <w:rPr>
                <w:rFonts w:ascii="Times New Roman" w:eastAsia="Times New Roman" w:hAnsi="Times New Roman" w:cs="Times New Roman"/>
                <w:sz w:val="20"/>
                <w:szCs w:val="20"/>
              </w:rPr>
            </w:pPr>
          </w:p>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Np.k.</w:t>
            </w:r>
          </w:p>
        </w:tc>
        <w:tc>
          <w:tcPr>
            <w:tcW w:w="1392" w:type="dxa"/>
            <w:vMerge w:val="restart"/>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Vārds, uzvārds</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Izglītība</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Vadītā kolektīva un amata nosaukums</w:t>
            </w:r>
          </w:p>
        </w:tc>
        <w:tc>
          <w:tcPr>
            <w:tcW w:w="991" w:type="dxa"/>
            <w:vMerge w:val="restart"/>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Līguma termiņš (mēn.)</w:t>
            </w:r>
          </w:p>
        </w:tc>
        <w:tc>
          <w:tcPr>
            <w:tcW w:w="991" w:type="dxa"/>
            <w:vMerge w:val="restart"/>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Amata saime, līmenis</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Kods pēc profesiju klasifikatora</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Kolektīva kategorija</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Samaksas grupa vadītājam</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Darba slodze (h/mēn.)</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Stundas darba samaksa</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Mēneša darba samaksa</w:t>
            </w:r>
          </w:p>
        </w:tc>
      </w:tr>
      <w:tr w:rsidR="005D3FBE" w:rsidRPr="00402380" w:rsidTr="00316EC8">
        <w:trPr>
          <w:trHeight w:val="1069"/>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1392"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LVL</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EUR</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LVL</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D3FBE" w:rsidRPr="00402380" w:rsidRDefault="005D3FBE" w:rsidP="00316EC8">
            <w:pPr>
              <w:spacing w:after="0" w:line="240" w:lineRule="auto"/>
              <w:jc w:val="center"/>
              <w:rPr>
                <w:rFonts w:ascii="Times New Roman" w:eastAsia="Times New Roman" w:hAnsi="Times New Roman" w:cs="Times New Roman"/>
                <w:sz w:val="20"/>
                <w:szCs w:val="20"/>
              </w:rPr>
            </w:pPr>
            <w:r w:rsidRPr="00402380">
              <w:rPr>
                <w:rFonts w:ascii="Times New Roman" w:eastAsia="Times New Roman" w:hAnsi="Times New Roman" w:cs="Times New Roman"/>
                <w:sz w:val="20"/>
                <w:szCs w:val="20"/>
              </w:rPr>
              <w:t>EUR</w:t>
            </w:r>
          </w:p>
        </w:tc>
      </w:tr>
      <w:tr w:rsidR="005D3FBE" w:rsidRPr="00402380" w:rsidTr="00316EC8">
        <w:trPr>
          <w:trHeight w:val="283"/>
        </w:trPr>
        <w:tc>
          <w:tcPr>
            <w:tcW w:w="416"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p>
        </w:tc>
        <w:tc>
          <w:tcPr>
            <w:tcW w:w="1392"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hideMark/>
          </w:tcPr>
          <w:p w:rsidR="005D3FBE" w:rsidRPr="00402380" w:rsidRDefault="005D3FBE" w:rsidP="00316EC8">
            <w:pPr>
              <w:spacing w:after="0" w:line="240" w:lineRule="auto"/>
              <w:jc w:val="center"/>
              <w:rPr>
                <w:rFonts w:ascii="Times New Roman" w:eastAsia="Times New Roman" w:hAnsi="Times New Roman" w:cs="Times New Roman"/>
                <w:sz w:val="24"/>
                <w:szCs w:val="24"/>
              </w:rPr>
            </w:pPr>
            <w:r w:rsidRPr="00402380">
              <w:rPr>
                <w:rFonts w:ascii="Times New Roman" w:eastAsia="Times New Roman" w:hAnsi="Times New Roman" w:cs="Times New Roman"/>
                <w:sz w:val="24"/>
                <w:szCs w:val="24"/>
              </w:rPr>
              <w:t>33 I</w:t>
            </w:r>
          </w:p>
        </w:tc>
        <w:tc>
          <w:tcPr>
            <w:tcW w:w="1276"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D3FBE" w:rsidRPr="00402380" w:rsidRDefault="005D3FBE" w:rsidP="00316EC8">
            <w:pPr>
              <w:spacing w:after="0" w:line="240"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D3FBE" w:rsidRPr="00402380" w:rsidRDefault="005D3FBE" w:rsidP="00316EC8">
            <w:pPr>
              <w:spacing w:after="0" w:line="240" w:lineRule="auto"/>
              <w:jc w:val="center"/>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D3FBE" w:rsidRPr="00402380" w:rsidRDefault="005D3FBE" w:rsidP="00316EC8">
            <w:pPr>
              <w:spacing w:after="0" w:line="240" w:lineRule="auto"/>
              <w:jc w:val="center"/>
              <w:rPr>
                <w:rFonts w:ascii="Times New Roman" w:eastAsia="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D3FBE" w:rsidRPr="00402380" w:rsidRDefault="005D3FBE" w:rsidP="00316EC8">
            <w:pPr>
              <w:spacing w:after="0" w:line="240" w:lineRule="auto"/>
              <w:jc w:val="center"/>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D3FBE" w:rsidRPr="00402380" w:rsidRDefault="005D3FBE" w:rsidP="00316EC8">
            <w:pPr>
              <w:spacing w:after="0" w:line="240" w:lineRule="auto"/>
              <w:jc w:val="center"/>
              <w:rPr>
                <w:rFonts w:ascii="Times New Roman" w:eastAsia="Times New Roman" w:hAnsi="Times New Roman" w:cs="Times New Roman"/>
                <w:sz w:val="20"/>
                <w:szCs w:val="20"/>
              </w:rPr>
            </w:pPr>
          </w:p>
        </w:tc>
      </w:tr>
    </w:tbl>
    <w:p w:rsidR="005D3FBE" w:rsidRPr="00402380" w:rsidRDefault="005D3FBE" w:rsidP="005D3FBE">
      <w:pPr>
        <w:spacing w:after="0" w:line="240" w:lineRule="auto"/>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b/>
          <w:sz w:val="20"/>
          <w:szCs w:val="20"/>
          <w:lang w:eastAsia="lv-LV"/>
        </w:rPr>
      </w:pPr>
      <w:r w:rsidRPr="00402380">
        <w:rPr>
          <w:rFonts w:ascii="Times New Roman" w:eastAsia="Times New Roman" w:hAnsi="Times New Roman" w:cs="Times New Roman"/>
          <w:b/>
          <w:sz w:val="20"/>
          <w:szCs w:val="20"/>
          <w:lang w:eastAsia="lv-LV"/>
        </w:rPr>
        <w:t>SASKAŅOTS</w:t>
      </w:r>
    </w:p>
    <w:p w:rsidR="005D3FBE" w:rsidRPr="00402380" w:rsidRDefault="005D3FBE" w:rsidP="005D3FBE">
      <w:pPr>
        <w:spacing w:after="0" w:line="240" w:lineRule="auto"/>
        <w:rPr>
          <w:rFonts w:ascii="Times New Roman" w:eastAsia="Times New Roman" w:hAnsi="Times New Roman" w:cs="Times New Roman"/>
          <w:sz w:val="20"/>
          <w:szCs w:val="20"/>
          <w:lang w:eastAsia="lv-LV"/>
        </w:rPr>
      </w:pPr>
      <w:r w:rsidRPr="00402380">
        <w:rPr>
          <w:rFonts w:ascii="Times New Roman" w:eastAsia="Times New Roman" w:hAnsi="Times New Roman" w:cs="Times New Roman"/>
          <w:sz w:val="20"/>
          <w:szCs w:val="20"/>
          <w:lang w:eastAsia="lv-LV"/>
        </w:rPr>
        <w:t>________________________(Tukuma novada kultūras metodiķis)</w:t>
      </w:r>
    </w:p>
    <w:p w:rsidR="005D3FBE" w:rsidRPr="00402380" w:rsidRDefault="005D3FBE" w:rsidP="005D3FBE">
      <w:pPr>
        <w:spacing w:after="0" w:line="240" w:lineRule="auto"/>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p>
    <w:p w:rsidR="005D3FBE" w:rsidRPr="00402380" w:rsidRDefault="005D3FBE" w:rsidP="005D3FBE">
      <w:pPr>
        <w:spacing w:after="0" w:line="240" w:lineRule="auto"/>
        <w:rPr>
          <w:rFonts w:ascii="Times New Roman" w:eastAsia="Times New Roman" w:hAnsi="Times New Roman" w:cs="Times New Roman"/>
          <w:sz w:val="24"/>
          <w:szCs w:val="24"/>
          <w:lang w:eastAsia="lv-LV"/>
        </w:rPr>
      </w:pPr>
      <w:r w:rsidRPr="00402380">
        <w:rPr>
          <w:rFonts w:ascii="Times New Roman" w:eastAsia="Times New Roman" w:hAnsi="Times New Roman" w:cs="Times New Roman"/>
          <w:sz w:val="24"/>
          <w:szCs w:val="24"/>
          <w:lang w:eastAsia="lv-LV"/>
        </w:rPr>
        <w:t xml:space="preserve">Domes priekšsēdētājs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 xml:space="preserve">(personiskais paraksts) </w:t>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r>
      <w:r w:rsidRPr="00402380">
        <w:rPr>
          <w:rFonts w:ascii="Times New Roman" w:eastAsia="Times New Roman" w:hAnsi="Times New Roman" w:cs="Times New Roman"/>
          <w:sz w:val="24"/>
          <w:szCs w:val="24"/>
          <w:lang w:eastAsia="lv-LV"/>
        </w:rPr>
        <w:tab/>
        <w:t>J.Šulcs</w:t>
      </w:r>
    </w:p>
    <w:p w:rsidR="00F6017B" w:rsidRPr="00402380" w:rsidRDefault="00F6017B" w:rsidP="00F6017B">
      <w:pPr>
        <w:spacing w:after="0" w:line="240" w:lineRule="auto"/>
        <w:ind w:right="5"/>
        <w:jc w:val="both"/>
        <w:rPr>
          <w:rFonts w:ascii="Times New Roman" w:eastAsia="Times New Roman" w:hAnsi="Times New Roman" w:cs="Times New Roman"/>
          <w:sz w:val="24"/>
          <w:szCs w:val="24"/>
          <w:lang w:eastAsia="lv-LV"/>
        </w:rPr>
      </w:pPr>
      <w:bookmarkStart w:id="0" w:name="_GoBack"/>
      <w:bookmarkEnd w:id="0"/>
    </w:p>
    <w:p w:rsidR="002F75FE" w:rsidRDefault="002F75FE"/>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437673705"/>
      <w:docPartObj>
        <w:docPartGallery w:val="Page Numbers (Bottom of Page)"/>
        <w:docPartUnique/>
      </w:docPartObj>
    </w:sdtPr>
    <w:sdtEndPr>
      <w:rPr>
        <w:noProof/>
      </w:rPr>
    </w:sdtEndPr>
    <w:sdtContent>
      <w:p w:rsidR="009F40CD" w:rsidRPr="00002559" w:rsidRDefault="005D3FBE">
        <w:pPr>
          <w:pStyle w:val="Footer"/>
          <w:jc w:val="center"/>
          <w:rPr>
            <w:sz w:val="12"/>
            <w:szCs w:val="12"/>
          </w:rPr>
        </w:pPr>
        <w:r>
          <w:rPr>
            <w:sz w:val="12"/>
            <w:szCs w:val="12"/>
          </w:rPr>
          <w:t>nd</w:t>
        </w:r>
        <w:r w:rsidRPr="00002559">
          <w:rPr>
            <w:sz w:val="12"/>
            <w:szCs w:val="12"/>
          </w:rPr>
          <w:t>1-15</w:t>
        </w:r>
      </w:p>
      <w:p w:rsidR="009F40CD" w:rsidRPr="00002559" w:rsidRDefault="005D3FBE">
        <w:pPr>
          <w:pStyle w:val="Footer"/>
          <w:jc w:val="center"/>
          <w:rPr>
            <w:sz w:val="12"/>
            <w:szCs w:val="12"/>
          </w:rPr>
        </w:pPr>
        <w:r w:rsidRPr="00002559">
          <w:rPr>
            <w:sz w:val="12"/>
            <w:szCs w:val="12"/>
          </w:rPr>
          <w:fldChar w:fldCharType="begin"/>
        </w:r>
        <w:r w:rsidRPr="00002559">
          <w:rPr>
            <w:sz w:val="12"/>
            <w:szCs w:val="12"/>
          </w:rPr>
          <w:instrText xml:space="preserve"> PAGE   \* MERGEFORMAT </w:instrText>
        </w:r>
        <w:r w:rsidRPr="00002559">
          <w:rPr>
            <w:sz w:val="12"/>
            <w:szCs w:val="12"/>
          </w:rPr>
          <w:fldChar w:fldCharType="separate"/>
        </w:r>
        <w:r>
          <w:rPr>
            <w:noProof/>
            <w:sz w:val="12"/>
            <w:szCs w:val="12"/>
          </w:rPr>
          <w:t>18</w:t>
        </w:r>
        <w:r w:rsidRPr="00002559">
          <w:rPr>
            <w:noProof/>
            <w:sz w:val="12"/>
            <w:szCs w:val="12"/>
          </w:rPr>
          <w:fldChar w:fldCharType="end"/>
        </w:r>
      </w:p>
    </w:sdtContent>
  </w:sdt>
  <w:p w:rsidR="009F40CD" w:rsidRPr="00002559" w:rsidRDefault="005D3FBE" w:rsidP="00402380">
    <w:pPr>
      <w:pStyle w:val="Footer"/>
      <w:tabs>
        <w:tab w:val="clear" w:pos="4153"/>
      </w:tabs>
      <w:jc w:val="center"/>
      <w:rPr>
        <w:sz w:val="12"/>
        <w:szCs w:val="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B87"/>
    <w:multiLevelType w:val="multilevel"/>
    <w:tmpl w:val="1930AE7A"/>
    <w:lvl w:ilvl="0">
      <w:start w:val="1"/>
      <w:numFmt w:val="decimal"/>
      <w:lvlText w:val="%1."/>
      <w:lvlJc w:val="left"/>
      <w:pPr>
        <w:ind w:left="4140" w:hanging="360"/>
      </w:pPr>
      <w:rPr>
        <w:rFonts w:cs="Times New Roman"/>
      </w:rPr>
    </w:lvl>
    <w:lvl w:ilvl="1">
      <w:start w:val="1"/>
      <w:numFmt w:val="decimal"/>
      <w:lvlText w:val="12.%2."/>
      <w:lvlJc w:val="left"/>
      <w:pPr>
        <w:ind w:left="4572" w:hanging="432"/>
      </w:pPr>
      <w:rPr>
        <w:rFonts w:cs="Times New Roman"/>
      </w:rPr>
    </w:lvl>
    <w:lvl w:ilvl="2">
      <w:start w:val="1"/>
      <w:numFmt w:val="decimal"/>
      <w:lvlText w:val="%1.%2.%3."/>
      <w:lvlJc w:val="left"/>
      <w:pPr>
        <w:ind w:left="5004" w:hanging="504"/>
      </w:pPr>
      <w:rPr>
        <w:rFonts w:cs="Times New Roman"/>
      </w:rPr>
    </w:lvl>
    <w:lvl w:ilvl="3">
      <w:start w:val="1"/>
      <w:numFmt w:val="decimal"/>
      <w:lvlText w:val="%1.%2.%3.%4."/>
      <w:lvlJc w:val="left"/>
      <w:pPr>
        <w:ind w:left="5508" w:hanging="648"/>
      </w:pPr>
      <w:rPr>
        <w:rFonts w:cs="Times New Roman"/>
      </w:rPr>
    </w:lvl>
    <w:lvl w:ilvl="4">
      <w:start w:val="1"/>
      <w:numFmt w:val="decimal"/>
      <w:lvlText w:val="%1.%2.%3.%4.%5."/>
      <w:lvlJc w:val="left"/>
      <w:pPr>
        <w:ind w:left="6012" w:hanging="792"/>
      </w:pPr>
      <w:rPr>
        <w:rFonts w:cs="Times New Roman"/>
      </w:rPr>
    </w:lvl>
    <w:lvl w:ilvl="5">
      <w:start w:val="1"/>
      <w:numFmt w:val="decimal"/>
      <w:lvlText w:val="%1.%2.%3.%4.%5.%6."/>
      <w:lvlJc w:val="left"/>
      <w:pPr>
        <w:ind w:left="6516" w:hanging="936"/>
      </w:pPr>
      <w:rPr>
        <w:rFonts w:cs="Times New Roman"/>
      </w:rPr>
    </w:lvl>
    <w:lvl w:ilvl="6">
      <w:start w:val="1"/>
      <w:numFmt w:val="decimal"/>
      <w:lvlText w:val="%1.%2.%3.%4.%5.%6.%7."/>
      <w:lvlJc w:val="left"/>
      <w:pPr>
        <w:ind w:left="7020" w:hanging="1080"/>
      </w:pPr>
      <w:rPr>
        <w:rFonts w:cs="Times New Roman"/>
      </w:rPr>
    </w:lvl>
    <w:lvl w:ilvl="7">
      <w:start w:val="1"/>
      <w:numFmt w:val="decimal"/>
      <w:lvlText w:val="%1.%2.%3.%4.%5.%6.%7.%8."/>
      <w:lvlJc w:val="left"/>
      <w:pPr>
        <w:ind w:left="7524" w:hanging="1224"/>
      </w:pPr>
      <w:rPr>
        <w:rFonts w:cs="Times New Roman"/>
      </w:rPr>
    </w:lvl>
    <w:lvl w:ilvl="8">
      <w:start w:val="1"/>
      <w:numFmt w:val="decimal"/>
      <w:lvlText w:val="%1.%2.%3.%4.%5.%6.%7.%8.%9."/>
      <w:lvlJc w:val="left"/>
      <w:pPr>
        <w:ind w:left="8100" w:hanging="1440"/>
      </w:pPr>
      <w:rPr>
        <w:rFonts w:cs="Times New Roman"/>
      </w:rPr>
    </w:lvl>
  </w:abstractNum>
  <w:abstractNum w:abstractNumId="1">
    <w:nsid w:val="15A04991"/>
    <w:multiLevelType w:val="hybridMultilevel"/>
    <w:tmpl w:val="2102B2D4"/>
    <w:lvl w:ilvl="0" w:tplc="E134101E">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27DF511B"/>
    <w:multiLevelType w:val="hybridMultilevel"/>
    <w:tmpl w:val="3D4A939E"/>
    <w:lvl w:ilvl="0" w:tplc="3FFC3C4E">
      <w:start w:val="1"/>
      <w:numFmt w:val="decimal"/>
      <w:lvlText w:val="%1."/>
      <w:lvlJc w:val="left"/>
      <w:pPr>
        <w:ind w:left="720" w:hanging="360"/>
      </w:pPr>
      <w:rPr>
        <w:rFonts w:cs="Times New Roman"/>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47DA2F00"/>
    <w:multiLevelType w:val="hybridMultilevel"/>
    <w:tmpl w:val="C130F26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0C17C19"/>
    <w:multiLevelType w:val="hybridMultilevel"/>
    <w:tmpl w:val="48CAF3D2"/>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A46EAF"/>
    <w:multiLevelType w:val="hybridMultilevel"/>
    <w:tmpl w:val="EF7AA3DC"/>
    <w:lvl w:ilvl="0" w:tplc="04090001">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DC6419"/>
    <w:multiLevelType w:val="hybridMultilevel"/>
    <w:tmpl w:val="A774BB2C"/>
    <w:lvl w:ilvl="0" w:tplc="0426000F">
      <w:start w:val="1"/>
      <w:numFmt w:val="bullet"/>
      <w:lvlText w:val=""/>
      <w:lvlJc w:val="left"/>
      <w:pPr>
        <w:tabs>
          <w:tab w:val="num" w:pos="720"/>
        </w:tabs>
        <w:ind w:left="720" w:hanging="360"/>
      </w:pPr>
      <w:rPr>
        <w:rFonts w:ascii="Symbol" w:hAnsi="Symbol"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78B21CD3"/>
    <w:multiLevelType w:val="hybridMultilevel"/>
    <w:tmpl w:val="11CC4672"/>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7B"/>
    <w:rsid w:val="002F75FE"/>
    <w:rsid w:val="005D3FBE"/>
    <w:rsid w:val="009F59B6"/>
    <w:rsid w:val="00F60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C12C0-6BAF-4EBF-A112-9BB34B54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7B"/>
    <w:pPr>
      <w:spacing w:after="200" w:line="276" w:lineRule="auto"/>
      <w:ind w:firstLine="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FB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5D3FBE"/>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16261</Words>
  <Characters>9270</Characters>
  <Application>Microsoft Office Word</Application>
  <DocSecurity>0</DocSecurity>
  <Lines>77</Lines>
  <Paragraphs>50</Paragraphs>
  <ScaleCrop>false</ScaleCrop>
  <Company/>
  <LinksUpToDate>false</LinksUpToDate>
  <CharactersWithSpaces>25481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2</cp:revision>
  <dcterms:created xsi:type="dcterms:W3CDTF">2015-02-05T09:20:00Z</dcterms:created>
  <dcterms:modified xsi:type="dcterms:W3CDTF">2015-02-05T09:27:00Z</dcterms:modified>
</cp:coreProperties>
</file>