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A0C97" w14:textId="727D3BFF"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789" w:type="dxa"/>
        <w:tblLook w:val="04A0" w:firstRow="1" w:lastRow="0" w:firstColumn="1" w:lastColumn="0" w:noHBand="0" w:noVBand="1"/>
      </w:tblPr>
      <w:tblGrid>
        <w:gridCol w:w="2410"/>
        <w:gridCol w:w="6379"/>
      </w:tblGrid>
      <w:tr w:rsidR="00DA798E" w:rsidRPr="00DA798E" w14:paraId="2EA66FEE" w14:textId="77777777" w:rsidTr="00097399">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4EF0F16D" w:rsidR="00DA798E" w:rsidRPr="003D6D42" w:rsidRDefault="00DA798E" w:rsidP="003D6D42">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7B6A31">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097399">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77777777" w:rsidR="00DA798E" w:rsidRPr="003D6D42" w:rsidRDefault="00DA798E" w:rsidP="003D6D42">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097399">
        <w:trPr>
          <w:trHeight w:val="256"/>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097399">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77777777" w:rsidR="0053368E" w:rsidRPr="003D6D42" w:rsidRDefault="0053368E" w:rsidP="003D6D42">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7B6A31">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13019C">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097399">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3D6D42" w:rsidRDefault="0053368E" w:rsidP="003D6D42">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7B6A31">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2973"/>
        <w:gridCol w:w="1964"/>
        <w:gridCol w:w="3994"/>
      </w:tblGrid>
      <w:tr w:rsidR="00DA798E" w:rsidRPr="00DA798E" w14:paraId="16C8925B" w14:textId="77777777" w:rsidTr="007B6A31">
        <w:tc>
          <w:tcPr>
            <w:tcW w:w="2973" w:type="dxa"/>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4" w:type="dxa"/>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7B6A31">
        <w:tc>
          <w:tcPr>
            <w:tcW w:w="2973" w:type="dxa"/>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tcBorders>
              <w:bottom w:val="single" w:sz="4" w:space="0" w:color="auto"/>
            </w:tcBorders>
            <w:shd w:val="clear" w:color="auto" w:fill="auto"/>
          </w:tcPr>
          <w:p w14:paraId="45A66C4E" w14:textId="77777777" w:rsidR="00DA798E" w:rsidRPr="00097399" w:rsidRDefault="00DA798E" w:rsidP="00097399">
            <w:pPr>
              <w:spacing w:after="0" w:line="240" w:lineRule="auto"/>
              <w:ind w:left="-113" w:right="-113"/>
              <w:jc w:val="center"/>
              <w:rPr>
                <w:rFonts w:ascii="Times New Roman" w:eastAsia="Times New Roman" w:hAnsi="Times New Roman" w:cs="Times New Roman"/>
                <w:b/>
                <w:bCs/>
                <w:sz w:val="20"/>
                <w:szCs w:val="20"/>
                <w:lang w:eastAsia="lv-LV"/>
              </w:rPr>
            </w:pPr>
          </w:p>
        </w:tc>
        <w:tc>
          <w:tcPr>
            <w:tcW w:w="3994" w:type="dxa"/>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0F02FDAE" w14:textId="77777777" w:rsidTr="007B6A31">
        <w:tc>
          <w:tcPr>
            <w:tcW w:w="2973" w:type="dxa"/>
            <w:shd w:val="clear" w:color="auto" w:fill="auto"/>
          </w:tcPr>
          <w:p w14:paraId="6F72D953"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shd w:val="clear" w:color="auto" w:fill="auto"/>
          </w:tcPr>
          <w:p w14:paraId="24082630"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p>
        </w:tc>
        <w:tc>
          <w:tcPr>
            <w:tcW w:w="3994" w:type="dxa"/>
            <w:shd w:val="clear" w:color="auto" w:fill="auto"/>
          </w:tcPr>
          <w:p w14:paraId="67ADBB9A"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7DCAE1B0" w14:textId="77777777" w:rsidTr="007B6A31">
        <w:trPr>
          <w:trHeight w:val="733"/>
        </w:trPr>
        <w:tc>
          <w:tcPr>
            <w:tcW w:w="8931" w:type="dxa"/>
            <w:gridSpan w:val="3"/>
            <w:shd w:val="clear" w:color="auto" w:fill="auto"/>
          </w:tcPr>
          <w:p w14:paraId="179265BD" w14:textId="2C89278B" w:rsidR="00DD60C9" w:rsidRDefault="001A5D81" w:rsidP="007B6A31">
            <w:pPr>
              <w:spacing w:after="0" w:line="240" w:lineRule="auto"/>
              <w:ind w:right="-113" w:firstLine="602"/>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F64DA3">
              <w:rPr>
                <w:rFonts w:ascii="Times New Roman" w:hAnsi="Times New Roman" w:cs="Times New Roman"/>
                <w:sz w:val="24"/>
                <w:szCs w:val="24"/>
              </w:rPr>
              <w:t xml:space="preserve">2023. gada 30. marta </w:t>
            </w:r>
            <w:r w:rsidR="00062DC2" w:rsidRPr="00062DC2">
              <w:rPr>
                <w:rFonts w:ascii="Times New Roman" w:hAnsi="Times New Roman" w:cs="Times New Roman"/>
                <w:sz w:val="24"/>
                <w:szCs w:val="24"/>
              </w:rPr>
              <w:t xml:space="preserve">saistošo noteikumu Nr. </w:t>
            </w:r>
            <w:r w:rsidR="00F64DA3">
              <w:rPr>
                <w:rFonts w:ascii="Times New Roman" w:hAnsi="Times New Roman" w:cs="Times New Roman"/>
                <w:sz w:val="24"/>
                <w:szCs w:val="24"/>
              </w:rPr>
              <w:t>4</w:t>
            </w:r>
            <w:r w:rsidR="00062DC2" w:rsidRPr="00062DC2">
              <w:rPr>
                <w:rFonts w:ascii="Times New Roman" w:hAnsi="Times New Roman" w:cs="Times New Roman"/>
                <w:sz w:val="24"/>
                <w:szCs w:val="24"/>
              </w:rPr>
              <w:t xml:space="preserve"> “Par nekustamā īpašuma nodokli un</w:t>
            </w:r>
            <w:r w:rsidR="00F61169">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nekustamā īpašuma nodokļa atvieglojumu piemērošanu Tukuma novadā” </w:t>
            </w:r>
            <w:r w:rsidR="00062DC2" w:rsidRPr="00062DC2">
              <w:rPr>
                <w:rFonts w:ascii="Times New Roman" w:hAnsi="Times New Roman" w:cs="Times New Roman"/>
                <w:b/>
                <w:bCs/>
                <w:sz w:val="24"/>
                <w:szCs w:val="24"/>
              </w:rPr>
              <w:t>18.</w:t>
            </w:r>
            <w:r w:rsidR="00F61169">
              <w:rPr>
                <w:rFonts w:ascii="Times New Roman" w:hAnsi="Times New Roman" w:cs="Times New Roman"/>
                <w:b/>
                <w:bCs/>
                <w:sz w:val="24"/>
                <w:szCs w:val="24"/>
              </w:rPr>
              <w:t>8</w:t>
            </w:r>
            <w:r w:rsidR="00062DC2" w:rsidRPr="00062DC2">
              <w:rPr>
                <w:rFonts w:ascii="Times New Roman" w:hAnsi="Times New Roman" w:cs="Times New Roman"/>
                <w:b/>
                <w:bCs/>
                <w:sz w:val="24"/>
                <w:szCs w:val="24"/>
              </w:rPr>
              <w:t>.</w:t>
            </w:r>
            <w:r w:rsidR="007B6A31">
              <w:rPr>
                <w:rFonts w:ascii="Times New Roman" w:hAnsi="Times New Roman" w:cs="Times New Roman"/>
                <w:b/>
                <w:bCs/>
                <w:sz w:val="24"/>
                <w:szCs w:val="24"/>
              </w:rPr>
              <w:t> </w:t>
            </w:r>
            <w:r w:rsidR="00DD60C9">
              <w:rPr>
                <w:rFonts w:ascii="Times New Roman" w:hAnsi="Times New Roman" w:cs="Times New Roman"/>
                <w:b/>
                <w:bCs/>
                <w:sz w:val="24"/>
                <w:szCs w:val="24"/>
              </w:rPr>
              <w:t>apakšpunktu</w:t>
            </w:r>
            <w:r w:rsidR="00F94DA0">
              <w:rPr>
                <w:rFonts w:ascii="Times New Roman" w:hAnsi="Times New Roman" w:cs="Times New Roman"/>
                <w:b/>
                <w:bCs/>
                <w:sz w:val="24"/>
                <w:szCs w:val="24"/>
              </w:rPr>
              <w:t xml:space="preserve">: </w:t>
            </w:r>
          </w:p>
          <w:p w14:paraId="5EF7C10D" w14:textId="77777777" w:rsidR="00A440BF" w:rsidRDefault="00A440BF" w:rsidP="008822B5">
            <w:pPr>
              <w:spacing w:after="0" w:line="240" w:lineRule="auto"/>
              <w:ind w:right="-113"/>
              <w:jc w:val="both"/>
              <w:rPr>
                <w:rFonts w:ascii="Times New Roman" w:hAnsi="Times New Roman" w:cs="Times New Roman"/>
                <w:b/>
                <w:bCs/>
                <w:sz w:val="24"/>
                <w:szCs w:val="24"/>
              </w:rPr>
            </w:pPr>
          </w:p>
          <w:p w14:paraId="00A50F6E" w14:textId="77777777" w:rsidR="00DD60C9" w:rsidRDefault="00062DC2" w:rsidP="007B6A31">
            <w:pPr>
              <w:spacing w:after="0" w:line="240" w:lineRule="auto"/>
              <w:ind w:right="-113"/>
              <w:jc w:val="both"/>
              <w:rPr>
                <w:rFonts w:ascii="Times New Roman" w:hAnsi="Times New Roman" w:cs="Times New Roman"/>
                <w:i/>
                <w:iCs/>
                <w:sz w:val="24"/>
                <w:szCs w:val="24"/>
              </w:rPr>
            </w:pPr>
            <w:r w:rsidRPr="00F61169">
              <w:rPr>
                <w:rFonts w:ascii="Times New Roman" w:hAnsi="Times New Roman" w:cs="Times New Roman"/>
                <w:i/>
                <w:iCs/>
                <w:sz w:val="24"/>
                <w:szCs w:val="24"/>
              </w:rPr>
              <w:t>“</w:t>
            </w:r>
            <w:r w:rsidR="00F61169" w:rsidRPr="00F61169">
              <w:rPr>
                <w:rFonts w:ascii="Times New Roman" w:hAnsi="Times New Roman" w:cs="Times New Roman"/>
                <w:b/>
                <w:bCs/>
                <w:i/>
                <w:iCs/>
                <w:sz w:val="24"/>
                <w:szCs w:val="24"/>
              </w:rPr>
              <w:t>daudzdzīvokļu dzīvojamām mājām</w:t>
            </w:r>
            <w:r w:rsidR="00F61169" w:rsidRPr="00F61169">
              <w:rPr>
                <w:rFonts w:ascii="Times New Roman" w:hAnsi="Times New Roman" w:cs="Times New Roman"/>
                <w:i/>
                <w:iCs/>
                <w:sz w:val="24"/>
                <w:szCs w:val="24"/>
              </w:rPr>
              <w:t xml:space="preserve">, kurās veikti ēkas </w:t>
            </w:r>
            <w:r w:rsidR="00F61169" w:rsidRPr="00F61169">
              <w:rPr>
                <w:rFonts w:ascii="Times New Roman" w:hAnsi="Times New Roman" w:cs="Times New Roman"/>
                <w:b/>
                <w:bCs/>
                <w:i/>
                <w:iCs/>
                <w:sz w:val="24"/>
                <w:szCs w:val="24"/>
              </w:rPr>
              <w:t xml:space="preserve">kompleksi energoefektivitātes pasākumi atbilstoši ēkas </w:t>
            </w:r>
            <w:proofErr w:type="spellStart"/>
            <w:r w:rsidR="00F61169" w:rsidRPr="00F61169">
              <w:rPr>
                <w:rFonts w:ascii="Times New Roman" w:hAnsi="Times New Roman" w:cs="Times New Roman"/>
                <w:b/>
                <w:bCs/>
                <w:i/>
                <w:iCs/>
                <w:sz w:val="24"/>
                <w:szCs w:val="24"/>
              </w:rPr>
              <w:t>energoauditam</w:t>
            </w:r>
            <w:proofErr w:type="spellEnd"/>
            <w:r w:rsidR="00F61169" w:rsidRPr="00F61169">
              <w:rPr>
                <w:rFonts w:ascii="Times New Roman" w:hAnsi="Times New Roman" w:cs="Times New Roman"/>
                <w:i/>
                <w:iCs/>
                <w:sz w:val="24"/>
                <w:szCs w:val="24"/>
              </w:rPr>
              <w:t>, dzīvokļu vai mājas domājamo daļu īpašniekiem piešķirams nekustamā īpašuma nodokļa atvieglojums (gan zemei, gan mājoklim) uz 10 (desmit) gadiem, sākot ar nākamo taksācijas gadu pēc darbu pabeigšanas un nodokļa summa šajā periodā samazināma par 90 %</w:t>
            </w:r>
            <w:r w:rsidRPr="00F61169">
              <w:rPr>
                <w:rFonts w:ascii="Times New Roman" w:hAnsi="Times New Roman" w:cs="Times New Roman"/>
                <w:i/>
                <w:iCs/>
                <w:sz w:val="24"/>
                <w:szCs w:val="24"/>
              </w:rPr>
              <w:t>”</w:t>
            </w:r>
            <w:r w:rsidRPr="00F07225">
              <w:rPr>
                <w:rFonts w:ascii="Times New Roman" w:hAnsi="Times New Roman" w:cs="Times New Roman"/>
                <w:i/>
                <w:iCs/>
                <w:sz w:val="24"/>
                <w:szCs w:val="24"/>
              </w:rPr>
              <w:t xml:space="preserve"> </w:t>
            </w:r>
          </w:p>
          <w:p w14:paraId="1CDC1352" w14:textId="77777777" w:rsidR="00A440BF" w:rsidRDefault="00A440BF" w:rsidP="00DD60C9">
            <w:pPr>
              <w:spacing w:after="0" w:line="240" w:lineRule="auto"/>
              <w:ind w:left="603" w:right="-113"/>
              <w:jc w:val="both"/>
              <w:rPr>
                <w:rFonts w:ascii="Times New Roman" w:hAnsi="Times New Roman" w:cs="Times New Roman"/>
                <w:sz w:val="24"/>
                <w:szCs w:val="24"/>
              </w:rPr>
            </w:pPr>
          </w:p>
          <w:p w14:paraId="00CAC3EC" w14:textId="61B5F746" w:rsidR="0040644D" w:rsidRPr="00062DC2" w:rsidRDefault="00062DC2" w:rsidP="00DD60C9">
            <w:pPr>
              <w:spacing w:after="0" w:line="240" w:lineRule="auto"/>
              <w:ind w:left="603" w:right="-113"/>
              <w:jc w:val="both"/>
              <w:rPr>
                <w:rFonts w:ascii="Times New Roman" w:hAnsi="Times New Roman" w:cs="Times New Roman"/>
                <w:sz w:val="24"/>
                <w:szCs w:val="24"/>
              </w:rPr>
            </w:pPr>
            <w:r>
              <w:rPr>
                <w:rFonts w:ascii="Times New Roman" w:hAnsi="Times New Roman" w:cs="Times New Roman"/>
                <w:sz w:val="24"/>
                <w:szCs w:val="24"/>
              </w:rPr>
              <w:t>nekustamajam īpašumam:</w:t>
            </w:r>
          </w:p>
        </w:tc>
      </w:tr>
    </w:tbl>
    <w:tbl>
      <w:tblPr>
        <w:tblStyle w:val="TableGrid"/>
        <w:tblW w:w="907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tblGrid>
      <w:tr w:rsidR="007B6A31" w:rsidRPr="00C974A7" w14:paraId="05A6D3C3" w14:textId="77777777" w:rsidTr="00712B2A">
        <w:tc>
          <w:tcPr>
            <w:tcW w:w="9078" w:type="dxa"/>
            <w:tcBorders>
              <w:bottom w:val="single" w:sz="4" w:space="0" w:color="auto"/>
            </w:tcBorders>
          </w:tcPr>
          <w:p w14:paraId="74C6B1FB" w14:textId="77777777" w:rsidR="007B6A31" w:rsidRPr="00372BCB" w:rsidRDefault="007B6A31" w:rsidP="00372BCB">
            <w:pPr>
              <w:jc w:val="center"/>
              <w:rPr>
                <w:rFonts w:ascii="Times New Roman" w:hAnsi="Times New Roman" w:cs="Times New Roman"/>
                <w:b/>
                <w:bCs/>
                <w:sz w:val="24"/>
                <w:szCs w:val="24"/>
              </w:rPr>
            </w:pPr>
          </w:p>
        </w:tc>
      </w:tr>
      <w:tr w:rsidR="007B6A31" w14:paraId="38BCA07F" w14:textId="77777777" w:rsidTr="00712B2A">
        <w:tc>
          <w:tcPr>
            <w:tcW w:w="9078" w:type="dxa"/>
            <w:tcBorders>
              <w:top w:val="single" w:sz="4" w:space="0" w:color="auto"/>
            </w:tcBorders>
          </w:tcPr>
          <w:p w14:paraId="6C1690C4" w14:textId="250D7D7C" w:rsidR="007B6A31" w:rsidRDefault="007B6A31" w:rsidP="00712B2A">
            <w:pPr>
              <w:jc w:val="cente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e/nosaukums</w:t>
            </w:r>
            <w:r w:rsidR="000929D1">
              <w:rPr>
                <w:rFonts w:ascii="Times New Roman" w:eastAsia="Times New Roman" w:hAnsi="Times New Roman" w:cs="Times New Roman"/>
                <w:sz w:val="18"/>
                <w:szCs w:val="18"/>
                <w:lang w:eastAsia="lv-LV"/>
              </w:rPr>
              <w:t>,</w:t>
            </w:r>
            <w:r w:rsidRPr="00B25889">
              <w:rPr>
                <w:rFonts w:ascii="Times New Roman" w:eastAsia="Times New Roman" w:hAnsi="Times New Roman" w:cs="Times New Roman"/>
                <w:sz w:val="18"/>
                <w:szCs w:val="18"/>
                <w:lang w:eastAsia="lv-LV"/>
              </w:rPr>
              <w:t xml:space="preserve"> kadastra </w:t>
            </w:r>
            <w:r w:rsidR="00F64DA3">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w:t>
            </w:r>
          </w:p>
        </w:tc>
      </w:tr>
    </w:tbl>
    <w:p w14:paraId="7585124D" w14:textId="77777777" w:rsidR="007B6A31" w:rsidRDefault="007B6A31" w:rsidP="007B6A31">
      <w:pPr>
        <w:spacing w:after="0" w:line="240" w:lineRule="auto"/>
      </w:pPr>
      <w:bookmarkStart w:id="0" w:name="_Hlk121150014"/>
      <w:bookmarkStart w:id="1" w:name="_Hlk115775954"/>
      <w:bookmarkStart w:id="2" w:name="_Hlk121148696"/>
    </w:p>
    <w:tbl>
      <w:tblPr>
        <w:tblW w:w="8931" w:type="dxa"/>
        <w:tblInd w:w="-147" w:type="dxa"/>
        <w:tblLook w:val="04A0" w:firstRow="1" w:lastRow="0" w:firstColumn="1" w:lastColumn="0" w:noHBand="0" w:noVBand="1"/>
      </w:tblPr>
      <w:tblGrid>
        <w:gridCol w:w="498"/>
        <w:gridCol w:w="107"/>
        <w:gridCol w:w="1522"/>
        <w:gridCol w:w="992"/>
        <w:gridCol w:w="2268"/>
        <w:gridCol w:w="211"/>
        <w:gridCol w:w="3333"/>
      </w:tblGrid>
      <w:tr w:rsidR="00062DC2" w:rsidRPr="00DA798E" w14:paraId="4C13F0BE" w14:textId="77777777" w:rsidTr="007B6A31">
        <w:trPr>
          <w:trHeight w:val="1026"/>
        </w:trPr>
        <w:tc>
          <w:tcPr>
            <w:tcW w:w="8931" w:type="dxa"/>
            <w:gridSpan w:val="7"/>
            <w:shd w:val="clear" w:color="auto" w:fill="auto"/>
          </w:tcPr>
          <w:bookmarkEnd w:id="0"/>
          <w:bookmarkEnd w:id="1"/>
          <w:bookmarkEnd w:id="2"/>
          <w:p w14:paraId="61AA8D02" w14:textId="16EDC87D" w:rsidR="00062DC2" w:rsidRDefault="00000000" w:rsidP="00DF505C">
            <w:pPr>
              <w:spacing w:after="0" w:line="240" w:lineRule="auto"/>
              <w:ind w:left="-113" w:right="-113"/>
              <w:jc w:val="both"/>
              <w:rPr>
                <w:rFonts w:ascii="Times New Roman" w:hAnsi="Times New Roman" w:cs="Times New Roman"/>
                <w:sz w:val="24"/>
                <w:szCs w:val="24"/>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Content>
                <w:r w:rsidR="00062DC2">
                  <w:rPr>
                    <w:rFonts w:ascii="MS Gothic" w:eastAsia="MS Gothic" w:hAnsi="MS Gothic" w:cs="Times New Roman" w:hint="eastAsia"/>
                    <w:sz w:val="24"/>
                    <w:szCs w:val="24"/>
                    <w:lang w:eastAsia="lv-LV"/>
                  </w:rPr>
                  <w:t>☐</w:t>
                </w:r>
              </w:sdtContent>
            </w:sdt>
            <w:r w:rsidR="001A5B1C">
              <w:rPr>
                <w:rFonts w:ascii="Times New Roman" w:eastAsia="Times New Roman" w:hAnsi="Times New Roman" w:cs="Times New Roman"/>
                <w:sz w:val="24"/>
                <w:szCs w:val="24"/>
                <w:lang w:eastAsia="lv-LV"/>
              </w:rPr>
              <w:t xml:space="preserve"> </w:t>
            </w:r>
            <w:r w:rsidR="00062DC2" w:rsidRPr="00062DC2">
              <w:rPr>
                <w:rFonts w:ascii="Times New Roman" w:eastAsia="Times New Roman" w:hAnsi="Times New Roman" w:cs="Times New Roman"/>
                <w:sz w:val="24"/>
                <w:szCs w:val="24"/>
                <w:lang w:eastAsia="lv-LV"/>
              </w:rPr>
              <w:t xml:space="preserve">Esmu informēts (-a), ka </w:t>
            </w:r>
            <w:r w:rsidR="00062DC2" w:rsidRPr="00062DC2">
              <w:rPr>
                <w:rFonts w:ascii="Times New Roman" w:hAnsi="Times New Roman" w:cs="Times New Roman"/>
                <w:color w:val="212529"/>
                <w:sz w:val="24"/>
                <w:szCs w:val="24"/>
              </w:rPr>
              <w:t>piešķirt nekustamā īpašuma atvieglojumu</w:t>
            </w:r>
            <w:r w:rsidR="00062DC2" w:rsidRPr="00062DC2">
              <w:rPr>
                <w:rFonts w:ascii="Times New Roman" w:hAnsi="Times New Roman" w:cs="Times New Roman"/>
                <w:sz w:val="24"/>
                <w:szCs w:val="24"/>
              </w:rPr>
              <w:t xml:space="preserve"> var tikai tiem nodokļu maksātājiem,  kuriem nav nekustamā īpašuma nodokļa parādi Tukuma novada pašvaldībā.</w:t>
            </w:r>
          </w:p>
          <w:p w14:paraId="320187A5" w14:textId="77777777" w:rsidR="00466AE3" w:rsidRDefault="00466AE3" w:rsidP="00DF505C">
            <w:pPr>
              <w:spacing w:after="0" w:line="240" w:lineRule="auto"/>
              <w:ind w:left="-113" w:right="-113"/>
              <w:jc w:val="both"/>
              <w:rPr>
                <w:rFonts w:ascii="Times New Roman" w:hAnsi="Times New Roman" w:cs="Times New Roman"/>
                <w:sz w:val="24"/>
                <w:szCs w:val="24"/>
              </w:rPr>
            </w:pPr>
          </w:p>
          <w:p w14:paraId="7FC53876" w14:textId="66F07691" w:rsidR="00466AE3" w:rsidRPr="00062DC2" w:rsidRDefault="00466AE3" w:rsidP="00DF505C">
            <w:pPr>
              <w:spacing w:after="0" w:line="240" w:lineRule="auto"/>
              <w:ind w:left="-113" w:right="-113"/>
              <w:jc w:val="both"/>
              <w:rPr>
                <w:rFonts w:ascii="Times New Roman" w:hAnsi="Times New Roman" w:cs="Times New Roman"/>
                <w:sz w:val="24"/>
                <w:szCs w:val="24"/>
              </w:rPr>
            </w:pPr>
          </w:p>
        </w:tc>
      </w:tr>
      <w:tr w:rsidR="00DF505C" w:rsidRPr="00DA798E" w14:paraId="347FBE09" w14:textId="77777777" w:rsidTr="007B6A31">
        <w:trPr>
          <w:trHeight w:val="289"/>
        </w:trPr>
        <w:tc>
          <w:tcPr>
            <w:tcW w:w="8931" w:type="dxa"/>
            <w:gridSpan w:val="7"/>
            <w:shd w:val="clear" w:color="auto" w:fill="auto"/>
          </w:tcPr>
          <w:p w14:paraId="121115D8" w14:textId="77777777" w:rsidR="00DF505C" w:rsidRDefault="00DF505C"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p>
        </w:tc>
      </w:tr>
      <w:tr w:rsidR="00DF505C" w:rsidRPr="00DA798E" w14:paraId="4A6DA898" w14:textId="77777777" w:rsidTr="007B6A31">
        <w:trPr>
          <w:trHeight w:val="312"/>
        </w:trPr>
        <w:tc>
          <w:tcPr>
            <w:tcW w:w="3119" w:type="dxa"/>
            <w:gridSpan w:val="4"/>
            <w:shd w:val="clear" w:color="auto" w:fill="auto"/>
          </w:tcPr>
          <w:p w14:paraId="161A22D9" w14:textId="66C902CE" w:rsidR="00DF505C" w:rsidRPr="005203E8" w:rsidRDefault="00883EE5"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Atbildi nosūtīt/izsniegt:</w:t>
            </w:r>
          </w:p>
        </w:tc>
        <w:tc>
          <w:tcPr>
            <w:tcW w:w="2268" w:type="dxa"/>
            <w:shd w:val="clear" w:color="auto" w:fill="auto"/>
          </w:tcPr>
          <w:p w14:paraId="03B79CCD" w14:textId="77777777" w:rsidR="00DF505C" w:rsidRPr="001027D1" w:rsidRDefault="00000000"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3544" w:type="dxa"/>
            <w:gridSpan w:val="2"/>
            <w:shd w:val="clear" w:color="auto" w:fill="auto"/>
          </w:tcPr>
          <w:p w14:paraId="36072044" w14:textId="3B3120ED" w:rsidR="00DF505C" w:rsidRPr="005203E8" w:rsidRDefault="00000000"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7B6A31">
        <w:trPr>
          <w:trHeight w:val="289"/>
        </w:trPr>
        <w:tc>
          <w:tcPr>
            <w:tcW w:w="605"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326" w:type="dxa"/>
            <w:gridSpan w:val="5"/>
            <w:shd w:val="clear" w:color="auto" w:fill="auto"/>
          </w:tcPr>
          <w:p w14:paraId="7E6651DA" w14:textId="487D8974" w:rsidR="00DF505C" w:rsidRPr="005203E8" w:rsidRDefault="00000000"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7B6A31">
        <w:trPr>
          <w:trHeight w:val="289"/>
        </w:trPr>
        <w:tc>
          <w:tcPr>
            <w:tcW w:w="8931" w:type="dxa"/>
            <w:gridSpan w:val="7"/>
            <w:shd w:val="clear" w:color="auto" w:fill="auto"/>
          </w:tcPr>
          <w:p w14:paraId="76077787" w14:textId="77777777" w:rsidR="00DF505C" w:rsidRPr="005203E8" w:rsidRDefault="00DF505C" w:rsidP="00DF505C">
            <w:pPr>
              <w:tabs>
                <w:tab w:val="left" w:pos="683"/>
              </w:tabs>
              <w:spacing w:after="0" w:line="240" w:lineRule="auto"/>
              <w:ind w:left="-113" w:right="-113"/>
              <w:jc w:val="both"/>
              <w:rPr>
                <w:rFonts w:ascii="Times New Roman" w:eastAsia="Times New Roman" w:hAnsi="Times New Roman" w:cs="Times New Roman"/>
                <w:sz w:val="18"/>
                <w:szCs w:val="18"/>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F253DB">
        <w:trPr>
          <w:trHeight w:val="289"/>
        </w:trPr>
        <w:tc>
          <w:tcPr>
            <w:tcW w:w="605"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522" w:type="dxa"/>
            <w:shd w:val="clear" w:color="auto" w:fill="auto"/>
          </w:tcPr>
          <w:p w14:paraId="3F6B671F" w14:textId="77777777" w:rsidR="00DF505C" w:rsidRPr="005203E8" w:rsidRDefault="00000000"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804" w:type="dxa"/>
            <w:gridSpan w:val="4"/>
            <w:tcBorders>
              <w:bottom w:val="single" w:sz="4" w:space="0" w:color="auto"/>
            </w:tcBorders>
            <w:shd w:val="clear" w:color="auto" w:fill="auto"/>
            <w:vAlign w:val="bottom"/>
          </w:tcPr>
          <w:p w14:paraId="165FE529" w14:textId="77777777" w:rsidR="00DF505C" w:rsidRDefault="00DF505C"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p>
        </w:tc>
      </w:tr>
      <w:tr w:rsidR="00DD60C9" w:rsidRPr="00DA798E" w14:paraId="2332860A" w14:textId="77777777" w:rsidTr="007B6A31">
        <w:trPr>
          <w:trHeight w:val="289"/>
        </w:trPr>
        <w:tc>
          <w:tcPr>
            <w:tcW w:w="8931" w:type="dxa"/>
            <w:gridSpan w:val="7"/>
            <w:shd w:val="clear" w:color="auto" w:fill="auto"/>
          </w:tcPr>
          <w:p w14:paraId="1D06A69D" w14:textId="679EA7A7" w:rsidR="00DD60C9" w:rsidRDefault="00DD60C9"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norādītā dokumenta piegādes adrese ir spēkā, ja nav aktivizēts oficiālās elektroniskās adreses konts. Ja būs aktivizēts oficiālās elektroniskās adreses konts, tad atbilde tiks nosūtīta uz oficiālo elektronisko adresi.</w:t>
            </w:r>
          </w:p>
        </w:tc>
      </w:tr>
      <w:tr w:rsidR="00DD60C9" w:rsidRPr="00DA798E" w14:paraId="0CE5E21C" w14:textId="77777777" w:rsidTr="007B6A31">
        <w:trPr>
          <w:trHeight w:val="289"/>
        </w:trPr>
        <w:tc>
          <w:tcPr>
            <w:tcW w:w="605" w:type="dxa"/>
            <w:gridSpan w:val="2"/>
            <w:shd w:val="clear" w:color="auto" w:fill="auto"/>
          </w:tcPr>
          <w:p w14:paraId="71879AB4" w14:textId="77777777" w:rsidR="00DD60C9" w:rsidRDefault="00DD60C9" w:rsidP="000145BF">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5"/>
            <w:shd w:val="clear" w:color="auto" w:fill="auto"/>
          </w:tcPr>
          <w:p w14:paraId="7A46E5AC" w14:textId="77777777" w:rsidR="00DD60C9" w:rsidRPr="005203E8" w:rsidRDefault="00000000" w:rsidP="000145BF">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Content>
                <w:r w:rsidR="00DD60C9" w:rsidRPr="005203E8">
                  <w:rPr>
                    <w:rFonts w:ascii="MS Gothic" w:eastAsia="MS Gothic" w:hAnsi="MS Gothic" w:cs="Times New Roman" w:hint="eastAsia"/>
                    <w:sz w:val="24"/>
                    <w:szCs w:val="24"/>
                    <w:lang w:eastAsia="lv-LV"/>
                  </w:rPr>
                  <w:t>☐</w:t>
                </w:r>
              </w:sdtContent>
            </w:sdt>
            <w:r w:rsidR="00DD60C9" w:rsidRPr="005203E8">
              <w:rPr>
                <w:rFonts w:ascii="Times New Roman" w:eastAsia="Times New Roman" w:hAnsi="Times New Roman" w:cs="Times New Roman"/>
                <w:sz w:val="24"/>
                <w:szCs w:val="24"/>
                <w:lang w:eastAsia="lv-LV"/>
              </w:rPr>
              <w:t xml:space="preserve"> </w:t>
            </w:r>
            <w:r w:rsidR="00DD60C9" w:rsidRPr="005203E8">
              <w:rPr>
                <w:rFonts w:ascii="Times New Roman" w:eastAsia="Times New Roman" w:hAnsi="Times New Roman" w:cs="Times New Roman"/>
                <w:b/>
                <w:bCs/>
                <w:sz w:val="24"/>
                <w:szCs w:val="24"/>
                <w:lang w:eastAsia="lv-LV"/>
              </w:rPr>
              <w:t>klātienē</w:t>
            </w:r>
          </w:p>
        </w:tc>
      </w:tr>
      <w:tr w:rsidR="000D382D" w:rsidRPr="00DA798E" w14:paraId="52711F98" w14:textId="77777777" w:rsidTr="00824EBC">
        <w:trPr>
          <w:trHeight w:val="289"/>
        </w:trPr>
        <w:tc>
          <w:tcPr>
            <w:tcW w:w="605" w:type="dxa"/>
            <w:gridSpan w:val="2"/>
            <w:shd w:val="clear" w:color="auto" w:fill="auto"/>
          </w:tcPr>
          <w:p w14:paraId="2F616230" w14:textId="77777777" w:rsidR="000D382D" w:rsidRDefault="000D382D" w:rsidP="00114C64">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5"/>
            <w:shd w:val="clear" w:color="auto" w:fill="auto"/>
          </w:tcPr>
          <w:p w14:paraId="1ED7A8BD" w14:textId="6E0DC090" w:rsidR="000D382D" w:rsidRDefault="00000000" w:rsidP="00114C64">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1323709598"/>
                <w14:checkbox>
                  <w14:checked w14:val="0"/>
                  <w14:checkedState w14:val="2612" w14:font="MS Gothic"/>
                  <w14:uncheckedState w14:val="2610" w14:font="MS Gothic"/>
                </w14:checkbox>
              </w:sdtPr>
              <w:sdtContent>
                <w:r w:rsidR="000D382D" w:rsidRPr="005203E8">
                  <w:rPr>
                    <w:rFonts w:ascii="MS Gothic" w:eastAsia="MS Gothic" w:hAnsi="MS Gothic" w:cs="Times New Roman" w:hint="eastAsia"/>
                    <w:sz w:val="24"/>
                    <w:szCs w:val="24"/>
                    <w:lang w:eastAsia="lv-LV"/>
                  </w:rPr>
                  <w:t>☐</w:t>
                </w:r>
              </w:sdtContent>
            </w:sdt>
            <w:r w:rsidR="000D382D">
              <w:rPr>
                <w:rStyle w:val="FootnoteReference"/>
                <w:rFonts w:ascii="Times New Roman" w:eastAsia="Times New Roman" w:hAnsi="Times New Roman" w:cs="Times New Roman"/>
                <w:sz w:val="24"/>
                <w:szCs w:val="24"/>
                <w:lang w:eastAsia="lv-LV"/>
              </w:rPr>
              <w:footnoteReference w:id="1"/>
            </w:r>
          </w:p>
        </w:tc>
      </w:tr>
      <w:tr w:rsidR="00DF505C" w:rsidRPr="00DA798E" w14:paraId="57E11D2D" w14:textId="77777777" w:rsidTr="007B6A31">
        <w:tc>
          <w:tcPr>
            <w:tcW w:w="8931" w:type="dxa"/>
            <w:gridSpan w:val="7"/>
            <w:shd w:val="clear" w:color="auto" w:fill="auto"/>
          </w:tcPr>
          <w:p w14:paraId="42FB0B07" w14:textId="6A2011EE" w:rsidR="00DF505C" w:rsidRPr="00272B60" w:rsidRDefault="00DF505C" w:rsidP="004A597C">
            <w:pPr>
              <w:spacing w:after="0" w:line="240" w:lineRule="auto"/>
              <w:ind w:right="-113"/>
              <w:jc w:val="both"/>
              <w:rPr>
                <w:rFonts w:ascii="Times New Roman" w:eastAsia="Times New Roman" w:hAnsi="Times New Roman" w:cs="Times New Roman"/>
                <w:lang w:eastAsia="lv-LV"/>
              </w:rPr>
            </w:pPr>
          </w:p>
          <w:p w14:paraId="6B5CB56B" w14:textId="5EA8C188" w:rsidR="00DD60C9" w:rsidRPr="00272B60" w:rsidRDefault="00DD60C9" w:rsidP="004A597C">
            <w:pPr>
              <w:spacing w:after="0" w:line="240" w:lineRule="auto"/>
              <w:ind w:right="-113"/>
              <w:jc w:val="both"/>
              <w:rPr>
                <w:rFonts w:ascii="Times New Roman" w:eastAsia="Times New Roman" w:hAnsi="Times New Roman" w:cs="Times New Roman"/>
                <w:lang w:eastAsia="lv-LV"/>
              </w:rPr>
            </w:pPr>
          </w:p>
          <w:p w14:paraId="479F1E7F" w14:textId="3612E197" w:rsidR="00DD60C9" w:rsidRPr="00272B60" w:rsidRDefault="00DD60C9" w:rsidP="004A597C">
            <w:pPr>
              <w:spacing w:after="0" w:line="240" w:lineRule="auto"/>
              <w:ind w:right="-113"/>
              <w:jc w:val="both"/>
              <w:rPr>
                <w:rFonts w:ascii="Times New Roman" w:eastAsia="Times New Roman" w:hAnsi="Times New Roman" w:cs="Times New Roman"/>
                <w:lang w:eastAsia="lv-LV"/>
              </w:rPr>
            </w:pPr>
          </w:p>
          <w:p w14:paraId="4D6DDE9F" w14:textId="77777777" w:rsidR="001A5B1C" w:rsidRDefault="001A5B1C" w:rsidP="00DF505C">
            <w:pPr>
              <w:spacing w:after="0" w:line="240" w:lineRule="auto"/>
              <w:ind w:left="-113" w:right="-113"/>
              <w:jc w:val="both"/>
              <w:rPr>
                <w:rFonts w:ascii="Times New Roman" w:eastAsia="Times New Roman" w:hAnsi="Times New Roman" w:cs="Times New Roman"/>
                <w:lang w:eastAsia="lv-LV"/>
              </w:rPr>
            </w:pPr>
          </w:p>
          <w:p w14:paraId="71BB9EB8" w14:textId="77777777" w:rsidR="001A5B1C" w:rsidRDefault="001A5B1C" w:rsidP="00DF505C">
            <w:pPr>
              <w:spacing w:after="0" w:line="240" w:lineRule="auto"/>
              <w:ind w:left="-113" w:right="-113"/>
              <w:jc w:val="both"/>
              <w:rPr>
                <w:rFonts w:ascii="Times New Roman" w:eastAsia="Times New Roman" w:hAnsi="Times New Roman" w:cs="Times New Roman"/>
                <w:lang w:eastAsia="lv-LV"/>
              </w:rPr>
            </w:pPr>
          </w:p>
          <w:p w14:paraId="30BB514C" w14:textId="77777777" w:rsidR="001A5B1C" w:rsidRDefault="001A5B1C" w:rsidP="00DF505C">
            <w:pPr>
              <w:spacing w:after="0" w:line="240" w:lineRule="auto"/>
              <w:ind w:left="-113" w:right="-113"/>
              <w:jc w:val="both"/>
              <w:rPr>
                <w:rFonts w:ascii="Times New Roman" w:eastAsia="Times New Roman" w:hAnsi="Times New Roman" w:cs="Times New Roman"/>
                <w:lang w:eastAsia="lv-LV"/>
              </w:rPr>
            </w:pPr>
          </w:p>
          <w:p w14:paraId="53254551" w14:textId="45C4FA18" w:rsidR="00DF505C" w:rsidRPr="00272B60" w:rsidRDefault="00DF505C" w:rsidP="00DF505C">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lastRenderedPageBreak/>
              <w:t>Pievienotie dokumenti:</w:t>
            </w:r>
          </w:p>
        </w:tc>
      </w:tr>
      <w:tr w:rsidR="00D74DD9" w:rsidRPr="00DA798E" w14:paraId="5D55BAA4" w14:textId="77777777" w:rsidTr="0056469E">
        <w:trPr>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Content>
              <w:p w14:paraId="72291EA3" w14:textId="3F38B97E" w:rsidR="00D74DD9" w:rsidRPr="00C42D32" w:rsidRDefault="00D74DD9"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5100" w:type="dxa"/>
            <w:gridSpan w:val="5"/>
            <w:shd w:val="clear" w:color="auto" w:fill="auto"/>
          </w:tcPr>
          <w:p w14:paraId="2104B569" w14:textId="1D2A9DA3" w:rsidR="00D74DD9" w:rsidRPr="00C42D32" w:rsidRDefault="00D74DD9" w:rsidP="00DF505C">
            <w:pPr>
              <w:spacing w:after="0" w:line="240" w:lineRule="auto"/>
              <w:ind w:left="-113" w:right="-113"/>
              <w:jc w:val="both"/>
              <w:rPr>
                <w:rFonts w:ascii="Times New Roman" w:eastAsia="Times New Roman" w:hAnsi="Times New Roman" w:cs="Times New Roman"/>
                <w:sz w:val="20"/>
                <w:szCs w:val="20"/>
                <w:lang w:eastAsia="lv-LV"/>
              </w:rPr>
            </w:pPr>
            <w:r w:rsidRPr="009D540E">
              <w:rPr>
                <w:rFonts w:ascii="Times New Roman" w:eastAsia="Times New Roman" w:hAnsi="Times New Roman" w:cs="Times New Roman"/>
                <w:lang w:eastAsia="lv-LV"/>
              </w:rPr>
              <w:t xml:space="preserve"> pilnvara (pilnvaras kopija);</w:t>
            </w:r>
          </w:p>
        </w:tc>
        <w:tc>
          <w:tcPr>
            <w:tcW w:w="3333" w:type="dxa"/>
            <w:shd w:val="clear" w:color="auto" w:fill="auto"/>
            <w:vAlign w:val="bottom"/>
          </w:tcPr>
          <w:p w14:paraId="6315FB47" w14:textId="6129F0B8" w:rsidR="00D74DD9" w:rsidRPr="0056469E" w:rsidRDefault="00D74DD9" w:rsidP="0056469E">
            <w:pPr>
              <w:spacing w:after="0" w:line="240" w:lineRule="auto"/>
              <w:ind w:left="-113" w:right="-113"/>
              <w:rPr>
                <w:rFonts w:ascii="Times New Roman" w:eastAsia="Times New Roman" w:hAnsi="Times New Roman" w:cs="Times New Roman"/>
                <w:b/>
                <w:bCs/>
                <w:sz w:val="20"/>
                <w:szCs w:val="20"/>
                <w:lang w:eastAsia="lv-LV"/>
              </w:rPr>
            </w:pPr>
          </w:p>
        </w:tc>
      </w:tr>
      <w:tr w:rsidR="00D74DD9" w:rsidRPr="00DA798E" w14:paraId="29FB9FE3" w14:textId="77777777" w:rsidTr="0056469E">
        <w:trPr>
          <w:trHeight w:val="348"/>
        </w:trPr>
        <w:sdt>
          <w:sdtPr>
            <w:rPr>
              <w:rFonts w:ascii="Times New Roman" w:eastAsia="Times New Roman" w:hAnsi="Times New Roman" w:cs="Times New Roman"/>
              <w:b/>
              <w:bCs/>
              <w:sz w:val="28"/>
              <w:szCs w:val="28"/>
              <w:lang w:eastAsia="lv-LV"/>
            </w:rPr>
            <w:id w:val="-859441124"/>
            <w14:checkbox>
              <w14:checked w14:val="0"/>
              <w14:checkedState w14:val="2612" w14:font="MS Gothic"/>
              <w14:uncheckedState w14:val="2610" w14:font="MS Gothic"/>
            </w14:checkbox>
          </w:sdtPr>
          <w:sdtContent>
            <w:tc>
              <w:tcPr>
                <w:tcW w:w="498" w:type="dxa"/>
                <w:shd w:val="clear" w:color="auto" w:fill="auto"/>
              </w:tcPr>
              <w:p w14:paraId="78D8E289" w14:textId="648C4F36" w:rsidR="00D74DD9" w:rsidRDefault="00D74DD9"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5100" w:type="dxa"/>
            <w:gridSpan w:val="5"/>
            <w:shd w:val="clear" w:color="auto" w:fill="auto"/>
          </w:tcPr>
          <w:p w14:paraId="69240622" w14:textId="3AD6FC0C" w:rsidR="00D74DD9" w:rsidRPr="00C42D32" w:rsidRDefault="00D74DD9" w:rsidP="00DF505C">
            <w:pPr>
              <w:spacing w:after="0" w:line="240" w:lineRule="auto"/>
              <w:ind w:left="-113" w:right="-113"/>
              <w:jc w:val="both"/>
              <w:rPr>
                <w:rFonts w:ascii="Times New Roman" w:eastAsia="Times New Roman" w:hAnsi="Times New Roman" w:cs="Times New Roman"/>
                <w:sz w:val="20"/>
                <w:szCs w:val="20"/>
                <w:lang w:eastAsia="lv-LV"/>
              </w:rPr>
            </w:pPr>
            <w:r w:rsidRPr="009D540E">
              <w:rPr>
                <w:rFonts w:ascii="Times New Roman" w:hAnsi="Times New Roman" w:cs="Times New Roman"/>
              </w:rPr>
              <w:t xml:space="preserve">saimnieciskās darbības veicējiem jāpievieno </w:t>
            </w:r>
            <w:proofErr w:type="spellStart"/>
            <w:r w:rsidRPr="009D540E">
              <w:rPr>
                <w:rFonts w:ascii="Times New Roman" w:hAnsi="Times New Roman" w:cs="Times New Roman"/>
                <w:i/>
                <w:iCs/>
              </w:rPr>
              <w:t>de</w:t>
            </w:r>
            <w:proofErr w:type="spellEnd"/>
            <w:r w:rsidRPr="009D540E">
              <w:rPr>
                <w:rFonts w:ascii="Times New Roman" w:hAnsi="Times New Roman" w:cs="Times New Roman"/>
                <w:i/>
                <w:iCs/>
              </w:rPr>
              <w:t xml:space="preserve"> </w:t>
            </w:r>
            <w:proofErr w:type="spellStart"/>
            <w:r w:rsidRPr="009D540E">
              <w:rPr>
                <w:rFonts w:ascii="Times New Roman" w:hAnsi="Times New Roman" w:cs="Times New Roman"/>
                <w:i/>
                <w:iCs/>
              </w:rPr>
              <w:t>minimis</w:t>
            </w:r>
            <w:proofErr w:type="spellEnd"/>
            <w:r w:rsidRPr="009D540E">
              <w:rPr>
                <w:rStyle w:val="FootnoteReference"/>
                <w:rFonts w:ascii="Times New Roman" w:hAnsi="Times New Roman" w:cs="Times New Roman"/>
              </w:rPr>
              <w:footnoteReference w:customMarkFollows="1" w:id="2"/>
              <w:sym w:font="Symbol" w:char="F02A"/>
            </w:r>
            <w:r w:rsidRPr="009D540E">
              <w:rPr>
                <w:rStyle w:val="FootnoteReference"/>
                <w:rFonts w:ascii="Times New Roman" w:hAnsi="Times New Roman" w:cs="Times New Roman"/>
              </w:rPr>
              <w:sym w:font="Symbol" w:char="F02A"/>
            </w:r>
            <w:r w:rsidRPr="009D540E">
              <w:rPr>
                <w:rFonts w:ascii="Times New Roman" w:hAnsi="Times New Roman" w:cs="Times New Roman"/>
              </w:rPr>
              <w:t xml:space="preserve"> atbalsta sistēmas sagatavotās veidlapas izdruka vai jānorāda  izveidotās veidlapas identifikācijas numurs:</w:t>
            </w:r>
          </w:p>
        </w:tc>
        <w:tc>
          <w:tcPr>
            <w:tcW w:w="3333" w:type="dxa"/>
            <w:tcBorders>
              <w:bottom w:val="single" w:sz="4" w:space="0" w:color="auto"/>
            </w:tcBorders>
            <w:shd w:val="clear" w:color="auto" w:fill="auto"/>
            <w:vAlign w:val="bottom"/>
          </w:tcPr>
          <w:p w14:paraId="0D239AF0" w14:textId="0477206F" w:rsidR="00D74DD9" w:rsidRPr="0056469E" w:rsidRDefault="00D74DD9" w:rsidP="0056469E">
            <w:pPr>
              <w:spacing w:after="0" w:line="240" w:lineRule="auto"/>
              <w:ind w:left="-113" w:right="-113"/>
              <w:rPr>
                <w:rFonts w:ascii="Times New Roman" w:eastAsia="Times New Roman" w:hAnsi="Times New Roman" w:cs="Times New Roman"/>
                <w:b/>
                <w:bCs/>
                <w:sz w:val="20"/>
                <w:szCs w:val="20"/>
                <w:lang w:eastAsia="lv-LV"/>
              </w:rPr>
            </w:pPr>
          </w:p>
        </w:tc>
      </w:tr>
      <w:tr w:rsidR="00D74DD9" w:rsidRPr="00DA798E" w14:paraId="357F15A8" w14:textId="77777777" w:rsidTr="0056469E">
        <w:trPr>
          <w:trHeight w:val="348"/>
        </w:trPr>
        <w:sdt>
          <w:sdtPr>
            <w:rPr>
              <w:rFonts w:ascii="Times New Roman" w:eastAsia="Times New Roman" w:hAnsi="Times New Roman" w:cs="Times New Roman"/>
              <w:b/>
              <w:bCs/>
              <w:sz w:val="28"/>
              <w:szCs w:val="28"/>
              <w:lang w:eastAsia="lv-LV"/>
            </w:rPr>
            <w:id w:val="-1795812573"/>
            <w14:checkbox>
              <w14:checked w14:val="0"/>
              <w14:checkedState w14:val="2612" w14:font="MS Gothic"/>
              <w14:uncheckedState w14:val="2610" w14:font="MS Gothic"/>
            </w14:checkbox>
          </w:sdtPr>
          <w:sdtContent>
            <w:tc>
              <w:tcPr>
                <w:tcW w:w="498" w:type="dxa"/>
                <w:shd w:val="clear" w:color="auto" w:fill="auto"/>
              </w:tcPr>
              <w:p w14:paraId="78E7AFA5" w14:textId="342B0AC4" w:rsidR="00D74DD9" w:rsidRDefault="00D74DD9"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5100" w:type="dxa"/>
            <w:gridSpan w:val="5"/>
            <w:shd w:val="clear" w:color="auto" w:fill="auto"/>
          </w:tcPr>
          <w:p w14:paraId="5D00BC5E" w14:textId="5E45B011" w:rsidR="00D74DD9" w:rsidRPr="00C42D32" w:rsidRDefault="00D74DD9" w:rsidP="00DF505C">
            <w:pPr>
              <w:spacing w:after="0" w:line="240" w:lineRule="auto"/>
              <w:ind w:left="-113" w:right="-113"/>
              <w:jc w:val="both"/>
              <w:rPr>
                <w:rFonts w:ascii="Times New Roman" w:eastAsia="Times New Roman" w:hAnsi="Times New Roman" w:cs="Times New Roman"/>
                <w:sz w:val="20"/>
                <w:szCs w:val="20"/>
                <w:lang w:eastAsia="lv-LV"/>
              </w:rPr>
            </w:pPr>
            <w:r w:rsidRPr="009D540E">
              <w:rPr>
                <w:rFonts w:ascii="Times New Roman" w:hAnsi="Times New Roman" w:cs="Times New Roman"/>
              </w:rPr>
              <w:t>Būvvaldes pieņemšanas-nodošanas akta kopija pēc energoefektivitātes pasākum</w:t>
            </w:r>
            <w:r w:rsidR="00F0300B">
              <w:rPr>
                <w:rFonts w:ascii="Times New Roman" w:hAnsi="Times New Roman" w:cs="Times New Roman"/>
              </w:rPr>
              <w:t>u</w:t>
            </w:r>
            <w:r w:rsidRPr="009D540E">
              <w:rPr>
                <w:rFonts w:ascii="Times New Roman" w:hAnsi="Times New Roman" w:cs="Times New Roman"/>
              </w:rPr>
              <w:t xml:space="preserve"> pabeigšanas;</w:t>
            </w:r>
          </w:p>
        </w:tc>
        <w:tc>
          <w:tcPr>
            <w:tcW w:w="3333" w:type="dxa"/>
            <w:tcBorders>
              <w:top w:val="single" w:sz="4" w:space="0" w:color="auto"/>
            </w:tcBorders>
            <w:shd w:val="clear" w:color="auto" w:fill="auto"/>
            <w:vAlign w:val="bottom"/>
          </w:tcPr>
          <w:p w14:paraId="1DF40561" w14:textId="27E02539" w:rsidR="00D74DD9" w:rsidRPr="0056469E" w:rsidRDefault="00D74DD9" w:rsidP="0056469E">
            <w:pPr>
              <w:spacing w:after="0" w:line="240" w:lineRule="auto"/>
              <w:ind w:left="-113" w:right="-113"/>
              <w:rPr>
                <w:rFonts w:ascii="Times New Roman" w:eastAsia="Times New Roman" w:hAnsi="Times New Roman" w:cs="Times New Roman"/>
                <w:b/>
                <w:bCs/>
                <w:sz w:val="20"/>
                <w:szCs w:val="20"/>
                <w:lang w:eastAsia="lv-LV"/>
              </w:rPr>
            </w:pPr>
          </w:p>
        </w:tc>
      </w:tr>
      <w:tr w:rsidR="00D74DD9" w:rsidRPr="00DA798E" w14:paraId="58C2E280" w14:textId="77777777" w:rsidTr="0056469E">
        <w:tc>
          <w:tcPr>
            <w:tcW w:w="498" w:type="dxa"/>
            <w:shd w:val="clear" w:color="auto" w:fill="auto"/>
          </w:tcPr>
          <w:p w14:paraId="0B429E7D" w14:textId="67717C41" w:rsidR="00D74DD9" w:rsidRPr="00DA798E" w:rsidRDefault="00D74DD9"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Content>
                <w:r>
                  <w:rPr>
                    <w:rFonts w:ascii="MS Gothic" w:eastAsia="MS Gothic" w:hAnsi="MS Gothic" w:cs="Times New Roman" w:hint="eastAsia"/>
                    <w:b/>
                    <w:bCs/>
                    <w:sz w:val="28"/>
                    <w:szCs w:val="28"/>
                    <w:lang w:eastAsia="lv-LV"/>
                  </w:rPr>
                  <w:t>☐</w:t>
                </w:r>
              </w:sdtContent>
            </w:sdt>
          </w:p>
        </w:tc>
        <w:tc>
          <w:tcPr>
            <w:tcW w:w="5100" w:type="dxa"/>
            <w:gridSpan w:val="5"/>
            <w:shd w:val="clear" w:color="auto" w:fill="auto"/>
          </w:tcPr>
          <w:p w14:paraId="501F1C3F" w14:textId="137446D9" w:rsidR="00D74DD9" w:rsidRPr="00DA798E" w:rsidRDefault="00D74DD9" w:rsidP="00DF505C">
            <w:pPr>
              <w:spacing w:after="0" w:line="240" w:lineRule="auto"/>
              <w:ind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bCs/>
                <w:lang w:eastAsia="lv-LV"/>
              </w:rPr>
              <w:t>citi dokumenti (vai to kopijas):</w:t>
            </w:r>
          </w:p>
        </w:tc>
        <w:tc>
          <w:tcPr>
            <w:tcW w:w="3333" w:type="dxa"/>
            <w:tcBorders>
              <w:bottom w:val="single" w:sz="4" w:space="0" w:color="auto"/>
            </w:tcBorders>
            <w:shd w:val="clear" w:color="auto" w:fill="auto"/>
            <w:vAlign w:val="bottom"/>
          </w:tcPr>
          <w:p w14:paraId="09B0A552" w14:textId="639116A8" w:rsidR="00D74DD9" w:rsidRPr="0056469E" w:rsidRDefault="00D74DD9" w:rsidP="0056469E">
            <w:pPr>
              <w:spacing w:after="0" w:line="240" w:lineRule="auto"/>
              <w:ind w:right="-113"/>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Pr="00A150AF" w:rsidRDefault="006462D7" w:rsidP="00C63935">
      <w:pPr>
        <w:ind w:left="-142"/>
        <w:jc w:val="both"/>
        <w:rPr>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04FD780A" w14:textId="77777777" w:rsidR="00863413" w:rsidRDefault="00863413" w:rsidP="00C63935">
      <w:pPr>
        <w:ind w:left="-142"/>
        <w:jc w:val="both"/>
        <w:rPr>
          <w:rFonts w:ascii="Times New Roman" w:hAnsi="Times New Roman"/>
          <w:sz w:val="18"/>
          <w:szCs w:val="18"/>
        </w:rPr>
      </w:pPr>
    </w:p>
    <w:tbl>
      <w:tblPr>
        <w:tblStyle w:val="TableGrid"/>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552"/>
      </w:tblGrid>
      <w:tr w:rsidR="00930B52" w14:paraId="1E7DB136" w14:textId="77777777" w:rsidTr="00930B52">
        <w:tc>
          <w:tcPr>
            <w:tcW w:w="877" w:type="dxa"/>
            <w:tcBorders>
              <w:bottom w:val="single" w:sz="4" w:space="0" w:color="auto"/>
            </w:tcBorders>
          </w:tcPr>
          <w:p w14:paraId="62168A49" w14:textId="4AE7ED0C" w:rsidR="00930B52" w:rsidRPr="00940F50" w:rsidRDefault="00930B52" w:rsidP="00A1127A">
            <w:pPr>
              <w:jc w:val="both"/>
              <w:rPr>
                <w:rFonts w:ascii="Times New Roman" w:hAnsi="Times New Roman"/>
                <w:sz w:val="24"/>
                <w:szCs w:val="24"/>
              </w:rPr>
            </w:pPr>
          </w:p>
        </w:tc>
        <w:tc>
          <w:tcPr>
            <w:tcW w:w="877" w:type="dxa"/>
          </w:tcPr>
          <w:p w14:paraId="15C3F3B4" w14:textId="77777777" w:rsidR="00930B52" w:rsidRPr="00940F50" w:rsidRDefault="00930B52" w:rsidP="00A1127A">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19690A6C" w14:textId="77777777" w:rsidR="00930B52" w:rsidRPr="00940F50" w:rsidRDefault="00930B52" w:rsidP="00A1127A">
            <w:pPr>
              <w:jc w:val="both"/>
              <w:rPr>
                <w:rFonts w:ascii="Times New Roman" w:hAnsi="Times New Roman"/>
                <w:sz w:val="24"/>
                <w:szCs w:val="24"/>
              </w:rPr>
            </w:pPr>
          </w:p>
        </w:tc>
        <w:tc>
          <w:tcPr>
            <w:tcW w:w="288" w:type="dxa"/>
          </w:tcPr>
          <w:p w14:paraId="6DC19664" w14:textId="77777777" w:rsidR="00930B52" w:rsidRDefault="00930B52" w:rsidP="00A1127A">
            <w:pPr>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36B36D45" w14:textId="77777777" w:rsidR="00930B52" w:rsidRPr="00940F50" w:rsidRDefault="00930B52" w:rsidP="00A1127A">
            <w:pPr>
              <w:jc w:val="both"/>
              <w:rPr>
                <w:rFonts w:ascii="Times New Roman" w:hAnsi="Times New Roman"/>
                <w:sz w:val="24"/>
                <w:szCs w:val="24"/>
              </w:rPr>
            </w:pPr>
          </w:p>
        </w:tc>
        <w:tc>
          <w:tcPr>
            <w:tcW w:w="426" w:type="dxa"/>
          </w:tcPr>
          <w:p w14:paraId="1C73BC1F" w14:textId="77777777" w:rsidR="00930B52" w:rsidRDefault="00930B52" w:rsidP="00A1127A">
            <w:pPr>
              <w:jc w:val="both"/>
              <w:rPr>
                <w:rFonts w:ascii="Times New Roman" w:hAnsi="Times New Roman"/>
                <w:sz w:val="18"/>
                <w:szCs w:val="18"/>
              </w:rPr>
            </w:pPr>
          </w:p>
        </w:tc>
        <w:tc>
          <w:tcPr>
            <w:tcW w:w="2172" w:type="dxa"/>
            <w:tcBorders>
              <w:bottom w:val="single" w:sz="4" w:space="0" w:color="auto"/>
            </w:tcBorders>
          </w:tcPr>
          <w:p w14:paraId="1F04B2C0" w14:textId="77777777" w:rsidR="00930B52" w:rsidRDefault="00930B52" w:rsidP="00A1127A">
            <w:pPr>
              <w:jc w:val="both"/>
              <w:rPr>
                <w:rFonts w:ascii="Times New Roman" w:hAnsi="Times New Roman"/>
                <w:sz w:val="18"/>
                <w:szCs w:val="18"/>
              </w:rPr>
            </w:pPr>
          </w:p>
        </w:tc>
        <w:tc>
          <w:tcPr>
            <w:tcW w:w="237" w:type="dxa"/>
          </w:tcPr>
          <w:p w14:paraId="124A4027" w14:textId="77777777" w:rsidR="00930B52" w:rsidRDefault="00930B52" w:rsidP="00A1127A">
            <w:pPr>
              <w:jc w:val="both"/>
              <w:rPr>
                <w:rFonts w:ascii="Times New Roman" w:hAnsi="Times New Roman"/>
                <w:sz w:val="18"/>
                <w:szCs w:val="18"/>
              </w:rPr>
            </w:pPr>
          </w:p>
        </w:tc>
        <w:tc>
          <w:tcPr>
            <w:tcW w:w="2552" w:type="dxa"/>
            <w:tcBorders>
              <w:bottom w:val="single" w:sz="4" w:space="0" w:color="auto"/>
            </w:tcBorders>
          </w:tcPr>
          <w:p w14:paraId="458BC7D3" w14:textId="77777777" w:rsidR="00930B52" w:rsidRPr="00940F50" w:rsidRDefault="00930B52" w:rsidP="00A1127A">
            <w:pPr>
              <w:jc w:val="center"/>
              <w:rPr>
                <w:rFonts w:ascii="Times New Roman" w:hAnsi="Times New Roman"/>
                <w:sz w:val="24"/>
                <w:szCs w:val="24"/>
              </w:rPr>
            </w:pPr>
          </w:p>
        </w:tc>
      </w:tr>
      <w:tr w:rsidR="00930B52" w14:paraId="06A83E05" w14:textId="77777777" w:rsidTr="00930B52">
        <w:tc>
          <w:tcPr>
            <w:tcW w:w="877" w:type="dxa"/>
            <w:tcBorders>
              <w:top w:val="single" w:sz="4" w:space="0" w:color="auto"/>
            </w:tcBorders>
          </w:tcPr>
          <w:p w14:paraId="57042A00" w14:textId="77777777" w:rsidR="00930B52" w:rsidRDefault="00930B52" w:rsidP="00A1127A">
            <w:pPr>
              <w:jc w:val="both"/>
              <w:rPr>
                <w:rFonts w:ascii="Times New Roman" w:hAnsi="Times New Roman"/>
                <w:sz w:val="18"/>
                <w:szCs w:val="18"/>
              </w:rPr>
            </w:pPr>
          </w:p>
        </w:tc>
        <w:tc>
          <w:tcPr>
            <w:tcW w:w="877" w:type="dxa"/>
          </w:tcPr>
          <w:p w14:paraId="55CC237B" w14:textId="77777777" w:rsidR="00930B52" w:rsidRDefault="00930B52" w:rsidP="00A1127A">
            <w:pPr>
              <w:jc w:val="both"/>
              <w:rPr>
                <w:rFonts w:ascii="Times New Roman" w:hAnsi="Times New Roman"/>
                <w:sz w:val="18"/>
                <w:szCs w:val="18"/>
              </w:rPr>
            </w:pPr>
          </w:p>
        </w:tc>
        <w:tc>
          <w:tcPr>
            <w:tcW w:w="510" w:type="dxa"/>
            <w:tcBorders>
              <w:top w:val="single" w:sz="4" w:space="0" w:color="auto"/>
            </w:tcBorders>
          </w:tcPr>
          <w:p w14:paraId="137A0B97" w14:textId="77777777" w:rsidR="00930B52" w:rsidRDefault="00930B52" w:rsidP="00A1127A">
            <w:pPr>
              <w:jc w:val="both"/>
              <w:rPr>
                <w:rFonts w:ascii="Times New Roman" w:hAnsi="Times New Roman"/>
                <w:sz w:val="18"/>
                <w:szCs w:val="18"/>
              </w:rPr>
            </w:pPr>
          </w:p>
        </w:tc>
        <w:tc>
          <w:tcPr>
            <w:tcW w:w="288" w:type="dxa"/>
          </w:tcPr>
          <w:p w14:paraId="4C1B5488" w14:textId="77777777" w:rsidR="00930B52" w:rsidRDefault="00930B52" w:rsidP="00A1127A">
            <w:pPr>
              <w:jc w:val="both"/>
              <w:rPr>
                <w:rFonts w:ascii="Times New Roman" w:hAnsi="Times New Roman"/>
                <w:sz w:val="18"/>
                <w:szCs w:val="18"/>
              </w:rPr>
            </w:pPr>
          </w:p>
        </w:tc>
        <w:tc>
          <w:tcPr>
            <w:tcW w:w="992" w:type="dxa"/>
            <w:tcBorders>
              <w:top w:val="single" w:sz="4" w:space="0" w:color="auto"/>
            </w:tcBorders>
          </w:tcPr>
          <w:p w14:paraId="4F86B37B" w14:textId="77777777" w:rsidR="00930B52" w:rsidRDefault="00930B52" w:rsidP="00A1127A">
            <w:pPr>
              <w:jc w:val="both"/>
              <w:rPr>
                <w:rFonts w:ascii="Times New Roman" w:hAnsi="Times New Roman"/>
                <w:sz w:val="18"/>
                <w:szCs w:val="18"/>
              </w:rPr>
            </w:pPr>
          </w:p>
        </w:tc>
        <w:tc>
          <w:tcPr>
            <w:tcW w:w="426" w:type="dxa"/>
          </w:tcPr>
          <w:p w14:paraId="7DA059DC" w14:textId="77777777" w:rsidR="00930B52" w:rsidRDefault="00930B52" w:rsidP="00A1127A">
            <w:pPr>
              <w:jc w:val="both"/>
              <w:rPr>
                <w:rFonts w:ascii="Times New Roman" w:hAnsi="Times New Roman"/>
                <w:sz w:val="18"/>
                <w:szCs w:val="18"/>
              </w:rPr>
            </w:pPr>
          </w:p>
        </w:tc>
        <w:tc>
          <w:tcPr>
            <w:tcW w:w="2172" w:type="dxa"/>
            <w:tcBorders>
              <w:top w:val="single" w:sz="4" w:space="0" w:color="auto"/>
            </w:tcBorders>
          </w:tcPr>
          <w:p w14:paraId="0BA44782" w14:textId="77777777" w:rsidR="00930B52" w:rsidRDefault="00930B52" w:rsidP="00A1127A">
            <w:pPr>
              <w:jc w:val="center"/>
              <w:rPr>
                <w:rFonts w:ascii="Times New Roman" w:hAnsi="Times New Roman"/>
                <w:sz w:val="18"/>
                <w:szCs w:val="18"/>
              </w:rPr>
            </w:pPr>
            <w:r>
              <w:rPr>
                <w:rFonts w:ascii="Times New Roman" w:hAnsi="Times New Roman"/>
                <w:sz w:val="18"/>
                <w:szCs w:val="18"/>
              </w:rPr>
              <w:t>(paraksts)</w:t>
            </w:r>
          </w:p>
        </w:tc>
        <w:tc>
          <w:tcPr>
            <w:tcW w:w="237" w:type="dxa"/>
          </w:tcPr>
          <w:p w14:paraId="3857FFFF" w14:textId="77777777" w:rsidR="00930B52" w:rsidRDefault="00930B52" w:rsidP="00A1127A">
            <w:pPr>
              <w:jc w:val="both"/>
              <w:rPr>
                <w:rFonts w:ascii="Times New Roman" w:hAnsi="Times New Roman"/>
                <w:sz w:val="18"/>
                <w:szCs w:val="18"/>
              </w:rPr>
            </w:pPr>
          </w:p>
        </w:tc>
        <w:tc>
          <w:tcPr>
            <w:tcW w:w="2552" w:type="dxa"/>
            <w:tcBorders>
              <w:top w:val="single" w:sz="4" w:space="0" w:color="auto"/>
            </w:tcBorders>
          </w:tcPr>
          <w:p w14:paraId="2304B534" w14:textId="77777777" w:rsidR="00930B52" w:rsidRDefault="00930B52" w:rsidP="00A1127A">
            <w:pPr>
              <w:jc w:val="center"/>
              <w:rPr>
                <w:rFonts w:ascii="Times New Roman" w:hAnsi="Times New Roman"/>
                <w:sz w:val="18"/>
                <w:szCs w:val="18"/>
              </w:rPr>
            </w:pPr>
            <w:r>
              <w:rPr>
                <w:rFonts w:ascii="Times New Roman" w:hAnsi="Times New Roman"/>
                <w:sz w:val="18"/>
                <w:szCs w:val="18"/>
              </w:rPr>
              <w:t>(paraksta atšifrējums)</w:t>
            </w:r>
          </w:p>
        </w:tc>
      </w:tr>
    </w:tbl>
    <w:p w14:paraId="56A34725" w14:textId="77777777" w:rsidR="00930B52" w:rsidRDefault="00930B52" w:rsidP="00C63935">
      <w:pPr>
        <w:ind w:left="-142"/>
        <w:jc w:val="both"/>
        <w:rPr>
          <w:rFonts w:ascii="Times New Roman" w:hAnsi="Times New Roman"/>
          <w:sz w:val="18"/>
          <w:szCs w:val="18"/>
        </w:rPr>
      </w:pPr>
    </w:p>
    <w:p w14:paraId="37310284" w14:textId="77777777" w:rsidR="00930B52" w:rsidRDefault="00930B52" w:rsidP="00C63935">
      <w:pPr>
        <w:ind w:left="-142"/>
        <w:jc w:val="both"/>
        <w:rPr>
          <w:rFonts w:ascii="Times New Roman" w:hAnsi="Times New Roman"/>
          <w:sz w:val="18"/>
          <w:szCs w:val="18"/>
        </w:rPr>
      </w:pPr>
    </w:p>
    <w:p w14:paraId="5155FB9B" w14:textId="77777777" w:rsidR="00930B52" w:rsidRPr="00C63935" w:rsidRDefault="00930B52" w:rsidP="00C63935">
      <w:pPr>
        <w:ind w:left="-142"/>
        <w:jc w:val="both"/>
        <w:rPr>
          <w:rFonts w:ascii="Times New Roman" w:hAnsi="Times New Roman"/>
          <w:sz w:val="18"/>
          <w:szCs w:val="18"/>
        </w:rPr>
      </w:pPr>
    </w:p>
    <w:p w14:paraId="6E30FDFD" w14:textId="427EA7A5" w:rsidR="00C30476" w:rsidRDefault="004A61BB" w:rsidP="004A61BB">
      <w:pPr>
        <w:tabs>
          <w:tab w:val="left" w:pos="1668"/>
        </w:tabs>
      </w:pPr>
      <w:r>
        <w:tab/>
      </w:r>
    </w:p>
    <w:sectPr w:rsidR="00C30476" w:rsidSect="007B6A31">
      <w:footnotePr>
        <w:numFmt w:val="chicago"/>
      </w:footnotePr>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CB3B2" w14:textId="77777777" w:rsidR="000F7089" w:rsidRDefault="000F7089">
      <w:pPr>
        <w:spacing w:after="0" w:line="240" w:lineRule="auto"/>
      </w:pPr>
      <w:r>
        <w:separator/>
      </w:r>
    </w:p>
  </w:endnote>
  <w:endnote w:type="continuationSeparator" w:id="0">
    <w:p w14:paraId="3E7FCD43" w14:textId="77777777" w:rsidR="000F7089" w:rsidRDefault="000F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EB28F" w14:textId="77777777" w:rsidR="000F7089" w:rsidRDefault="000F7089">
      <w:pPr>
        <w:spacing w:after="0" w:line="240" w:lineRule="auto"/>
      </w:pPr>
      <w:r>
        <w:separator/>
      </w:r>
    </w:p>
  </w:footnote>
  <w:footnote w:type="continuationSeparator" w:id="0">
    <w:p w14:paraId="72CD8C55" w14:textId="77777777" w:rsidR="000F7089" w:rsidRDefault="000F7089">
      <w:pPr>
        <w:spacing w:after="0" w:line="240" w:lineRule="auto"/>
      </w:pPr>
      <w:r>
        <w:continuationSeparator/>
      </w:r>
    </w:p>
  </w:footnote>
  <w:footnote w:id="1">
    <w:p w14:paraId="412AC230" w14:textId="130F0135" w:rsidR="000D382D" w:rsidRPr="001A5B1C" w:rsidRDefault="000D382D" w:rsidP="001A5B1C">
      <w:pPr>
        <w:pStyle w:val="Footer"/>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Pa pastu – gadījumos, kad nav iespējams cits piegādes veids.</w:t>
      </w:r>
    </w:p>
  </w:footnote>
  <w:footnote w:id="2">
    <w:p w14:paraId="2898A1EC" w14:textId="77777777" w:rsidR="000B6FD0" w:rsidRDefault="00D74DD9" w:rsidP="000B6FD0">
      <w:pPr>
        <w:pStyle w:val="FootnoteText"/>
        <w:jc w:val="both"/>
      </w:pPr>
      <w:r w:rsidRPr="008E39F9">
        <w:rPr>
          <w:rStyle w:val="FootnoteReference"/>
        </w:rPr>
        <w:sym w:font="Symbol" w:char="F02A"/>
      </w:r>
      <w:r w:rsidRPr="008E39F9">
        <w:rPr>
          <w:rStyle w:val="FootnoteReference"/>
        </w:rPr>
        <w:sym w:font="Symbol" w:char="F02A"/>
      </w:r>
      <w:r>
        <w:t xml:space="preserve"> </w:t>
      </w:r>
      <w:r w:rsidRPr="00D23A0E">
        <w:t xml:space="preserve">Saimnieciskās darbības veicējiem (fiziskām un juridiskām personām, kas nekustamo īpašumu izmanto saimnieciskajai darbībai – preču vai pakalpojumu piedāvāšanai tirgū) nodokļa </w:t>
      </w:r>
      <w:r w:rsidRPr="005868D0">
        <w:t xml:space="preserve">atvieglojumi piešķirami saskaņā ar </w:t>
      </w:r>
      <w:r w:rsidR="000B6FD0" w:rsidRPr="0054330B">
        <w:rPr>
          <w:lang w:bidi="lo-LA"/>
        </w:rPr>
        <w:t xml:space="preserve">Eiropas </w:t>
      </w:r>
      <w:r w:rsidR="000B6FD0" w:rsidRPr="0054330B">
        <w:t xml:space="preserve">Komisijas 2023. gada 13. decembra Regulu (ES) Nr. </w:t>
      </w:r>
      <w:r w:rsidR="000B6FD0" w:rsidRPr="0054330B">
        <w:rPr>
          <w:u w:val="single"/>
        </w:rPr>
        <w:t>2023/2831</w:t>
      </w:r>
      <w:r w:rsidR="000B6FD0" w:rsidRPr="0054330B">
        <w:t xml:space="preserve"> par Līguma par Eiropas Savienības darbību 107. un 108. panta piemērošanu </w:t>
      </w:r>
      <w:proofErr w:type="spellStart"/>
      <w:r w:rsidR="000B6FD0" w:rsidRPr="0054330B">
        <w:rPr>
          <w:rStyle w:val="oj-italic"/>
          <w:i/>
        </w:rPr>
        <w:t>de</w:t>
      </w:r>
      <w:proofErr w:type="spellEnd"/>
      <w:r w:rsidR="000B6FD0" w:rsidRPr="0054330B">
        <w:rPr>
          <w:rStyle w:val="oj-italic"/>
          <w:i/>
        </w:rPr>
        <w:t xml:space="preserve"> </w:t>
      </w:r>
      <w:proofErr w:type="spellStart"/>
      <w:r w:rsidR="000B6FD0" w:rsidRPr="0054330B">
        <w:rPr>
          <w:rStyle w:val="oj-italic"/>
          <w:i/>
        </w:rPr>
        <w:t>minimis</w:t>
      </w:r>
      <w:proofErr w:type="spellEnd"/>
      <w:r w:rsidR="000B6FD0" w:rsidRPr="0054330B">
        <w:t xml:space="preserve"> atbalstam (Eiropas Savienības Oficiālais Vēstnesis, 2023. gada 15. decembris,  LV </w:t>
      </w:r>
      <w:proofErr w:type="spellStart"/>
      <w:r w:rsidR="000B6FD0" w:rsidRPr="0054330B">
        <w:t>Serija</w:t>
      </w:r>
      <w:proofErr w:type="spellEnd"/>
      <w:r w:rsidR="000B6FD0" w:rsidRPr="0054330B">
        <w:t xml:space="preserve"> L)</w:t>
      </w:r>
      <w:r w:rsidR="000B6FD0" w:rsidRPr="0054330B">
        <w:rPr>
          <w:lang w:bidi="lo-LA"/>
        </w:rPr>
        <w:t>.</w:t>
      </w:r>
    </w:p>
    <w:p w14:paraId="0A426803" w14:textId="5025381F" w:rsidR="00D74DD9" w:rsidRDefault="00D74DD9" w:rsidP="00BB3A7F">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8746105">
    <w:abstractNumId w:val="0"/>
  </w:num>
  <w:num w:numId="2" w16cid:durableId="578904182">
    <w:abstractNumId w:val="2"/>
  </w:num>
  <w:num w:numId="3" w16cid:durableId="13378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ocumentProtection w:edit="readOnly" w:formatting="1" w:enforcement="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56CA"/>
    <w:rsid w:val="00050074"/>
    <w:rsid w:val="00062DC2"/>
    <w:rsid w:val="000929D1"/>
    <w:rsid w:val="00097399"/>
    <w:rsid w:val="000A2870"/>
    <w:rsid w:val="000B1930"/>
    <w:rsid w:val="000B1DAF"/>
    <w:rsid w:val="000B6FD0"/>
    <w:rsid w:val="000D382D"/>
    <w:rsid w:val="000F7089"/>
    <w:rsid w:val="001027D1"/>
    <w:rsid w:val="00114F8A"/>
    <w:rsid w:val="0013019C"/>
    <w:rsid w:val="00143BA8"/>
    <w:rsid w:val="0018074C"/>
    <w:rsid w:val="0018729A"/>
    <w:rsid w:val="001A5B1C"/>
    <w:rsid w:val="001A5D81"/>
    <w:rsid w:val="001B4F8A"/>
    <w:rsid w:val="001C0AD7"/>
    <w:rsid w:val="001D2AEB"/>
    <w:rsid w:val="001E0A5B"/>
    <w:rsid w:val="001E2403"/>
    <w:rsid w:val="001F66E1"/>
    <w:rsid w:val="0021768E"/>
    <w:rsid w:val="002248A0"/>
    <w:rsid w:val="0025287E"/>
    <w:rsid w:val="00263DEE"/>
    <w:rsid w:val="0027159A"/>
    <w:rsid w:val="00271EF9"/>
    <w:rsid w:val="00272B60"/>
    <w:rsid w:val="0029782D"/>
    <w:rsid w:val="002B2882"/>
    <w:rsid w:val="002C1BE2"/>
    <w:rsid w:val="00305B7E"/>
    <w:rsid w:val="00324DDC"/>
    <w:rsid w:val="00335005"/>
    <w:rsid w:val="00362237"/>
    <w:rsid w:val="003666CC"/>
    <w:rsid w:val="00372BCB"/>
    <w:rsid w:val="003831BE"/>
    <w:rsid w:val="003B7825"/>
    <w:rsid w:val="003D1B80"/>
    <w:rsid w:val="003D1F48"/>
    <w:rsid w:val="003D2347"/>
    <w:rsid w:val="003D6D42"/>
    <w:rsid w:val="003E78A7"/>
    <w:rsid w:val="0040644D"/>
    <w:rsid w:val="004131B2"/>
    <w:rsid w:val="0044694E"/>
    <w:rsid w:val="00447FAD"/>
    <w:rsid w:val="00455AF0"/>
    <w:rsid w:val="00461B67"/>
    <w:rsid w:val="00466AE3"/>
    <w:rsid w:val="004747E5"/>
    <w:rsid w:val="00497CCF"/>
    <w:rsid w:val="004A23F0"/>
    <w:rsid w:val="004A597C"/>
    <w:rsid w:val="004A61BB"/>
    <w:rsid w:val="004D0EA9"/>
    <w:rsid w:val="005203E8"/>
    <w:rsid w:val="0053368E"/>
    <w:rsid w:val="0056469E"/>
    <w:rsid w:val="00565E48"/>
    <w:rsid w:val="00566A00"/>
    <w:rsid w:val="005704F6"/>
    <w:rsid w:val="00583CF4"/>
    <w:rsid w:val="00595BAA"/>
    <w:rsid w:val="005D65F3"/>
    <w:rsid w:val="005E0FEC"/>
    <w:rsid w:val="00603461"/>
    <w:rsid w:val="00613912"/>
    <w:rsid w:val="00634655"/>
    <w:rsid w:val="006462D7"/>
    <w:rsid w:val="006644F0"/>
    <w:rsid w:val="006949BD"/>
    <w:rsid w:val="006B0C1F"/>
    <w:rsid w:val="006E4A7C"/>
    <w:rsid w:val="00703493"/>
    <w:rsid w:val="00711A1F"/>
    <w:rsid w:val="00713B9B"/>
    <w:rsid w:val="00734AC9"/>
    <w:rsid w:val="007762D2"/>
    <w:rsid w:val="007838DC"/>
    <w:rsid w:val="007B6A31"/>
    <w:rsid w:val="007C28A4"/>
    <w:rsid w:val="007D1B95"/>
    <w:rsid w:val="008112DC"/>
    <w:rsid w:val="00857886"/>
    <w:rsid w:val="00863413"/>
    <w:rsid w:val="00865B11"/>
    <w:rsid w:val="0088087E"/>
    <w:rsid w:val="008822B5"/>
    <w:rsid w:val="00883EE5"/>
    <w:rsid w:val="008B7B59"/>
    <w:rsid w:val="008C1257"/>
    <w:rsid w:val="008C44DD"/>
    <w:rsid w:val="008E39F9"/>
    <w:rsid w:val="008F0B86"/>
    <w:rsid w:val="00930B52"/>
    <w:rsid w:val="00987E99"/>
    <w:rsid w:val="00997189"/>
    <w:rsid w:val="009C74DB"/>
    <w:rsid w:val="009D540E"/>
    <w:rsid w:val="00A025EB"/>
    <w:rsid w:val="00A07DC1"/>
    <w:rsid w:val="00A150AF"/>
    <w:rsid w:val="00A440BF"/>
    <w:rsid w:val="00A571EB"/>
    <w:rsid w:val="00A824E4"/>
    <w:rsid w:val="00AA2410"/>
    <w:rsid w:val="00AA3212"/>
    <w:rsid w:val="00AD3141"/>
    <w:rsid w:val="00AD3F68"/>
    <w:rsid w:val="00AD6128"/>
    <w:rsid w:val="00B009DF"/>
    <w:rsid w:val="00B25889"/>
    <w:rsid w:val="00B4683A"/>
    <w:rsid w:val="00B51DA3"/>
    <w:rsid w:val="00B70111"/>
    <w:rsid w:val="00BB3A7F"/>
    <w:rsid w:val="00BC77F0"/>
    <w:rsid w:val="00BD7BCD"/>
    <w:rsid w:val="00BE2FAF"/>
    <w:rsid w:val="00C30476"/>
    <w:rsid w:val="00C42D32"/>
    <w:rsid w:val="00C54DE4"/>
    <w:rsid w:val="00C63935"/>
    <w:rsid w:val="00CA070E"/>
    <w:rsid w:val="00CB126D"/>
    <w:rsid w:val="00CB464D"/>
    <w:rsid w:val="00CC6367"/>
    <w:rsid w:val="00CC71AB"/>
    <w:rsid w:val="00CF0339"/>
    <w:rsid w:val="00D221DC"/>
    <w:rsid w:val="00D63590"/>
    <w:rsid w:val="00D74DD9"/>
    <w:rsid w:val="00D761B8"/>
    <w:rsid w:val="00D8756D"/>
    <w:rsid w:val="00D90623"/>
    <w:rsid w:val="00DA798E"/>
    <w:rsid w:val="00DB1706"/>
    <w:rsid w:val="00DB2EE3"/>
    <w:rsid w:val="00DB5BA2"/>
    <w:rsid w:val="00DB61D8"/>
    <w:rsid w:val="00DC1608"/>
    <w:rsid w:val="00DC66A2"/>
    <w:rsid w:val="00DD60C9"/>
    <w:rsid w:val="00DF0FD8"/>
    <w:rsid w:val="00DF505C"/>
    <w:rsid w:val="00E42EA8"/>
    <w:rsid w:val="00E46952"/>
    <w:rsid w:val="00E56355"/>
    <w:rsid w:val="00E84E65"/>
    <w:rsid w:val="00E853C9"/>
    <w:rsid w:val="00EA4888"/>
    <w:rsid w:val="00EC136D"/>
    <w:rsid w:val="00EC148A"/>
    <w:rsid w:val="00ED0F95"/>
    <w:rsid w:val="00EF3F2E"/>
    <w:rsid w:val="00EF48CD"/>
    <w:rsid w:val="00F0300B"/>
    <w:rsid w:val="00F05B15"/>
    <w:rsid w:val="00F07225"/>
    <w:rsid w:val="00F253DB"/>
    <w:rsid w:val="00F35712"/>
    <w:rsid w:val="00F37D13"/>
    <w:rsid w:val="00F41A53"/>
    <w:rsid w:val="00F5022C"/>
    <w:rsid w:val="00F509BA"/>
    <w:rsid w:val="00F56FFB"/>
    <w:rsid w:val="00F61169"/>
    <w:rsid w:val="00F616A3"/>
    <w:rsid w:val="00F64DA3"/>
    <w:rsid w:val="00F73E98"/>
    <w:rsid w:val="00F80E12"/>
    <w:rsid w:val="00F821A5"/>
    <w:rsid w:val="00F873C8"/>
    <w:rsid w:val="00F94DA0"/>
    <w:rsid w:val="00F94EF4"/>
    <w:rsid w:val="00FA7C59"/>
    <w:rsid w:val="00FB1279"/>
    <w:rsid w:val="00FC1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FootnoteText">
    <w:name w:val="footnote text"/>
    <w:basedOn w:val="Normal"/>
    <w:link w:val="FootnoteTextChar"/>
    <w:uiPriority w:val="99"/>
    <w:semiHidden/>
    <w:unhideWhenUsed/>
    <w:rsid w:val="00F6116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6116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61169"/>
    <w:rPr>
      <w:vertAlign w:val="superscript"/>
    </w:rPr>
  </w:style>
  <w:style w:type="paragraph" w:styleId="EndnoteText">
    <w:name w:val="endnote text"/>
    <w:basedOn w:val="Normal"/>
    <w:link w:val="EndnoteTextChar"/>
    <w:uiPriority w:val="99"/>
    <w:semiHidden/>
    <w:unhideWhenUsed/>
    <w:rsid w:val="00272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B60"/>
    <w:rPr>
      <w:sz w:val="20"/>
      <w:szCs w:val="20"/>
    </w:rPr>
  </w:style>
  <w:style w:type="character" w:styleId="EndnoteReference">
    <w:name w:val="endnote reference"/>
    <w:basedOn w:val="DefaultParagraphFont"/>
    <w:uiPriority w:val="99"/>
    <w:semiHidden/>
    <w:unhideWhenUsed/>
    <w:rsid w:val="00272B60"/>
    <w:rPr>
      <w:vertAlign w:val="superscript"/>
    </w:rPr>
  </w:style>
  <w:style w:type="table" w:styleId="TableGrid">
    <w:name w:val="Table Grid"/>
    <w:basedOn w:val="TableNormal"/>
    <w:uiPriority w:val="39"/>
    <w:rsid w:val="007B6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efaultParagraphFont"/>
    <w:rsid w:val="000B6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418B-E8B3-4402-B0BF-EF393FC0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2</Pages>
  <Words>1838</Words>
  <Characters>1049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Renate.Dukate</cp:lastModifiedBy>
  <cp:revision>108</cp:revision>
  <cp:lastPrinted>2022-12-19T14:43:00Z</cp:lastPrinted>
  <dcterms:created xsi:type="dcterms:W3CDTF">2022-10-03T14:36:00Z</dcterms:created>
  <dcterms:modified xsi:type="dcterms:W3CDTF">2024-08-08T11:11:00Z</dcterms:modified>
</cp:coreProperties>
</file>