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3E2ED8E1"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0341BB">
        <w:trPr>
          <w:trHeight w:val="396"/>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0341BB" w:rsidRDefault="00DA798E" w:rsidP="000341BB">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C8741B">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0341BB">
        <w:trPr>
          <w:trHeight w:val="420"/>
        </w:trPr>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0341BB" w:rsidRDefault="00DA798E" w:rsidP="000341BB">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0341BB">
        <w:trPr>
          <w:trHeight w:val="114"/>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0341BB">
        <w:trPr>
          <w:trHeight w:val="416"/>
        </w:trPr>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0341BB" w:rsidRDefault="0053368E" w:rsidP="000341BB">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C8741B">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CA26EA">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0341BB">
        <w:trPr>
          <w:trHeight w:val="427"/>
        </w:trPr>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0341BB" w:rsidRDefault="0053368E" w:rsidP="000341BB">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C8741B">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498"/>
        <w:gridCol w:w="107"/>
        <w:gridCol w:w="1522"/>
        <w:gridCol w:w="846"/>
        <w:gridCol w:w="146"/>
        <w:gridCol w:w="1818"/>
        <w:gridCol w:w="308"/>
        <w:gridCol w:w="353"/>
        <w:gridCol w:w="3333"/>
      </w:tblGrid>
      <w:tr w:rsidR="00DA798E" w:rsidRPr="00DA798E" w14:paraId="16C8925B" w14:textId="77777777" w:rsidTr="00C8741B">
        <w:tc>
          <w:tcPr>
            <w:tcW w:w="2973" w:type="dxa"/>
            <w:gridSpan w:val="4"/>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gridSpan w:val="2"/>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gridSpan w:val="3"/>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C8741B">
        <w:tc>
          <w:tcPr>
            <w:tcW w:w="2973" w:type="dxa"/>
            <w:gridSpan w:val="4"/>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gridSpan w:val="2"/>
            <w:tcBorders>
              <w:bottom w:val="single" w:sz="4" w:space="0" w:color="auto"/>
            </w:tcBorders>
            <w:shd w:val="clear" w:color="auto" w:fill="auto"/>
          </w:tcPr>
          <w:p w14:paraId="45A66C4E" w14:textId="77777777" w:rsidR="00DA798E" w:rsidRPr="000341BB" w:rsidRDefault="00DA798E" w:rsidP="000341BB">
            <w:pPr>
              <w:spacing w:after="0" w:line="240" w:lineRule="auto"/>
              <w:ind w:left="-113" w:right="-113"/>
              <w:jc w:val="center"/>
              <w:rPr>
                <w:rFonts w:ascii="Times New Roman" w:eastAsia="Times New Roman" w:hAnsi="Times New Roman" w:cs="Times New Roman"/>
                <w:b/>
                <w:bCs/>
                <w:sz w:val="20"/>
                <w:szCs w:val="20"/>
                <w:lang w:eastAsia="lv-LV"/>
              </w:rPr>
            </w:pPr>
          </w:p>
        </w:tc>
        <w:tc>
          <w:tcPr>
            <w:tcW w:w="3994" w:type="dxa"/>
            <w:gridSpan w:val="3"/>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7DCAE1B0" w14:textId="77777777" w:rsidTr="00C8741B">
        <w:trPr>
          <w:trHeight w:val="3224"/>
        </w:trPr>
        <w:tc>
          <w:tcPr>
            <w:tcW w:w="8931" w:type="dxa"/>
            <w:gridSpan w:val="9"/>
            <w:shd w:val="clear" w:color="auto" w:fill="auto"/>
          </w:tcPr>
          <w:p w14:paraId="702BE63F" w14:textId="2A443AB8" w:rsidR="008541A8" w:rsidRDefault="00734AC9" w:rsidP="008822B5">
            <w:pPr>
              <w:spacing w:after="0" w:line="240" w:lineRule="auto"/>
              <w:ind w:right="-113"/>
              <w:jc w:val="both"/>
              <w:rPr>
                <w:rFonts w:ascii="Times New Roman" w:hAnsi="Times New Roman" w:cs="Times New Roman"/>
                <w:sz w:val="24"/>
                <w:szCs w:val="24"/>
              </w:rPr>
            </w:pPr>
            <w:r w:rsidRPr="00062DC2">
              <w:rPr>
                <w:rFonts w:ascii="Times New Roman" w:hAnsi="Times New Roman" w:cs="Times New Roman"/>
                <w:sz w:val="24"/>
                <w:szCs w:val="24"/>
              </w:rPr>
              <w:t xml:space="preserve">         </w:t>
            </w:r>
          </w:p>
          <w:p w14:paraId="168D5F24" w14:textId="77777777" w:rsidR="00A96296" w:rsidRDefault="00A96296" w:rsidP="008822B5">
            <w:pPr>
              <w:spacing w:after="0" w:line="240" w:lineRule="auto"/>
              <w:ind w:right="-113"/>
              <w:jc w:val="both"/>
              <w:rPr>
                <w:rFonts w:ascii="Times New Roman" w:hAnsi="Times New Roman" w:cs="Times New Roman"/>
                <w:sz w:val="24"/>
                <w:szCs w:val="24"/>
              </w:rPr>
            </w:pPr>
          </w:p>
          <w:p w14:paraId="61753239" w14:textId="4716476A" w:rsidR="00020D0B" w:rsidRDefault="001A5D81" w:rsidP="00020D0B">
            <w:pPr>
              <w:spacing w:after="0" w:line="240" w:lineRule="auto"/>
              <w:ind w:right="-113" w:firstLine="603"/>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E7358B" w:rsidRPr="00062DC2">
              <w:rPr>
                <w:rFonts w:ascii="Times New Roman" w:hAnsi="Times New Roman" w:cs="Times New Roman"/>
                <w:sz w:val="24"/>
                <w:szCs w:val="24"/>
              </w:rPr>
              <w:t>202</w:t>
            </w:r>
            <w:r w:rsidR="00D36EDE">
              <w:rPr>
                <w:rFonts w:ascii="Times New Roman" w:hAnsi="Times New Roman" w:cs="Times New Roman"/>
                <w:sz w:val="24"/>
                <w:szCs w:val="24"/>
              </w:rPr>
              <w:t>3</w:t>
            </w:r>
            <w:r w:rsidR="00E7358B" w:rsidRPr="00062DC2">
              <w:rPr>
                <w:rFonts w:ascii="Times New Roman" w:hAnsi="Times New Roman" w:cs="Times New Roman"/>
                <w:sz w:val="24"/>
                <w:szCs w:val="24"/>
              </w:rPr>
              <w:t>.</w:t>
            </w:r>
            <w:r w:rsidR="00E7358B">
              <w:rPr>
                <w:rFonts w:ascii="Times New Roman" w:hAnsi="Times New Roman" w:cs="Times New Roman"/>
                <w:sz w:val="24"/>
                <w:szCs w:val="24"/>
              </w:rPr>
              <w:t xml:space="preserve"> gada </w:t>
            </w:r>
            <w:r w:rsidR="00D36EDE">
              <w:rPr>
                <w:rFonts w:ascii="Times New Roman" w:hAnsi="Times New Roman" w:cs="Times New Roman"/>
                <w:sz w:val="24"/>
                <w:szCs w:val="24"/>
              </w:rPr>
              <w:t xml:space="preserve">30. marta </w:t>
            </w:r>
            <w:r w:rsidR="00062DC2" w:rsidRPr="00062DC2">
              <w:rPr>
                <w:rFonts w:ascii="Times New Roman" w:hAnsi="Times New Roman" w:cs="Times New Roman"/>
                <w:sz w:val="24"/>
                <w:szCs w:val="24"/>
              </w:rPr>
              <w:t>saistošo noteikumu Nr.</w:t>
            </w:r>
            <w:r w:rsidR="00D36EDE">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w:t>
            </w:r>
            <w:r w:rsidR="00062DC2" w:rsidRPr="00D83D95">
              <w:rPr>
                <w:rFonts w:ascii="Times New Roman" w:hAnsi="Times New Roman" w:cs="Times New Roman"/>
                <w:sz w:val="24"/>
                <w:szCs w:val="24"/>
              </w:rPr>
              <w:t xml:space="preserve">novadā” </w:t>
            </w:r>
            <w:r w:rsidR="00062DC2" w:rsidRPr="00D83D95">
              <w:rPr>
                <w:rFonts w:ascii="Times New Roman" w:hAnsi="Times New Roman" w:cs="Times New Roman"/>
                <w:b/>
                <w:bCs/>
                <w:sz w:val="24"/>
                <w:szCs w:val="24"/>
              </w:rPr>
              <w:t>18.</w:t>
            </w:r>
            <w:r w:rsidR="00267B75">
              <w:rPr>
                <w:rFonts w:ascii="Times New Roman" w:hAnsi="Times New Roman" w:cs="Times New Roman"/>
                <w:b/>
                <w:bCs/>
                <w:sz w:val="24"/>
                <w:szCs w:val="24"/>
              </w:rPr>
              <w:t>16</w:t>
            </w:r>
            <w:r w:rsidR="00062DC2" w:rsidRPr="00D83D95">
              <w:rPr>
                <w:rFonts w:ascii="Times New Roman" w:hAnsi="Times New Roman" w:cs="Times New Roman"/>
                <w:b/>
                <w:bCs/>
                <w:sz w:val="24"/>
                <w:szCs w:val="24"/>
              </w:rPr>
              <w:t>.</w:t>
            </w:r>
            <w:r w:rsidR="00C8741B">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w:t>
            </w:r>
          </w:p>
          <w:p w14:paraId="656F7BAB" w14:textId="77777777" w:rsidR="00267B75" w:rsidRPr="00020D0B" w:rsidRDefault="00267B75" w:rsidP="00020D0B">
            <w:pPr>
              <w:spacing w:after="0" w:line="240" w:lineRule="auto"/>
              <w:ind w:right="-113" w:firstLine="603"/>
              <w:jc w:val="both"/>
              <w:rPr>
                <w:rFonts w:ascii="Times New Roman" w:hAnsi="Times New Roman" w:cs="Times New Roman"/>
                <w:b/>
                <w:bCs/>
                <w:sz w:val="24"/>
                <w:szCs w:val="24"/>
              </w:rPr>
            </w:pPr>
          </w:p>
          <w:p w14:paraId="6E64321D" w14:textId="6D00C5C3" w:rsidR="00020D0B" w:rsidRPr="00267B75" w:rsidRDefault="00020D0B" w:rsidP="00020D0B">
            <w:pPr>
              <w:suppressAutoHyphens/>
              <w:spacing w:after="0" w:line="240" w:lineRule="auto"/>
              <w:jc w:val="both"/>
              <w:rPr>
                <w:rFonts w:ascii="Times New Roman" w:hAnsi="Times New Roman" w:cs="Times New Roman"/>
                <w:sz w:val="24"/>
                <w:szCs w:val="24"/>
              </w:rPr>
            </w:pPr>
            <w:r w:rsidRPr="00267B75">
              <w:rPr>
                <w:rFonts w:ascii="Times New Roman" w:hAnsi="Times New Roman" w:cs="Times New Roman"/>
                <w:sz w:val="24"/>
                <w:szCs w:val="24"/>
              </w:rPr>
              <w:t>“</w:t>
            </w:r>
            <w:r w:rsidR="00267B75" w:rsidRPr="007305C6">
              <w:rPr>
                <w:rFonts w:ascii="Times New Roman" w:hAnsi="Times New Roman" w:cs="Times New Roman"/>
                <w:i/>
                <w:sz w:val="24"/>
                <w:szCs w:val="24"/>
                <w:lang w:eastAsia="ar-SA" w:bidi="lo-LA"/>
              </w:rPr>
              <w:t xml:space="preserve">nodokļu maksātājiem, kuru īpašumā atrodas </w:t>
            </w:r>
            <w:r w:rsidR="00267B75" w:rsidRPr="007305C6">
              <w:rPr>
                <w:rFonts w:ascii="Times New Roman" w:hAnsi="Times New Roman" w:cs="Times New Roman"/>
                <w:b/>
                <w:bCs/>
                <w:i/>
                <w:sz w:val="24"/>
                <w:szCs w:val="24"/>
                <w:lang w:eastAsia="ar-SA" w:bidi="lo-LA"/>
              </w:rPr>
              <w:t>publiskā stāvvieta un kuri nodrošina tajā ne mazāk kā 2 (divas) stundas transportlīdzekļa novietošanu bez maksas</w:t>
            </w:r>
            <w:r w:rsidR="00267B75" w:rsidRPr="007305C6">
              <w:rPr>
                <w:rFonts w:ascii="Times New Roman" w:hAnsi="Times New Roman" w:cs="Times New Roman"/>
                <w:i/>
                <w:sz w:val="24"/>
                <w:szCs w:val="24"/>
                <w:lang w:eastAsia="ar-SA" w:bidi="lo-LA"/>
              </w:rPr>
              <w:t>, nodokļa summa samazināma publiskās stāvvietas zemes platībai par 90 %</w:t>
            </w:r>
            <w:r w:rsidRPr="00267B75">
              <w:rPr>
                <w:rFonts w:ascii="Times New Roman" w:hAnsi="Times New Roman" w:cs="Times New Roman"/>
                <w:sz w:val="24"/>
                <w:szCs w:val="24"/>
              </w:rPr>
              <w:t>”</w:t>
            </w:r>
          </w:p>
          <w:p w14:paraId="00CAC3EC" w14:textId="1435C8C7" w:rsidR="0040644D" w:rsidRPr="00062DC2" w:rsidRDefault="00062DC2" w:rsidP="00020D0B">
            <w:pPr>
              <w:suppressAutoHyphens/>
              <w:spacing w:after="0"/>
              <w:ind w:left="603" w:firstLine="142"/>
              <w:jc w:val="both"/>
              <w:rPr>
                <w:rFonts w:ascii="Times New Roman" w:hAnsi="Times New Roman" w:cs="Times New Roman"/>
                <w:sz w:val="24"/>
                <w:szCs w:val="24"/>
                <w:lang w:eastAsia="ar-SA" w:bidi="lo-LA"/>
              </w:rPr>
            </w:pPr>
            <w:r>
              <w:rPr>
                <w:rFonts w:ascii="Times New Roman" w:hAnsi="Times New Roman" w:cs="Times New Roman"/>
                <w:sz w:val="24"/>
                <w:szCs w:val="24"/>
              </w:rPr>
              <w:t>nekustamajam īpašumam:</w:t>
            </w:r>
          </w:p>
        </w:tc>
      </w:tr>
      <w:tr w:rsidR="006949BD" w:rsidRPr="00DA798E" w14:paraId="1FDE3F0C" w14:textId="77777777" w:rsidTr="005A188A">
        <w:trPr>
          <w:trHeight w:val="475"/>
        </w:trPr>
        <w:tc>
          <w:tcPr>
            <w:tcW w:w="8931" w:type="dxa"/>
            <w:gridSpan w:val="9"/>
            <w:tcBorders>
              <w:bottom w:val="single" w:sz="4" w:space="0" w:color="auto"/>
            </w:tcBorders>
            <w:shd w:val="clear" w:color="auto" w:fill="auto"/>
            <w:vAlign w:val="bottom"/>
          </w:tcPr>
          <w:p w14:paraId="3BF0CC66" w14:textId="1ED68BBB" w:rsidR="006949BD" w:rsidRPr="005A188A" w:rsidRDefault="006949BD" w:rsidP="005A188A">
            <w:pPr>
              <w:tabs>
                <w:tab w:val="left" w:pos="1128"/>
              </w:tabs>
              <w:spacing w:after="0" w:line="240" w:lineRule="auto"/>
              <w:ind w:right="-113"/>
              <w:jc w:val="center"/>
              <w:rPr>
                <w:rFonts w:ascii="Times New Roman" w:eastAsia="Times New Roman" w:hAnsi="Times New Roman" w:cs="Times New Roman"/>
                <w:b/>
                <w:bCs/>
                <w:sz w:val="24"/>
                <w:szCs w:val="24"/>
                <w:lang w:eastAsia="lv-LV"/>
              </w:rPr>
            </w:pPr>
            <w:bookmarkStart w:id="0" w:name="_Hlk121150014"/>
            <w:bookmarkStart w:id="1" w:name="_Hlk115775954"/>
            <w:bookmarkStart w:id="2" w:name="_Hlk121148696"/>
          </w:p>
        </w:tc>
      </w:tr>
      <w:tr w:rsidR="006949BD" w:rsidRPr="00DA798E" w14:paraId="2FFEFE7B" w14:textId="77777777" w:rsidTr="00C8741B">
        <w:trPr>
          <w:trHeight w:val="372"/>
        </w:trPr>
        <w:tc>
          <w:tcPr>
            <w:tcW w:w="8931" w:type="dxa"/>
            <w:gridSpan w:val="9"/>
            <w:tcBorders>
              <w:top w:val="single" w:sz="4" w:space="0" w:color="auto"/>
            </w:tcBorders>
            <w:shd w:val="clear" w:color="auto" w:fill="auto"/>
          </w:tcPr>
          <w:p w14:paraId="1739134F" w14:textId="184C9AF6" w:rsidR="006949BD"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A96296">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kadastra </w:t>
            </w:r>
            <w:r w:rsidR="00CA26EA">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p w14:paraId="322AD375" w14:textId="4887A7B1" w:rsidR="00A96296" w:rsidRPr="00B25889" w:rsidRDefault="00A96296" w:rsidP="006949BD">
            <w:pPr>
              <w:spacing w:after="0" w:line="240" w:lineRule="auto"/>
              <w:ind w:left="-113" w:right="-113"/>
              <w:jc w:val="center"/>
              <w:rPr>
                <w:rFonts w:ascii="Times New Roman" w:eastAsia="Times New Roman" w:hAnsi="Times New Roman" w:cs="Times New Roman"/>
                <w:sz w:val="18"/>
                <w:szCs w:val="18"/>
                <w:lang w:eastAsia="lv-LV"/>
              </w:rPr>
            </w:pPr>
          </w:p>
        </w:tc>
      </w:tr>
      <w:bookmarkEnd w:id="0"/>
      <w:bookmarkEnd w:id="1"/>
      <w:bookmarkEnd w:id="2"/>
      <w:tr w:rsidR="00062DC2" w:rsidRPr="00DA798E" w14:paraId="4C13F0BE" w14:textId="77777777" w:rsidTr="00C8741B">
        <w:trPr>
          <w:trHeight w:val="1150"/>
        </w:trPr>
        <w:tc>
          <w:tcPr>
            <w:tcW w:w="8931" w:type="dxa"/>
            <w:gridSpan w:val="9"/>
            <w:shd w:val="clear" w:color="auto" w:fill="auto"/>
          </w:tcPr>
          <w:p w14:paraId="7FC53876" w14:textId="6EF0B3DB" w:rsidR="00062DC2" w:rsidRP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062DC2">
                  <w:rPr>
                    <w:rFonts w:ascii="MS Gothic" w:eastAsia="MS Gothic" w:hAnsi="MS Gothic" w:cs="Times New Roman" w:hint="eastAsia"/>
                    <w:sz w:val="24"/>
                    <w:szCs w:val="24"/>
                    <w:lang w:eastAsia="lv-LV"/>
                  </w:rPr>
                  <w:t>☐</w:t>
                </w:r>
              </w:sdtContent>
            </w:sdt>
            <w:r w:rsidR="00E7358B">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DF505C" w:rsidRPr="00DA798E" w14:paraId="347FBE09" w14:textId="77777777" w:rsidTr="00C8741B">
        <w:trPr>
          <w:trHeight w:val="68"/>
        </w:trPr>
        <w:tc>
          <w:tcPr>
            <w:tcW w:w="8931" w:type="dxa"/>
            <w:gridSpan w:val="9"/>
            <w:shd w:val="clear" w:color="auto" w:fill="auto"/>
          </w:tcPr>
          <w:p w14:paraId="121115D8" w14:textId="77777777" w:rsidR="00DF505C" w:rsidRDefault="00DF505C"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p>
        </w:tc>
      </w:tr>
      <w:tr w:rsidR="00DF505C" w:rsidRPr="00DA798E" w14:paraId="4A6DA898" w14:textId="77777777" w:rsidTr="00C8741B">
        <w:trPr>
          <w:trHeight w:val="312"/>
        </w:trPr>
        <w:tc>
          <w:tcPr>
            <w:tcW w:w="3119" w:type="dxa"/>
            <w:gridSpan w:val="5"/>
            <w:shd w:val="clear" w:color="auto" w:fill="auto"/>
          </w:tcPr>
          <w:p w14:paraId="161A22D9" w14:textId="20638BC5" w:rsidR="00DF505C" w:rsidRPr="005203E8" w:rsidRDefault="00A96296"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Atbildi nosūtīt/izsniegt:</w:t>
            </w:r>
          </w:p>
        </w:tc>
        <w:tc>
          <w:tcPr>
            <w:tcW w:w="2126" w:type="dxa"/>
            <w:gridSpan w:val="2"/>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3686" w:type="dxa"/>
            <w:gridSpan w:val="2"/>
            <w:shd w:val="clear" w:color="auto" w:fill="auto"/>
          </w:tcPr>
          <w:p w14:paraId="36072044" w14:textId="2330C0DC"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C8741B">
        <w:trPr>
          <w:trHeight w:val="289"/>
        </w:trPr>
        <w:tc>
          <w:tcPr>
            <w:tcW w:w="605"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26" w:type="dxa"/>
            <w:gridSpan w:val="7"/>
            <w:shd w:val="clear" w:color="auto" w:fill="auto"/>
          </w:tcPr>
          <w:p w14:paraId="7E6651DA" w14:textId="25F5C1DC"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C8741B">
        <w:trPr>
          <w:trHeight w:val="289"/>
        </w:trPr>
        <w:tc>
          <w:tcPr>
            <w:tcW w:w="8931" w:type="dxa"/>
            <w:gridSpan w:val="9"/>
            <w:shd w:val="clear" w:color="auto" w:fill="auto"/>
          </w:tcPr>
          <w:p w14:paraId="76077787" w14:textId="77777777" w:rsidR="00DF505C" w:rsidRPr="008541A8" w:rsidRDefault="00DF505C" w:rsidP="00DF505C">
            <w:pPr>
              <w:tabs>
                <w:tab w:val="left" w:pos="683"/>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5A188A">
        <w:trPr>
          <w:trHeight w:val="289"/>
        </w:trPr>
        <w:tc>
          <w:tcPr>
            <w:tcW w:w="605"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4" w:type="dxa"/>
            <w:gridSpan w:val="6"/>
            <w:tcBorders>
              <w:bottom w:val="single" w:sz="4" w:space="0" w:color="auto"/>
            </w:tcBorders>
            <w:shd w:val="clear" w:color="auto" w:fill="auto"/>
            <w:vAlign w:val="bottom"/>
          </w:tcPr>
          <w:p w14:paraId="165FE529" w14:textId="77777777" w:rsidR="00DF505C" w:rsidRPr="005A188A" w:rsidRDefault="00DF505C" w:rsidP="005A188A">
            <w:pPr>
              <w:tabs>
                <w:tab w:val="left" w:pos="2148"/>
              </w:tabs>
              <w:spacing w:after="0" w:line="240" w:lineRule="auto"/>
              <w:ind w:left="-113" w:right="-113"/>
              <w:rPr>
                <w:rFonts w:ascii="Times New Roman" w:eastAsia="Times New Roman" w:hAnsi="Times New Roman" w:cs="Times New Roman"/>
                <w:b/>
                <w:bCs/>
                <w:sz w:val="20"/>
                <w:szCs w:val="20"/>
                <w:lang w:eastAsia="lv-LV"/>
              </w:rPr>
            </w:pPr>
          </w:p>
        </w:tc>
      </w:tr>
      <w:tr w:rsidR="00DD60C9" w:rsidRPr="00DA798E" w14:paraId="2332860A" w14:textId="77777777" w:rsidTr="00C8741B">
        <w:trPr>
          <w:trHeight w:val="289"/>
        </w:trPr>
        <w:tc>
          <w:tcPr>
            <w:tcW w:w="8931" w:type="dxa"/>
            <w:gridSpan w:val="9"/>
            <w:shd w:val="clear" w:color="auto" w:fill="auto"/>
          </w:tcPr>
          <w:p w14:paraId="1D06A69D" w14:textId="679EA7A7" w:rsidR="00DD60C9" w:rsidRPr="008541A8" w:rsidRDefault="00DD60C9" w:rsidP="00DF505C">
            <w:pPr>
              <w:tabs>
                <w:tab w:val="left" w:pos="2148"/>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C8741B">
        <w:trPr>
          <w:trHeight w:val="289"/>
        </w:trPr>
        <w:tc>
          <w:tcPr>
            <w:tcW w:w="605"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7"/>
            <w:shd w:val="clear" w:color="auto" w:fill="auto"/>
          </w:tcPr>
          <w:p w14:paraId="7A46E5AC" w14:textId="77777777" w:rsidR="00DD60C9" w:rsidRPr="005203E8" w:rsidRDefault="00000000" w:rsidP="000145BF">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020D0B" w:rsidRPr="00DA798E" w14:paraId="52711F98" w14:textId="77777777" w:rsidTr="00C8741B">
        <w:trPr>
          <w:trHeight w:val="289"/>
        </w:trPr>
        <w:tc>
          <w:tcPr>
            <w:tcW w:w="605" w:type="dxa"/>
            <w:gridSpan w:val="2"/>
            <w:shd w:val="clear" w:color="auto" w:fill="auto"/>
          </w:tcPr>
          <w:p w14:paraId="2F616230" w14:textId="77777777" w:rsidR="00020D0B" w:rsidRDefault="00020D0B" w:rsidP="00114C64">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7"/>
            <w:shd w:val="clear" w:color="auto" w:fill="auto"/>
          </w:tcPr>
          <w:p w14:paraId="1ED7A8BD" w14:textId="4EB5ADED" w:rsidR="00020D0B" w:rsidRDefault="00000000" w:rsidP="00114C64">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Content>
                <w:r w:rsidR="00020D0B" w:rsidRPr="005203E8">
                  <w:rPr>
                    <w:rFonts w:ascii="MS Gothic" w:eastAsia="MS Gothic" w:hAnsi="MS Gothic" w:cs="Times New Roman" w:hint="eastAsia"/>
                    <w:sz w:val="24"/>
                    <w:szCs w:val="24"/>
                    <w:lang w:eastAsia="lv-LV"/>
                  </w:rPr>
                  <w:t>☐</w:t>
                </w:r>
              </w:sdtContent>
            </w:sdt>
            <w:r w:rsidR="00020D0B" w:rsidRPr="008541A8">
              <w:rPr>
                <w:rStyle w:val="FootnoteReference"/>
                <w:rFonts w:ascii="Times New Roman" w:eastAsia="Times New Roman" w:hAnsi="Times New Roman" w:cs="Times New Roman"/>
                <w:sz w:val="28"/>
                <w:szCs w:val="28"/>
                <w:lang w:eastAsia="lv-LV"/>
              </w:rPr>
              <w:footnoteReference w:customMarkFollows="1" w:id="1"/>
              <w:sym w:font="Symbol" w:char="F02A"/>
            </w:r>
          </w:p>
        </w:tc>
      </w:tr>
      <w:tr w:rsidR="00DF505C" w:rsidRPr="00DA798E" w14:paraId="57E11D2D" w14:textId="77777777" w:rsidTr="00C8741B">
        <w:tc>
          <w:tcPr>
            <w:tcW w:w="8931" w:type="dxa"/>
            <w:gridSpan w:val="9"/>
            <w:shd w:val="clear" w:color="auto" w:fill="auto"/>
          </w:tcPr>
          <w:p w14:paraId="479F1E7F" w14:textId="00E82E5C" w:rsidR="00DD60C9" w:rsidRDefault="00DD60C9" w:rsidP="004A597C">
            <w:pPr>
              <w:spacing w:after="0" w:line="240" w:lineRule="auto"/>
              <w:ind w:right="-113"/>
              <w:jc w:val="both"/>
              <w:rPr>
                <w:rFonts w:ascii="Times New Roman" w:eastAsia="Times New Roman" w:hAnsi="Times New Roman" w:cs="Times New Roman"/>
                <w:lang w:eastAsia="lv-LV"/>
              </w:rPr>
            </w:pPr>
          </w:p>
          <w:p w14:paraId="446AA348" w14:textId="4A06E26A" w:rsidR="00267B75" w:rsidRDefault="00267B75" w:rsidP="004A597C">
            <w:pPr>
              <w:spacing w:after="0" w:line="240" w:lineRule="auto"/>
              <w:ind w:right="-113"/>
              <w:jc w:val="both"/>
              <w:rPr>
                <w:rFonts w:ascii="Times New Roman" w:eastAsia="Times New Roman" w:hAnsi="Times New Roman" w:cs="Times New Roman"/>
                <w:lang w:eastAsia="lv-LV"/>
              </w:rPr>
            </w:pPr>
          </w:p>
          <w:p w14:paraId="0528CD82" w14:textId="03A687A8" w:rsidR="00267B75" w:rsidRDefault="00267B75" w:rsidP="004A597C">
            <w:pPr>
              <w:spacing w:after="0" w:line="240" w:lineRule="auto"/>
              <w:ind w:right="-113"/>
              <w:jc w:val="both"/>
              <w:rPr>
                <w:rFonts w:ascii="Times New Roman" w:eastAsia="Times New Roman" w:hAnsi="Times New Roman" w:cs="Times New Roman"/>
                <w:lang w:eastAsia="lv-LV"/>
              </w:rPr>
            </w:pPr>
          </w:p>
          <w:p w14:paraId="26AEF639" w14:textId="2128B968" w:rsidR="00A96296" w:rsidRDefault="00A96296" w:rsidP="004A597C">
            <w:pPr>
              <w:spacing w:after="0" w:line="240" w:lineRule="auto"/>
              <w:ind w:right="-113"/>
              <w:jc w:val="both"/>
              <w:rPr>
                <w:rFonts w:ascii="Times New Roman" w:eastAsia="Times New Roman" w:hAnsi="Times New Roman" w:cs="Times New Roman"/>
                <w:lang w:eastAsia="lv-LV"/>
              </w:rPr>
            </w:pPr>
          </w:p>
          <w:p w14:paraId="325D964F" w14:textId="4B5C3222" w:rsidR="00A96296" w:rsidRDefault="00A96296" w:rsidP="004A597C">
            <w:pPr>
              <w:spacing w:after="0" w:line="240" w:lineRule="auto"/>
              <w:ind w:right="-113"/>
              <w:jc w:val="both"/>
              <w:rPr>
                <w:rFonts w:ascii="Times New Roman" w:eastAsia="Times New Roman" w:hAnsi="Times New Roman" w:cs="Times New Roman"/>
                <w:lang w:eastAsia="lv-LV"/>
              </w:rPr>
            </w:pPr>
          </w:p>
          <w:p w14:paraId="2AFC2F99" w14:textId="77777777" w:rsidR="00A96296" w:rsidRPr="00272B60" w:rsidRDefault="00A96296" w:rsidP="004A597C">
            <w:pPr>
              <w:spacing w:after="0" w:line="240" w:lineRule="auto"/>
              <w:ind w:right="-113"/>
              <w:jc w:val="both"/>
              <w:rPr>
                <w:rFonts w:ascii="Times New Roman" w:eastAsia="Times New Roman" w:hAnsi="Times New Roman" w:cs="Times New Roman"/>
                <w:lang w:eastAsia="lv-LV"/>
              </w:rPr>
            </w:pPr>
          </w:p>
          <w:p w14:paraId="34BB2130" w14:textId="77777777" w:rsidR="00C8741B" w:rsidRDefault="00C8741B" w:rsidP="00DF505C">
            <w:pPr>
              <w:spacing w:after="0" w:line="240" w:lineRule="auto"/>
              <w:ind w:left="-113" w:right="-113"/>
              <w:jc w:val="both"/>
              <w:rPr>
                <w:rFonts w:ascii="Times New Roman" w:eastAsia="Times New Roman" w:hAnsi="Times New Roman" w:cs="Times New Roman"/>
                <w:lang w:eastAsia="lv-LV"/>
              </w:rPr>
            </w:pPr>
          </w:p>
          <w:p w14:paraId="53254551" w14:textId="393B5866"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A96296" w:rsidRPr="00DA798E" w14:paraId="5D55BAA4" w14:textId="77777777" w:rsidTr="00C77C28">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A96296" w:rsidRPr="00C42D32" w:rsidRDefault="00A96296"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5100" w:type="dxa"/>
            <w:gridSpan w:val="7"/>
            <w:shd w:val="clear" w:color="auto" w:fill="auto"/>
          </w:tcPr>
          <w:p w14:paraId="6CCD1809" w14:textId="09F50A01" w:rsidR="00A96296" w:rsidRPr="00C42D32" w:rsidRDefault="00A96296" w:rsidP="00DF505C">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lang w:eastAsia="lv-LV"/>
              </w:rPr>
              <w:t xml:space="preserve"> pilnvara (pilnvaras kopija);</w:t>
            </w:r>
          </w:p>
        </w:tc>
        <w:tc>
          <w:tcPr>
            <w:tcW w:w="3333" w:type="dxa"/>
            <w:shd w:val="clear" w:color="auto" w:fill="auto"/>
            <w:vAlign w:val="bottom"/>
          </w:tcPr>
          <w:p w14:paraId="6315FB47" w14:textId="2739BB24" w:rsidR="00A96296" w:rsidRPr="00C77C28" w:rsidRDefault="00A96296" w:rsidP="00C77C28">
            <w:pPr>
              <w:spacing w:after="0" w:line="240" w:lineRule="auto"/>
              <w:ind w:left="-113" w:right="-113"/>
              <w:rPr>
                <w:rFonts w:ascii="Times New Roman" w:eastAsia="Times New Roman" w:hAnsi="Times New Roman" w:cs="Times New Roman"/>
                <w:b/>
                <w:bCs/>
                <w:sz w:val="20"/>
                <w:szCs w:val="20"/>
                <w:lang w:eastAsia="lv-LV"/>
              </w:rPr>
            </w:pPr>
          </w:p>
        </w:tc>
      </w:tr>
      <w:tr w:rsidR="00A96296" w:rsidRPr="00DA798E" w14:paraId="29FB9FE3" w14:textId="77777777" w:rsidTr="00C77C28">
        <w:trPr>
          <w:trHeight w:val="348"/>
        </w:trPr>
        <w:sdt>
          <w:sdtPr>
            <w:rPr>
              <w:rFonts w:ascii="Times New Roman" w:eastAsia="Times New Roman" w:hAnsi="Times New Roman" w:cs="Times New Roman"/>
              <w:b/>
              <w:bCs/>
              <w:sz w:val="28"/>
              <w:szCs w:val="28"/>
              <w:lang w:eastAsia="lv-LV"/>
            </w:rPr>
            <w:id w:val="-859441124"/>
            <w14:checkbox>
              <w14:checked w14:val="0"/>
              <w14:checkedState w14:val="2612" w14:font="MS Gothic"/>
              <w14:uncheckedState w14:val="2610" w14:font="MS Gothic"/>
            </w14:checkbox>
          </w:sdtPr>
          <w:sdtContent>
            <w:tc>
              <w:tcPr>
                <w:tcW w:w="498" w:type="dxa"/>
                <w:shd w:val="clear" w:color="auto" w:fill="auto"/>
              </w:tcPr>
              <w:p w14:paraId="78D8E289" w14:textId="6C1CBE31" w:rsidR="00A96296" w:rsidRDefault="00A96296"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100" w:type="dxa"/>
            <w:gridSpan w:val="7"/>
            <w:shd w:val="clear" w:color="auto" w:fill="auto"/>
          </w:tcPr>
          <w:p w14:paraId="42A59CE0" w14:textId="09E2A806" w:rsidR="00A96296" w:rsidRPr="00C42D32" w:rsidRDefault="00A96296" w:rsidP="00DF505C">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hAnsi="Times New Roman" w:cs="Times New Roman"/>
              </w:rPr>
              <w:t xml:space="preserve">saimnieciskās darbības veicējiem jāpievieno </w:t>
            </w:r>
            <w:proofErr w:type="spellStart"/>
            <w:r w:rsidRPr="00272B60">
              <w:rPr>
                <w:rFonts w:ascii="Times New Roman" w:hAnsi="Times New Roman" w:cs="Times New Roman"/>
                <w:i/>
                <w:iCs/>
              </w:rPr>
              <w:t>de</w:t>
            </w:r>
            <w:proofErr w:type="spellEnd"/>
            <w:r w:rsidRPr="00272B60">
              <w:rPr>
                <w:rFonts w:ascii="Times New Roman" w:hAnsi="Times New Roman" w:cs="Times New Roman"/>
                <w:i/>
                <w:iCs/>
              </w:rPr>
              <w:t xml:space="preserve"> </w:t>
            </w:r>
            <w:proofErr w:type="spellStart"/>
            <w:r w:rsidRPr="00272B60">
              <w:rPr>
                <w:rFonts w:ascii="Times New Roman" w:hAnsi="Times New Roman" w:cs="Times New Roman"/>
                <w:i/>
                <w:iCs/>
              </w:rPr>
              <w:t>minimis</w:t>
            </w:r>
            <w:proofErr w:type="spellEnd"/>
            <w:r w:rsidRPr="00DD5275">
              <w:rPr>
                <w:rStyle w:val="FootnoteReference"/>
                <w:rFonts w:ascii="Times New Roman" w:hAnsi="Times New Roman" w:cs="Times New Roman"/>
              </w:rPr>
              <w:footnoteReference w:customMarkFollows="1" w:id="2"/>
              <w:sym w:font="Symbol" w:char="F02A"/>
            </w:r>
            <w:r w:rsidRPr="00DD5275">
              <w:rPr>
                <w:rStyle w:val="FootnoteReference"/>
                <w:rFonts w:ascii="Times New Roman" w:hAnsi="Times New Roman" w:cs="Times New Roman"/>
              </w:rPr>
              <w:sym w:font="Symbol" w:char="F02A"/>
            </w:r>
            <w:r w:rsidRPr="00272B60">
              <w:rPr>
                <w:rFonts w:ascii="Times New Roman" w:hAnsi="Times New Roman" w:cs="Times New Roman"/>
              </w:rPr>
              <w:t xml:space="preserve"> atbalsta sistēmas sagatavotās veidlapas izdruka vai jānorāda  izveidotās veidlapas identifikācijas numurs:</w:t>
            </w:r>
          </w:p>
        </w:tc>
        <w:tc>
          <w:tcPr>
            <w:tcW w:w="3333" w:type="dxa"/>
            <w:tcBorders>
              <w:bottom w:val="single" w:sz="4" w:space="0" w:color="auto"/>
            </w:tcBorders>
            <w:shd w:val="clear" w:color="auto" w:fill="auto"/>
            <w:vAlign w:val="bottom"/>
          </w:tcPr>
          <w:p w14:paraId="0D239AF0" w14:textId="45B16CBE" w:rsidR="00A96296" w:rsidRPr="00C77C28" w:rsidRDefault="00A96296" w:rsidP="00C77C28">
            <w:pPr>
              <w:spacing w:after="0" w:line="240" w:lineRule="auto"/>
              <w:ind w:left="-113" w:right="-113"/>
              <w:rPr>
                <w:rFonts w:ascii="Times New Roman" w:eastAsia="Times New Roman" w:hAnsi="Times New Roman" w:cs="Times New Roman"/>
                <w:b/>
                <w:bCs/>
                <w:sz w:val="20"/>
                <w:szCs w:val="20"/>
                <w:lang w:eastAsia="lv-LV"/>
              </w:rPr>
            </w:pPr>
          </w:p>
        </w:tc>
      </w:tr>
      <w:tr w:rsidR="00A96296" w:rsidRPr="00DA798E" w14:paraId="58C2E280" w14:textId="77777777" w:rsidTr="00C77C28">
        <w:tc>
          <w:tcPr>
            <w:tcW w:w="498" w:type="dxa"/>
            <w:shd w:val="clear" w:color="auto" w:fill="auto"/>
          </w:tcPr>
          <w:p w14:paraId="0B429E7D" w14:textId="1DFBF091" w:rsidR="00A96296" w:rsidRPr="00DA798E" w:rsidRDefault="00A96296"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5100" w:type="dxa"/>
            <w:gridSpan w:val="7"/>
            <w:shd w:val="clear" w:color="auto" w:fill="auto"/>
          </w:tcPr>
          <w:p w14:paraId="3743FC0E" w14:textId="4875A1C5" w:rsidR="00A96296" w:rsidRPr="00DA798E" w:rsidRDefault="00A96296" w:rsidP="00DF505C">
            <w:pPr>
              <w:spacing w:after="0" w:line="240" w:lineRule="auto"/>
              <w:ind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bCs/>
                <w:lang w:eastAsia="lv-LV"/>
              </w:rPr>
              <w:t>citi dokumenti (vai to kopijas):</w:t>
            </w:r>
          </w:p>
        </w:tc>
        <w:tc>
          <w:tcPr>
            <w:tcW w:w="3333" w:type="dxa"/>
            <w:tcBorders>
              <w:bottom w:val="single" w:sz="4" w:space="0" w:color="auto"/>
            </w:tcBorders>
            <w:shd w:val="clear" w:color="auto" w:fill="auto"/>
            <w:vAlign w:val="bottom"/>
          </w:tcPr>
          <w:p w14:paraId="09B0A552" w14:textId="6D1E1CCE" w:rsidR="00A96296" w:rsidRPr="00C77C28" w:rsidRDefault="00A96296" w:rsidP="00C77C28">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Pr="00A150AF" w:rsidRDefault="006462D7" w:rsidP="00C63935">
      <w:pPr>
        <w:ind w:left="-142"/>
        <w:jc w:val="both"/>
        <w:rPr>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04FD780A" w14:textId="77777777" w:rsidR="00863413" w:rsidRDefault="00863413" w:rsidP="00C63935">
      <w:pPr>
        <w:ind w:left="-142"/>
        <w:jc w:val="both"/>
        <w:rPr>
          <w:rFonts w:ascii="Times New Roman" w:hAnsi="Times New Roman"/>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C77C28" w14:paraId="0D26FFD5" w14:textId="77777777" w:rsidTr="00E24398">
        <w:tc>
          <w:tcPr>
            <w:tcW w:w="877" w:type="dxa"/>
            <w:tcBorders>
              <w:bottom w:val="single" w:sz="4" w:space="0" w:color="auto"/>
            </w:tcBorders>
          </w:tcPr>
          <w:p w14:paraId="3CC04302" w14:textId="77777777" w:rsidR="00C77C28" w:rsidRPr="00940F50" w:rsidRDefault="00C77C28" w:rsidP="00E24398">
            <w:pPr>
              <w:jc w:val="both"/>
              <w:rPr>
                <w:rFonts w:ascii="Times New Roman" w:hAnsi="Times New Roman"/>
                <w:sz w:val="24"/>
                <w:szCs w:val="24"/>
              </w:rPr>
            </w:pPr>
          </w:p>
        </w:tc>
        <w:tc>
          <w:tcPr>
            <w:tcW w:w="877" w:type="dxa"/>
          </w:tcPr>
          <w:p w14:paraId="36D76A63" w14:textId="77777777" w:rsidR="00C77C28" w:rsidRPr="00940F50" w:rsidRDefault="00C77C28" w:rsidP="00E24398">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01191676" w14:textId="77777777" w:rsidR="00C77C28" w:rsidRPr="00940F50" w:rsidRDefault="00C77C28" w:rsidP="00E24398">
            <w:pPr>
              <w:jc w:val="both"/>
              <w:rPr>
                <w:rFonts w:ascii="Times New Roman" w:hAnsi="Times New Roman"/>
                <w:sz w:val="24"/>
                <w:szCs w:val="24"/>
              </w:rPr>
            </w:pPr>
          </w:p>
        </w:tc>
        <w:tc>
          <w:tcPr>
            <w:tcW w:w="288" w:type="dxa"/>
          </w:tcPr>
          <w:p w14:paraId="3A7F4CB6" w14:textId="77777777" w:rsidR="00C77C28" w:rsidRDefault="00C77C28" w:rsidP="00E24398">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40AEC387" w14:textId="77777777" w:rsidR="00C77C28" w:rsidRPr="00940F50" w:rsidRDefault="00C77C28" w:rsidP="00E24398">
            <w:pPr>
              <w:jc w:val="both"/>
              <w:rPr>
                <w:rFonts w:ascii="Times New Roman" w:hAnsi="Times New Roman"/>
                <w:sz w:val="24"/>
                <w:szCs w:val="24"/>
              </w:rPr>
            </w:pPr>
          </w:p>
        </w:tc>
        <w:tc>
          <w:tcPr>
            <w:tcW w:w="426" w:type="dxa"/>
          </w:tcPr>
          <w:p w14:paraId="0B8FD615" w14:textId="77777777" w:rsidR="00C77C28" w:rsidRDefault="00C77C28" w:rsidP="00E24398">
            <w:pPr>
              <w:jc w:val="both"/>
              <w:rPr>
                <w:rFonts w:ascii="Times New Roman" w:hAnsi="Times New Roman"/>
                <w:sz w:val="18"/>
                <w:szCs w:val="18"/>
              </w:rPr>
            </w:pPr>
          </w:p>
        </w:tc>
        <w:tc>
          <w:tcPr>
            <w:tcW w:w="2172" w:type="dxa"/>
            <w:tcBorders>
              <w:bottom w:val="single" w:sz="4" w:space="0" w:color="auto"/>
            </w:tcBorders>
          </w:tcPr>
          <w:p w14:paraId="28149469" w14:textId="77777777" w:rsidR="00C77C28" w:rsidRDefault="00C77C28" w:rsidP="00E24398">
            <w:pPr>
              <w:jc w:val="both"/>
              <w:rPr>
                <w:rFonts w:ascii="Times New Roman" w:hAnsi="Times New Roman"/>
                <w:sz w:val="18"/>
                <w:szCs w:val="18"/>
              </w:rPr>
            </w:pPr>
          </w:p>
        </w:tc>
        <w:tc>
          <w:tcPr>
            <w:tcW w:w="237" w:type="dxa"/>
          </w:tcPr>
          <w:p w14:paraId="388E3D23" w14:textId="77777777" w:rsidR="00C77C28" w:rsidRDefault="00C77C28" w:rsidP="00E24398">
            <w:pPr>
              <w:jc w:val="both"/>
              <w:rPr>
                <w:rFonts w:ascii="Times New Roman" w:hAnsi="Times New Roman"/>
                <w:sz w:val="18"/>
                <w:szCs w:val="18"/>
              </w:rPr>
            </w:pPr>
          </w:p>
        </w:tc>
        <w:tc>
          <w:tcPr>
            <w:tcW w:w="2552" w:type="dxa"/>
            <w:tcBorders>
              <w:bottom w:val="single" w:sz="4" w:space="0" w:color="auto"/>
            </w:tcBorders>
          </w:tcPr>
          <w:p w14:paraId="43CC3C02" w14:textId="77777777" w:rsidR="00C77C28" w:rsidRPr="00940F50" w:rsidRDefault="00C77C28" w:rsidP="00E24398">
            <w:pPr>
              <w:jc w:val="center"/>
              <w:rPr>
                <w:rFonts w:ascii="Times New Roman" w:hAnsi="Times New Roman"/>
                <w:sz w:val="24"/>
                <w:szCs w:val="24"/>
              </w:rPr>
            </w:pPr>
          </w:p>
        </w:tc>
      </w:tr>
      <w:tr w:rsidR="00C77C28" w14:paraId="7C89B58C" w14:textId="77777777" w:rsidTr="00E24398">
        <w:tc>
          <w:tcPr>
            <w:tcW w:w="877" w:type="dxa"/>
            <w:tcBorders>
              <w:top w:val="single" w:sz="4" w:space="0" w:color="auto"/>
            </w:tcBorders>
          </w:tcPr>
          <w:p w14:paraId="2C313F75" w14:textId="77777777" w:rsidR="00C77C28" w:rsidRDefault="00C77C28" w:rsidP="00E24398">
            <w:pPr>
              <w:jc w:val="both"/>
              <w:rPr>
                <w:rFonts w:ascii="Times New Roman" w:hAnsi="Times New Roman"/>
                <w:sz w:val="18"/>
                <w:szCs w:val="18"/>
              </w:rPr>
            </w:pPr>
          </w:p>
        </w:tc>
        <w:tc>
          <w:tcPr>
            <w:tcW w:w="877" w:type="dxa"/>
          </w:tcPr>
          <w:p w14:paraId="785C445E" w14:textId="77777777" w:rsidR="00C77C28" w:rsidRDefault="00C77C28" w:rsidP="00E24398">
            <w:pPr>
              <w:jc w:val="both"/>
              <w:rPr>
                <w:rFonts w:ascii="Times New Roman" w:hAnsi="Times New Roman"/>
                <w:sz w:val="18"/>
                <w:szCs w:val="18"/>
              </w:rPr>
            </w:pPr>
          </w:p>
        </w:tc>
        <w:tc>
          <w:tcPr>
            <w:tcW w:w="510" w:type="dxa"/>
            <w:tcBorders>
              <w:top w:val="single" w:sz="4" w:space="0" w:color="auto"/>
            </w:tcBorders>
          </w:tcPr>
          <w:p w14:paraId="06B7B453" w14:textId="77777777" w:rsidR="00C77C28" w:rsidRDefault="00C77C28" w:rsidP="00E24398">
            <w:pPr>
              <w:jc w:val="both"/>
              <w:rPr>
                <w:rFonts w:ascii="Times New Roman" w:hAnsi="Times New Roman"/>
                <w:sz w:val="18"/>
                <w:szCs w:val="18"/>
              </w:rPr>
            </w:pPr>
          </w:p>
        </w:tc>
        <w:tc>
          <w:tcPr>
            <w:tcW w:w="288" w:type="dxa"/>
          </w:tcPr>
          <w:p w14:paraId="508D9677" w14:textId="77777777" w:rsidR="00C77C28" w:rsidRDefault="00C77C28" w:rsidP="00E24398">
            <w:pPr>
              <w:jc w:val="both"/>
              <w:rPr>
                <w:rFonts w:ascii="Times New Roman" w:hAnsi="Times New Roman"/>
                <w:sz w:val="18"/>
                <w:szCs w:val="18"/>
              </w:rPr>
            </w:pPr>
          </w:p>
        </w:tc>
        <w:tc>
          <w:tcPr>
            <w:tcW w:w="992" w:type="dxa"/>
            <w:tcBorders>
              <w:top w:val="single" w:sz="4" w:space="0" w:color="auto"/>
            </w:tcBorders>
          </w:tcPr>
          <w:p w14:paraId="62D2238D" w14:textId="77777777" w:rsidR="00C77C28" w:rsidRDefault="00C77C28" w:rsidP="00E24398">
            <w:pPr>
              <w:jc w:val="both"/>
              <w:rPr>
                <w:rFonts w:ascii="Times New Roman" w:hAnsi="Times New Roman"/>
                <w:sz w:val="18"/>
                <w:szCs w:val="18"/>
              </w:rPr>
            </w:pPr>
          </w:p>
        </w:tc>
        <w:tc>
          <w:tcPr>
            <w:tcW w:w="426" w:type="dxa"/>
          </w:tcPr>
          <w:p w14:paraId="32AACDA3" w14:textId="77777777" w:rsidR="00C77C28" w:rsidRDefault="00C77C28" w:rsidP="00E24398">
            <w:pPr>
              <w:jc w:val="both"/>
              <w:rPr>
                <w:rFonts w:ascii="Times New Roman" w:hAnsi="Times New Roman"/>
                <w:sz w:val="18"/>
                <w:szCs w:val="18"/>
              </w:rPr>
            </w:pPr>
          </w:p>
        </w:tc>
        <w:tc>
          <w:tcPr>
            <w:tcW w:w="2172" w:type="dxa"/>
            <w:tcBorders>
              <w:top w:val="single" w:sz="4" w:space="0" w:color="auto"/>
            </w:tcBorders>
          </w:tcPr>
          <w:p w14:paraId="5D9FB1E4" w14:textId="77777777" w:rsidR="00C77C28" w:rsidRDefault="00C77C28" w:rsidP="00E24398">
            <w:pPr>
              <w:jc w:val="center"/>
              <w:rPr>
                <w:rFonts w:ascii="Times New Roman" w:hAnsi="Times New Roman"/>
                <w:sz w:val="18"/>
                <w:szCs w:val="18"/>
              </w:rPr>
            </w:pPr>
            <w:r>
              <w:rPr>
                <w:rFonts w:ascii="Times New Roman" w:hAnsi="Times New Roman"/>
                <w:sz w:val="18"/>
                <w:szCs w:val="18"/>
              </w:rPr>
              <w:t>(paraksts)</w:t>
            </w:r>
          </w:p>
        </w:tc>
        <w:tc>
          <w:tcPr>
            <w:tcW w:w="237" w:type="dxa"/>
          </w:tcPr>
          <w:p w14:paraId="52786333" w14:textId="77777777" w:rsidR="00C77C28" w:rsidRDefault="00C77C28" w:rsidP="00E24398">
            <w:pPr>
              <w:jc w:val="both"/>
              <w:rPr>
                <w:rFonts w:ascii="Times New Roman" w:hAnsi="Times New Roman"/>
                <w:sz w:val="18"/>
                <w:szCs w:val="18"/>
              </w:rPr>
            </w:pPr>
          </w:p>
        </w:tc>
        <w:tc>
          <w:tcPr>
            <w:tcW w:w="2552" w:type="dxa"/>
            <w:tcBorders>
              <w:top w:val="single" w:sz="4" w:space="0" w:color="auto"/>
            </w:tcBorders>
          </w:tcPr>
          <w:p w14:paraId="6F828087" w14:textId="77777777" w:rsidR="00C77C28" w:rsidRDefault="00C77C28" w:rsidP="00E24398">
            <w:pPr>
              <w:jc w:val="center"/>
              <w:rPr>
                <w:rFonts w:ascii="Times New Roman" w:hAnsi="Times New Roman"/>
                <w:sz w:val="18"/>
                <w:szCs w:val="18"/>
              </w:rPr>
            </w:pPr>
            <w:r>
              <w:rPr>
                <w:rFonts w:ascii="Times New Roman" w:hAnsi="Times New Roman"/>
                <w:sz w:val="18"/>
                <w:szCs w:val="18"/>
              </w:rPr>
              <w:t>(paraksta atšifrējums)</w:t>
            </w:r>
          </w:p>
        </w:tc>
      </w:tr>
    </w:tbl>
    <w:p w14:paraId="5B3CF87A" w14:textId="77777777" w:rsidR="00C77C28" w:rsidRDefault="00C77C28" w:rsidP="00C63935">
      <w:pPr>
        <w:ind w:left="-142"/>
        <w:jc w:val="both"/>
        <w:rPr>
          <w:rFonts w:ascii="Times New Roman" w:hAnsi="Times New Roman"/>
          <w:sz w:val="18"/>
          <w:szCs w:val="18"/>
        </w:rPr>
      </w:pPr>
    </w:p>
    <w:p w14:paraId="038FD226" w14:textId="77777777" w:rsidR="00C77C28" w:rsidRDefault="00C77C28" w:rsidP="00C77C28">
      <w:pPr>
        <w:jc w:val="both"/>
        <w:rPr>
          <w:rFonts w:ascii="Times New Roman" w:hAnsi="Times New Roman"/>
          <w:sz w:val="18"/>
          <w:szCs w:val="18"/>
        </w:rPr>
      </w:pPr>
    </w:p>
    <w:p w14:paraId="51336BED" w14:textId="77777777" w:rsidR="00C77C28" w:rsidRPr="00C63935" w:rsidRDefault="00C77C28"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C8741B">
      <w:type w:val="continuous"/>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7C487" w14:textId="77777777" w:rsidR="00525FF4" w:rsidRDefault="00525FF4">
      <w:pPr>
        <w:spacing w:after="0" w:line="240" w:lineRule="auto"/>
      </w:pPr>
      <w:r>
        <w:separator/>
      </w:r>
    </w:p>
  </w:endnote>
  <w:endnote w:type="continuationSeparator" w:id="0">
    <w:p w14:paraId="509C3915" w14:textId="77777777" w:rsidR="00525FF4" w:rsidRDefault="00525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B8ED5" w14:textId="77777777" w:rsidR="00525FF4" w:rsidRDefault="00525FF4">
      <w:pPr>
        <w:spacing w:after="0" w:line="240" w:lineRule="auto"/>
      </w:pPr>
      <w:r>
        <w:separator/>
      </w:r>
    </w:p>
  </w:footnote>
  <w:footnote w:type="continuationSeparator" w:id="0">
    <w:p w14:paraId="51ADDA48" w14:textId="77777777" w:rsidR="00525FF4" w:rsidRDefault="00525FF4">
      <w:pPr>
        <w:spacing w:after="0" w:line="240" w:lineRule="auto"/>
      </w:pPr>
      <w:r>
        <w:continuationSeparator/>
      </w:r>
    </w:p>
  </w:footnote>
  <w:footnote w:id="1">
    <w:p w14:paraId="34DAE380" w14:textId="210E3606" w:rsidR="00020D0B" w:rsidRPr="00C8741B" w:rsidRDefault="00020D0B" w:rsidP="00C8741B">
      <w:pPr>
        <w:pStyle w:val="Footer"/>
        <w:rPr>
          <w:rFonts w:ascii="Times New Roman" w:hAnsi="Times New Roman" w:cs="Times New Roman"/>
          <w:sz w:val="20"/>
          <w:szCs w:val="20"/>
        </w:rPr>
      </w:pPr>
      <w:r w:rsidRPr="008541A8">
        <w:rPr>
          <w:rStyle w:val="FootnoteReference"/>
          <w:rFonts w:ascii="Times New Roman" w:eastAsia="Times New Roman" w:hAnsi="Times New Roman" w:cs="Times New Roman"/>
          <w:sz w:val="20"/>
          <w:szCs w:val="20"/>
          <w:lang w:eastAsia="lv-LV"/>
        </w:rPr>
        <w:sym w:font="Symbol" w:char="F02A"/>
      </w:r>
      <w:r>
        <w:t xml:space="preserve"> </w:t>
      </w:r>
      <w:r>
        <w:rPr>
          <w:rFonts w:ascii="Times New Roman" w:hAnsi="Times New Roman" w:cs="Times New Roman"/>
          <w:sz w:val="20"/>
          <w:szCs w:val="20"/>
        </w:rPr>
        <w:t>Pa pastu – gadījumos, kad nav iespējams cits piegādes veids.</w:t>
      </w:r>
    </w:p>
  </w:footnote>
  <w:footnote w:id="2">
    <w:p w14:paraId="5E0716F9" w14:textId="77777777" w:rsidR="005E2421" w:rsidRDefault="00A96296" w:rsidP="00BB3A7F">
      <w:pPr>
        <w:pStyle w:val="FootnoteText"/>
        <w:jc w:val="both"/>
      </w:pPr>
      <w:r w:rsidRPr="008E39F9">
        <w:rPr>
          <w:rStyle w:val="FootnoteReference"/>
        </w:rPr>
        <w:sym w:font="Symbol" w:char="F02A"/>
      </w:r>
      <w:r w:rsidRPr="008E39F9">
        <w:rPr>
          <w:rStyle w:val="FootnoteReference"/>
        </w:rPr>
        <w:sym w:font="Symbol" w:char="F02A"/>
      </w:r>
      <w:r>
        <w:t xml:space="preserve"> </w:t>
      </w:r>
      <w:r w:rsidRPr="00D23A0E">
        <w:t xml:space="preserve">Saimnieciskās darbības veicējiem (fiziskām un juridiskām personām, kas nekustamo īpašumu izmanto saimnieciskajai darbībai – preču vai pakalpojumu piedāvāšanai tirgū) nodokļa </w:t>
      </w:r>
      <w:r w:rsidRPr="005868D0">
        <w:t xml:space="preserve">atvieglojumi piešķirami saskaņā </w:t>
      </w:r>
    </w:p>
    <w:p w14:paraId="51093FAC" w14:textId="77777777" w:rsidR="005E2421" w:rsidRDefault="005E2421" w:rsidP="005E2421">
      <w:pPr>
        <w:pStyle w:val="FootnoteText"/>
        <w:jc w:val="both"/>
      </w:pPr>
      <w:r w:rsidRPr="005868D0">
        <w:t xml:space="preserve">ar </w:t>
      </w:r>
      <w:r w:rsidRPr="0054330B">
        <w:rPr>
          <w:lang w:bidi="lo-LA"/>
        </w:rPr>
        <w:t xml:space="preserve">Eiropas </w:t>
      </w:r>
      <w:r w:rsidRPr="0054330B">
        <w:t xml:space="preserve">Komisijas 2023. gada 13. decembra Regulu (ES) Nr. </w:t>
      </w:r>
      <w:r w:rsidRPr="0054330B">
        <w:rPr>
          <w:u w:val="single"/>
        </w:rPr>
        <w:t>2023/2831</w:t>
      </w:r>
      <w:r w:rsidRPr="0054330B">
        <w:t xml:space="preserve"> par Līguma par Eiropas Savienības darbību 107. un 108. panta piemērošanu </w:t>
      </w:r>
      <w:proofErr w:type="spellStart"/>
      <w:r w:rsidRPr="0054330B">
        <w:rPr>
          <w:rStyle w:val="oj-italic"/>
          <w:i/>
        </w:rPr>
        <w:t>de</w:t>
      </w:r>
      <w:proofErr w:type="spellEnd"/>
      <w:r w:rsidRPr="0054330B">
        <w:rPr>
          <w:rStyle w:val="oj-italic"/>
          <w:i/>
        </w:rPr>
        <w:t xml:space="preserve"> </w:t>
      </w:r>
      <w:proofErr w:type="spellStart"/>
      <w:r w:rsidRPr="0054330B">
        <w:rPr>
          <w:rStyle w:val="oj-italic"/>
          <w:i/>
        </w:rPr>
        <w:t>minimis</w:t>
      </w:r>
      <w:proofErr w:type="spellEnd"/>
      <w:r w:rsidRPr="0054330B">
        <w:t xml:space="preserve"> atbalstam (Eiropas Savienības Oficiālais Vēstnesis, 2023. gada 15. decembris,  LV </w:t>
      </w:r>
      <w:proofErr w:type="spellStart"/>
      <w:r w:rsidRPr="0054330B">
        <w:t>Serija</w:t>
      </w:r>
      <w:proofErr w:type="spellEnd"/>
      <w:r w:rsidRPr="0054330B">
        <w:t xml:space="preserve"> L)</w:t>
      </w:r>
      <w:r w:rsidRPr="0054330B">
        <w:rPr>
          <w:lang w:bidi="lo-LA"/>
        </w:rPr>
        <w:t>.</w:t>
      </w:r>
    </w:p>
    <w:p w14:paraId="6E6082B2" w14:textId="78AC4DF1" w:rsidR="00A96296" w:rsidRDefault="00A96296" w:rsidP="00BB3A7F">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153BD"/>
    <w:rsid w:val="00020D0B"/>
    <w:rsid w:val="000341BB"/>
    <w:rsid w:val="00050074"/>
    <w:rsid w:val="00062DC2"/>
    <w:rsid w:val="000B1930"/>
    <w:rsid w:val="000B1DAF"/>
    <w:rsid w:val="001027D1"/>
    <w:rsid w:val="00114F8A"/>
    <w:rsid w:val="00137D71"/>
    <w:rsid w:val="00143BA8"/>
    <w:rsid w:val="0018074C"/>
    <w:rsid w:val="001A5D81"/>
    <w:rsid w:val="001B4F8A"/>
    <w:rsid w:val="001C0AD7"/>
    <w:rsid w:val="001E0A5B"/>
    <w:rsid w:val="001E2403"/>
    <w:rsid w:val="001F66E1"/>
    <w:rsid w:val="00203064"/>
    <w:rsid w:val="0021768E"/>
    <w:rsid w:val="002248A0"/>
    <w:rsid w:val="0025287E"/>
    <w:rsid w:val="00263DEE"/>
    <w:rsid w:val="00267B75"/>
    <w:rsid w:val="0027159A"/>
    <w:rsid w:val="00271EF9"/>
    <w:rsid w:val="00272B60"/>
    <w:rsid w:val="0029782D"/>
    <w:rsid w:val="002B2882"/>
    <w:rsid w:val="002C1BE2"/>
    <w:rsid w:val="002C5EB2"/>
    <w:rsid w:val="00305B7E"/>
    <w:rsid w:val="0032249A"/>
    <w:rsid w:val="00324DDC"/>
    <w:rsid w:val="00335005"/>
    <w:rsid w:val="00362237"/>
    <w:rsid w:val="003666CC"/>
    <w:rsid w:val="003831BE"/>
    <w:rsid w:val="003B7825"/>
    <w:rsid w:val="003D1B80"/>
    <w:rsid w:val="003D1F48"/>
    <w:rsid w:val="0040644D"/>
    <w:rsid w:val="004131B2"/>
    <w:rsid w:val="00424671"/>
    <w:rsid w:val="0044694E"/>
    <w:rsid w:val="00447FAD"/>
    <w:rsid w:val="00461B67"/>
    <w:rsid w:val="004747E5"/>
    <w:rsid w:val="00497CCF"/>
    <w:rsid w:val="004A23F0"/>
    <w:rsid w:val="004A597C"/>
    <w:rsid w:val="004A61BB"/>
    <w:rsid w:val="004D0EA9"/>
    <w:rsid w:val="004E4FA7"/>
    <w:rsid w:val="005203E8"/>
    <w:rsid w:val="00525FF4"/>
    <w:rsid w:val="0053368E"/>
    <w:rsid w:val="00565E48"/>
    <w:rsid w:val="00566A00"/>
    <w:rsid w:val="005704F6"/>
    <w:rsid w:val="00583CF4"/>
    <w:rsid w:val="005A188A"/>
    <w:rsid w:val="005D65F3"/>
    <w:rsid w:val="005E0FEC"/>
    <w:rsid w:val="005E2421"/>
    <w:rsid w:val="00603461"/>
    <w:rsid w:val="00613912"/>
    <w:rsid w:val="006462D7"/>
    <w:rsid w:val="006644F0"/>
    <w:rsid w:val="006949BD"/>
    <w:rsid w:val="006B0C1F"/>
    <w:rsid w:val="006E4A7C"/>
    <w:rsid w:val="00703493"/>
    <w:rsid w:val="00711A1F"/>
    <w:rsid w:val="00713B9B"/>
    <w:rsid w:val="007305C6"/>
    <w:rsid w:val="00734AC9"/>
    <w:rsid w:val="007762D2"/>
    <w:rsid w:val="007838DC"/>
    <w:rsid w:val="007C28A4"/>
    <w:rsid w:val="007D1B95"/>
    <w:rsid w:val="008112DC"/>
    <w:rsid w:val="008541A8"/>
    <w:rsid w:val="00857886"/>
    <w:rsid w:val="00863413"/>
    <w:rsid w:val="008659C7"/>
    <w:rsid w:val="00865B11"/>
    <w:rsid w:val="0088087E"/>
    <w:rsid w:val="008822B5"/>
    <w:rsid w:val="008B127A"/>
    <w:rsid w:val="008B7B59"/>
    <w:rsid w:val="008C1257"/>
    <w:rsid w:val="008C44DD"/>
    <w:rsid w:val="008E39F9"/>
    <w:rsid w:val="00987E99"/>
    <w:rsid w:val="00997189"/>
    <w:rsid w:val="009C74DB"/>
    <w:rsid w:val="009D0E5F"/>
    <w:rsid w:val="00A07DC1"/>
    <w:rsid w:val="00A150AF"/>
    <w:rsid w:val="00A571EB"/>
    <w:rsid w:val="00A824E4"/>
    <w:rsid w:val="00A96296"/>
    <w:rsid w:val="00AA2410"/>
    <w:rsid w:val="00AA3212"/>
    <w:rsid w:val="00AD3141"/>
    <w:rsid w:val="00AD3F68"/>
    <w:rsid w:val="00AD6128"/>
    <w:rsid w:val="00B009DF"/>
    <w:rsid w:val="00B25889"/>
    <w:rsid w:val="00B4683A"/>
    <w:rsid w:val="00B51DA3"/>
    <w:rsid w:val="00BB3A7F"/>
    <w:rsid w:val="00BC77F0"/>
    <w:rsid w:val="00BE2FAF"/>
    <w:rsid w:val="00C30476"/>
    <w:rsid w:val="00C42D32"/>
    <w:rsid w:val="00C54DE4"/>
    <w:rsid w:val="00C63935"/>
    <w:rsid w:val="00C77C28"/>
    <w:rsid w:val="00C8741B"/>
    <w:rsid w:val="00CA070E"/>
    <w:rsid w:val="00CA26EA"/>
    <w:rsid w:val="00CB126D"/>
    <w:rsid w:val="00CC011C"/>
    <w:rsid w:val="00CC6367"/>
    <w:rsid w:val="00CC71AB"/>
    <w:rsid w:val="00CD7FE4"/>
    <w:rsid w:val="00CF0339"/>
    <w:rsid w:val="00D221DC"/>
    <w:rsid w:val="00D36EDE"/>
    <w:rsid w:val="00D63590"/>
    <w:rsid w:val="00D761B8"/>
    <w:rsid w:val="00D83D95"/>
    <w:rsid w:val="00D873AE"/>
    <w:rsid w:val="00D90623"/>
    <w:rsid w:val="00DA798E"/>
    <w:rsid w:val="00DB1706"/>
    <w:rsid w:val="00DB2EE3"/>
    <w:rsid w:val="00DB5BA2"/>
    <w:rsid w:val="00DB61D8"/>
    <w:rsid w:val="00DC1608"/>
    <w:rsid w:val="00DC43DF"/>
    <w:rsid w:val="00DC66A2"/>
    <w:rsid w:val="00DD5275"/>
    <w:rsid w:val="00DD60C9"/>
    <w:rsid w:val="00DF0FD8"/>
    <w:rsid w:val="00DF505C"/>
    <w:rsid w:val="00E42EA8"/>
    <w:rsid w:val="00E46952"/>
    <w:rsid w:val="00E7358B"/>
    <w:rsid w:val="00E84E65"/>
    <w:rsid w:val="00E853C9"/>
    <w:rsid w:val="00EA4888"/>
    <w:rsid w:val="00EC136D"/>
    <w:rsid w:val="00ED0F95"/>
    <w:rsid w:val="00EF3F2E"/>
    <w:rsid w:val="00EF48CD"/>
    <w:rsid w:val="00F07225"/>
    <w:rsid w:val="00F35712"/>
    <w:rsid w:val="00F37D13"/>
    <w:rsid w:val="00F41A53"/>
    <w:rsid w:val="00F5022C"/>
    <w:rsid w:val="00F509BA"/>
    <w:rsid w:val="00F61169"/>
    <w:rsid w:val="00F616A3"/>
    <w:rsid w:val="00F73E98"/>
    <w:rsid w:val="00F80E12"/>
    <w:rsid w:val="00F821A5"/>
    <w:rsid w:val="00F873C8"/>
    <w:rsid w:val="00F94DA0"/>
    <w:rsid w:val="00F94EF4"/>
    <w:rsid w:val="00FB1279"/>
    <w:rsid w:val="00FC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C77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j-italic">
    <w:name w:val="oj-italic"/>
    <w:basedOn w:val="DefaultParagraphFont"/>
    <w:rsid w:val="005E2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418B-E8B3-4402-B0BF-EF393FC0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2</Pages>
  <Words>1689</Words>
  <Characters>964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100</cp:revision>
  <cp:lastPrinted>2022-12-19T15:08:00Z</cp:lastPrinted>
  <dcterms:created xsi:type="dcterms:W3CDTF">2022-10-03T14:36:00Z</dcterms:created>
  <dcterms:modified xsi:type="dcterms:W3CDTF">2024-08-06T11:48:00Z</dcterms:modified>
</cp:coreProperties>
</file>