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7FD" w:rsidRPr="00A607FD" w:rsidRDefault="00A607FD" w:rsidP="00A607FD">
      <w:pPr>
        <w:spacing w:after="0" w:line="240" w:lineRule="auto"/>
        <w:jc w:val="center"/>
        <w:rPr>
          <w:rFonts w:ascii="Times New Roman" w:eastAsia="Times New Roman" w:hAnsi="Times New Roman" w:cs="Times New Roman"/>
          <w:sz w:val="24"/>
          <w:szCs w:val="24"/>
        </w:rPr>
      </w:pPr>
      <w:r w:rsidRPr="00A607FD">
        <w:rPr>
          <w:rFonts w:ascii="Times New Roman" w:eastAsia="Times New Roman" w:hAnsi="Times New Roman" w:cs="Times New Roman"/>
          <w:b/>
          <w:noProof/>
          <w:sz w:val="52"/>
          <w:szCs w:val="52"/>
          <w:lang w:val="en-GB" w:eastAsia="en-GB"/>
        </w:rPr>
        <mc:AlternateContent>
          <mc:Choice Requires="wps">
            <w:drawing>
              <wp:anchor distT="0" distB="0" distL="114300" distR="114300" simplePos="0" relativeHeight="251663360" behindDoc="0" locked="0" layoutInCell="1" allowOverlap="1" wp14:anchorId="166F1070" wp14:editId="3DD656E1">
                <wp:simplePos x="0" y="0"/>
                <wp:positionH relativeFrom="column">
                  <wp:posOffset>-175260</wp:posOffset>
                </wp:positionH>
                <wp:positionV relativeFrom="paragraph">
                  <wp:posOffset>0</wp:posOffset>
                </wp:positionV>
                <wp:extent cx="920115" cy="975360"/>
                <wp:effectExtent l="0" t="3175" r="3810" b="25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FD" w:rsidRDefault="00A607FD" w:rsidP="00A607FD">
                            <w:r>
                              <w:rPr>
                                <w:b/>
                                <w:noProof/>
                                <w:lang w:val="en-GB" w:eastAsia="en-GB"/>
                              </w:rPr>
                              <w:drawing>
                                <wp:inline distT="0" distB="0" distL="0" distR="0" wp14:anchorId="48731DF1" wp14:editId="03507FCB">
                                  <wp:extent cx="723265" cy="835025"/>
                                  <wp:effectExtent l="0" t="0" r="635" b="3175"/>
                                  <wp:docPr id="1" name="Picture 1"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13.8pt;margin-top:0;width:72.45pt;height:7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" filled="f" stroked="f">
                <v:textbox inset=",1mm,,1mm">
                  <w:txbxContent>
                    <w:p w:rsidR="00A607FD" w:rsidRDefault="00A607FD" w:rsidP="00A607FD">
                      <w:r>
                        <w:rPr>
                          <w:b/>
                          <w:noProof/>
                          <w:lang w:eastAsia="lv-LV"/>
                        </w:rPr>
                        <w:drawing>
                          <wp:inline distT="0" distB="0" distL="0" distR="0" wp14:anchorId="48731DF1" wp14:editId="03507FCB">
                            <wp:extent cx="723265" cy="835025"/>
                            <wp:effectExtent l="0" t="0" r="635" b="3175"/>
                            <wp:docPr id="1" name="Picture 1"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A607FD">
        <w:rPr>
          <w:rFonts w:ascii="Times New Roman" w:eastAsia="Times New Roman" w:hAnsi="Times New Roman" w:cs="Times New Roman"/>
          <w:sz w:val="24"/>
          <w:szCs w:val="24"/>
        </w:rPr>
        <w:t>LATVIJAS REPUBLIKA</w:t>
      </w:r>
      <w:bookmarkStart w:id="0" w:name="_GoBack"/>
      <w:bookmarkEnd w:id="0"/>
    </w:p>
    <w:p w:rsidR="00A607FD" w:rsidRPr="00A607FD" w:rsidRDefault="00A607FD" w:rsidP="00A607FD">
      <w:pPr>
        <w:spacing w:after="0" w:line="240" w:lineRule="auto"/>
        <w:jc w:val="center"/>
        <w:rPr>
          <w:rFonts w:ascii="Times New Roman" w:eastAsia="Times New Roman" w:hAnsi="Times New Roman" w:cs="Times New Roman"/>
          <w:b/>
          <w:sz w:val="48"/>
          <w:szCs w:val="48"/>
        </w:rPr>
      </w:pPr>
      <w:r w:rsidRPr="00A607FD">
        <w:rPr>
          <w:rFonts w:ascii="Times New Roman" w:eastAsia="Times New Roman" w:hAnsi="Times New Roman" w:cs="Times New Roman"/>
          <w:b/>
          <w:sz w:val="48"/>
          <w:szCs w:val="48"/>
        </w:rPr>
        <w:t>TUKUMA</w:t>
      </w:r>
      <w:proofErr w:type="gramStart"/>
      <w:r w:rsidRPr="00A607FD">
        <w:rPr>
          <w:rFonts w:ascii="Times New Roman" w:eastAsia="Times New Roman" w:hAnsi="Times New Roman" w:cs="Times New Roman"/>
          <w:b/>
          <w:sz w:val="48"/>
          <w:szCs w:val="48"/>
        </w:rPr>
        <w:t xml:space="preserve">  </w:t>
      </w:r>
      <w:proofErr w:type="gramEnd"/>
      <w:r w:rsidRPr="00A607FD">
        <w:rPr>
          <w:rFonts w:ascii="Times New Roman" w:eastAsia="Times New Roman" w:hAnsi="Times New Roman" w:cs="Times New Roman"/>
          <w:b/>
          <w:sz w:val="48"/>
          <w:szCs w:val="48"/>
        </w:rPr>
        <w:t>NOVADA  DOME</w:t>
      </w:r>
    </w:p>
    <w:p w:rsidR="00A607FD" w:rsidRPr="00A607FD" w:rsidRDefault="00A607FD" w:rsidP="00A607FD">
      <w:pPr>
        <w:spacing w:after="0" w:line="240" w:lineRule="auto"/>
        <w:jc w:val="center"/>
        <w:rPr>
          <w:rFonts w:ascii="Times New Roman" w:eastAsia="Times New Roman" w:hAnsi="Times New Roman" w:cs="Times New Roman"/>
        </w:rPr>
      </w:pPr>
      <w:r w:rsidRPr="00A607FD">
        <w:rPr>
          <w:rFonts w:ascii="Times New Roman" w:eastAsia="Times New Roman" w:hAnsi="Times New Roman" w:cs="Times New Roman"/>
        </w:rPr>
        <w:t>Reģistrācijas</w:t>
      </w:r>
      <w:proofErr w:type="gramStart"/>
      <w:r w:rsidRPr="00A607FD">
        <w:rPr>
          <w:rFonts w:ascii="Times New Roman" w:eastAsia="Times New Roman" w:hAnsi="Times New Roman" w:cs="Times New Roman"/>
        </w:rPr>
        <w:t xml:space="preserve">  </w:t>
      </w:r>
      <w:proofErr w:type="gramEnd"/>
      <w:r w:rsidRPr="00A607FD">
        <w:rPr>
          <w:rFonts w:ascii="Times New Roman" w:eastAsia="Times New Roman" w:hAnsi="Times New Roman" w:cs="Times New Roman"/>
        </w:rPr>
        <w:t>Nr.90000050975</w:t>
      </w:r>
    </w:p>
    <w:p w:rsidR="00A607FD" w:rsidRPr="00A607FD" w:rsidRDefault="00A607FD" w:rsidP="00A607FD">
      <w:pPr>
        <w:spacing w:after="0" w:line="240" w:lineRule="auto"/>
        <w:jc w:val="center"/>
        <w:rPr>
          <w:rFonts w:ascii="Times New Roman" w:eastAsia="Times New Roman" w:hAnsi="Times New Roman" w:cs="Times New Roman"/>
          <w:color w:val="1C1C1C"/>
        </w:rPr>
      </w:pPr>
      <w:r w:rsidRPr="00A607FD">
        <w:rPr>
          <w:rFonts w:ascii="Times New Roman" w:eastAsia="Times New Roman" w:hAnsi="Times New Roman" w:cs="Times New Roman"/>
          <w:color w:val="1C1C1C"/>
        </w:rPr>
        <w:t xml:space="preserve">Talsu iela 4, Tukums, Tukuma novads, LV-3101, </w:t>
      </w:r>
    </w:p>
    <w:p w:rsidR="00A607FD" w:rsidRPr="00A607FD" w:rsidRDefault="00A607FD" w:rsidP="00A607FD">
      <w:pPr>
        <w:spacing w:after="0" w:line="240" w:lineRule="auto"/>
        <w:jc w:val="center"/>
        <w:rPr>
          <w:rFonts w:ascii="Times New Roman" w:eastAsia="Times New Roman" w:hAnsi="Times New Roman" w:cs="Times New Roman"/>
          <w:color w:val="1C1C1C"/>
        </w:rPr>
      </w:pPr>
      <w:r w:rsidRPr="00A607FD">
        <w:rPr>
          <w:rFonts w:ascii="Times New Roman" w:eastAsia="Times New Roman" w:hAnsi="Times New Roman" w:cs="Times New Roman"/>
          <w:color w:val="1C1C1C"/>
        </w:rPr>
        <w:t>tālrunis 63122707, fakss 63107243, mobilais tālrunis 26603299, 29288876</w:t>
      </w:r>
    </w:p>
    <w:p w:rsidR="00A607FD" w:rsidRPr="00A607FD" w:rsidRDefault="00307802" w:rsidP="00A607FD">
      <w:pPr>
        <w:spacing w:after="0" w:line="240" w:lineRule="auto"/>
        <w:jc w:val="center"/>
        <w:rPr>
          <w:rFonts w:ascii="Times New Roman" w:eastAsia="Times New Roman" w:hAnsi="Times New Roman" w:cs="Times New Roman"/>
          <w:color w:val="1C1C1C"/>
        </w:rPr>
      </w:pPr>
      <w:hyperlink r:id="rId10" w:history="1">
        <w:r w:rsidR="00A607FD" w:rsidRPr="00A607FD">
          <w:rPr>
            <w:rFonts w:ascii="Times New Roman" w:eastAsia="Times New Roman" w:hAnsi="Times New Roman" w:cs="Times New Roman"/>
            <w:color w:val="1C1C1C"/>
            <w:u w:val="single"/>
          </w:rPr>
          <w:t>www.tukums.lv</w:t>
        </w:r>
      </w:hyperlink>
      <w:proofErr w:type="gramStart"/>
      <w:r w:rsidR="00A607FD" w:rsidRPr="00A607FD">
        <w:rPr>
          <w:rFonts w:ascii="Times New Roman" w:eastAsia="Times New Roman" w:hAnsi="Times New Roman" w:cs="Times New Roman"/>
          <w:color w:val="1C1C1C"/>
          <w:u w:val="single"/>
        </w:rPr>
        <w:t xml:space="preserve"> </w:t>
      </w:r>
      <w:r w:rsidR="00A607FD" w:rsidRPr="00A607FD">
        <w:rPr>
          <w:rFonts w:ascii="Times New Roman" w:eastAsia="Times New Roman" w:hAnsi="Times New Roman" w:cs="Times New Roman"/>
          <w:color w:val="1C1C1C"/>
        </w:rPr>
        <w:t xml:space="preserve">     </w:t>
      </w:r>
      <w:proofErr w:type="gramEnd"/>
      <w:r w:rsidR="00A607FD" w:rsidRPr="00A607FD">
        <w:rPr>
          <w:rFonts w:ascii="Times New Roman" w:eastAsia="Times New Roman" w:hAnsi="Times New Roman" w:cs="Times New Roman"/>
          <w:color w:val="1C1C1C"/>
        </w:rPr>
        <w:t xml:space="preserve">e-pasts: </w:t>
      </w:r>
      <w:hyperlink r:id="rId11" w:history="1">
        <w:r w:rsidR="00A607FD" w:rsidRPr="00A607FD">
          <w:rPr>
            <w:rFonts w:ascii="Times New Roman" w:eastAsia="Times New Roman" w:hAnsi="Times New Roman" w:cs="Times New Roman"/>
            <w:color w:val="0000FF"/>
            <w:u w:val="single"/>
          </w:rPr>
          <w:t>dome@tukums.lv</w:t>
        </w:r>
      </w:hyperlink>
      <w:r w:rsidR="00A607FD" w:rsidRPr="00A607FD">
        <w:rPr>
          <w:rFonts w:ascii="Times New Roman" w:eastAsia="Times New Roman" w:hAnsi="Times New Roman" w:cs="Times New Roman"/>
          <w:color w:val="1C1C1C"/>
        </w:rPr>
        <w:t xml:space="preserve">         </w:t>
      </w:r>
    </w:p>
    <w:p w:rsidR="00A607FD" w:rsidRPr="00A607FD" w:rsidRDefault="00A607FD" w:rsidP="00A607FD">
      <w:pPr>
        <w:spacing w:after="0" w:line="240" w:lineRule="auto"/>
        <w:rPr>
          <w:rFonts w:ascii="Times New Roman" w:eastAsia="Times New Roman" w:hAnsi="Times New Roman" w:cs="Times New Roman"/>
          <w:sz w:val="16"/>
          <w:szCs w:val="16"/>
        </w:rPr>
      </w:pPr>
      <w:r w:rsidRPr="00A607FD">
        <w:rPr>
          <w:rFonts w:ascii="Times New Roman" w:eastAsia="Times New Roman" w:hAnsi="Times New Roman" w:cs="Times New Roman"/>
          <w:noProof/>
          <w:sz w:val="16"/>
          <w:szCs w:val="16"/>
          <w:lang w:val="en-GB" w:eastAsia="en-GB"/>
        </w:rPr>
        <mc:AlternateContent>
          <mc:Choice Requires="wps">
            <w:drawing>
              <wp:anchor distT="0" distB="0" distL="114300" distR="114300" simplePos="0" relativeHeight="251661312" behindDoc="0" locked="0" layoutInCell="1" allowOverlap="1" wp14:anchorId="62CFC66F" wp14:editId="57FC8237">
                <wp:simplePos x="0" y="0"/>
                <wp:positionH relativeFrom="column">
                  <wp:posOffset>1600200</wp:posOffset>
                </wp:positionH>
                <wp:positionV relativeFrom="paragraph">
                  <wp:posOffset>3657600</wp:posOffset>
                </wp:positionV>
                <wp:extent cx="0" cy="0"/>
                <wp:effectExtent l="13335" t="9525" r="5715"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60u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Kk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fbrS4XAgAAMgQAAA4AAAAAAAAAAAAAAAAALgIAAGRycy9lMm9Eb2MueG1sUEsBAi0AFAAGAAgA&#10;AAAhAPfhhzPcAAAACwEAAA8AAAAAAAAAAAAAAAAAcQQAAGRycy9kb3ducmV2LnhtbFBLBQYAAAAA&#10;BAAEAPMAAAB6BQAAAAA=&#10;"/>
            </w:pict>
          </mc:Fallback>
        </mc:AlternateContent>
      </w:r>
      <w:r w:rsidRPr="00A607FD">
        <w:rPr>
          <w:rFonts w:ascii="Times New Roman" w:eastAsia="Times New Roman" w:hAnsi="Times New Roman" w:cs="Times New Roman"/>
          <w:noProof/>
          <w:sz w:val="16"/>
          <w:szCs w:val="16"/>
          <w:lang w:val="en-GB" w:eastAsia="en-GB"/>
        </w:rPr>
        <mc:AlternateContent>
          <mc:Choice Requires="wps">
            <w:drawing>
              <wp:anchor distT="0" distB="0" distL="114300" distR="114300" simplePos="0" relativeHeight="251660288" behindDoc="0" locked="0" layoutInCell="1" allowOverlap="1" wp14:anchorId="0D1C556B" wp14:editId="1305B0C2">
                <wp:simplePos x="0" y="0"/>
                <wp:positionH relativeFrom="column">
                  <wp:posOffset>1600200</wp:posOffset>
                </wp:positionH>
                <wp:positionV relativeFrom="paragraph">
                  <wp:posOffset>3657600</wp:posOffset>
                </wp:positionV>
                <wp:extent cx="0" cy="0"/>
                <wp:effectExtent l="13335" t="9525" r="5715" b="952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Wn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0dVacXAgAAMgQAAA4AAAAAAAAAAAAAAAAALgIAAGRycy9lMm9Eb2MueG1sUEsBAi0AFAAGAAgA&#10;AAAhAPfhhzPcAAAACwEAAA8AAAAAAAAAAAAAAAAAcQQAAGRycy9kb3ducmV2LnhtbFBLBQYAAAAA&#10;BAAEAPMAAAB6BQAAAAA=&#10;"/>
            </w:pict>
          </mc:Fallback>
        </mc:AlternateContent>
      </w:r>
      <w:r w:rsidRPr="00A607FD">
        <w:rPr>
          <w:rFonts w:ascii="Times New Roman" w:eastAsia="Times New Roman" w:hAnsi="Times New Roman" w:cs="Times New Roman"/>
          <w:noProof/>
          <w:sz w:val="16"/>
          <w:szCs w:val="16"/>
          <w:lang w:val="en-GB" w:eastAsia="en-GB"/>
        </w:rPr>
        <mc:AlternateContent>
          <mc:Choice Requires="wps">
            <w:drawing>
              <wp:anchor distT="0" distB="0" distL="114300" distR="114300" simplePos="0" relativeHeight="251659264" behindDoc="0" locked="0" layoutInCell="1" allowOverlap="1" wp14:anchorId="5C5AAF82" wp14:editId="1E0BEE70">
                <wp:simplePos x="0" y="0"/>
                <wp:positionH relativeFrom="column">
                  <wp:posOffset>1600200</wp:posOffset>
                </wp:positionH>
                <wp:positionV relativeFrom="paragraph">
                  <wp:posOffset>3657600</wp:posOffset>
                </wp:positionV>
                <wp:extent cx="0" cy="0"/>
                <wp:effectExtent l="13335" t="9525" r="5715" b="95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Ot9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C3ROt9GAIAADIEAAAOAAAAAAAAAAAAAAAAAC4CAABkcnMvZTJvRG9jLnhtbFBLAQItABQABgAI&#10;AAAAIQD34Ycz3AAAAAsBAAAPAAAAAAAAAAAAAAAAAHIEAABkcnMvZG93bnJldi54bWxQSwUGAAAA&#10;AAQABADzAAAAewUAAAAA&#10;"/>
            </w:pict>
          </mc:Fallback>
        </mc:AlternateContent>
      </w:r>
    </w:p>
    <w:p w:rsidR="00A607FD" w:rsidRPr="00A607FD" w:rsidRDefault="00A607FD" w:rsidP="00A607FD">
      <w:pPr>
        <w:spacing w:after="0" w:line="240" w:lineRule="auto"/>
        <w:rPr>
          <w:rFonts w:ascii="Times New Roman" w:eastAsia="Times New Roman" w:hAnsi="Times New Roman" w:cs="Times New Roman"/>
          <w:sz w:val="24"/>
          <w:szCs w:val="36"/>
        </w:rPr>
      </w:pPr>
      <w:r w:rsidRPr="00A607FD">
        <w:rPr>
          <w:rFonts w:ascii="Times New Roman" w:eastAsia="Times New Roman" w:hAnsi="Times New Roman" w:cs="Times New Roman"/>
          <w:noProof/>
          <w:sz w:val="16"/>
          <w:szCs w:val="16"/>
          <w:lang w:val="en-GB" w:eastAsia="en-GB"/>
        </w:rPr>
        <mc:AlternateContent>
          <mc:Choice Requires="wps">
            <w:drawing>
              <wp:anchor distT="0" distB="0" distL="114300" distR="114300" simplePos="0" relativeHeight="251662336" behindDoc="0" locked="0" layoutInCell="1" allowOverlap="1" wp14:anchorId="4AC6FADB" wp14:editId="4E9277ED">
                <wp:simplePos x="0" y="0"/>
                <wp:positionH relativeFrom="column">
                  <wp:posOffset>-180975</wp:posOffset>
                </wp:positionH>
                <wp:positionV relativeFrom="paragraph">
                  <wp:posOffset>1270</wp:posOffset>
                </wp:positionV>
                <wp:extent cx="6127115" cy="0"/>
                <wp:effectExtent l="22860" t="22860" r="22225" b="2476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" strokeweight="3.25pt">
                <v:stroke linestyle="thickThin"/>
              </v:line>
            </w:pict>
          </mc:Fallback>
        </mc:AlternateContent>
      </w:r>
    </w:p>
    <w:p w:rsidR="001F56E8" w:rsidRPr="001F56E8" w:rsidRDefault="001F56E8" w:rsidP="001F56E8">
      <w:pPr>
        <w:spacing w:after="0" w:line="240" w:lineRule="auto"/>
        <w:ind w:left="5760" w:right="-766" w:firstLine="720"/>
        <w:rPr>
          <w:rFonts w:ascii="Times New Roman" w:eastAsia="Times New Roman" w:hAnsi="Times New Roman" w:cs="Times New Roman"/>
          <w:sz w:val="20"/>
          <w:szCs w:val="20"/>
          <w:lang w:eastAsia="lv-LV"/>
        </w:rPr>
      </w:pPr>
      <w:r w:rsidRPr="001F56E8">
        <w:rPr>
          <w:rFonts w:ascii="Times New Roman" w:eastAsia="Times New Roman" w:hAnsi="Times New Roman" w:cs="Times New Roman"/>
          <w:sz w:val="20"/>
          <w:szCs w:val="20"/>
          <w:lang w:eastAsia="lv-LV"/>
        </w:rPr>
        <w:t>APSTIPRINĀTI</w:t>
      </w:r>
    </w:p>
    <w:p w:rsidR="001F56E8" w:rsidRPr="001F56E8" w:rsidRDefault="001F56E8" w:rsidP="001F56E8">
      <w:pPr>
        <w:spacing w:after="0" w:line="240" w:lineRule="auto"/>
        <w:ind w:left="6480"/>
        <w:jc w:val="both"/>
        <w:rPr>
          <w:rFonts w:ascii="Times New Roman" w:eastAsia="Times New Roman" w:hAnsi="Times New Roman" w:cs="Times New Roman"/>
          <w:sz w:val="20"/>
          <w:szCs w:val="20"/>
          <w:lang w:eastAsia="lv-LV"/>
        </w:rPr>
      </w:pPr>
      <w:r w:rsidRPr="001F56E8">
        <w:rPr>
          <w:rFonts w:ascii="Times New Roman" w:eastAsia="Times New Roman" w:hAnsi="Times New Roman" w:cs="Times New Roman"/>
          <w:sz w:val="20"/>
          <w:szCs w:val="20"/>
          <w:lang w:eastAsia="lv-LV"/>
        </w:rPr>
        <w:t>ar Tukuma novada Domes</w:t>
      </w:r>
      <w:r>
        <w:rPr>
          <w:rFonts w:ascii="Times New Roman" w:eastAsia="Times New Roman" w:hAnsi="Times New Roman" w:cs="Times New Roman"/>
          <w:sz w:val="20"/>
          <w:szCs w:val="20"/>
          <w:lang w:eastAsia="lv-LV"/>
        </w:rPr>
        <w:t xml:space="preserve"> 29</w:t>
      </w:r>
      <w:r w:rsidRPr="001F56E8">
        <w:rPr>
          <w:rFonts w:ascii="Times New Roman" w:eastAsia="Times New Roman" w:hAnsi="Times New Roman" w:cs="Times New Roman"/>
          <w:sz w:val="20"/>
          <w:szCs w:val="20"/>
          <w:lang w:eastAsia="lv-LV"/>
        </w:rPr>
        <w:t>.10.2015.</w:t>
      </w:r>
      <w:proofErr w:type="gramStart"/>
      <w:r w:rsidRPr="001F56E8">
        <w:rPr>
          <w:rFonts w:ascii="Times New Roman" w:eastAsia="Times New Roman" w:hAnsi="Times New Roman" w:cs="Times New Roman"/>
          <w:sz w:val="20"/>
          <w:szCs w:val="20"/>
          <w:lang w:eastAsia="lv-LV"/>
        </w:rPr>
        <w:t xml:space="preserve">         </w:t>
      </w:r>
      <w:proofErr w:type="gramEnd"/>
      <w:r w:rsidRPr="001F56E8">
        <w:rPr>
          <w:rFonts w:ascii="Times New Roman" w:eastAsia="Times New Roman" w:hAnsi="Times New Roman" w:cs="Times New Roman"/>
          <w:sz w:val="20"/>
          <w:szCs w:val="20"/>
          <w:lang w:eastAsia="lv-LV"/>
        </w:rPr>
        <w:t>lēmumu (prot.Nr.</w:t>
      </w:r>
      <w:r>
        <w:rPr>
          <w:rFonts w:ascii="Times New Roman" w:eastAsia="Times New Roman" w:hAnsi="Times New Roman" w:cs="Times New Roman"/>
          <w:sz w:val="20"/>
          <w:szCs w:val="20"/>
          <w:lang w:eastAsia="lv-LV"/>
        </w:rPr>
        <w:t>12</w:t>
      </w:r>
      <w:r w:rsidRPr="001F56E8">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46.§.</w:t>
      </w:r>
      <w:r w:rsidRPr="001F56E8">
        <w:rPr>
          <w:rFonts w:ascii="Times New Roman" w:eastAsia="Times New Roman" w:hAnsi="Times New Roman" w:cs="Times New Roman"/>
          <w:sz w:val="20"/>
          <w:szCs w:val="20"/>
          <w:lang w:eastAsia="lv-LV"/>
        </w:rPr>
        <w:t>)</w:t>
      </w:r>
    </w:p>
    <w:p w:rsidR="001F56E8" w:rsidRPr="001F56E8" w:rsidRDefault="001F56E8" w:rsidP="001F56E8">
      <w:pPr>
        <w:spacing w:after="0" w:line="240" w:lineRule="auto"/>
        <w:jc w:val="both"/>
        <w:rPr>
          <w:rFonts w:ascii="Times New Roman" w:eastAsia="Times New Roman" w:hAnsi="Times New Roman" w:cs="Times New Roman"/>
          <w:sz w:val="20"/>
          <w:szCs w:val="20"/>
          <w:lang w:eastAsia="lv-LV"/>
        </w:rPr>
      </w:pPr>
    </w:p>
    <w:p w:rsidR="001F56E8" w:rsidRPr="001F56E8" w:rsidRDefault="001F56E8" w:rsidP="001F56E8">
      <w:pPr>
        <w:spacing w:after="0" w:line="240" w:lineRule="auto"/>
        <w:jc w:val="center"/>
        <w:rPr>
          <w:rFonts w:ascii="Times New Roman" w:eastAsia="Times New Roman" w:hAnsi="Times New Roman" w:cs="Times New Roman"/>
          <w:b/>
          <w:sz w:val="24"/>
          <w:szCs w:val="24"/>
          <w:lang w:eastAsia="lv-LV"/>
        </w:rPr>
      </w:pPr>
      <w:r w:rsidRPr="001F56E8">
        <w:rPr>
          <w:rFonts w:ascii="Times New Roman" w:eastAsia="Times New Roman" w:hAnsi="Times New Roman" w:cs="Times New Roman"/>
          <w:b/>
          <w:sz w:val="24"/>
          <w:szCs w:val="24"/>
          <w:lang w:eastAsia="lv-LV"/>
        </w:rPr>
        <w:t>SAISTOŠIE NOTEIKUMI</w:t>
      </w:r>
    </w:p>
    <w:p w:rsidR="001F56E8" w:rsidRPr="001F56E8" w:rsidRDefault="001F56E8" w:rsidP="001F56E8">
      <w:pPr>
        <w:spacing w:after="0" w:line="240" w:lineRule="auto"/>
        <w:jc w:val="center"/>
        <w:rPr>
          <w:rFonts w:ascii="Times New Roman" w:eastAsia="Times New Roman" w:hAnsi="Times New Roman" w:cs="Times New Roman"/>
          <w:sz w:val="24"/>
          <w:szCs w:val="24"/>
          <w:lang w:eastAsia="lv-LV"/>
        </w:rPr>
      </w:pPr>
      <w:r w:rsidRPr="001F56E8">
        <w:rPr>
          <w:rFonts w:ascii="Times New Roman" w:eastAsia="Times New Roman" w:hAnsi="Times New Roman" w:cs="Times New Roman"/>
          <w:sz w:val="24"/>
          <w:szCs w:val="24"/>
          <w:lang w:eastAsia="lv-LV"/>
        </w:rPr>
        <w:t>Tukumā</w:t>
      </w:r>
    </w:p>
    <w:p w:rsidR="001F56E8" w:rsidRPr="001F56E8" w:rsidRDefault="001F56E8" w:rsidP="001F56E8">
      <w:pPr>
        <w:spacing w:after="0" w:line="240" w:lineRule="auto"/>
        <w:jc w:val="both"/>
        <w:rPr>
          <w:rFonts w:ascii="Times New Roman" w:eastAsia="Times New Roman" w:hAnsi="Times New Roman" w:cs="Times New Roman"/>
          <w:sz w:val="24"/>
          <w:szCs w:val="24"/>
          <w:lang w:eastAsia="lv-LV"/>
        </w:rPr>
      </w:pPr>
      <w:r w:rsidRPr="001F56E8">
        <w:rPr>
          <w:rFonts w:ascii="Times New Roman" w:eastAsia="Times New Roman" w:hAnsi="Times New Roman" w:cs="Times New Roman"/>
          <w:sz w:val="24"/>
          <w:szCs w:val="24"/>
          <w:lang w:eastAsia="lv-LV"/>
        </w:rPr>
        <w:t>2015.gada</w:t>
      </w:r>
      <w:r>
        <w:rPr>
          <w:rFonts w:ascii="Times New Roman" w:eastAsia="Times New Roman" w:hAnsi="Times New Roman" w:cs="Times New Roman"/>
          <w:sz w:val="24"/>
          <w:szCs w:val="24"/>
          <w:lang w:eastAsia="lv-LV"/>
        </w:rPr>
        <w:t xml:space="preserve"> 29</w:t>
      </w:r>
      <w:r w:rsidR="000215BE">
        <w:rPr>
          <w:rFonts w:ascii="Times New Roman" w:eastAsia="Times New Roman" w:hAnsi="Times New Roman" w:cs="Times New Roman"/>
          <w:sz w:val="24"/>
          <w:szCs w:val="24"/>
          <w:lang w:eastAsia="lv-LV"/>
        </w:rPr>
        <w:t>.oktobrī</w:t>
      </w:r>
      <w:r w:rsidR="000215BE">
        <w:rPr>
          <w:rFonts w:ascii="Times New Roman" w:eastAsia="Times New Roman" w:hAnsi="Times New Roman" w:cs="Times New Roman"/>
          <w:sz w:val="24"/>
          <w:szCs w:val="24"/>
          <w:lang w:eastAsia="lv-LV"/>
        </w:rPr>
        <w:tab/>
      </w:r>
      <w:r w:rsidR="000215BE">
        <w:rPr>
          <w:rFonts w:ascii="Times New Roman" w:eastAsia="Times New Roman" w:hAnsi="Times New Roman" w:cs="Times New Roman"/>
          <w:sz w:val="24"/>
          <w:szCs w:val="24"/>
          <w:lang w:eastAsia="lv-LV"/>
        </w:rPr>
        <w:tab/>
      </w:r>
      <w:r w:rsidR="000215BE">
        <w:rPr>
          <w:rFonts w:ascii="Times New Roman" w:eastAsia="Times New Roman" w:hAnsi="Times New Roman" w:cs="Times New Roman"/>
          <w:sz w:val="24"/>
          <w:szCs w:val="24"/>
          <w:lang w:eastAsia="lv-LV"/>
        </w:rPr>
        <w:tab/>
      </w:r>
      <w:r w:rsidR="000215BE">
        <w:rPr>
          <w:rFonts w:ascii="Times New Roman" w:eastAsia="Times New Roman" w:hAnsi="Times New Roman" w:cs="Times New Roman"/>
          <w:sz w:val="24"/>
          <w:szCs w:val="24"/>
          <w:lang w:eastAsia="lv-LV"/>
        </w:rPr>
        <w:tab/>
      </w:r>
      <w:r w:rsidR="000215BE">
        <w:rPr>
          <w:rFonts w:ascii="Times New Roman" w:eastAsia="Times New Roman" w:hAnsi="Times New Roman" w:cs="Times New Roman"/>
          <w:sz w:val="24"/>
          <w:szCs w:val="24"/>
          <w:lang w:eastAsia="lv-LV"/>
        </w:rPr>
        <w:tab/>
      </w:r>
      <w:r w:rsidR="000215BE">
        <w:rPr>
          <w:rFonts w:ascii="Times New Roman" w:eastAsia="Times New Roman" w:hAnsi="Times New Roman" w:cs="Times New Roman"/>
          <w:sz w:val="24"/>
          <w:szCs w:val="24"/>
          <w:lang w:eastAsia="lv-LV"/>
        </w:rPr>
        <w:tab/>
      </w:r>
      <w:r w:rsidR="000215BE">
        <w:rPr>
          <w:rFonts w:ascii="Times New Roman" w:eastAsia="Times New Roman" w:hAnsi="Times New Roman" w:cs="Times New Roman"/>
          <w:sz w:val="24"/>
          <w:szCs w:val="24"/>
          <w:lang w:eastAsia="lv-LV"/>
        </w:rPr>
        <w:tab/>
      </w:r>
      <w:r w:rsidR="000215BE">
        <w:rPr>
          <w:rFonts w:ascii="Times New Roman" w:eastAsia="Times New Roman" w:hAnsi="Times New Roman" w:cs="Times New Roman"/>
          <w:sz w:val="24"/>
          <w:szCs w:val="24"/>
          <w:lang w:eastAsia="lv-LV"/>
        </w:rPr>
        <w:tab/>
      </w:r>
      <w:r w:rsidR="000215BE">
        <w:rPr>
          <w:rFonts w:ascii="Times New Roman" w:eastAsia="Times New Roman" w:hAnsi="Times New Roman" w:cs="Times New Roman"/>
          <w:sz w:val="24"/>
          <w:szCs w:val="24"/>
          <w:lang w:eastAsia="lv-LV"/>
        </w:rPr>
        <w:tab/>
      </w:r>
      <w:proofErr w:type="gramStart"/>
      <w:r w:rsidR="000215BE">
        <w:rPr>
          <w:rFonts w:ascii="Times New Roman" w:eastAsia="Times New Roman" w:hAnsi="Times New Roman" w:cs="Times New Roman"/>
          <w:sz w:val="24"/>
          <w:szCs w:val="24"/>
          <w:lang w:eastAsia="lv-LV"/>
        </w:rPr>
        <w:t xml:space="preserve">     </w:t>
      </w:r>
      <w:r w:rsidR="00E81B69">
        <w:rPr>
          <w:rFonts w:ascii="Times New Roman" w:eastAsia="Times New Roman" w:hAnsi="Times New Roman" w:cs="Times New Roman"/>
          <w:sz w:val="24"/>
          <w:szCs w:val="24"/>
          <w:lang w:eastAsia="lv-LV"/>
        </w:rPr>
        <w:t xml:space="preserve">  </w:t>
      </w:r>
      <w:proofErr w:type="gramEnd"/>
      <w:r w:rsidR="000215BE" w:rsidRPr="00E81B69">
        <w:rPr>
          <w:rFonts w:ascii="Times New Roman" w:eastAsia="Times New Roman" w:hAnsi="Times New Roman" w:cs="Times New Roman"/>
          <w:b/>
          <w:sz w:val="24"/>
          <w:szCs w:val="24"/>
          <w:lang w:eastAsia="lv-LV"/>
        </w:rPr>
        <w:t>Nr.25</w:t>
      </w:r>
    </w:p>
    <w:p w:rsidR="001F56E8" w:rsidRPr="001F56E8" w:rsidRDefault="001F56E8" w:rsidP="001F56E8">
      <w:pPr>
        <w:spacing w:after="0" w:line="240" w:lineRule="auto"/>
        <w:jc w:val="right"/>
        <w:rPr>
          <w:rFonts w:ascii="Times New Roman" w:eastAsia="Times New Roman" w:hAnsi="Times New Roman" w:cs="Times New Roman"/>
          <w:sz w:val="24"/>
          <w:szCs w:val="24"/>
          <w:lang w:eastAsia="lv-LV"/>
        </w:rPr>
      </w:pPr>
      <w:r w:rsidRPr="001F56E8">
        <w:rPr>
          <w:rFonts w:ascii="Times New Roman" w:eastAsia="Times New Roman" w:hAnsi="Times New Roman" w:cs="Times New Roman"/>
          <w:sz w:val="24"/>
          <w:szCs w:val="24"/>
          <w:lang w:eastAsia="lv-LV"/>
        </w:rPr>
        <w:t>(prot.Nr.</w:t>
      </w:r>
      <w:r>
        <w:rPr>
          <w:rFonts w:ascii="Times New Roman" w:eastAsia="Times New Roman" w:hAnsi="Times New Roman" w:cs="Times New Roman"/>
          <w:sz w:val="24"/>
          <w:szCs w:val="24"/>
          <w:lang w:eastAsia="lv-LV"/>
        </w:rPr>
        <w:t>12</w:t>
      </w:r>
      <w:r w:rsidRPr="001F56E8">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46</w:t>
      </w:r>
      <w:r w:rsidRPr="001F56E8">
        <w:rPr>
          <w:rFonts w:ascii="Times New Roman" w:eastAsia="Times New Roman" w:hAnsi="Times New Roman" w:cs="Times New Roman"/>
          <w:sz w:val="24"/>
          <w:szCs w:val="24"/>
          <w:lang w:eastAsia="lv-LV"/>
        </w:rPr>
        <w:t>.§.)</w:t>
      </w:r>
    </w:p>
    <w:p w:rsidR="001F56E8" w:rsidRPr="001F56E8" w:rsidRDefault="001F56E8" w:rsidP="001F56E8">
      <w:pPr>
        <w:spacing w:after="0" w:line="240" w:lineRule="auto"/>
        <w:jc w:val="both"/>
        <w:rPr>
          <w:rFonts w:ascii="Times New Roman" w:eastAsia="Times New Roman" w:hAnsi="Times New Roman" w:cs="Times New Roman"/>
          <w:b/>
          <w:bCs/>
          <w:sz w:val="24"/>
          <w:szCs w:val="24"/>
          <w:lang w:eastAsia="lv-LV"/>
        </w:rPr>
      </w:pPr>
    </w:p>
    <w:p w:rsidR="001F56E8" w:rsidRPr="001F56E8" w:rsidRDefault="001F56E8" w:rsidP="001F56E8">
      <w:pPr>
        <w:spacing w:after="0" w:line="240" w:lineRule="auto"/>
        <w:jc w:val="both"/>
        <w:rPr>
          <w:rFonts w:ascii="Times New Roman" w:eastAsia="Times New Roman" w:hAnsi="Times New Roman" w:cs="Times New Roman"/>
          <w:b/>
          <w:bCs/>
          <w:sz w:val="24"/>
          <w:szCs w:val="24"/>
          <w:lang w:eastAsia="lv-LV"/>
        </w:rPr>
      </w:pPr>
      <w:r w:rsidRPr="001F56E8">
        <w:rPr>
          <w:rFonts w:ascii="Times New Roman" w:eastAsia="Times New Roman" w:hAnsi="Times New Roman" w:cs="Times New Roman"/>
          <w:b/>
          <w:bCs/>
          <w:sz w:val="24"/>
          <w:szCs w:val="24"/>
          <w:lang w:eastAsia="lv-LV"/>
        </w:rPr>
        <w:t xml:space="preserve">Par grozījumiem Tukuma novada Domes </w:t>
      </w:r>
    </w:p>
    <w:p w:rsidR="001F56E8" w:rsidRPr="001F56E8" w:rsidRDefault="001F56E8" w:rsidP="001F56E8">
      <w:pPr>
        <w:spacing w:after="0" w:line="240" w:lineRule="auto"/>
        <w:jc w:val="both"/>
        <w:rPr>
          <w:rFonts w:ascii="Times New Roman" w:eastAsia="Times New Roman" w:hAnsi="Times New Roman" w:cs="Times New Roman"/>
          <w:b/>
          <w:bCs/>
          <w:sz w:val="24"/>
          <w:szCs w:val="24"/>
          <w:lang w:eastAsia="lv-LV"/>
        </w:rPr>
      </w:pPr>
      <w:r w:rsidRPr="001F56E8">
        <w:rPr>
          <w:rFonts w:ascii="Times New Roman" w:eastAsia="Times New Roman" w:hAnsi="Times New Roman" w:cs="Times New Roman"/>
          <w:b/>
          <w:bCs/>
          <w:sz w:val="24"/>
          <w:szCs w:val="24"/>
          <w:lang w:eastAsia="lv-LV"/>
        </w:rPr>
        <w:t>29.01.2015. saistošajos noteikumos Nr.1</w:t>
      </w:r>
    </w:p>
    <w:p w:rsidR="001F56E8" w:rsidRPr="001F56E8" w:rsidRDefault="001F56E8" w:rsidP="001F56E8">
      <w:pPr>
        <w:spacing w:after="0" w:line="240" w:lineRule="auto"/>
        <w:jc w:val="both"/>
        <w:rPr>
          <w:rFonts w:ascii="Times New Roman" w:eastAsia="Times New Roman" w:hAnsi="Times New Roman" w:cs="Times New Roman"/>
          <w:b/>
          <w:bCs/>
          <w:sz w:val="24"/>
          <w:szCs w:val="24"/>
          <w:lang w:eastAsia="lv-LV"/>
        </w:rPr>
      </w:pPr>
      <w:r w:rsidRPr="001F56E8">
        <w:rPr>
          <w:rFonts w:ascii="Times New Roman" w:eastAsia="Times New Roman" w:hAnsi="Times New Roman" w:cs="Times New Roman"/>
          <w:b/>
          <w:bCs/>
          <w:sz w:val="24"/>
          <w:szCs w:val="24"/>
          <w:lang w:eastAsia="lv-LV"/>
        </w:rPr>
        <w:t xml:space="preserve">„Par Tukuma novada pašvaldības 2015.gada </w:t>
      </w:r>
    </w:p>
    <w:p w:rsidR="001F56E8" w:rsidRPr="001F56E8" w:rsidRDefault="001F56E8" w:rsidP="001F56E8">
      <w:pPr>
        <w:spacing w:after="0" w:line="240" w:lineRule="auto"/>
        <w:jc w:val="both"/>
        <w:rPr>
          <w:rFonts w:ascii="Times New Roman" w:eastAsia="Times New Roman" w:hAnsi="Times New Roman" w:cs="Times New Roman"/>
          <w:sz w:val="24"/>
          <w:szCs w:val="24"/>
          <w:lang w:eastAsia="lv-LV"/>
        </w:rPr>
      </w:pPr>
      <w:r w:rsidRPr="001F56E8">
        <w:rPr>
          <w:rFonts w:ascii="Times New Roman" w:eastAsia="Times New Roman" w:hAnsi="Times New Roman" w:cs="Times New Roman"/>
          <w:b/>
          <w:bCs/>
          <w:sz w:val="24"/>
          <w:szCs w:val="24"/>
          <w:lang w:eastAsia="lv-LV"/>
        </w:rPr>
        <w:t>pamatbudžetu un speciālo budžetu”</w:t>
      </w:r>
    </w:p>
    <w:p w:rsidR="001F56E8" w:rsidRPr="001F56E8" w:rsidRDefault="001F56E8" w:rsidP="001F56E8">
      <w:pPr>
        <w:spacing w:after="0" w:line="240" w:lineRule="auto"/>
        <w:jc w:val="both"/>
        <w:rPr>
          <w:rFonts w:ascii="Times New Roman" w:eastAsia="Times New Roman" w:hAnsi="Times New Roman" w:cs="Times New Roman"/>
          <w:sz w:val="20"/>
          <w:szCs w:val="20"/>
          <w:lang w:eastAsia="lv-LV"/>
        </w:rPr>
      </w:pPr>
    </w:p>
    <w:p w:rsidR="001F56E8" w:rsidRDefault="001F56E8" w:rsidP="001F56E8">
      <w:pPr>
        <w:spacing w:after="0" w:line="240" w:lineRule="auto"/>
        <w:ind w:left="6480"/>
        <w:jc w:val="both"/>
        <w:rPr>
          <w:rFonts w:ascii="Times New Roman" w:eastAsia="Times New Roman" w:hAnsi="Times New Roman" w:cs="Times New Roman"/>
          <w:sz w:val="20"/>
          <w:szCs w:val="20"/>
          <w:lang w:eastAsia="lv-LV"/>
        </w:rPr>
      </w:pPr>
      <w:r w:rsidRPr="001F56E8">
        <w:rPr>
          <w:rFonts w:ascii="Times New Roman" w:eastAsia="Times New Roman" w:hAnsi="Times New Roman" w:cs="Times New Roman"/>
          <w:sz w:val="20"/>
          <w:szCs w:val="20"/>
          <w:lang w:eastAsia="lv-LV"/>
        </w:rPr>
        <w:t>Izdoti saskaņā ar likuma „Par pašvaldībām” 21.punktu un likumu „Par pašvaldību budžetiem”</w:t>
      </w:r>
    </w:p>
    <w:p w:rsidR="000215BE" w:rsidRPr="000215BE" w:rsidRDefault="000215BE" w:rsidP="000215BE">
      <w:pPr>
        <w:spacing w:after="0" w:line="240" w:lineRule="auto"/>
        <w:rPr>
          <w:rFonts w:ascii="Times New Roman" w:eastAsia="Times New Roman" w:hAnsi="Times New Roman" w:cs="Times New Roman"/>
          <w:sz w:val="20"/>
          <w:szCs w:val="20"/>
          <w:lang w:eastAsia="lv-LV"/>
        </w:rPr>
      </w:pPr>
    </w:p>
    <w:p w:rsidR="000215BE" w:rsidRPr="000215BE" w:rsidRDefault="000215BE" w:rsidP="000215BE">
      <w:pPr>
        <w:spacing w:after="0" w:line="240" w:lineRule="auto"/>
        <w:ind w:right="-109"/>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ab/>
        <w:t>1. Izdarīt Tukuma novada pašvaldības 2015.gada pamatbudžeta ieņēmumu daļā šādus plāna grozījumus atbilstoši ieņēmumu klasifikācijai (</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sz w:val="24"/>
          <w:szCs w:val="24"/>
          <w:lang w:eastAsia="lv-LV"/>
        </w:rPr>
        <w:t>):</w:t>
      </w:r>
    </w:p>
    <w:p w:rsidR="000215BE" w:rsidRPr="000215BE" w:rsidRDefault="000215BE" w:rsidP="000215BE">
      <w:pPr>
        <w:spacing w:after="0" w:line="240" w:lineRule="auto"/>
        <w:jc w:val="both"/>
        <w:rPr>
          <w:rFonts w:ascii="Times New Roman" w:eastAsia="Times New Roman" w:hAnsi="Times New Roman" w:cs="Times New Roman"/>
          <w:sz w:val="20"/>
          <w:szCs w:val="20"/>
          <w:lang w:eastAsia="lv-LV"/>
        </w:rPr>
      </w:pPr>
    </w:p>
    <w:tbl>
      <w:tblPr>
        <w:tblW w:w="9968" w:type="dxa"/>
        <w:tblInd w:w="-56" w:type="dxa"/>
        <w:tblLayout w:type="fixed"/>
        <w:tblLook w:val="0000" w:firstRow="0" w:lastRow="0" w:firstColumn="0" w:lastColumn="0" w:noHBand="0" w:noVBand="0"/>
      </w:tblPr>
      <w:tblGrid>
        <w:gridCol w:w="1298"/>
        <w:gridCol w:w="4820"/>
        <w:gridCol w:w="1417"/>
        <w:gridCol w:w="1134"/>
        <w:gridCol w:w="1299"/>
      </w:tblGrid>
      <w:tr w:rsidR="000215BE" w:rsidRPr="000215BE" w:rsidTr="00E81B69">
        <w:trPr>
          <w:trHeight w:val="276"/>
        </w:trPr>
        <w:tc>
          <w:tcPr>
            <w:tcW w:w="1298"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820"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417"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 </w:t>
            </w:r>
          </w:p>
        </w:tc>
        <w:tc>
          <w:tcPr>
            <w:tcW w:w="1134"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299"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tc>
      </w:tr>
      <w:tr w:rsidR="000215BE" w:rsidRPr="000215BE" w:rsidTr="00E81B69">
        <w:trPr>
          <w:trHeight w:val="276"/>
        </w:trPr>
        <w:tc>
          <w:tcPr>
            <w:tcW w:w="129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18.6.3.0.</w:t>
            </w:r>
          </w:p>
        </w:tc>
        <w:tc>
          <w:tcPr>
            <w:tcW w:w="482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before="100" w:beforeAutospacing="1" w:after="100" w:afterAutospacing="1"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Pašvaldību no valsts budžeta iestādēm saņemtie transferti Eiropas Savienības politiku instrumentu un pārējās ārvalstu finanšu palīdzības līdzfinansētajiem projektiem (pasākumiem)</w:t>
            </w:r>
          </w:p>
        </w:tc>
        <w:tc>
          <w:tcPr>
            <w:tcW w:w="1417"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386068</w:t>
            </w:r>
          </w:p>
        </w:tc>
        <w:tc>
          <w:tcPr>
            <w:tcW w:w="113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118206</w:t>
            </w:r>
          </w:p>
        </w:tc>
        <w:tc>
          <w:tcPr>
            <w:tcW w:w="129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504274</w:t>
            </w:r>
          </w:p>
        </w:tc>
      </w:tr>
      <w:tr w:rsidR="000215BE" w:rsidRPr="000215BE" w:rsidTr="00E81B69">
        <w:trPr>
          <w:trHeight w:val="315"/>
        </w:trPr>
        <w:tc>
          <w:tcPr>
            <w:tcW w:w="9968" w:type="dxa"/>
            <w:gridSpan w:val="5"/>
            <w:tcBorders>
              <w:top w:val="single" w:sz="4" w:space="0" w:color="auto"/>
              <w:left w:val="single" w:sz="4" w:space="0" w:color="auto"/>
              <w:bottom w:val="single" w:sz="4" w:space="0" w:color="auto"/>
              <w:right w:val="single" w:sz="4" w:space="0" w:color="auto"/>
            </w:tcBorders>
            <w:noWrap/>
          </w:tcPr>
          <w:p w:rsidR="000215BE" w:rsidRPr="000215BE" w:rsidRDefault="000215BE" w:rsidP="00E81B69">
            <w:pPr>
              <w:spacing w:after="0" w:line="240" w:lineRule="auto"/>
              <w:rPr>
                <w:rFonts w:ascii="Times New Roman" w:eastAsia="Times New Roman" w:hAnsi="Times New Roman" w:cs="Times New Roman"/>
                <w:bCs/>
                <w:sz w:val="20"/>
                <w:szCs w:val="20"/>
                <w:lang w:eastAsia="lv-LV"/>
              </w:rPr>
            </w:pPr>
            <w:r w:rsidRPr="000215BE">
              <w:rPr>
                <w:rFonts w:ascii="Times New Roman" w:eastAsia="Times New Roman" w:hAnsi="Times New Roman" w:cs="Times New Roman"/>
                <w:bCs/>
                <w:sz w:val="20"/>
                <w:szCs w:val="20"/>
                <w:lang w:eastAsia="lv-LV"/>
              </w:rPr>
              <w:t xml:space="preserve">118206 </w:t>
            </w:r>
            <w:proofErr w:type="spellStart"/>
            <w:r w:rsidRPr="000215BE">
              <w:rPr>
                <w:rFonts w:ascii="Times New Roman" w:eastAsia="Times New Roman" w:hAnsi="Times New Roman" w:cs="Times New Roman"/>
                <w:bCs/>
                <w:i/>
                <w:sz w:val="20"/>
                <w:szCs w:val="20"/>
                <w:lang w:eastAsia="lv-LV"/>
              </w:rPr>
              <w:t>euro</w:t>
            </w:r>
            <w:proofErr w:type="spellEnd"/>
            <w:r w:rsidRPr="000215BE">
              <w:rPr>
                <w:rFonts w:ascii="Times New Roman" w:eastAsia="Times New Roman" w:hAnsi="Times New Roman" w:cs="Times New Roman"/>
                <w:bCs/>
                <w:sz w:val="20"/>
                <w:szCs w:val="20"/>
                <w:lang w:eastAsia="lv-LV"/>
              </w:rPr>
              <w:t xml:space="preserve"> Tukuma pilsētas ielu infrastruktūras sakārtošana pēc ūdenssaimniecības attīstības projekta realizācijas (1.,2. kārta) (</w:t>
            </w:r>
            <w:r w:rsidRPr="000215BE">
              <w:rPr>
                <w:rFonts w:ascii="Times New Roman" w:eastAsia="Times New Roman" w:hAnsi="Times New Roman" w:cs="Times New Roman"/>
                <w:sz w:val="20"/>
                <w:szCs w:val="20"/>
                <w:lang w:eastAsia="lv-LV"/>
              </w:rPr>
              <w:t>44.032.20 k.999910).</w:t>
            </w:r>
          </w:p>
        </w:tc>
      </w:tr>
      <w:tr w:rsidR="000215BE" w:rsidRPr="000215BE" w:rsidTr="00E81B69">
        <w:trPr>
          <w:trHeight w:val="315"/>
        </w:trPr>
        <w:tc>
          <w:tcPr>
            <w:tcW w:w="1298"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21.3.9.5.</w:t>
            </w:r>
          </w:p>
        </w:tc>
        <w:tc>
          <w:tcPr>
            <w:tcW w:w="482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Ieņēmumi par projektu īstenošanu</w:t>
            </w:r>
          </w:p>
        </w:tc>
        <w:tc>
          <w:tcPr>
            <w:tcW w:w="1417" w:type="dxa"/>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0</w:t>
            </w:r>
          </w:p>
        </w:tc>
        <w:tc>
          <w:tcPr>
            <w:tcW w:w="1134" w:type="dxa"/>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12199</w:t>
            </w:r>
          </w:p>
        </w:tc>
        <w:tc>
          <w:tcPr>
            <w:tcW w:w="1299" w:type="dxa"/>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12199</w:t>
            </w:r>
          </w:p>
        </w:tc>
      </w:tr>
      <w:tr w:rsidR="000215BE" w:rsidRPr="000215BE" w:rsidTr="00E81B69">
        <w:trPr>
          <w:trHeight w:val="315"/>
        </w:trPr>
        <w:tc>
          <w:tcPr>
            <w:tcW w:w="9968" w:type="dxa"/>
            <w:gridSpan w:val="5"/>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12199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projektu </w:t>
            </w:r>
            <w:proofErr w:type="spellStart"/>
            <w:r w:rsidRPr="000215BE">
              <w:rPr>
                <w:rFonts w:ascii="Times New Roman" w:eastAsia="Times New Roman" w:hAnsi="Times New Roman" w:cs="Times New Roman"/>
                <w:bCs/>
                <w:sz w:val="24"/>
                <w:szCs w:val="24"/>
                <w:lang w:eastAsia="lv-LV"/>
              </w:rPr>
              <w:t>Interreg</w:t>
            </w:r>
            <w:proofErr w:type="spellEnd"/>
            <w:r w:rsidRPr="000215BE">
              <w:rPr>
                <w:rFonts w:ascii="Times New Roman" w:eastAsia="Times New Roman" w:hAnsi="Times New Roman" w:cs="Times New Roman"/>
                <w:bCs/>
                <w:sz w:val="24"/>
                <w:szCs w:val="24"/>
                <w:lang w:eastAsia="lv-LV"/>
              </w:rPr>
              <w:t xml:space="preserve"> no Kurzemes tūrisma asociācijas (01.890 k.2200).</w:t>
            </w:r>
          </w:p>
        </w:tc>
      </w:tr>
      <w:tr w:rsidR="000215BE" w:rsidRPr="000215BE" w:rsidTr="00E81B69">
        <w:trPr>
          <w:trHeight w:val="315"/>
        </w:trPr>
        <w:tc>
          <w:tcPr>
            <w:tcW w:w="1298"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bookmarkStart w:id="1" w:name="_Hlk340232735"/>
            <w:r w:rsidRPr="000215BE">
              <w:rPr>
                <w:rFonts w:ascii="Times New Roman" w:eastAsia="Times New Roman" w:hAnsi="Times New Roman" w:cs="Times New Roman"/>
                <w:b/>
                <w:sz w:val="24"/>
                <w:szCs w:val="24"/>
                <w:lang w:eastAsia="lv-LV"/>
              </w:rPr>
              <w:t>21.3.9.7.</w:t>
            </w:r>
          </w:p>
        </w:tc>
        <w:tc>
          <w:tcPr>
            <w:tcW w:w="482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Saņemtā atlīdzība no apdrošinātājiem</w:t>
            </w:r>
          </w:p>
        </w:tc>
        <w:tc>
          <w:tcPr>
            <w:tcW w:w="1417" w:type="dxa"/>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485</w:t>
            </w:r>
          </w:p>
        </w:tc>
        <w:tc>
          <w:tcPr>
            <w:tcW w:w="1134" w:type="dxa"/>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136</w:t>
            </w:r>
          </w:p>
        </w:tc>
        <w:tc>
          <w:tcPr>
            <w:tcW w:w="1299" w:type="dxa"/>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621</w:t>
            </w:r>
          </w:p>
        </w:tc>
      </w:tr>
      <w:tr w:rsidR="000215BE" w:rsidRPr="00DF569E" w:rsidTr="00DF569E">
        <w:trPr>
          <w:trHeight w:val="202"/>
        </w:trPr>
        <w:tc>
          <w:tcPr>
            <w:tcW w:w="9968" w:type="dxa"/>
            <w:gridSpan w:val="5"/>
            <w:tcBorders>
              <w:top w:val="single" w:sz="4" w:space="0" w:color="auto"/>
              <w:left w:val="single" w:sz="4" w:space="0" w:color="auto"/>
              <w:bottom w:val="single" w:sz="4" w:space="0" w:color="auto"/>
              <w:right w:val="single" w:sz="4" w:space="0" w:color="auto"/>
            </w:tcBorders>
            <w:noWrap/>
          </w:tcPr>
          <w:p w:rsidR="000215BE" w:rsidRPr="00DF569E" w:rsidRDefault="000215BE" w:rsidP="000215BE">
            <w:pPr>
              <w:spacing w:after="0" w:line="240" w:lineRule="auto"/>
              <w:rPr>
                <w:rFonts w:ascii="Times New Roman" w:eastAsia="Times New Roman" w:hAnsi="Times New Roman" w:cs="Times New Roman"/>
                <w:bCs/>
                <w:sz w:val="20"/>
                <w:szCs w:val="20"/>
                <w:lang w:eastAsia="lv-LV"/>
              </w:rPr>
            </w:pPr>
            <w:r w:rsidRPr="00DF569E">
              <w:rPr>
                <w:rFonts w:ascii="Times New Roman" w:eastAsia="Times New Roman" w:hAnsi="Times New Roman" w:cs="Times New Roman"/>
                <w:bCs/>
                <w:sz w:val="20"/>
                <w:szCs w:val="20"/>
                <w:lang w:eastAsia="lv-LV"/>
              </w:rPr>
              <w:t xml:space="preserve">136 </w:t>
            </w:r>
            <w:proofErr w:type="spellStart"/>
            <w:r w:rsidRPr="00DF569E">
              <w:rPr>
                <w:rFonts w:ascii="Times New Roman" w:eastAsia="Times New Roman" w:hAnsi="Times New Roman" w:cs="Times New Roman"/>
                <w:bCs/>
                <w:i/>
                <w:sz w:val="20"/>
                <w:szCs w:val="20"/>
                <w:lang w:eastAsia="lv-LV"/>
              </w:rPr>
              <w:t>euro</w:t>
            </w:r>
            <w:proofErr w:type="spellEnd"/>
            <w:r w:rsidRPr="00DF569E">
              <w:rPr>
                <w:rFonts w:ascii="Times New Roman" w:eastAsia="Times New Roman" w:hAnsi="Times New Roman" w:cs="Times New Roman"/>
                <w:bCs/>
                <w:sz w:val="20"/>
                <w:szCs w:val="20"/>
                <w:lang w:eastAsia="lv-LV"/>
              </w:rPr>
              <w:t xml:space="preserve"> par Zemītes ielas 4 ceļa zīmes bojājumu (AAS Baltikums 04.510 k.2200).</w:t>
            </w:r>
          </w:p>
        </w:tc>
      </w:tr>
      <w:tr w:rsidR="000215BE" w:rsidRPr="00DF569E" w:rsidTr="00DF569E">
        <w:trPr>
          <w:trHeight w:val="60"/>
        </w:trPr>
        <w:tc>
          <w:tcPr>
            <w:tcW w:w="1298" w:type="dxa"/>
            <w:tcBorders>
              <w:top w:val="single" w:sz="4" w:space="0" w:color="auto"/>
              <w:left w:val="single" w:sz="4" w:space="0" w:color="auto"/>
              <w:bottom w:val="single" w:sz="4" w:space="0" w:color="auto"/>
              <w:right w:val="single" w:sz="4" w:space="0" w:color="auto"/>
            </w:tcBorders>
            <w:noWrap/>
          </w:tcPr>
          <w:p w:rsidR="000215BE" w:rsidRPr="00DF569E" w:rsidRDefault="000215BE" w:rsidP="000215BE">
            <w:pPr>
              <w:spacing w:after="0" w:line="240" w:lineRule="auto"/>
              <w:jc w:val="center"/>
              <w:rPr>
                <w:rFonts w:ascii="Times New Roman" w:eastAsia="Times New Roman" w:hAnsi="Times New Roman" w:cs="Times New Roman"/>
                <w:sz w:val="20"/>
                <w:szCs w:val="20"/>
                <w:lang w:eastAsia="lv-LV"/>
              </w:rPr>
            </w:pPr>
          </w:p>
        </w:tc>
        <w:tc>
          <w:tcPr>
            <w:tcW w:w="4820" w:type="dxa"/>
            <w:tcBorders>
              <w:top w:val="single" w:sz="4" w:space="0" w:color="auto"/>
              <w:left w:val="nil"/>
              <w:bottom w:val="single" w:sz="4" w:space="0" w:color="auto"/>
              <w:right w:val="single" w:sz="4" w:space="0" w:color="auto"/>
            </w:tcBorders>
            <w:noWrap/>
          </w:tcPr>
          <w:p w:rsidR="000215BE" w:rsidRPr="00DF569E" w:rsidRDefault="000215BE" w:rsidP="000215BE">
            <w:pPr>
              <w:spacing w:after="0" w:line="240" w:lineRule="auto"/>
              <w:rPr>
                <w:rFonts w:ascii="Times New Roman" w:eastAsia="Times New Roman" w:hAnsi="Times New Roman" w:cs="Times New Roman"/>
                <w:sz w:val="20"/>
                <w:szCs w:val="20"/>
                <w:lang w:eastAsia="lv-LV"/>
              </w:rPr>
            </w:pPr>
          </w:p>
        </w:tc>
        <w:tc>
          <w:tcPr>
            <w:tcW w:w="1417" w:type="dxa"/>
            <w:tcBorders>
              <w:top w:val="nil"/>
              <w:left w:val="nil"/>
              <w:bottom w:val="single" w:sz="4" w:space="0" w:color="auto"/>
              <w:right w:val="single" w:sz="4" w:space="0" w:color="auto"/>
            </w:tcBorders>
            <w:noWrap/>
          </w:tcPr>
          <w:p w:rsidR="000215BE" w:rsidRPr="00DF569E" w:rsidRDefault="000215BE" w:rsidP="000215BE">
            <w:pPr>
              <w:spacing w:after="0" w:line="240" w:lineRule="auto"/>
              <w:jc w:val="center"/>
              <w:rPr>
                <w:rFonts w:ascii="Times New Roman" w:eastAsia="Times New Roman" w:hAnsi="Times New Roman" w:cs="Times New Roman"/>
                <w:bCs/>
                <w:sz w:val="20"/>
                <w:szCs w:val="20"/>
                <w:lang w:eastAsia="lv-LV"/>
              </w:rPr>
            </w:pPr>
          </w:p>
        </w:tc>
        <w:tc>
          <w:tcPr>
            <w:tcW w:w="1134" w:type="dxa"/>
            <w:tcBorders>
              <w:top w:val="nil"/>
              <w:left w:val="nil"/>
              <w:bottom w:val="single" w:sz="4" w:space="0" w:color="auto"/>
              <w:right w:val="single" w:sz="4" w:space="0" w:color="auto"/>
            </w:tcBorders>
            <w:noWrap/>
          </w:tcPr>
          <w:p w:rsidR="000215BE" w:rsidRPr="00DF569E" w:rsidRDefault="000215BE" w:rsidP="000215BE">
            <w:pPr>
              <w:spacing w:after="0" w:line="240" w:lineRule="auto"/>
              <w:jc w:val="center"/>
              <w:rPr>
                <w:rFonts w:ascii="Times New Roman" w:eastAsia="Times New Roman" w:hAnsi="Times New Roman" w:cs="Times New Roman"/>
                <w:bCs/>
                <w:sz w:val="20"/>
                <w:szCs w:val="20"/>
                <w:lang w:eastAsia="lv-LV"/>
              </w:rPr>
            </w:pPr>
          </w:p>
        </w:tc>
        <w:tc>
          <w:tcPr>
            <w:tcW w:w="1299" w:type="dxa"/>
            <w:tcBorders>
              <w:top w:val="nil"/>
              <w:left w:val="nil"/>
              <w:bottom w:val="single" w:sz="4" w:space="0" w:color="auto"/>
              <w:right w:val="single" w:sz="4" w:space="0" w:color="auto"/>
            </w:tcBorders>
            <w:noWrap/>
          </w:tcPr>
          <w:p w:rsidR="000215BE" w:rsidRPr="00DF569E" w:rsidRDefault="000215BE" w:rsidP="000215BE">
            <w:pPr>
              <w:spacing w:after="0" w:line="240" w:lineRule="auto"/>
              <w:jc w:val="center"/>
              <w:rPr>
                <w:rFonts w:ascii="Times New Roman" w:eastAsia="Times New Roman" w:hAnsi="Times New Roman" w:cs="Times New Roman"/>
                <w:bCs/>
                <w:sz w:val="20"/>
                <w:szCs w:val="20"/>
                <w:lang w:eastAsia="lv-LV"/>
              </w:rPr>
            </w:pPr>
          </w:p>
        </w:tc>
      </w:tr>
      <w:tr w:rsidR="000215BE" w:rsidRPr="000215BE" w:rsidTr="00E81B69">
        <w:trPr>
          <w:trHeight w:val="315"/>
        </w:trPr>
        <w:tc>
          <w:tcPr>
            <w:tcW w:w="1298"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Plāna grozījumi/Tukuma pilsēta</w:t>
            </w:r>
          </w:p>
        </w:tc>
        <w:tc>
          <w:tcPr>
            <w:tcW w:w="1417" w:type="dxa"/>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130541</w:t>
            </w:r>
          </w:p>
        </w:tc>
        <w:tc>
          <w:tcPr>
            <w:tcW w:w="1299" w:type="dxa"/>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tc>
      </w:tr>
      <w:bookmarkEnd w:id="1"/>
      <w:tr w:rsidR="000215BE" w:rsidRPr="000215BE" w:rsidTr="00E81B69">
        <w:trPr>
          <w:trHeight w:val="315"/>
        </w:trPr>
        <w:tc>
          <w:tcPr>
            <w:tcW w:w="1298"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Plāna grozījumi/Tukuma pilsēta MP </w:t>
            </w:r>
          </w:p>
        </w:tc>
        <w:tc>
          <w:tcPr>
            <w:tcW w:w="1417" w:type="dxa"/>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3500</w:t>
            </w:r>
          </w:p>
        </w:tc>
        <w:tc>
          <w:tcPr>
            <w:tcW w:w="1299" w:type="dxa"/>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tc>
      </w:tr>
      <w:tr w:rsidR="000215BE" w:rsidRPr="000215BE" w:rsidTr="00E81B69">
        <w:trPr>
          <w:trHeight w:val="315"/>
        </w:trPr>
        <w:tc>
          <w:tcPr>
            <w:tcW w:w="1298"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Plāna grozījumi/ Iestādes un pagastu pārvaldes</w:t>
            </w:r>
          </w:p>
        </w:tc>
        <w:tc>
          <w:tcPr>
            <w:tcW w:w="1417" w:type="dxa"/>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167946</w:t>
            </w:r>
          </w:p>
        </w:tc>
        <w:tc>
          <w:tcPr>
            <w:tcW w:w="1299" w:type="dxa"/>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tc>
      </w:tr>
      <w:tr w:rsidR="000215BE" w:rsidRPr="000215BE" w:rsidTr="00E81B69">
        <w:trPr>
          <w:trHeight w:val="315"/>
        </w:trPr>
        <w:tc>
          <w:tcPr>
            <w:tcW w:w="1298"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82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Kopā plāna grozījumi/ Tukuma novads</w:t>
            </w:r>
          </w:p>
        </w:tc>
        <w:tc>
          <w:tcPr>
            <w:tcW w:w="1417" w:type="dxa"/>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29 927 151</w:t>
            </w:r>
          </w:p>
        </w:tc>
        <w:tc>
          <w:tcPr>
            <w:tcW w:w="1134" w:type="dxa"/>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301 987</w:t>
            </w:r>
          </w:p>
        </w:tc>
        <w:tc>
          <w:tcPr>
            <w:tcW w:w="1299" w:type="dxa"/>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30 229 138</w:t>
            </w:r>
          </w:p>
        </w:tc>
      </w:tr>
      <w:tr w:rsidR="000215BE" w:rsidRPr="000215BE" w:rsidTr="00E81B69">
        <w:trPr>
          <w:trHeight w:val="315"/>
        </w:trPr>
        <w:tc>
          <w:tcPr>
            <w:tcW w:w="1298"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FINANSĒŠANA</w:t>
            </w:r>
          </w:p>
        </w:tc>
        <w:tc>
          <w:tcPr>
            <w:tcW w:w="1417" w:type="dxa"/>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tc>
        <w:tc>
          <w:tcPr>
            <w:tcW w:w="1299" w:type="dxa"/>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tc>
      </w:tr>
      <w:tr w:rsidR="000215BE" w:rsidRPr="000215BE" w:rsidTr="00E81B69">
        <w:trPr>
          <w:trHeight w:val="315"/>
        </w:trPr>
        <w:tc>
          <w:tcPr>
            <w:tcW w:w="1298"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17" w:type="dxa"/>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tc>
        <w:tc>
          <w:tcPr>
            <w:tcW w:w="1299" w:type="dxa"/>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tc>
      </w:tr>
      <w:tr w:rsidR="000215BE" w:rsidRPr="000215BE" w:rsidTr="00E81B69">
        <w:trPr>
          <w:trHeight w:val="315"/>
        </w:trPr>
        <w:tc>
          <w:tcPr>
            <w:tcW w:w="1298"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lang w:eastAsia="lv-LV"/>
              </w:rPr>
            </w:pPr>
            <w:r w:rsidRPr="000215BE">
              <w:rPr>
                <w:rFonts w:ascii="Times New Roman" w:eastAsia="Times New Roman" w:hAnsi="Times New Roman" w:cs="Times New Roman"/>
                <w:lang w:eastAsia="lv-LV"/>
              </w:rPr>
              <w:t>F40020000</w:t>
            </w:r>
          </w:p>
        </w:tc>
        <w:tc>
          <w:tcPr>
            <w:tcW w:w="4820" w:type="dxa"/>
            <w:tcBorders>
              <w:top w:val="single" w:sz="4" w:space="0" w:color="auto"/>
              <w:left w:val="nil"/>
              <w:bottom w:val="single" w:sz="4" w:space="0" w:color="auto"/>
              <w:right w:val="single" w:sz="4" w:space="0" w:color="auto"/>
            </w:tcBorders>
            <w:noWrap/>
          </w:tcPr>
          <w:p w:rsidR="000215BE" w:rsidRPr="000215BE" w:rsidRDefault="000215BE" w:rsidP="00E81B69">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 xml:space="preserve">Ilgtermiņa aizņēmumi/ Slampes un Džūkstes </w:t>
            </w:r>
            <w:r w:rsidR="00E81B69">
              <w:rPr>
                <w:rFonts w:ascii="Times New Roman" w:eastAsia="Times New Roman" w:hAnsi="Times New Roman" w:cs="Times New Roman"/>
                <w:b/>
                <w:sz w:val="24"/>
                <w:szCs w:val="24"/>
                <w:lang w:eastAsia="lv-LV"/>
              </w:rPr>
              <w:t>pagastu pārvalde</w:t>
            </w:r>
          </w:p>
        </w:tc>
        <w:tc>
          <w:tcPr>
            <w:tcW w:w="1417" w:type="dxa"/>
            <w:tcBorders>
              <w:top w:val="nil"/>
              <w:left w:val="nil"/>
              <w:bottom w:val="nil"/>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217479</w:t>
            </w:r>
          </w:p>
        </w:tc>
        <w:tc>
          <w:tcPr>
            <w:tcW w:w="1134" w:type="dxa"/>
            <w:tcBorders>
              <w:top w:val="nil"/>
              <w:left w:val="nil"/>
              <w:bottom w:val="nil"/>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-217479</w:t>
            </w:r>
          </w:p>
        </w:tc>
        <w:tc>
          <w:tcPr>
            <w:tcW w:w="1299" w:type="dxa"/>
            <w:tcBorders>
              <w:top w:val="nil"/>
              <w:left w:val="nil"/>
              <w:bottom w:val="nil"/>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w:t>
            </w:r>
          </w:p>
        </w:tc>
      </w:tr>
      <w:tr w:rsidR="000215BE" w:rsidRPr="000215BE" w:rsidTr="00DF569E">
        <w:trPr>
          <w:trHeight w:val="161"/>
        </w:trPr>
        <w:tc>
          <w:tcPr>
            <w:tcW w:w="9968" w:type="dxa"/>
            <w:gridSpan w:val="5"/>
            <w:tcBorders>
              <w:top w:val="single" w:sz="4" w:space="0" w:color="auto"/>
              <w:left w:val="single" w:sz="4" w:space="0" w:color="auto"/>
              <w:bottom w:val="single" w:sz="4" w:space="0" w:color="auto"/>
              <w:right w:val="single" w:sz="4" w:space="0" w:color="auto"/>
            </w:tcBorders>
            <w:noWrap/>
          </w:tcPr>
          <w:p w:rsidR="000215BE" w:rsidRPr="000215BE" w:rsidRDefault="000215BE" w:rsidP="00E81B69">
            <w:pPr>
              <w:spacing w:after="0" w:line="240" w:lineRule="auto"/>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217479 </w:t>
            </w:r>
            <w:proofErr w:type="spellStart"/>
            <w:r w:rsidRPr="000215BE">
              <w:rPr>
                <w:rFonts w:ascii="Times New Roman" w:eastAsia="Times New Roman" w:hAnsi="Times New Roman" w:cs="Times New Roman"/>
                <w:i/>
                <w:sz w:val="20"/>
                <w:szCs w:val="20"/>
                <w:lang w:eastAsia="lv-LV"/>
              </w:rPr>
              <w:t>euro</w:t>
            </w:r>
            <w:proofErr w:type="spellEnd"/>
            <w:r w:rsidRPr="000215BE">
              <w:rPr>
                <w:rFonts w:ascii="Times New Roman" w:eastAsia="Times New Roman" w:hAnsi="Times New Roman" w:cs="Times New Roman"/>
                <w:i/>
                <w:sz w:val="20"/>
                <w:szCs w:val="20"/>
                <w:lang w:eastAsia="lv-LV"/>
              </w:rPr>
              <w:t xml:space="preserve"> </w:t>
            </w:r>
            <w:r w:rsidRPr="000215BE">
              <w:rPr>
                <w:rFonts w:ascii="Times New Roman" w:eastAsia="Times New Roman" w:hAnsi="Times New Roman" w:cs="Times New Roman"/>
                <w:sz w:val="20"/>
                <w:szCs w:val="20"/>
                <w:lang w:eastAsia="lv-LV"/>
              </w:rPr>
              <w:t>aizņēmums no VK Džūkstes ciema ūdenssaimniecības sakārtošanai (01.110.80 k.7200).</w:t>
            </w:r>
          </w:p>
        </w:tc>
      </w:tr>
    </w:tbl>
    <w:p w:rsidR="000215BE" w:rsidRPr="000215BE" w:rsidRDefault="000215BE" w:rsidP="000215BE">
      <w:pPr>
        <w:spacing w:after="0" w:line="240" w:lineRule="auto"/>
        <w:ind w:firstLine="720"/>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lastRenderedPageBreak/>
        <w:t>2. Izdarīt Tukuma novada pašvaldības 2015.gada pamatbudžeta izdevumu un finansēšanas daļā šādus plāna grozījumus atbilstoši funkcionālajām un ekonomiskajām kategorijām (</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sz w:val="24"/>
          <w:szCs w:val="24"/>
          <w:lang w:eastAsia="lv-LV"/>
        </w:rPr>
        <w:t xml:space="preserve">): </w:t>
      </w:r>
    </w:p>
    <w:p w:rsidR="000215BE" w:rsidRPr="000215BE" w:rsidRDefault="000215BE" w:rsidP="000215BE">
      <w:pPr>
        <w:spacing w:after="0" w:line="240" w:lineRule="auto"/>
        <w:jc w:val="both"/>
        <w:rPr>
          <w:rFonts w:ascii="Times New Roman" w:eastAsia="Times New Roman" w:hAnsi="Times New Roman" w:cs="Times New Roman"/>
          <w:sz w:val="20"/>
          <w:szCs w:val="20"/>
          <w:lang w:eastAsia="lv-LV"/>
        </w:rPr>
      </w:pPr>
    </w:p>
    <w:tbl>
      <w:tblPr>
        <w:tblW w:w="9912" w:type="dxa"/>
        <w:tblLayout w:type="fixed"/>
        <w:tblLook w:val="0000" w:firstRow="0" w:lastRow="0" w:firstColumn="0" w:lastColumn="0" w:noHBand="0" w:noVBand="0"/>
      </w:tblPr>
      <w:tblGrid>
        <w:gridCol w:w="1384"/>
        <w:gridCol w:w="12"/>
        <w:gridCol w:w="4472"/>
        <w:gridCol w:w="1440"/>
        <w:gridCol w:w="1236"/>
        <w:gridCol w:w="1368"/>
      </w:tblGrid>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440"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 </w:t>
            </w:r>
          </w:p>
        </w:tc>
        <w:tc>
          <w:tcPr>
            <w:tcW w:w="1236"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01.110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Izpildvaras institūcijas - Dome</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1495803</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1054</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1496857</w:t>
            </w:r>
          </w:p>
        </w:tc>
      </w:tr>
      <w:tr w:rsidR="000215BE" w:rsidRPr="000215BE" w:rsidTr="00E81B69">
        <w:trPr>
          <w:trHeight w:val="285"/>
        </w:trPr>
        <w:tc>
          <w:tcPr>
            <w:tcW w:w="9912" w:type="dxa"/>
            <w:gridSpan w:val="6"/>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color w:val="000000"/>
                <w:sz w:val="20"/>
                <w:szCs w:val="20"/>
                <w:u w:val="single"/>
                <w:lang w:eastAsia="lv-LV"/>
              </w:rPr>
            </w:pPr>
            <w:r w:rsidRPr="000215BE">
              <w:rPr>
                <w:rFonts w:ascii="Times New Roman" w:eastAsia="Times New Roman" w:hAnsi="Times New Roman" w:cs="Times New Roman"/>
                <w:color w:val="000000"/>
                <w:sz w:val="20"/>
                <w:szCs w:val="20"/>
                <w:u w:val="single"/>
                <w:lang w:eastAsia="lv-LV"/>
              </w:rPr>
              <w:t>Papildus asignējumi:</w:t>
            </w:r>
          </w:p>
          <w:p w:rsidR="000215BE" w:rsidRPr="000215BE" w:rsidRDefault="000215BE" w:rsidP="000215BE">
            <w:pPr>
              <w:spacing w:after="0" w:line="240" w:lineRule="auto"/>
              <w:rPr>
                <w:rFonts w:ascii="Times New Roman" w:eastAsia="Times New Roman" w:hAnsi="Times New Roman" w:cs="Times New Roman"/>
                <w:color w:val="000000"/>
                <w:sz w:val="20"/>
                <w:szCs w:val="20"/>
                <w:lang w:eastAsia="lv-LV"/>
              </w:rPr>
            </w:pPr>
            <w:r w:rsidRPr="000215BE">
              <w:rPr>
                <w:rFonts w:ascii="Times New Roman" w:eastAsia="Times New Roman" w:hAnsi="Times New Roman" w:cs="Times New Roman"/>
                <w:color w:val="000000"/>
                <w:sz w:val="20"/>
                <w:szCs w:val="20"/>
                <w:lang w:eastAsia="lv-LV"/>
              </w:rPr>
              <w:t xml:space="preserve">406 </w:t>
            </w:r>
            <w:proofErr w:type="spellStart"/>
            <w:r w:rsidRPr="000215BE">
              <w:rPr>
                <w:rFonts w:ascii="Times New Roman" w:eastAsia="Times New Roman" w:hAnsi="Times New Roman" w:cs="Times New Roman"/>
                <w:i/>
                <w:color w:val="000000"/>
                <w:sz w:val="20"/>
                <w:szCs w:val="20"/>
                <w:lang w:eastAsia="lv-LV"/>
              </w:rPr>
              <w:t>euro</w:t>
            </w:r>
            <w:proofErr w:type="spellEnd"/>
            <w:r w:rsidRPr="000215BE">
              <w:rPr>
                <w:rFonts w:ascii="Times New Roman" w:eastAsia="Times New Roman" w:hAnsi="Times New Roman" w:cs="Times New Roman"/>
                <w:i/>
                <w:color w:val="000000"/>
                <w:sz w:val="20"/>
                <w:szCs w:val="20"/>
                <w:lang w:eastAsia="lv-LV"/>
              </w:rPr>
              <w:t xml:space="preserve"> </w:t>
            </w:r>
            <w:r w:rsidRPr="000215BE">
              <w:rPr>
                <w:rFonts w:ascii="Times New Roman" w:eastAsia="Times New Roman" w:hAnsi="Times New Roman" w:cs="Times New Roman"/>
                <w:color w:val="000000"/>
                <w:sz w:val="20"/>
                <w:szCs w:val="20"/>
                <w:lang w:eastAsia="lv-LV"/>
              </w:rPr>
              <w:t>par grāmatvedības semināru novada grāmatvežiem 29.06.2015 (k.7200);</w:t>
            </w:r>
          </w:p>
          <w:p w:rsidR="000215BE" w:rsidRPr="000215BE" w:rsidRDefault="000215BE" w:rsidP="000215BE">
            <w:pPr>
              <w:spacing w:after="0" w:line="240" w:lineRule="auto"/>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536 </w:t>
            </w:r>
            <w:proofErr w:type="spellStart"/>
            <w:r w:rsidRPr="000215BE">
              <w:rPr>
                <w:rFonts w:ascii="Times New Roman" w:eastAsia="Times New Roman" w:hAnsi="Times New Roman" w:cs="Times New Roman"/>
                <w:i/>
                <w:sz w:val="20"/>
                <w:szCs w:val="20"/>
                <w:lang w:eastAsia="lv-LV"/>
              </w:rPr>
              <w:t>euro</w:t>
            </w:r>
            <w:proofErr w:type="spellEnd"/>
            <w:r w:rsidRPr="000215BE">
              <w:rPr>
                <w:rFonts w:ascii="Times New Roman" w:eastAsia="Times New Roman" w:hAnsi="Times New Roman" w:cs="Times New Roman"/>
                <w:i/>
                <w:sz w:val="20"/>
                <w:szCs w:val="20"/>
                <w:lang w:eastAsia="lv-LV"/>
              </w:rPr>
              <w:t xml:space="preserve"> </w:t>
            </w:r>
            <w:r w:rsidRPr="000215BE">
              <w:rPr>
                <w:rFonts w:ascii="Times New Roman" w:eastAsia="Times New Roman" w:hAnsi="Times New Roman" w:cs="Times New Roman"/>
                <w:sz w:val="20"/>
                <w:szCs w:val="20"/>
                <w:lang w:eastAsia="lv-LV"/>
              </w:rPr>
              <w:t>Tukuma novada Domei 1 kases aparāta iegādei (01.110.03 k.5200);</w:t>
            </w:r>
          </w:p>
          <w:p w:rsidR="000215BE" w:rsidRPr="000215BE" w:rsidRDefault="000215BE" w:rsidP="000215BE">
            <w:pPr>
              <w:spacing w:after="0" w:line="240" w:lineRule="auto"/>
              <w:rPr>
                <w:rFonts w:ascii="Times New Roman" w:eastAsia="Times New Roman" w:hAnsi="Times New Roman" w:cs="Times New Roman"/>
                <w:color w:val="000000"/>
                <w:sz w:val="20"/>
                <w:szCs w:val="20"/>
                <w:lang w:eastAsia="lv-LV"/>
              </w:rPr>
            </w:pPr>
            <w:r w:rsidRPr="000215BE">
              <w:rPr>
                <w:rFonts w:ascii="Times New Roman" w:eastAsia="Times New Roman" w:hAnsi="Times New Roman" w:cs="Times New Roman"/>
                <w:color w:val="000000"/>
                <w:sz w:val="20"/>
                <w:szCs w:val="20"/>
                <w:lang w:eastAsia="lv-LV"/>
              </w:rPr>
              <w:t xml:space="preserve">32 </w:t>
            </w:r>
            <w:proofErr w:type="spellStart"/>
            <w:r w:rsidRPr="000215BE">
              <w:rPr>
                <w:rFonts w:ascii="Times New Roman" w:eastAsia="Times New Roman" w:hAnsi="Times New Roman" w:cs="Times New Roman"/>
                <w:i/>
                <w:color w:val="000000"/>
                <w:sz w:val="20"/>
                <w:szCs w:val="20"/>
                <w:lang w:eastAsia="lv-LV"/>
              </w:rPr>
              <w:t>euro</w:t>
            </w:r>
            <w:proofErr w:type="spellEnd"/>
            <w:r w:rsidRPr="000215BE">
              <w:rPr>
                <w:rFonts w:ascii="Times New Roman" w:eastAsia="Times New Roman" w:hAnsi="Times New Roman" w:cs="Times New Roman"/>
                <w:color w:val="000000"/>
                <w:sz w:val="20"/>
                <w:szCs w:val="20"/>
                <w:lang w:eastAsia="lv-LV"/>
              </w:rPr>
              <w:t xml:space="preserve"> Domes transporta pakalpojumiem Tukuma muzejam (08.220 k.7200); </w:t>
            </w:r>
          </w:p>
          <w:p w:rsidR="000215BE" w:rsidRPr="000215BE" w:rsidRDefault="000215BE" w:rsidP="000215BE">
            <w:pPr>
              <w:spacing w:after="0" w:line="240" w:lineRule="auto"/>
              <w:rPr>
                <w:rFonts w:ascii="Times New Roman" w:eastAsia="Times New Roman" w:hAnsi="Times New Roman" w:cs="Times New Roman"/>
                <w:color w:val="000000"/>
                <w:sz w:val="20"/>
                <w:szCs w:val="20"/>
                <w:lang w:eastAsia="lv-LV"/>
              </w:rPr>
            </w:pPr>
            <w:r w:rsidRPr="000215BE">
              <w:rPr>
                <w:rFonts w:ascii="Times New Roman" w:eastAsia="Times New Roman" w:hAnsi="Times New Roman" w:cs="Times New Roman"/>
                <w:color w:val="000000"/>
                <w:sz w:val="20"/>
                <w:szCs w:val="20"/>
                <w:lang w:eastAsia="lv-LV"/>
              </w:rPr>
              <w:t xml:space="preserve">693 </w:t>
            </w:r>
            <w:proofErr w:type="spellStart"/>
            <w:r w:rsidRPr="000215BE">
              <w:rPr>
                <w:rFonts w:ascii="Times New Roman" w:eastAsia="Times New Roman" w:hAnsi="Times New Roman" w:cs="Times New Roman"/>
                <w:i/>
                <w:color w:val="000000"/>
                <w:sz w:val="20"/>
                <w:szCs w:val="20"/>
                <w:lang w:eastAsia="lv-LV"/>
              </w:rPr>
              <w:t>euro</w:t>
            </w:r>
            <w:proofErr w:type="spellEnd"/>
            <w:r w:rsidRPr="000215BE">
              <w:rPr>
                <w:rFonts w:ascii="Times New Roman" w:eastAsia="Times New Roman" w:hAnsi="Times New Roman" w:cs="Times New Roman"/>
                <w:color w:val="000000"/>
                <w:sz w:val="20"/>
                <w:szCs w:val="20"/>
                <w:lang w:eastAsia="lv-LV"/>
              </w:rPr>
              <w:t xml:space="preserve"> par Domes transporta pakalpojumiem nevalstiskajām organizācijām un biedrībām (08.400 k.3200);</w:t>
            </w:r>
          </w:p>
          <w:p w:rsidR="000215BE" w:rsidRPr="000215BE" w:rsidRDefault="000215BE" w:rsidP="000215BE">
            <w:pPr>
              <w:spacing w:after="0" w:line="240" w:lineRule="auto"/>
              <w:rPr>
                <w:rFonts w:ascii="Times New Roman" w:eastAsia="Times New Roman" w:hAnsi="Times New Roman" w:cs="Times New Roman"/>
                <w:color w:val="000000"/>
                <w:sz w:val="20"/>
                <w:szCs w:val="20"/>
                <w:lang w:eastAsia="lv-LV"/>
              </w:rPr>
            </w:pPr>
            <w:r w:rsidRPr="000215BE">
              <w:rPr>
                <w:rFonts w:ascii="Times New Roman" w:eastAsia="Times New Roman" w:hAnsi="Times New Roman" w:cs="Times New Roman"/>
                <w:color w:val="000000"/>
                <w:sz w:val="20"/>
                <w:szCs w:val="20"/>
                <w:lang w:eastAsia="lv-LV"/>
              </w:rPr>
              <w:t xml:space="preserve">136 </w:t>
            </w:r>
            <w:proofErr w:type="spellStart"/>
            <w:r w:rsidRPr="000215BE">
              <w:rPr>
                <w:rFonts w:ascii="Times New Roman" w:eastAsia="Times New Roman" w:hAnsi="Times New Roman" w:cs="Times New Roman"/>
                <w:i/>
                <w:color w:val="000000"/>
                <w:sz w:val="20"/>
                <w:szCs w:val="20"/>
                <w:lang w:eastAsia="lv-LV"/>
              </w:rPr>
              <w:t>euro</w:t>
            </w:r>
            <w:proofErr w:type="spellEnd"/>
            <w:r w:rsidRPr="000215BE">
              <w:rPr>
                <w:rFonts w:ascii="Times New Roman" w:eastAsia="Times New Roman" w:hAnsi="Times New Roman" w:cs="Times New Roman"/>
                <w:color w:val="000000"/>
                <w:sz w:val="20"/>
                <w:szCs w:val="20"/>
                <w:lang w:eastAsia="lv-LV"/>
              </w:rPr>
              <w:t xml:space="preserve"> par Domes transporta pakalpojumiem Izglītības pārvaldei (09.810 k.7200).</w:t>
            </w:r>
          </w:p>
          <w:p w:rsidR="000215BE" w:rsidRPr="000215BE" w:rsidRDefault="000215BE" w:rsidP="000215BE">
            <w:pPr>
              <w:spacing w:after="0" w:line="240" w:lineRule="auto"/>
              <w:rPr>
                <w:rFonts w:ascii="Times New Roman" w:eastAsia="Times New Roman" w:hAnsi="Times New Roman" w:cs="Times New Roman"/>
                <w:sz w:val="20"/>
                <w:szCs w:val="20"/>
                <w:u w:val="single"/>
                <w:lang w:eastAsia="lv-LV"/>
              </w:rPr>
            </w:pPr>
            <w:r w:rsidRPr="000215BE">
              <w:rPr>
                <w:rFonts w:ascii="Times New Roman" w:eastAsia="Times New Roman" w:hAnsi="Times New Roman" w:cs="Times New Roman"/>
                <w:sz w:val="20"/>
                <w:szCs w:val="20"/>
                <w:u w:val="single"/>
                <w:lang w:eastAsia="lv-LV"/>
              </w:rPr>
              <w:t>Novirzīti:</w:t>
            </w:r>
          </w:p>
          <w:p w:rsidR="000215BE" w:rsidRPr="000215BE" w:rsidRDefault="000215BE" w:rsidP="000215BE">
            <w:pPr>
              <w:spacing w:after="0" w:line="240" w:lineRule="auto"/>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265 </w:t>
            </w:r>
            <w:proofErr w:type="spellStart"/>
            <w:r w:rsidRPr="000215BE">
              <w:rPr>
                <w:rFonts w:ascii="Times New Roman" w:eastAsia="Times New Roman" w:hAnsi="Times New Roman" w:cs="Times New Roman"/>
                <w:i/>
                <w:sz w:val="20"/>
                <w:szCs w:val="20"/>
                <w:lang w:eastAsia="lv-LV"/>
              </w:rPr>
              <w:t>euro</w:t>
            </w:r>
            <w:proofErr w:type="spellEnd"/>
            <w:r w:rsidRPr="000215BE">
              <w:rPr>
                <w:rFonts w:ascii="Times New Roman" w:eastAsia="Times New Roman" w:hAnsi="Times New Roman" w:cs="Times New Roman"/>
                <w:sz w:val="20"/>
                <w:szCs w:val="20"/>
                <w:lang w:eastAsia="lv-LV"/>
              </w:rPr>
              <w:t xml:space="preserve"> Sēmes un Zentenes pagastu pārvaldei atalgojums par papildus darbu (01.110.70 k.7200);</w:t>
            </w:r>
          </w:p>
          <w:p w:rsidR="000215BE" w:rsidRPr="000215BE" w:rsidRDefault="000215BE" w:rsidP="000215BE">
            <w:pPr>
              <w:spacing w:after="0" w:line="240" w:lineRule="auto"/>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400 </w:t>
            </w:r>
            <w:proofErr w:type="spellStart"/>
            <w:r w:rsidRPr="000215BE">
              <w:rPr>
                <w:rFonts w:ascii="Times New Roman" w:eastAsia="Times New Roman" w:hAnsi="Times New Roman" w:cs="Times New Roman"/>
                <w:i/>
                <w:sz w:val="20"/>
                <w:szCs w:val="20"/>
                <w:lang w:eastAsia="lv-LV"/>
              </w:rPr>
              <w:t>euro</w:t>
            </w:r>
            <w:proofErr w:type="spellEnd"/>
            <w:r w:rsidRPr="000215BE">
              <w:rPr>
                <w:rFonts w:ascii="Times New Roman" w:eastAsia="Times New Roman" w:hAnsi="Times New Roman" w:cs="Times New Roman"/>
                <w:i/>
                <w:sz w:val="20"/>
                <w:szCs w:val="20"/>
                <w:lang w:eastAsia="lv-LV"/>
              </w:rPr>
              <w:t xml:space="preserve"> </w:t>
            </w:r>
            <w:r w:rsidRPr="000215BE">
              <w:rPr>
                <w:rFonts w:ascii="Times New Roman" w:eastAsia="Times New Roman" w:hAnsi="Times New Roman" w:cs="Times New Roman"/>
                <w:sz w:val="20"/>
                <w:szCs w:val="20"/>
                <w:lang w:eastAsia="lv-LV"/>
              </w:rPr>
              <w:t>Tukuma pilsētas Kultūras namam par semināru grāmatvežiem 10.11.2015.(08.220 k.7200);</w:t>
            </w:r>
          </w:p>
          <w:p w:rsidR="000215BE" w:rsidRPr="000215BE" w:rsidRDefault="000215BE" w:rsidP="000215BE">
            <w:pPr>
              <w:spacing w:after="0" w:line="240" w:lineRule="auto"/>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7 </w:t>
            </w:r>
            <w:proofErr w:type="spellStart"/>
            <w:r w:rsidRPr="000215BE">
              <w:rPr>
                <w:rFonts w:ascii="Times New Roman" w:eastAsia="Times New Roman" w:hAnsi="Times New Roman" w:cs="Times New Roman"/>
                <w:i/>
                <w:sz w:val="20"/>
                <w:szCs w:val="20"/>
                <w:lang w:eastAsia="lv-LV"/>
              </w:rPr>
              <w:t>euro</w:t>
            </w:r>
            <w:proofErr w:type="spellEnd"/>
            <w:r w:rsidRPr="000215BE">
              <w:rPr>
                <w:rFonts w:ascii="Times New Roman" w:eastAsia="Times New Roman" w:hAnsi="Times New Roman" w:cs="Times New Roman"/>
                <w:sz w:val="20"/>
                <w:szCs w:val="20"/>
                <w:lang w:eastAsia="lv-LV"/>
              </w:rPr>
              <w:t xml:space="preserve"> Izglītības pārvaldei par transporta pakalpojumiem uz Džūksti ūdens projekta apsekošanai (09.810 k.7200);</w:t>
            </w:r>
          </w:p>
          <w:p w:rsidR="000215BE" w:rsidRPr="000215BE" w:rsidRDefault="000215BE" w:rsidP="000215BE">
            <w:pPr>
              <w:spacing w:after="0" w:line="240" w:lineRule="auto"/>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77 </w:t>
            </w:r>
            <w:proofErr w:type="spellStart"/>
            <w:r w:rsidRPr="000215BE">
              <w:rPr>
                <w:rFonts w:ascii="Times New Roman" w:eastAsia="Times New Roman" w:hAnsi="Times New Roman" w:cs="Times New Roman"/>
                <w:i/>
                <w:sz w:val="20"/>
                <w:szCs w:val="20"/>
                <w:lang w:eastAsia="lv-LV"/>
              </w:rPr>
              <w:t>euro</w:t>
            </w:r>
            <w:proofErr w:type="spellEnd"/>
            <w:r w:rsidRPr="000215BE">
              <w:rPr>
                <w:rFonts w:ascii="Times New Roman" w:eastAsia="Times New Roman" w:hAnsi="Times New Roman" w:cs="Times New Roman"/>
                <w:sz w:val="20"/>
                <w:szCs w:val="20"/>
                <w:lang w:eastAsia="lv-LV"/>
              </w:rPr>
              <w:t xml:space="preserve"> Tukuma novada sociālajam dienestam par transporta pakalpojumiem 18.-19.08.2015. uz Ventspili (10.910 k.7200).</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Atalgojums</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934443</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-265</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934178</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Mācību, darba un dienesta komandējumi</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3750</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2250</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6000</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242100</w:t>
            </w:r>
          </w:p>
        </w:tc>
        <w:tc>
          <w:tcPr>
            <w:tcW w:w="1236"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-13350</w:t>
            </w:r>
          </w:p>
        </w:tc>
        <w:tc>
          <w:tcPr>
            <w:tcW w:w="1368"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228750</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5100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Nemateriālie ieguldījumi</w:t>
            </w:r>
          </w:p>
        </w:tc>
        <w:tc>
          <w:tcPr>
            <w:tcW w:w="1440"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11415</w:t>
            </w:r>
          </w:p>
        </w:tc>
        <w:tc>
          <w:tcPr>
            <w:tcW w:w="1368"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11415</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17367</w:t>
            </w:r>
          </w:p>
        </w:tc>
        <w:tc>
          <w:tcPr>
            <w:tcW w:w="1236"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536</w:t>
            </w:r>
          </w:p>
        </w:tc>
        <w:tc>
          <w:tcPr>
            <w:tcW w:w="1368"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17903</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6400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Naudas balvas</w:t>
            </w:r>
          </w:p>
        </w:tc>
        <w:tc>
          <w:tcPr>
            <w:tcW w:w="1440"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468</w:t>
            </w:r>
          </w:p>
        </w:tc>
        <w:tc>
          <w:tcPr>
            <w:tcW w:w="1368"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468</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01.110.03</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Dome-IT speciālisti</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148971</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-7554</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141417</w:t>
            </w:r>
          </w:p>
        </w:tc>
      </w:tr>
      <w:tr w:rsidR="000215BE" w:rsidRPr="000215BE" w:rsidTr="00E81B69">
        <w:trPr>
          <w:trHeight w:val="285"/>
        </w:trPr>
        <w:tc>
          <w:tcPr>
            <w:tcW w:w="9912" w:type="dxa"/>
            <w:gridSpan w:val="6"/>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0"/>
                <w:szCs w:val="20"/>
                <w:u w:val="single"/>
                <w:lang w:eastAsia="lv-LV"/>
              </w:rPr>
            </w:pPr>
            <w:r w:rsidRPr="000215BE">
              <w:rPr>
                <w:rFonts w:ascii="Times New Roman" w:eastAsia="Times New Roman" w:hAnsi="Times New Roman" w:cs="Times New Roman"/>
                <w:sz w:val="20"/>
                <w:szCs w:val="20"/>
                <w:u w:val="single"/>
                <w:lang w:eastAsia="lv-LV"/>
              </w:rPr>
              <w:t>Novirzīti:</w:t>
            </w:r>
          </w:p>
          <w:p w:rsidR="000215BE" w:rsidRPr="000215BE" w:rsidRDefault="000215BE" w:rsidP="000215BE">
            <w:pPr>
              <w:spacing w:after="0" w:line="240" w:lineRule="auto"/>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400 </w:t>
            </w:r>
            <w:proofErr w:type="spellStart"/>
            <w:r w:rsidRPr="000215BE">
              <w:rPr>
                <w:rFonts w:ascii="Times New Roman" w:eastAsia="Times New Roman" w:hAnsi="Times New Roman" w:cs="Times New Roman"/>
                <w:i/>
                <w:sz w:val="20"/>
                <w:szCs w:val="20"/>
                <w:lang w:eastAsia="lv-LV"/>
              </w:rPr>
              <w:t>euro</w:t>
            </w:r>
            <w:proofErr w:type="spellEnd"/>
            <w:r w:rsidRPr="000215BE">
              <w:rPr>
                <w:rFonts w:ascii="Times New Roman" w:eastAsia="Times New Roman" w:hAnsi="Times New Roman" w:cs="Times New Roman"/>
                <w:sz w:val="20"/>
                <w:szCs w:val="20"/>
                <w:lang w:eastAsia="lv-LV"/>
              </w:rPr>
              <w:t xml:space="preserve"> Tukuma Raiņa ģimnāzijai par datorklases izmantošanu apmācībai (09.810 k.7200);</w:t>
            </w:r>
          </w:p>
          <w:p w:rsidR="000215BE" w:rsidRPr="000215BE" w:rsidRDefault="000215BE" w:rsidP="000215BE">
            <w:pPr>
              <w:spacing w:after="0" w:line="240" w:lineRule="auto"/>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169 </w:t>
            </w:r>
            <w:proofErr w:type="spellStart"/>
            <w:r w:rsidRPr="000215BE">
              <w:rPr>
                <w:rFonts w:ascii="Times New Roman" w:eastAsia="Times New Roman" w:hAnsi="Times New Roman" w:cs="Times New Roman"/>
                <w:i/>
                <w:sz w:val="20"/>
                <w:szCs w:val="20"/>
                <w:lang w:eastAsia="lv-LV"/>
              </w:rPr>
              <w:t>euro</w:t>
            </w:r>
            <w:proofErr w:type="spellEnd"/>
            <w:r w:rsidRPr="000215BE">
              <w:rPr>
                <w:rFonts w:ascii="Times New Roman" w:eastAsia="Times New Roman" w:hAnsi="Times New Roman" w:cs="Times New Roman"/>
                <w:sz w:val="20"/>
                <w:szCs w:val="20"/>
                <w:lang w:eastAsia="lv-LV"/>
              </w:rPr>
              <w:t xml:space="preserve"> Džūkstes bibliotēkai skeneru iegādei (Domes maksājums 01.110.80 k.2300);</w:t>
            </w:r>
          </w:p>
          <w:p w:rsidR="000215BE" w:rsidRPr="000215BE" w:rsidRDefault="000215BE" w:rsidP="000215BE">
            <w:pPr>
              <w:spacing w:after="0" w:line="240" w:lineRule="auto"/>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1792 </w:t>
            </w:r>
            <w:proofErr w:type="spellStart"/>
            <w:r w:rsidRPr="000215BE">
              <w:rPr>
                <w:rFonts w:ascii="Times New Roman" w:eastAsia="Times New Roman" w:hAnsi="Times New Roman" w:cs="Times New Roman"/>
                <w:i/>
                <w:sz w:val="20"/>
                <w:szCs w:val="20"/>
                <w:lang w:eastAsia="lv-LV"/>
              </w:rPr>
              <w:t>euro</w:t>
            </w:r>
            <w:proofErr w:type="spellEnd"/>
            <w:r w:rsidRPr="000215BE">
              <w:rPr>
                <w:rFonts w:ascii="Times New Roman" w:eastAsia="Times New Roman" w:hAnsi="Times New Roman" w:cs="Times New Roman"/>
                <w:sz w:val="20"/>
                <w:szCs w:val="20"/>
                <w:lang w:eastAsia="lv-LV"/>
              </w:rPr>
              <w:t xml:space="preserve"> Irlavas un Lestenes pagastu pārvaldei datoru iegādei (01.110.30 k.7200);</w:t>
            </w:r>
          </w:p>
          <w:p w:rsidR="000215BE" w:rsidRPr="000215BE" w:rsidRDefault="000215BE" w:rsidP="000215BE">
            <w:pPr>
              <w:tabs>
                <w:tab w:val="left" w:pos="300"/>
              </w:tabs>
              <w:spacing w:after="0" w:line="240" w:lineRule="auto"/>
              <w:rPr>
                <w:rFonts w:ascii="Times New Roman" w:eastAsia="Times New Roman" w:hAnsi="Times New Roman" w:cs="Times New Roman"/>
                <w:color w:val="000000"/>
                <w:sz w:val="20"/>
                <w:szCs w:val="20"/>
                <w:lang w:eastAsia="lv-LV"/>
              </w:rPr>
            </w:pPr>
            <w:r w:rsidRPr="000215BE">
              <w:rPr>
                <w:rFonts w:ascii="Times New Roman" w:eastAsia="Times New Roman" w:hAnsi="Times New Roman" w:cs="Times New Roman"/>
                <w:color w:val="000000"/>
                <w:sz w:val="20"/>
                <w:szCs w:val="20"/>
                <w:lang w:eastAsia="lv-LV"/>
              </w:rPr>
              <w:t xml:space="preserve">1608 </w:t>
            </w:r>
            <w:proofErr w:type="spellStart"/>
            <w:r w:rsidRPr="000215BE">
              <w:rPr>
                <w:rFonts w:ascii="Times New Roman" w:eastAsia="Times New Roman" w:hAnsi="Times New Roman" w:cs="Times New Roman"/>
                <w:i/>
                <w:color w:val="000000"/>
                <w:sz w:val="20"/>
                <w:szCs w:val="20"/>
                <w:lang w:eastAsia="lv-LV"/>
              </w:rPr>
              <w:t>euro</w:t>
            </w:r>
            <w:proofErr w:type="spellEnd"/>
            <w:r w:rsidRPr="000215BE">
              <w:rPr>
                <w:rFonts w:ascii="Times New Roman" w:eastAsia="Times New Roman" w:hAnsi="Times New Roman" w:cs="Times New Roman"/>
                <w:i/>
                <w:color w:val="000000"/>
                <w:sz w:val="20"/>
                <w:szCs w:val="20"/>
                <w:lang w:eastAsia="lv-LV"/>
              </w:rPr>
              <w:t xml:space="preserve"> </w:t>
            </w:r>
            <w:r w:rsidRPr="000215BE">
              <w:rPr>
                <w:rFonts w:ascii="Times New Roman" w:eastAsia="Times New Roman" w:hAnsi="Times New Roman" w:cs="Times New Roman"/>
                <w:color w:val="000000"/>
                <w:sz w:val="20"/>
                <w:szCs w:val="20"/>
                <w:lang w:eastAsia="lv-LV"/>
              </w:rPr>
              <w:t xml:space="preserve">Tukuma muzejam 3 kases aparātu iegādei (08.220 k.7200); </w:t>
            </w:r>
          </w:p>
          <w:p w:rsidR="000215BE" w:rsidRPr="000215BE" w:rsidRDefault="000215BE" w:rsidP="000215BE">
            <w:pPr>
              <w:spacing w:after="0" w:line="240" w:lineRule="auto"/>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1072 </w:t>
            </w:r>
            <w:proofErr w:type="spellStart"/>
            <w:r w:rsidRPr="000215BE">
              <w:rPr>
                <w:rFonts w:ascii="Times New Roman" w:eastAsia="Times New Roman" w:hAnsi="Times New Roman" w:cs="Times New Roman"/>
                <w:i/>
                <w:sz w:val="20"/>
                <w:szCs w:val="20"/>
                <w:lang w:eastAsia="lv-LV"/>
              </w:rPr>
              <w:t>euro</w:t>
            </w:r>
            <w:proofErr w:type="spellEnd"/>
            <w:r w:rsidRPr="000215BE">
              <w:rPr>
                <w:rFonts w:ascii="Times New Roman" w:eastAsia="Times New Roman" w:hAnsi="Times New Roman" w:cs="Times New Roman"/>
                <w:i/>
                <w:sz w:val="20"/>
                <w:szCs w:val="20"/>
                <w:lang w:eastAsia="lv-LV"/>
              </w:rPr>
              <w:t xml:space="preserve"> </w:t>
            </w:r>
            <w:r w:rsidRPr="000215BE">
              <w:rPr>
                <w:rFonts w:ascii="Times New Roman" w:eastAsia="Times New Roman" w:hAnsi="Times New Roman" w:cs="Times New Roman"/>
                <w:sz w:val="20"/>
                <w:szCs w:val="20"/>
                <w:lang w:eastAsia="lv-LV"/>
              </w:rPr>
              <w:t>Tukuma bibliotēkai 2 kases aparātu iegādei (08.210 k.7200);</w:t>
            </w:r>
          </w:p>
          <w:p w:rsidR="000215BE" w:rsidRPr="000215BE" w:rsidRDefault="000215BE" w:rsidP="000215BE">
            <w:pPr>
              <w:spacing w:after="0" w:line="240" w:lineRule="auto"/>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536</w:t>
            </w:r>
            <w:proofErr w:type="gramStart"/>
            <w:r w:rsidRPr="000215BE">
              <w:rPr>
                <w:rFonts w:ascii="Times New Roman" w:eastAsia="Times New Roman" w:hAnsi="Times New Roman" w:cs="Times New Roman"/>
                <w:sz w:val="20"/>
                <w:szCs w:val="20"/>
                <w:lang w:eastAsia="lv-LV"/>
              </w:rPr>
              <w:t xml:space="preserve">  </w:t>
            </w:r>
            <w:proofErr w:type="spellStart"/>
            <w:proofErr w:type="gramEnd"/>
            <w:r w:rsidRPr="000215BE">
              <w:rPr>
                <w:rFonts w:ascii="Times New Roman" w:eastAsia="Times New Roman" w:hAnsi="Times New Roman" w:cs="Times New Roman"/>
                <w:i/>
                <w:sz w:val="20"/>
                <w:szCs w:val="20"/>
                <w:lang w:eastAsia="lv-LV"/>
              </w:rPr>
              <w:t>euro</w:t>
            </w:r>
            <w:proofErr w:type="spellEnd"/>
            <w:r w:rsidRPr="000215BE">
              <w:rPr>
                <w:rFonts w:ascii="Times New Roman" w:eastAsia="Times New Roman" w:hAnsi="Times New Roman" w:cs="Times New Roman"/>
                <w:i/>
                <w:sz w:val="20"/>
                <w:szCs w:val="20"/>
                <w:lang w:eastAsia="lv-LV"/>
              </w:rPr>
              <w:t xml:space="preserve"> </w:t>
            </w:r>
            <w:r w:rsidRPr="000215BE">
              <w:rPr>
                <w:rFonts w:ascii="Times New Roman" w:eastAsia="Times New Roman" w:hAnsi="Times New Roman" w:cs="Times New Roman"/>
                <w:sz w:val="20"/>
                <w:szCs w:val="20"/>
                <w:lang w:eastAsia="lv-LV"/>
              </w:rPr>
              <w:t>Tukuma novada Domei 1 kases aparāta iegādei (01.110 k.5200);</w:t>
            </w:r>
          </w:p>
          <w:p w:rsidR="000215BE" w:rsidRPr="000215BE" w:rsidRDefault="000215BE" w:rsidP="000215BE">
            <w:pPr>
              <w:spacing w:after="0" w:line="240" w:lineRule="auto"/>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536 </w:t>
            </w:r>
            <w:proofErr w:type="spellStart"/>
            <w:r w:rsidRPr="000215BE">
              <w:rPr>
                <w:rFonts w:ascii="Times New Roman" w:eastAsia="Times New Roman" w:hAnsi="Times New Roman" w:cs="Times New Roman"/>
                <w:i/>
                <w:sz w:val="20"/>
                <w:szCs w:val="20"/>
                <w:lang w:eastAsia="lv-LV"/>
              </w:rPr>
              <w:t>euro</w:t>
            </w:r>
            <w:proofErr w:type="spellEnd"/>
            <w:r w:rsidRPr="000215BE">
              <w:rPr>
                <w:rFonts w:ascii="Times New Roman" w:eastAsia="Times New Roman" w:hAnsi="Times New Roman" w:cs="Times New Roman"/>
                <w:i/>
                <w:sz w:val="20"/>
                <w:szCs w:val="20"/>
                <w:lang w:eastAsia="lv-LV"/>
              </w:rPr>
              <w:t xml:space="preserve"> </w:t>
            </w:r>
            <w:r w:rsidRPr="000215BE">
              <w:rPr>
                <w:rFonts w:ascii="Times New Roman" w:eastAsia="Times New Roman" w:hAnsi="Times New Roman" w:cs="Times New Roman"/>
                <w:sz w:val="20"/>
                <w:szCs w:val="20"/>
                <w:lang w:eastAsia="lv-LV"/>
              </w:rPr>
              <w:t>Tūrisma informācijas centram 1 kases aparāta iegādei (04.730 k.5200);</w:t>
            </w:r>
          </w:p>
          <w:p w:rsidR="000215BE" w:rsidRPr="000215BE" w:rsidRDefault="000215BE" w:rsidP="000215BE">
            <w:pPr>
              <w:spacing w:after="0" w:line="240" w:lineRule="auto"/>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536 </w:t>
            </w:r>
            <w:proofErr w:type="spellStart"/>
            <w:r w:rsidRPr="000215BE">
              <w:rPr>
                <w:rFonts w:ascii="Times New Roman" w:eastAsia="Times New Roman" w:hAnsi="Times New Roman" w:cs="Times New Roman"/>
                <w:i/>
                <w:sz w:val="20"/>
                <w:szCs w:val="20"/>
                <w:lang w:eastAsia="lv-LV"/>
              </w:rPr>
              <w:t>euro</w:t>
            </w:r>
            <w:proofErr w:type="spellEnd"/>
            <w:r w:rsidRPr="000215BE">
              <w:rPr>
                <w:rFonts w:ascii="Times New Roman" w:eastAsia="Times New Roman" w:hAnsi="Times New Roman" w:cs="Times New Roman"/>
                <w:i/>
                <w:sz w:val="20"/>
                <w:szCs w:val="20"/>
                <w:lang w:eastAsia="lv-LV"/>
              </w:rPr>
              <w:t xml:space="preserve"> </w:t>
            </w:r>
            <w:r w:rsidRPr="000215BE">
              <w:rPr>
                <w:rFonts w:ascii="Times New Roman" w:eastAsia="Times New Roman" w:hAnsi="Times New Roman" w:cs="Times New Roman"/>
                <w:sz w:val="20"/>
                <w:szCs w:val="20"/>
                <w:lang w:eastAsia="lv-LV"/>
              </w:rPr>
              <w:t>Džūkstes pamatskolai 1 kases aparāta iegādei (09.810 k. 7200);</w:t>
            </w:r>
          </w:p>
          <w:p w:rsidR="000215BE" w:rsidRPr="000215BE" w:rsidRDefault="000215BE" w:rsidP="000215BE">
            <w:pPr>
              <w:spacing w:after="0" w:line="240" w:lineRule="auto"/>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905 </w:t>
            </w:r>
            <w:proofErr w:type="spellStart"/>
            <w:r w:rsidRPr="000215BE">
              <w:rPr>
                <w:rFonts w:ascii="Times New Roman" w:eastAsia="Times New Roman" w:hAnsi="Times New Roman" w:cs="Times New Roman"/>
                <w:i/>
                <w:sz w:val="20"/>
                <w:szCs w:val="20"/>
                <w:lang w:eastAsia="lv-LV"/>
              </w:rPr>
              <w:t>euro</w:t>
            </w:r>
            <w:proofErr w:type="spellEnd"/>
            <w:r w:rsidRPr="000215BE">
              <w:rPr>
                <w:rFonts w:ascii="Times New Roman" w:eastAsia="Times New Roman" w:hAnsi="Times New Roman" w:cs="Times New Roman"/>
                <w:sz w:val="20"/>
                <w:szCs w:val="20"/>
                <w:lang w:eastAsia="lv-LV"/>
              </w:rPr>
              <w:t xml:space="preserve"> Tumes un Degoles pagastu pārvaldei portatīvā datora iegādei (01.110.90 k.5200).</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14356</w:t>
            </w:r>
          </w:p>
        </w:tc>
        <w:tc>
          <w:tcPr>
            <w:tcW w:w="1236"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-400</w:t>
            </w:r>
          </w:p>
        </w:tc>
        <w:tc>
          <w:tcPr>
            <w:tcW w:w="1368"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13956</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115965</w:t>
            </w:r>
          </w:p>
        </w:tc>
        <w:tc>
          <w:tcPr>
            <w:tcW w:w="1236"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-7154</w:t>
            </w:r>
          </w:p>
        </w:tc>
        <w:tc>
          <w:tcPr>
            <w:tcW w:w="1368"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108811</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01.110.30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Irlavas un Lestenes pagastu pārvalde</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520566</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29271</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549837</w:t>
            </w:r>
          </w:p>
        </w:tc>
      </w:tr>
      <w:tr w:rsidR="000215BE" w:rsidRPr="000215BE" w:rsidTr="00E81B69">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0"/>
                <w:szCs w:val="20"/>
                <w:u w:val="single"/>
                <w:lang w:eastAsia="lv-LV"/>
              </w:rPr>
            </w:pPr>
            <w:r w:rsidRPr="000215BE">
              <w:rPr>
                <w:rFonts w:ascii="Times New Roman" w:eastAsia="Times New Roman" w:hAnsi="Times New Roman" w:cs="Times New Roman"/>
                <w:sz w:val="20"/>
                <w:szCs w:val="20"/>
                <w:u w:val="single"/>
                <w:lang w:eastAsia="lv-LV"/>
              </w:rPr>
              <w:t>Papildus asignējumi:</w:t>
            </w:r>
          </w:p>
          <w:p w:rsidR="000215BE" w:rsidRPr="000215BE" w:rsidRDefault="000215BE" w:rsidP="000215BE">
            <w:pPr>
              <w:spacing w:after="0" w:line="240" w:lineRule="auto"/>
              <w:rPr>
                <w:rFonts w:ascii="Times New Roman" w:eastAsia="Times New Roman" w:hAnsi="Times New Roman" w:cs="Times New Roman"/>
                <w:bCs/>
                <w:sz w:val="20"/>
                <w:szCs w:val="20"/>
                <w:lang w:eastAsia="lv-LV"/>
              </w:rPr>
            </w:pPr>
            <w:r w:rsidRPr="000215BE">
              <w:rPr>
                <w:rFonts w:ascii="Times New Roman" w:eastAsia="Times New Roman" w:hAnsi="Times New Roman" w:cs="Times New Roman"/>
                <w:bCs/>
                <w:sz w:val="20"/>
                <w:szCs w:val="20"/>
                <w:lang w:eastAsia="lv-LV"/>
              </w:rPr>
              <w:t xml:space="preserve">115 </w:t>
            </w:r>
            <w:proofErr w:type="spellStart"/>
            <w:r w:rsidRPr="000215BE">
              <w:rPr>
                <w:rFonts w:ascii="Times New Roman" w:eastAsia="Times New Roman" w:hAnsi="Times New Roman" w:cs="Times New Roman"/>
                <w:bCs/>
                <w:i/>
                <w:sz w:val="20"/>
                <w:szCs w:val="20"/>
                <w:lang w:eastAsia="lv-LV"/>
              </w:rPr>
              <w:t>euro</w:t>
            </w:r>
            <w:proofErr w:type="spellEnd"/>
            <w:r w:rsidRPr="000215BE">
              <w:rPr>
                <w:rFonts w:ascii="Times New Roman" w:eastAsia="Times New Roman" w:hAnsi="Times New Roman" w:cs="Times New Roman"/>
                <w:bCs/>
                <w:i/>
                <w:sz w:val="20"/>
                <w:szCs w:val="20"/>
                <w:lang w:eastAsia="lv-LV"/>
              </w:rPr>
              <w:t xml:space="preserve"> </w:t>
            </w:r>
            <w:r w:rsidRPr="000215BE">
              <w:rPr>
                <w:rFonts w:ascii="Times New Roman" w:eastAsia="Times New Roman" w:hAnsi="Times New Roman" w:cs="Times New Roman"/>
                <w:bCs/>
                <w:sz w:val="20"/>
                <w:szCs w:val="20"/>
                <w:lang w:eastAsia="lv-LV"/>
              </w:rPr>
              <w:t>no Irlavas vidusskolas par transporta pakalpojumiem (09.810 k.7200);</w:t>
            </w:r>
          </w:p>
          <w:p w:rsidR="000215BE" w:rsidRPr="000215BE" w:rsidRDefault="000215BE" w:rsidP="000215BE">
            <w:pPr>
              <w:spacing w:after="0" w:line="240" w:lineRule="auto"/>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116 </w:t>
            </w:r>
            <w:proofErr w:type="spellStart"/>
            <w:r w:rsidRPr="000215BE">
              <w:rPr>
                <w:rFonts w:ascii="Times New Roman" w:eastAsia="Times New Roman" w:hAnsi="Times New Roman" w:cs="Times New Roman"/>
                <w:i/>
                <w:sz w:val="20"/>
                <w:szCs w:val="20"/>
                <w:lang w:eastAsia="lv-LV"/>
              </w:rPr>
              <w:t>euro</w:t>
            </w:r>
            <w:proofErr w:type="spellEnd"/>
            <w:r w:rsidRPr="000215BE">
              <w:rPr>
                <w:rFonts w:ascii="Times New Roman" w:eastAsia="Times New Roman" w:hAnsi="Times New Roman" w:cs="Times New Roman"/>
                <w:i/>
                <w:sz w:val="20"/>
                <w:szCs w:val="20"/>
                <w:lang w:eastAsia="lv-LV"/>
              </w:rPr>
              <w:t xml:space="preserve"> </w:t>
            </w:r>
            <w:r w:rsidRPr="000215BE">
              <w:rPr>
                <w:rFonts w:ascii="Times New Roman" w:eastAsia="Times New Roman" w:hAnsi="Times New Roman" w:cs="Times New Roman"/>
                <w:sz w:val="20"/>
                <w:szCs w:val="20"/>
                <w:lang w:eastAsia="lv-LV"/>
              </w:rPr>
              <w:t>no Tukuma novada Izglītības pārvaldes</w:t>
            </w:r>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par transporta pakalpojumiem (09.810 k.7200);</w:t>
            </w:r>
          </w:p>
          <w:p w:rsidR="000215BE" w:rsidRPr="000215BE" w:rsidRDefault="000215BE" w:rsidP="000215BE">
            <w:pPr>
              <w:spacing w:after="0" w:line="240" w:lineRule="auto"/>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43 </w:t>
            </w:r>
            <w:proofErr w:type="spellStart"/>
            <w:r w:rsidRPr="000215BE">
              <w:rPr>
                <w:rFonts w:ascii="Times New Roman" w:eastAsia="Times New Roman" w:hAnsi="Times New Roman" w:cs="Times New Roman"/>
                <w:i/>
                <w:sz w:val="20"/>
                <w:szCs w:val="20"/>
                <w:lang w:eastAsia="lv-LV"/>
              </w:rPr>
              <w:t>euro</w:t>
            </w:r>
            <w:proofErr w:type="spellEnd"/>
            <w:r w:rsidRPr="000215BE">
              <w:rPr>
                <w:rFonts w:ascii="Times New Roman" w:eastAsia="Times New Roman" w:hAnsi="Times New Roman" w:cs="Times New Roman"/>
                <w:i/>
                <w:sz w:val="20"/>
                <w:szCs w:val="20"/>
                <w:lang w:eastAsia="lv-LV"/>
              </w:rPr>
              <w:t xml:space="preserve"> </w:t>
            </w:r>
            <w:r w:rsidRPr="000215BE">
              <w:rPr>
                <w:rFonts w:ascii="Times New Roman" w:eastAsia="Times New Roman" w:hAnsi="Times New Roman" w:cs="Times New Roman"/>
                <w:sz w:val="20"/>
                <w:szCs w:val="20"/>
                <w:lang w:eastAsia="lv-LV"/>
              </w:rPr>
              <w:t>par transporta pakalpojumiem no PII Cīrulītis (09.810 k.7200);</w:t>
            </w:r>
          </w:p>
          <w:p w:rsidR="000215BE" w:rsidRPr="000215BE" w:rsidRDefault="000215BE" w:rsidP="000215BE">
            <w:pPr>
              <w:spacing w:after="0" w:line="240" w:lineRule="auto"/>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1792 </w:t>
            </w:r>
            <w:proofErr w:type="spellStart"/>
            <w:r w:rsidRPr="000215BE">
              <w:rPr>
                <w:rFonts w:ascii="Times New Roman" w:eastAsia="Times New Roman" w:hAnsi="Times New Roman" w:cs="Times New Roman"/>
                <w:i/>
                <w:sz w:val="20"/>
                <w:szCs w:val="20"/>
                <w:lang w:eastAsia="lv-LV"/>
              </w:rPr>
              <w:t>euro</w:t>
            </w:r>
            <w:proofErr w:type="spellEnd"/>
            <w:r w:rsidRPr="000215BE">
              <w:rPr>
                <w:rFonts w:ascii="Times New Roman" w:eastAsia="Times New Roman" w:hAnsi="Times New Roman" w:cs="Times New Roman"/>
                <w:i/>
                <w:sz w:val="20"/>
                <w:szCs w:val="20"/>
                <w:lang w:eastAsia="lv-LV"/>
              </w:rPr>
              <w:t xml:space="preserve"> </w:t>
            </w:r>
            <w:r w:rsidRPr="000215BE">
              <w:rPr>
                <w:rFonts w:ascii="Times New Roman" w:eastAsia="Times New Roman" w:hAnsi="Times New Roman" w:cs="Times New Roman"/>
                <w:sz w:val="20"/>
                <w:szCs w:val="20"/>
                <w:lang w:eastAsia="lv-LV"/>
              </w:rPr>
              <w:t>Irlavas un Lestenes pagastu pārvaldei datoru iegādei (01.110.03 k.5200);</w:t>
            </w:r>
          </w:p>
          <w:p w:rsidR="000215BE" w:rsidRPr="000215BE" w:rsidRDefault="000215BE" w:rsidP="000215BE">
            <w:pPr>
              <w:spacing w:after="0" w:line="240" w:lineRule="auto"/>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25000 </w:t>
            </w:r>
            <w:proofErr w:type="spellStart"/>
            <w:r w:rsidRPr="000215BE">
              <w:rPr>
                <w:rFonts w:ascii="Times New Roman" w:eastAsia="Times New Roman" w:hAnsi="Times New Roman" w:cs="Times New Roman"/>
                <w:i/>
                <w:sz w:val="20"/>
                <w:szCs w:val="20"/>
                <w:lang w:eastAsia="lv-LV"/>
              </w:rPr>
              <w:t>euro</w:t>
            </w:r>
            <w:proofErr w:type="spellEnd"/>
            <w:r w:rsidRPr="000215BE">
              <w:rPr>
                <w:rFonts w:ascii="Times New Roman" w:eastAsia="Times New Roman" w:hAnsi="Times New Roman" w:cs="Times New Roman"/>
                <w:i/>
                <w:sz w:val="20"/>
                <w:szCs w:val="20"/>
                <w:lang w:eastAsia="lv-LV"/>
              </w:rPr>
              <w:t xml:space="preserve"> </w:t>
            </w:r>
            <w:r w:rsidRPr="000215BE">
              <w:rPr>
                <w:rFonts w:ascii="Times New Roman" w:eastAsia="Times New Roman" w:hAnsi="Times New Roman" w:cs="Times New Roman"/>
                <w:sz w:val="20"/>
                <w:szCs w:val="20"/>
                <w:lang w:eastAsia="lv-LV"/>
              </w:rPr>
              <w:t>Irlavas un Lestenes pagastu pārvaldei Sporta halles grīdas seguma nomaiņai (saskaņā ar līgumu, prioritāšu saraksts 01.721 k.4300);</w:t>
            </w:r>
          </w:p>
          <w:p w:rsidR="000215BE" w:rsidRPr="000215BE" w:rsidRDefault="000215BE" w:rsidP="000215BE">
            <w:pPr>
              <w:spacing w:after="0" w:line="240" w:lineRule="auto"/>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98 </w:t>
            </w:r>
            <w:proofErr w:type="spellStart"/>
            <w:r w:rsidRPr="000215BE">
              <w:rPr>
                <w:rFonts w:ascii="Times New Roman" w:eastAsia="Times New Roman" w:hAnsi="Times New Roman" w:cs="Times New Roman"/>
                <w:i/>
                <w:sz w:val="20"/>
                <w:szCs w:val="20"/>
                <w:lang w:eastAsia="lv-LV"/>
              </w:rPr>
              <w:t>euro</w:t>
            </w:r>
            <w:proofErr w:type="spellEnd"/>
            <w:r w:rsidRPr="000215BE">
              <w:rPr>
                <w:rFonts w:ascii="Times New Roman" w:eastAsia="Times New Roman" w:hAnsi="Times New Roman" w:cs="Times New Roman"/>
                <w:i/>
                <w:sz w:val="20"/>
                <w:szCs w:val="20"/>
                <w:lang w:eastAsia="lv-LV"/>
              </w:rPr>
              <w:t xml:space="preserve"> </w:t>
            </w:r>
            <w:r w:rsidRPr="000215BE">
              <w:rPr>
                <w:rFonts w:ascii="Times New Roman" w:eastAsia="Times New Roman" w:hAnsi="Times New Roman" w:cs="Times New Roman"/>
                <w:sz w:val="20"/>
                <w:szCs w:val="20"/>
                <w:lang w:eastAsia="lv-LV"/>
              </w:rPr>
              <w:t>novada amatierkolektīvu vadītāju atalgojumam (oktobris – decembris 08.290 k.7200);</w:t>
            </w:r>
          </w:p>
          <w:p w:rsidR="000215BE" w:rsidRPr="000215BE" w:rsidRDefault="000215BE" w:rsidP="000215BE">
            <w:pPr>
              <w:spacing w:after="0" w:line="240" w:lineRule="auto"/>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370 </w:t>
            </w:r>
            <w:proofErr w:type="spellStart"/>
            <w:r w:rsidRPr="000215BE">
              <w:rPr>
                <w:rFonts w:ascii="Times New Roman" w:eastAsia="Times New Roman" w:hAnsi="Times New Roman" w:cs="Times New Roman"/>
                <w:i/>
                <w:sz w:val="20"/>
                <w:szCs w:val="20"/>
                <w:lang w:eastAsia="lv-LV"/>
              </w:rPr>
              <w:t>euro</w:t>
            </w:r>
            <w:proofErr w:type="spellEnd"/>
            <w:r w:rsidRPr="000215BE">
              <w:rPr>
                <w:rFonts w:ascii="Times New Roman" w:eastAsia="Times New Roman" w:hAnsi="Times New Roman" w:cs="Times New Roman"/>
                <w:sz w:val="20"/>
                <w:szCs w:val="20"/>
                <w:lang w:eastAsia="lv-LV"/>
              </w:rPr>
              <w:t xml:space="preserve"> par transporta pakalpojumiem</w:t>
            </w:r>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uz Valmieru - veterānu sporta spēlēm no novada sporta pasākumiem paredzētajiem līdzekļiem (08.120 k.3200);</w:t>
            </w:r>
          </w:p>
          <w:p w:rsidR="000215BE" w:rsidRPr="000215BE" w:rsidRDefault="000215BE" w:rsidP="000215BE">
            <w:pPr>
              <w:spacing w:after="0" w:line="240" w:lineRule="auto"/>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1900 </w:t>
            </w:r>
            <w:proofErr w:type="spellStart"/>
            <w:r w:rsidRPr="000215BE">
              <w:rPr>
                <w:rFonts w:ascii="Times New Roman" w:eastAsia="Times New Roman" w:hAnsi="Times New Roman" w:cs="Times New Roman"/>
                <w:i/>
                <w:sz w:val="20"/>
                <w:szCs w:val="20"/>
                <w:lang w:eastAsia="lv-LV"/>
              </w:rPr>
              <w:t>euro</w:t>
            </w:r>
            <w:proofErr w:type="spellEnd"/>
            <w:r w:rsidRPr="000215BE">
              <w:rPr>
                <w:rFonts w:ascii="Times New Roman" w:eastAsia="Times New Roman" w:hAnsi="Times New Roman" w:cs="Times New Roman"/>
                <w:sz w:val="20"/>
                <w:szCs w:val="20"/>
                <w:lang w:eastAsia="lv-LV"/>
              </w:rPr>
              <w:t xml:space="preserve"> finansējums J.Bētiņa 185.jubilejas atceres pasākumam no novada kultūras pasākumiem paredzētajiem līdzekļiem (08.290 k. 3200).</w:t>
            </w:r>
          </w:p>
          <w:p w:rsidR="000215BE" w:rsidRPr="000215BE" w:rsidRDefault="000215BE" w:rsidP="000215BE">
            <w:pPr>
              <w:spacing w:after="0" w:line="240" w:lineRule="auto"/>
              <w:rPr>
                <w:rFonts w:ascii="Times New Roman" w:eastAsia="Times New Roman" w:hAnsi="Times New Roman" w:cs="Times New Roman"/>
                <w:sz w:val="20"/>
                <w:szCs w:val="20"/>
                <w:u w:val="single"/>
                <w:lang w:eastAsia="lv-LV"/>
              </w:rPr>
            </w:pPr>
            <w:r w:rsidRPr="000215BE">
              <w:rPr>
                <w:rFonts w:ascii="Times New Roman" w:eastAsia="Times New Roman" w:hAnsi="Times New Roman" w:cs="Times New Roman"/>
                <w:sz w:val="20"/>
                <w:szCs w:val="20"/>
                <w:u w:val="single"/>
                <w:lang w:eastAsia="lv-LV"/>
              </w:rPr>
              <w:t>Samazināti asignējumi:</w:t>
            </w:r>
          </w:p>
          <w:p w:rsidR="000215BE" w:rsidRPr="000215BE" w:rsidRDefault="000215BE" w:rsidP="000215BE">
            <w:pPr>
              <w:spacing w:after="0" w:line="240" w:lineRule="auto"/>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115 </w:t>
            </w:r>
            <w:proofErr w:type="spellStart"/>
            <w:r w:rsidRPr="000215BE">
              <w:rPr>
                <w:rFonts w:ascii="Times New Roman" w:eastAsia="Times New Roman" w:hAnsi="Times New Roman" w:cs="Times New Roman"/>
                <w:i/>
                <w:sz w:val="20"/>
                <w:szCs w:val="20"/>
                <w:lang w:eastAsia="lv-LV"/>
              </w:rPr>
              <w:t>euro</w:t>
            </w:r>
            <w:proofErr w:type="spellEnd"/>
            <w:r w:rsidRPr="000215BE">
              <w:rPr>
                <w:rFonts w:ascii="Times New Roman" w:eastAsia="Times New Roman" w:hAnsi="Times New Roman" w:cs="Times New Roman"/>
                <w:i/>
                <w:sz w:val="20"/>
                <w:szCs w:val="20"/>
                <w:lang w:eastAsia="lv-LV"/>
              </w:rPr>
              <w:t xml:space="preserve"> </w:t>
            </w:r>
            <w:r w:rsidRPr="000215BE">
              <w:rPr>
                <w:rFonts w:ascii="Times New Roman" w:eastAsia="Times New Roman" w:hAnsi="Times New Roman" w:cs="Times New Roman"/>
                <w:sz w:val="20"/>
                <w:szCs w:val="20"/>
                <w:lang w:eastAsia="lv-LV"/>
              </w:rPr>
              <w:t>par ēdināšanas pakalpojumiem Irlavas vidusskolai J.Bētiņa jubilejas pasākumā (09.810 k.7200);</w:t>
            </w:r>
          </w:p>
          <w:p w:rsidR="000215BE" w:rsidRPr="000215BE" w:rsidRDefault="000215BE" w:rsidP="000215BE">
            <w:pPr>
              <w:spacing w:after="0" w:line="240" w:lineRule="auto"/>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8 </w:t>
            </w:r>
            <w:proofErr w:type="spellStart"/>
            <w:r w:rsidRPr="000215BE">
              <w:rPr>
                <w:rFonts w:ascii="Times New Roman" w:eastAsia="Times New Roman" w:hAnsi="Times New Roman" w:cs="Times New Roman"/>
                <w:i/>
                <w:sz w:val="20"/>
                <w:szCs w:val="20"/>
                <w:lang w:eastAsia="lv-LV"/>
              </w:rPr>
              <w:t>euro</w:t>
            </w:r>
            <w:proofErr w:type="spellEnd"/>
            <w:r w:rsidRPr="000215BE">
              <w:rPr>
                <w:rFonts w:ascii="Times New Roman" w:eastAsia="Times New Roman" w:hAnsi="Times New Roman" w:cs="Times New Roman"/>
                <w:sz w:val="20"/>
                <w:szCs w:val="20"/>
                <w:lang w:eastAsia="lv-LV"/>
              </w:rPr>
              <w:t xml:space="preserve"> par semināru grāmatvežiem 29.06.2015.(01.110 k.2200);</w:t>
            </w:r>
          </w:p>
          <w:p w:rsidR="000215BE" w:rsidRPr="000215BE" w:rsidRDefault="000215BE" w:rsidP="000215BE">
            <w:pPr>
              <w:spacing w:after="0" w:line="240" w:lineRule="auto"/>
              <w:jc w:val="both"/>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40 </w:t>
            </w:r>
            <w:proofErr w:type="spellStart"/>
            <w:r w:rsidRPr="000215BE">
              <w:rPr>
                <w:rFonts w:ascii="Times New Roman" w:eastAsia="Times New Roman" w:hAnsi="Times New Roman" w:cs="Times New Roman"/>
                <w:i/>
                <w:sz w:val="20"/>
                <w:szCs w:val="20"/>
                <w:lang w:eastAsia="lv-LV"/>
              </w:rPr>
              <w:t>euro</w:t>
            </w:r>
            <w:proofErr w:type="spellEnd"/>
            <w:r w:rsidRPr="000215BE">
              <w:rPr>
                <w:rFonts w:ascii="Times New Roman" w:eastAsia="Times New Roman" w:hAnsi="Times New Roman" w:cs="Times New Roman"/>
                <w:sz w:val="20"/>
                <w:szCs w:val="20"/>
                <w:lang w:eastAsia="lv-LV"/>
              </w:rPr>
              <w:t xml:space="preserve"> par piekabes nomu Tukuma pilsētas Kultūras namam J.Bētiņa jubilejas pasākumā (08.230 k.7200).</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7200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520566</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29271</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549837</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lastRenderedPageBreak/>
              <w:t>01.110.60</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Pūres un Jaunsātu pagastu pārvalde</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515300</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12135</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527435</w:t>
            </w:r>
          </w:p>
        </w:tc>
      </w:tr>
      <w:tr w:rsidR="000215BE" w:rsidRPr="00466667" w:rsidTr="00E81B69">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0215BE" w:rsidRPr="00466667" w:rsidRDefault="000215BE" w:rsidP="000215BE">
            <w:pPr>
              <w:spacing w:after="0" w:line="240" w:lineRule="auto"/>
              <w:jc w:val="both"/>
              <w:rPr>
                <w:rFonts w:ascii="Times New Roman" w:eastAsia="Times New Roman" w:hAnsi="Times New Roman" w:cs="Times New Roman"/>
                <w:sz w:val="20"/>
                <w:szCs w:val="20"/>
                <w:u w:val="single"/>
                <w:lang w:eastAsia="lv-LV"/>
              </w:rPr>
            </w:pPr>
            <w:r w:rsidRPr="00466667">
              <w:rPr>
                <w:rFonts w:ascii="Times New Roman" w:eastAsia="Times New Roman" w:hAnsi="Times New Roman" w:cs="Times New Roman"/>
                <w:sz w:val="20"/>
                <w:szCs w:val="20"/>
                <w:u w:val="single"/>
                <w:lang w:eastAsia="lv-LV"/>
              </w:rPr>
              <w:t>Papildus asignējumi:</w:t>
            </w:r>
          </w:p>
          <w:p w:rsidR="000215BE" w:rsidRPr="00466667" w:rsidRDefault="000215BE" w:rsidP="000215BE">
            <w:pPr>
              <w:spacing w:after="0" w:line="240" w:lineRule="auto"/>
              <w:jc w:val="both"/>
              <w:rPr>
                <w:rFonts w:ascii="Times New Roman" w:eastAsia="Times New Roman" w:hAnsi="Times New Roman" w:cs="Times New Roman"/>
                <w:b/>
                <w:sz w:val="20"/>
                <w:szCs w:val="20"/>
                <w:lang w:eastAsia="lv-LV"/>
              </w:rPr>
            </w:pPr>
            <w:r w:rsidRPr="00466667">
              <w:rPr>
                <w:rFonts w:ascii="Times New Roman" w:eastAsia="Times New Roman" w:hAnsi="Times New Roman" w:cs="Times New Roman"/>
                <w:sz w:val="20"/>
                <w:szCs w:val="20"/>
                <w:lang w:eastAsia="lv-LV"/>
              </w:rPr>
              <w:t xml:space="preserve">206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Pūres pamatskolai par ūdensapgādi Jaunsātu filiālei par periodu no 01.04.15.-30.09.15. (09.810 k.7200);</w:t>
            </w:r>
            <w:r w:rsidRPr="00466667">
              <w:rPr>
                <w:rFonts w:ascii="Times New Roman" w:eastAsia="Times New Roman" w:hAnsi="Times New Roman" w:cs="Times New Roman"/>
                <w:b/>
                <w:sz w:val="20"/>
                <w:szCs w:val="20"/>
                <w:lang w:eastAsia="lv-LV"/>
              </w:rPr>
              <w:t xml:space="preserve"> </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153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b/>
                <w:sz w:val="20"/>
                <w:szCs w:val="20"/>
                <w:lang w:eastAsia="lv-LV"/>
              </w:rPr>
              <w:t xml:space="preserve"> </w:t>
            </w:r>
            <w:r w:rsidRPr="00466667">
              <w:rPr>
                <w:rFonts w:ascii="Times New Roman" w:eastAsia="Times New Roman" w:hAnsi="Times New Roman" w:cs="Times New Roman"/>
                <w:sz w:val="20"/>
                <w:szCs w:val="20"/>
                <w:lang w:eastAsia="lv-LV"/>
              </w:rPr>
              <w:t xml:space="preserve">Pūres pamatskolai par kanalizāciju Jaunsātu filiālei par periodu no 01.04.15.-30.09.15. (09.810 k.7200); </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6712</w:t>
            </w:r>
            <w:r w:rsidRPr="00466667">
              <w:rPr>
                <w:rFonts w:ascii="Times New Roman" w:eastAsia="Times New Roman" w:hAnsi="Times New Roman" w:cs="Times New Roman"/>
                <w:b/>
                <w:sz w:val="20"/>
                <w:szCs w:val="20"/>
                <w:lang w:eastAsia="lv-LV"/>
              </w:rPr>
              <w:t xml:space="preserve">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Pūres pamatskolai par apkuri Jaunsātu filiālei par periodu no 01.10.15.-31.12.15.(09.810 k.7200); </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289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Pūres pamatskolai par apkuri Jaunsātu filiālei par periodu no 19.05.15.-22.05.15. (09.810 k.7200); </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2025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b/>
                <w:sz w:val="20"/>
                <w:szCs w:val="20"/>
                <w:lang w:eastAsia="lv-LV"/>
              </w:rPr>
              <w:t xml:space="preserve"> </w:t>
            </w:r>
            <w:r w:rsidRPr="00466667">
              <w:rPr>
                <w:rFonts w:ascii="Times New Roman" w:eastAsia="Times New Roman" w:hAnsi="Times New Roman" w:cs="Times New Roman"/>
                <w:sz w:val="20"/>
                <w:szCs w:val="20"/>
                <w:lang w:eastAsia="lv-LV"/>
              </w:rPr>
              <w:t>Pūres PII „Zemenīte” par apkuri par periodu no 01.10.15.-31.12.15.(09.810 k.7200);</w:t>
            </w:r>
            <w:r w:rsidRPr="00466667">
              <w:rPr>
                <w:rFonts w:ascii="Times New Roman" w:eastAsia="Times New Roman" w:hAnsi="Times New Roman" w:cs="Times New Roman"/>
                <w:b/>
                <w:sz w:val="20"/>
                <w:szCs w:val="20"/>
                <w:lang w:eastAsia="lv-LV"/>
              </w:rPr>
              <w:t xml:space="preserve"> </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190</w:t>
            </w:r>
            <w:r w:rsidRPr="00466667">
              <w:rPr>
                <w:rFonts w:ascii="Times New Roman" w:eastAsia="Times New Roman" w:hAnsi="Times New Roman" w:cs="Times New Roman"/>
                <w:b/>
                <w:sz w:val="20"/>
                <w:szCs w:val="20"/>
                <w:lang w:eastAsia="lv-LV"/>
              </w:rPr>
              <w:t xml:space="preserve">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b/>
                <w:sz w:val="20"/>
                <w:szCs w:val="20"/>
                <w:lang w:eastAsia="lv-LV"/>
              </w:rPr>
              <w:t xml:space="preserve"> </w:t>
            </w:r>
            <w:r w:rsidRPr="00466667">
              <w:rPr>
                <w:rFonts w:ascii="Times New Roman" w:eastAsia="Times New Roman" w:hAnsi="Times New Roman" w:cs="Times New Roman"/>
                <w:sz w:val="20"/>
                <w:szCs w:val="20"/>
                <w:lang w:eastAsia="lv-LV"/>
              </w:rPr>
              <w:t>Pūres PII „Zemenīte” par auksto ūdeni par periodu no 01.01.15.-30.09.15.(09.810 k.7200);</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244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Pūres PII „Zemenīte” par kanalizāciju par periodu no 01.01.15.-30.09.15.(09.810 k.7200); </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299 </w:t>
            </w:r>
            <w:proofErr w:type="spellStart"/>
            <w:r w:rsidRPr="00466667">
              <w:rPr>
                <w:rFonts w:ascii="Times New Roman" w:eastAsia="Times New Roman" w:hAnsi="Times New Roman" w:cs="Times New Roman"/>
                <w:i/>
                <w:sz w:val="20"/>
                <w:szCs w:val="20"/>
                <w:lang w:eastAsia="lv-LV"/>
              </w:rPr>
              <w:t>euro</w:t>
            </w:r>
            <w:proofErr w:type="spellEnd"/>
            <w:proofErr w:type="gramStart"/>
            <w:r w:rsidRPr="00466667">
              <w:rPr>
                <w:rFonts w:ascii="Times New Roman" w:eastAsia="Times New Roman" w:hAnsi="Times New Roman" w:cs="Times New Roman"/>
                <w:b/>
                <w:sz w:val="20"/>
                <w:szCs w:val="20"/>
                <w:lang w:eastAsia="lv-LV"/>
              </w:rPr>
              <w:t xml:space="preserve">  </w:t>
            </w:r>
            <w:proofErr w:type="gramEnd"/>
            <w:r w:rsidRPr="00466667">
              <w:rPr>
                <w:rFonts w:ascii="Times New Roman" w:eastAsia="Times New Roman" w:hAnsi="Times New Roman" w:cs="Times New Roman"/>
                <w:sz w:val="20"/>
                <w:szCs w:val="20"/>
                <w:lang w:eastAsia="lv-LV"/>
              </w:rPr>
              <w:t>amatierkolektīvu vadītāju atalgojumam (oktobris-decembris 08.290 k.7200);</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10000</w:t>
            </w:r>
            <w:r w:rsidRPr="00466667">
              <w:rPr>
                <w:rFonts w:ascii="Times New Roman" w:eastAsia="Times New Roman" w:hAnsi="Times New Roman" w:cs="Times New Roman"/>
                <w:b/>
                <w:sz w:val="20"/>
                <w:szCs w:val="20"/>
                <w:lang w:eastAsia="lv-LV"/>
              </w:rPr>
              <w:t xml:space="preserve">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b/>
                <w:sz w:val="20"/>
                <w:szCs w:val="20"/>
                <w:lang w:eastAsia="lv-LV"/>
              </w:rPr>
              <w:t xml:space="preserve"> </w:t>
            </w:r>
            <w:r w:rsidRPr="00466667">
              <w:rPr>
                <w:rFonts w:ascii="Times New Roman" w:eastAsia="Times New Roman" w:hAnsi="Times New Roman" w:cs="Times New Roman"/>
                <w:sz w:val="20"/>
                <w:szCs w:val="20"/>
                <w:lang w:eastAsia="lv-LV"/>
              </w:rPr>
              <w:t>finansējums attīstībai – grīdas nomaiņai kultūras namā (01.110.60 k.5200);</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899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par transporta pakalpojumiem no Tukuma novada Domes (08.290 k.3200 -793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08.400 k.3200- 106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427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par transporta pakalpojumiem no Izglītības pārvaldes (09.810 k.7200);</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550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par transporta pakalpojumiem no Tukuma sporta skolas (09.810 k.7200);</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75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par transporta pakalpojumiem no PII „Zemenīte” (09.810 k.7200);</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81</w:t>
            </w:r>
            <w:r w:rsidRPr="00466667">
              <w:rPr>
                <w:rFonts w:ascii="Times New Roman" w:eastAsia="Times New Roman" w:hAnsi="Times New Roman" w:cs="Times New Roman"/>
                <w:i/>
                <w:sz w:val="20"/>
                <w:szCs w:val="20"/>
                <w:lang w:eastAsia="lv-LV"/>
              </w:rPr>
              <w:t>euro</w:t>
            </w:r>
            <w:r w:rsidRPr="00466667">
              <w:rPr>
                <w:rFonts w:ascii="Times New Roman" w:eastAsia="Times New Roman" w:hAnsi="Times New Roman" w:cs="Times New Roman"/>
                <w:sz w:val="20"/>
                <w:szCs w:val="20"/>
                <w:lang w:eastAsia="lv-LV"/>
              </w:rPr>
              <w:t xml:space="preserve"> par transporta pakalpojumiem no Pūres pamatskolas (09.810 k.7200).</w:t>
            </w:r>
          </w:p>
          <w:p w:rsidR="000215BE" w:rsidRPr="00466667" w:rsidRDefault="000215BE" w:rsidP="000215BE">
            <w:pPr>
              <w:tabs>
                <w:tab w:val="left" w:pos="5415"/>
              </w:tabs>
              <w:spacing w:after="0" w:line="240" w:lineRule="auto"/>
              <w:jc w:val="both"/>
              <w:rPr>
                <w:rFonts w:ascii="Times New Roman" w:eastAsia="Times New Roman" w:hAnsi="Times New Roman" w:cs="Times New Roman"/>
                <w:sz w:val="20"/>
                <w:szCs w:val="20"/>
                <w:u w:val="single"/>
                <w:lang w:eastAsia="lv-LV"/>
              </w:rPr>
            </w:pPr>
            <w:r w:rsidRPr="00466667">
              <w:rPr>
                <w:rFonts w:ascii="Times New Roman" w:eastAsia="Times New Roman" w:hAnsi="Times New Roman" w:cs="Times New Roman"/>
                <w:sz w:val="20"/>
                <w:szCs w:val="20"/>
                <w:u w:val="single"/>
                <w:lang w:eastAsia="lv-LV"/>
              </w:rPr>
              <w:t>Samazināti asignējumi:</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15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par grāmatvežu semināru 29.06.2015.(01.110 k.2200).</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10000</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-10000</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7200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508219</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22135</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530354</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right"/>
              <w:rPr>
                <w:rFonts w:ascii="Times New Roman" w:eastAsia="Times New Roman" w:hAnsi="Times New Roman" w:cs="Times New Roman"/>
                <w:sz w:val="20"/>
                <w:szCs w:val="20"/>
                <w:lang w:eastAsia="lv-LV"/>
              </w:rPr>
            </w:pP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01.110.70</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Sēmes un Zentenes pagastu pārvalde</w:t>
            </w:r>
          </w:p>
        </w:tc>
        <w:tc>
          <w:tcPr>
            <w:tcW w:w="1440"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332360</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5014</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337374</w:t>
            </w:r>
          </w:p>
        </w:tc>
      </w:tr>
      <w:tr w:rsidR="000215BE" w:rsidRPr="00466667" w:rsidTr="00E81B69">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0215BE" w:rsidRPr="00466667" w:rsidRDefault="000215BE" w:rsidP="000215BE">
            <w:pPr>
              <w:spacing w:after="0" w:line="240" w:lineRule="auto"/>
              <w:rPr>
                <w:rFonts w:ascii="Times New Roman" w:eastAsia="Times New Roman" w:hAnsi="Times New Roman" w:cs="Times New Roman"/>
                <w:sz w:val="20"/>
                <w:szCs w:val="20"/>
                <w:u w:val="single"/>
                <w:lang w:eastAsia="lv-LV"/>
              </w:rPr>
            </w:pPr>
            <w:bookmarkStart w:id="2" w:name="_Hlk329778926"/>
            <w:r w:rsidRPr="00466667">
              <w:rPr>
                <w:rFonts w:ascii="Times New Roman" w:eastAsia="Times New Roman" w:hAnsi="Times New Roman" w:cs="Times New Roman"/>
                <w:sz w:val="20"/>
                <w:szCs w:val="20"/>
                <w:u w:val="single"/>
                <w:lang w:eastAsia="lv-LV"/>
              </w:rPr>
              <w:t>Papildus asignējumi:</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549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Sēmes un Zentenes pagastu pārvaldei par dalību Pilsētas svētkos (Krasnogorskas delegācija) (08.290 k.2200);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4000 </w:t>
            </w:r>
            <w:proofErr w:type="spellStart"/>
            <w:r w:rsidRPr="00466667">
              <w:rPr>
                <w:rFonts w:ascii="Times New Roman" w:eastAsia="Times New Roman" w:hAnsi="Times New Roman" w:cs="Times New Roman"/>
                <w:i/>
                <w:sz w:val="20"/>
                <w:szCs w:val="20"/>
                <w:lang w:eastAsia="lv-LV"/>
              </w:rPr>
              <w:t>euro</w:t>
            </w:r>
            <w:proofErr w:type="spellEnd"/>
            <w:proofErr w:type="gramStart"/>
            <w:r w:rsidRPr="00466667">
              <w:rPr>
                <w:rFonts w:ascii="Times New Roman" w:eastAsia="Times New Roman" w:hAnsi="Times New Roman" w:cs="Times New Roman"/>
                <w:sz w:val="20"/>
                <w:szCs w:val="20"/>
                <w:lang w:eastAsia="lv-LV"/>
              </w:rPr>
              <w:t xml:space="preserve">  </w:t>
            </w:r>
            <w:proofErr w:type="gramEnd"/>
            <w:r w:rsidRPr="00466667">
              <w:rPr>
                <w:rFonts w:ascii="Times New Roman" w:eastAsia="Times New Roman" w:hAnsi="Times New Roman" w:cs="Times New Roman"/>
                <w:sz w:val="20"/>
                <w:szCs w:val="20"/>
                <w:lang w:eastAsia="lv-LV"/>
              </w:rPr>
              <w:t>Zentenes kultūras nama remontam ( saskaņā ar līgumu, prioritāšu saraksts 01.721 k.4300);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265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Sēmes un Zentenes pagastu pārvaldei atalgojums par papildus darbu (01.110 k.1100);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200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amatierteātru festivāla ” Zentenes rudens 2015” organizēšanai no novada kultūras pasākumiem paredzētajiem līdzekļiem 08.290 k.3200);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98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novada amatierkolektīvu vadītāju atalgojumam (oktobris – decembris 08.290 k.7200).</w:t>
            </w:r>
          </w:p>
          <w:p w:rsidR="000215BE" w:rsidRPr="00466667" w:rsidRDefault="000215BE" w:rsidP="000215BE">
            <w:pPr>
              <w:spacing w:after="0" w:line="240" w:lineRule="auto"/>
              <w:rPr>
                <w:rFonts w:ascii="Times New Roman" w:eastAsia="Times New Roman" w:hAnsi="Times New Roman" w:cs="Times New Roman"/>
                <w:sz w:val="20"/>
                <w:szCs w:val="20"/>
                <w:u w:val="single"/>
                <w:lang w:eastAsia="lv-LV"/>
              </w:rPr>
            </w:pPr>
            <w:r w:rsidRPr="00466667">
              <w:rPr>
                <w:rFonts w:ascii="Times New Roman" w:eastAsia="Times New Roman" w:hAnsi="Times New Roman" w:cs="Times New Roman"/>
                <w:sz w:val="20"/>
                <w:szCs w:val="20"/>
                <w:u w:val="single"/>
                <w:lang w:eastAsia="lv-LV"/>
              </w:rPr>
              <w:t>Samazināti asignējumi:</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15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par</w:t>
            </w:r>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grāmatvežu semināru 29.06.2015. (01.110 k.2200);</w:t>
            </w:r>
          </w:p>
          <w:p w:rsidR="000215BE" w:rsidRPr="00466667" w:rsidRDefault="000215BE" w:rsidP="000215BE">
            <w:pPr>
              <w:spacing w:after="0" w:line="240" w:lineRule="auto"/>
              <w:jc w:val="both"/>
              <w:rPr>
                <w:rFonts w:ascii="Times New Roman" w:eastAsia="Times New Roman" w:hAnsi="Times New Roman" w:cs="Times New Roman"/>
                <w:sz w:val="20"/>
                <w:szCs w:val="20"/>
                <w:u w:val="single"/>
                <w:lang w:eastAsia="lv-LV"/>
              </w:rPr>
            </w:pPr>
            <w:r w:rsidRPr="00466667">
              <w:rPr>
                <w:rFonts w:ascii="Times New Roman" w:eastAsia="Times New Roman" w:hAnsi="Times New Roman" w:cs="Times New Roman"/>
                <w:sz w:val="20"/>
                <w:szCs w:val="20"/>
                <w:lang w:eastAsia="lv-LV"/>
              </w:rPr>
              <w:t xml:space="preserve">83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par Tukuma Sporta skolas transporta pakalpojumiem (09.810 k.7200).</w:t>
            </w:r>
          </w:p>
        </w:tc>
      </w:tr>
      <w:bookmarkEnd w:id="2"/>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7200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322360</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5014</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327374</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right"/>
              <w:rPr>
                <w:rFonts w:ascii="Times New Roman" w:eastAsia="Times New Roman" w:hAnsi="Times New Roman" w:cs="Times New Roman"/>
                <w:sz w:val="20"/>
                <w:szCs w:val="20"/>
                <w:lang w:eastAsia="lv-LV"/>
              </w:rPr>
            </w:pP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01.110.80</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Slampes un Džūkstes pagastu pārvalde</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714510</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218793</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933303</w:t>
            </w:r>
          </w:p>
        </w:tc>
      </w:tr>
      <w:tr w:rsidR="000215BE" w:rsidRPr="00466667" w:rsidTr="00E81B69">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0215BE" w:rsidRPr="00466667" w:rsidRDefault="000215BE" w:rsidP="000215BE">
            <w:pPr>
              <w:spacing w:after="0" w:line="240" w:lineRule="auto"/>
              <w:rPr>
                <w:rFonts w:ascii="Times New Roman" w:eastAsia="Times New Roman" w:hAnsi="Times New Roman" w:cs="Times New Roman"/>
                <w:sz w:val="20"/>
                <w:szCs w:val="20"/>
                <w:u w:val="single"/>
                <w:lang w:eastAsia="lv-LV"/>
              </w:rPr>
            </w:pPr>
            <w:r w:rsidRPr="00466667">
              <w:rPr>
                <w:rFonts w:ascii="Times New Roman" w:eastAsia="Times New Roman" w:hAnsi="Times New Roman" w:cs="Times New Roman"/>
                <w:sz w:val="20"/>
                <w:szCs w:val="20"/>
                <w:u w:val="single"/>
                <w:lang w:eastAsia="lv-LV"/>
              </w:rPr>
              <w:t>Papildus asignējumi:</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94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no Tukuma novada Sociālā dienesta par transporta pakalpojumiem;</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90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no Zemgales vidusskolas par komunālajiem pakalpojumiem;</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471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no Zemgales vidusskolas par transporta pakalpojumiem;</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191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no Džūkstes pamatskolas par transporta pakalpojumiem;</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135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no Izglītības pārvaldes par transporta pakalpojumiem;</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169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Džūkstes bibliotēkai skeneru iegādei (01.110.03 k.5200);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37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novada amatierkolektīvu vadītāju atalgojumam (oktobris – decembris);</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bCs/>
                <w:sz w:val="20"/>
                <w:szCs w:val="20"/>
                <w:lang w:eastAsia="lv-LV"/>
              </w:rPr>
              <w:t xml:space="preserve">217479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i/>
                <w:sz w:val="20"/>
                <w:szCs w:val="20"/>
                <w:lang w:eastAsia="lv-LV"/>
              </w:rPr>
              <w:t xml:space="preserve"> </w:t>
            </w:r>
            <w:r w:rsidRPr="00466667">
              <w:rPr>
                <w:rFonts w:ascii="Times New Roman" w:eastAsia="Times New Roman" w:hAnsi="Times New Roman" w:cs="Times New Roman"/>
                <w:bCs/>
                <w:sz w:val="20"/>
                <w:szCs w:val="20"/>
                <w:lang w:eastAsia="lv-LV"/>
              </w:rPr>
              <w:t>Džūkstes ciema ūdenssaimniecības sakārtošanai (Aizņēmums no VK) (06.300 k.5200).</w:t>
            </w:r>
          </w:p>
          <w:p w:rsidR="000215BE" w:rsidRPr="00466667" w:rsidRDefault="000215BE" w:rsidP="000215BE">
            <w:pPr>
              <w:spacing w:after="0" w:line="240" w:lineRule="auto"/>
              <w:rPr>
                <w:rFonts w:ascii="Times New Roman" w:eastAsia="Times New Roman" w:hAnsi="Times New Roman" w:cs="Times New Roman"/>
                <w:sz w:val="20"/>
                <w:szCs w:val="20"/>
                <w:u w:val="single"/>
                <w:lang w:eastAsia="lv-LV"/>
              </w:rPr>
            </w:pPr>
            <w:r w:rsidRPr="00466667">
              <w:rPr>
                <w:rFonts w:ascii="Times New Roman" w:eastAsia="Times New Roman" w:hAnsi="Times New Roman" w:cs="Times New Roman"/>
                <w:sz w:val="20"/>
                <w:szCs w:val="20"/>
                <w:u w:val="single"/>
                <w:lang w:eastAsia="lv-LV"/>
              </w:rPr>
              <w:t>Samazināti asignējumi:</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34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Sociālajam dienestam par elektrības izdevumiem pieminekļa „Zelta josta” apgaismošanai;</w:t>
            </w:r>
          </w:p>
          <w:p w:rsidR="000215BE" w:rsidRPr="00466667" w:rsidRDefault="000215BE" w:rsidP="000215BE">
            <w:pPr>
              <w:spacing w:after="0" w:line="240" w:lineRule="auto"/>
              <w:rPr>
                <w:rFonts w:ascii="Times New Roman" w:eastAsia="Times New Roman" w:hAnsi="Times New Roman" w:cs="Times New Roman"/>
                <w:sz w:val="20"/>
                <w:szCs w:val="20"/>
                <w:u w:val="single"/>
                <w:lang w:eastAsia="lv-LV"/>
              </w:rPr>
            </w:pPr>
            <w:r w:rsidRPr="00466667">
              <w:rPr>
                <w:rFonts w:ascii="Times New Roman" w:eastAsia="Times New Roman" w:hAnsi="Times New Roman" w:cs="Times New Roman"/>
                <w:sz w:val="20"/>
                <w:szCs w:val="20"/>
                <w:lang w:eastAsia="lv-LV"/>
              </w:rPr>
              <w:t xml:space="preserve">8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par semināru grāmatvežiem 29.06.2015.</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169</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169</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7200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702510</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218624</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921134</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0"/>
                <w:szCs w:val="20"/>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01.110.90</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Tumes un Degoles pagastu pārvalde</w:t>
            </w:r>
          </w:p>
        </w:tc>
        <w:tc>
          <w:tcPr>
            <w:tcW w:w="1440"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453389</w:t>
            </w:r>
          </w:p>
        </w:tc>
        <w:tc>
          <w:tcPr>
            <w:tcW w:w="1236"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1938</w:t>
            </w:r>
          </w:p>
        </w:tc>
        <w:tc>
          <w:tcPr>
            <w:tcW w:w="1368"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455327</w:t>
            </w:r>
          </w:p>
        </w:tc>
      </w:tr>
      <w:tr w:rsidR="000215BE" w:rsidRPr="00466667" w:rsidTr="00E81B69">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u w:val="single"/>
                <w:lang w:eastAsia="lv-LV"/>
              </w:rPr>
              <w:t>Papildus asignējumi</w:t>
            </w:r>
            <w:r w:rsidRPr="00466667">
              <w:rPr>
                <w:rFonts w:ascii="Times New Roman" w:eastAsia="Times New Roman" w:hAnsi="Times New Roman" w:cs="Times New Roman"/>
                <w:sz w:val="20"/>
                <w:szCs w:val="20"/>
                <w:lang w:eastAsia="lv-LV"/>
              </w:rPr>
              <w:t>:</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26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 xml:space="preserve">no Tumes vidusskolas par transporta pakalpojumiem (09.810 k.7200); </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29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no Sporta skolas par transporta pakalpojumiem (09.810 k.7200);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27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no Izglītības pārvaldes par transporta pakalpojumiem deju grupai “Demo” (09.810 k.7200); </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37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no Tukuma novada Domes par transporta pakalpojumiem Pilsētas svētkos (08.290 k.3200);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66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no Sieviešu tiesību biedrības “Mežrozes” par transporta pakalpojumiem (08.400 k.3200);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600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 xml:space="preserve">pasākumam </w:t>
            </w:r>
            <w:proofErr w:type="spellStart"/>
            <w:r w:rsidRPr="00466667">
              <w:rPr>
                <w:rFonts w:ascii="Times New Roman" w:eastAsia="Times New Roman" w:hAnsi="Times New Roman" w:cs="Times New Roman"/>
                <w:sz w:val="20"/>
                <w:szCs w:val="20"/>
                <w:lang w:eastAsia="lv-LV"/>
              </w:rPr>
              <w:t>Ž.Katlapa</w:t>
            </w:r>
            <w:proofErr w:type="spellEnd"/>
            <w:r w:rsidRPr="00466667">
              <w:rPr>
                <w:rFonts w:ascii="Times New Roman" w:eastAsia="Times New Roman" w:hAnsi="Times New Roman" w:cs="Times New Roman"/>
                <w:sz w:val="20"/>
                <w:szCs w:val="20"/>
                <w:lang w:eastAsia="lv-LV"/>
              </w:rPr>
              <w:t xml:space="preserve"> balvas pasniegšanas ceremonijai (08.290 k.3200);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lastRenderedPageBreak/>
              <w:t xml:space="preserve">344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amatierkolektīvu vadītāju atalgojumam (oktobris-decembris 08.290 k.7200);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10000 </w:t>
            </w:r>
            <w:proofErr w:type="spellStart"/>
            <w:r w:rsidRPr="00466667">
              <w:rPr>
                <w:rFonts w:ascii="Times New Roman" w:eastAsia="Times New Roman" w:hAnsi="Times New Roman" w:cs="Times New Roman"/>
                <w:i/>
                <w:sz w:val="20"/>
                <w:szCs w:val="20"/>
                <w:lang w:eastAsia="lv-LV"/>
              </w:rPr>
              <w:t>euro</w:t>
            </w:r>
            <w:proofErr w:type="spellEnd"/>
            <w:proofErr w:type="gramStart"/>
            <w:r w:rsidRPr="00466667">
              <w:rPr>
                <w:rFonts w:ascii="Times New Roman" w:eastAsia="Times New Roman" w:hAnsi="Times New Roman" w:cs="Times New Roman"/>
                <w:sz w:val="20"/>
                <w:szCs w:val="20"/>
                <w:lang w:eastAsia="lv-LV"/>
              </w:rPr>
              <w:t xml:space="preserve">  </w:t>
            </w:r>
            <w:proofErr w:type="gramEnd"/>
            <w:r w:rsidRPr="00466667">
              <w:rPr>
                <w:rFonts w:ascii="Times New Roman" w:eastAsia="Times New Roman" w:hAnsi="Times New Roman" w:cs="Times New Roman"/>
                <w:sz w:val="20"/>
                <w:szCs w:val="20"/>
                <w:lang w:eastAsia="lv-LV"/>
              </w:rPr>
              <w:t>finansējums attīstībai - ekrāna un projektora iegādei Tumes kultūras namam (01.110.90 k.5200);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905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portatīvā datora iegādei (01.110.03 k.5200).</w:t>
            </w:r>
          </w:p>
          <w:p w:rsidR="000215BE" w:rsidRPr="00466667" w:rsidRDefault="000215BE" w:rsidP="000215BE">
            <w:pPr>
              <w:spacing w:after="0" w:line="240" w:lineRule="auto"/>
              <w:rPr>
                <w:rFonts w:ascii="Times New Roman" w:eastAsia="Times New Roman" w:hAnsi="Times New Roman" w:cs="Times New Roman"/>
                <w:sz w:val="20"/>
                <w:szCs w:val="20"/>
                <w:u w:val="single"/>
                <w:lang w:eastAsia="lv-LV"/>
              </w:rPr>
            </w:pPr>
            <w:r w:rsidRPr="00466667">
              <w:rPr>
                <w:rFonts w:ascii="Times New Roman" w:eastAsia="Times New Roman" w:hAnsi="Times New Roman" w:cs="Times New Roman"/>
                <w:sz w:val="20"/>
                <w:szCs w:val="20"/>
                <w:u w:val="single"/>
                <w:lang w:eastAsia="lv-LV"/>
              </w:rPr>
              <w:t>Samazināti asignējumi:</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15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par semināru grāmatvežiem 29.06.2015. (01.110 k.2200);</w:t>
            </w:r>
          </w:p>
          <w:p w:rsidR="000215BE" w:rsidRPr="00466667" w:rsidRDefault="000215BE" w:rsidP="000215BE">
            <w:pPr>
              <w:spacing w:after="0" w:line="240" w:lineRule="auto"/>
              <w:rPr>
                <w:rFonts w:ascii="Times New Roman" w:eastAsia="Times New Roman" w:hAnsi="Times New Roman" w:cs="Times New Roman"/>
                <w:sz w:val="20"/>
                <w:szCs w:val="20"/>
                <w:u w:val="single"/>
                <w:lang w:eastAsia="lv-LV"/>
              </w:rPr>
            </w:pPr>
            <w:r w:rsidRPr="00466667">
              <w:rPr>
                <w:rFonts w:ascii="Times New Roman" w:eastAsia="Times New Roman" w:hAnsi="Times New Roman" w:cs="Times New Roman"/>
                <w:sz w:val="20"/>
                <w:szCs w:val="20"/>
                <w:lang w:eastAsia="lv-LV"/>
              </w:rPr>
              <w:t xml:space="preserve">81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par informācijas sistēmas “Alise” iegādi Degoles bibliotēkā 10.-12.2015. (08.210 k.2200).</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lastRenderedPageBreak/>
              <w:t>5200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10000</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-10000</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7200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443389</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11938</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455327</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01.721</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Pašvaldību budžeta parāda darījumu apkalpošana un procentu maksājumi</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160000</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-29000</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131000</w:t>
            </w:r>
          </w:p>
        </w:tc>
      </w:tr>
      <w:tr w:rsidR="000215BE" w:rsidRPr="00466667" w:rsidTr="00E81B69">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0215BE" w:rsidRPr="00466667" w:rsidRDefault="000215BE" w:rsidP="000215BE">
            <w:pPr>
              <w:spacing w:after="0" w:line="240" w:lineRule="auto"/>
              <w:rPr>
                <w:rFonts w:ascii="Times New Roman" w:eastAsia="Times New Roman" w:hAnsi="Times New Roman" w:cs="Times New Roman"/>
                <w:sz w:val="20"/>
                <w:szCs w:val="20"/>
                <w:u w:val="single"/>
                <w:lang w:eastAsia="lv-LV"/>
              </w:rPr>
            </w:pPr>
            <w:r w:rsidRPr="00466667">
              <w:rPr>
                <w:rFonts w:ascii="Times New Roman" w:eastAsia="Times New Roman" w:hAnsi="Times New Roman" w:cs="Times New Roman"/>
                <w:sz w:val="20"/>
                <w:szCs w:val="20"/>
                <w:u w:val="single"/>
                <w:lang w:eastAsia="lv-LV"/>
              </w:rPr>
              <w:t>Novirzīti:</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4000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Sēmes un Zentenes pagastu pārvaldei Zentenes kultūras nama remontam (saskaņā ar līgumu, prioritāšu saraksts 01.110.70 k.7200);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25000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Irlavas un Lestenes pagastu pārvaldei Sporta halles grīdas seguma nomaiņai (saskaņā ar līgumu, prioritāšu saraksts 01.110.30 k.7200).</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4300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Procentu maksājumu Valsts kasei</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100000</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-29000</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71000</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01.890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Izdevumi neparedzētiem gadījumiem</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27566</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-10663</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16903</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Izdevumi neparedzētiem gadījumiem-Domes rezerves fonds</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24592</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-10663</w:t>
            </w:r>
          </w:p>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13929</w:t>
            </w:r>
          </w:p>
        </w:tc>
      </w:tr>
      <w:tr w:rsidR="000215BE" w:rsidRPr="00466667" w:rsidTr="00E81B69">
        <w:trPr>
          <w:trHeight w:val="285"/>
        </w:trPr>
        <w:tc>
          <w:tcPr>
            <w:tcW w:w="9912" w:type="dxa"/>
            <w:gridSpan w:val="6"/>
            <w:tcBorders>
              <w:top w:val="single" w:sz="4" w:space="0" w:color="auto"/>
              <w:left w:val="single" w:sz="4" w:space="0" w:color="auto"/>
              <w:bottom w:val="single" w:sz="4" w:space="0" w:color="000000"/>
              <w:right w:val="single" w:sz="4" w:space="0" w:color="auto"/>
            </w:tcBorders>
            <w:vAlign w:val="center"/>
          </w:tcPr>
          <w:p w:rsidR="000215BE" w:rsidRPr="00466667" w:rsidRDefault="000215BE" w:rsidP="000215BE">
            <w:pPr>
              <w:spacing w:after="0" w:line="240" w:lineRule="auto"/>
              <w:rPr>
                <w:rFonts w:ascii="Times New Roman" w:eastAsia="Times New Roman" w:hAnsi="Times New Roman" w:cs="Times New Roman"/>
                <w:sz w:val="20"/>
                <w:szCs w:val="20"/>
                <w:u w:val="single"/>
                <w:lang w:eastAsia="lv-LV"/>
              </w:rPr>
            </w:pPr>
            <w:r w:rsidRPr="00466667">
              <w:rPr>
                <w:rFonts w:ascii="Times New Roman" w:eastAsia="Times New Roman" w:hAnsi="Times New Roman" w:cs="Times New Roman"/>
                <w:sz w:val="20"/>
                <w:szCs w:val="20"/>
                <w:u w:val="single"/>
                <w:lang w:eastAsia="lv-LV"/>
              </w:rPr>
              <w:t>Papildus:</w:t>
            </w:r>
          </w:p>
          <w:p w:rsidR="000215BE" w:rsidRPr="00466667" w:rsidRDefault="000215BE" w:rsidP="000215BE">
            <w:pPr>
              <w:spacing w:after="0" w:line="240" w:lineRule="auto"/>
              <w:rPr>
                <w:rFonts w:ascii="Times New Roman" w:eastAsia="Times New Roman" w:hAnsi="Times New Roman" w:cs="Times New Roman"/>
                <w:sz w:val="20"/>
                <w:szCs w:val="20"/>
                <w:u w:val="single"/>
                <w:lang w:eastAsia="lv-LV"/>
              </w:rPr>
            </w:pPr>
            <w:r w:rsidRPr="00466667">
              <w:rPr>
                <w:rFonts w:ascii="Times New Roman" w:eastAsia="Times New Roman" w:hAnsi="Times New Roman" w:cs="Times New Roman"/>
                <w:bCs/>
                <w:sz w:val="20"/>
                <w:szCs w:val="20"/>
                <w:lang w:eastAsia="lv-LV"/>
              </w:rPr>
              <w:t xml:space="preserve">12199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par projektu </w:t>
            </w:r>
            <w:proofErr w:type="spellStart"/>
            <w:r w:rsidRPr="00466667">
              <w:rPr>
                <w:rFonts w:ascii="Times New Roman" w:eastAsia="Times New Roman" w:hAnsi="Times New Roman" w:cs="Times New Roman"/>
                <w:bCs/>
                <w:sz w:val="20"/>
                <w:szCs w:val="20"/>
                <w:lang w:eastAsia="lv-LV"/>
              </w:rPr>
              <w:t>Interreg</w:t>
            </w:r>
            <w:proofErr w:type="spellEnd"/>
            <w:r w:rsidRPr="00466667">
              <w:rPr>
                <w:rFonts w:ascii="Times New Roman" w:eastAsia="Times New Roman" w:hAnsi="Times New Roman" w:cs="Times New Roman"/>
                <w:bCs/>
                <w:sz w:val="20"/>
                <w:szCs w:val="20"/>
                <w:lang w:eastAsia="lv-LV"/>
              </w:rPr>
              <w:t xml:space="preserve"> no Kurzemes tūrisma asociācijas (21.395).</w:t>
            </w:r>
          </w:p>
          <w:p w:rsidR="000215BE" w:rsidRPr="00466667" w:rsidRDefault="000215BE" w:rsidP="000215BE">
            <w:pPr>
              <w:spacing w:after="0" w:line="240" w:lineRule="auto"/>
              <w:rPr>
                <w:rFonts w:ascii="Times New Roman" w:eastAsia="Times New Roman" w:hAnsi="Times New Roman" w:cs="Times New Roman"/>
                <w:sz w:val="20"/>
                <w:szCs w:val="20"/>
                <w:u w:val="single"/>
                <w:lang w:eastAsia="lv-LV"/>
              </w:rPr>
            </w:pPr>
            <w:r w:rsidRPr="00466667">
              <w:rPr>
                <w:rFonts w:ascii="Times New Roman" w:eastAsia="Times New Roman" w:hAnsi="Times New Roman" w:cs="Times New Roman"/>
                <w:sz w:val="20"/>
                <w:szCs w:val="20"/>
                <w:u w:val="single"/>
                <w:lang w:eastAsia="lv-LV"/>
              </w:rPr>
              <w:t>Novirzīts:</w:t>
            </w:r>
          </w:p>
          <w:p w:rsidR="000215BE" w:rsidRPr="00466667" w:rsidRDefault="000215BE" w:rsidP="000215BE">
            <w:pPr>
              <w:tabs>
                <w:tab w:val="left" w:pos="300"/>
              </w:tabs>
              <w:spacing w:after="0" w:line="240" w:lineRule="auto"/>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6443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NVA projektam Skolēnu nodarbinātība vasarā (04.122.10);</w:t>
            </w:r>
          </w:p>
          <w:p w:rsidR="000215BE" w:rsidRPr="00466667" w:rsidRDefault="000215BE" w:rsidP="000215BE">
            <w:pPr>
              <w:spacing w:after="0" w:line="240" w:lineRule="auto"/>
              <w:rPr>
                <w:rFonts w:ascii="Times New Roman" w:eastAsia="Times New Roman" w:hAnsi="Times New Roman" w:cs="Times New Roman"/>
                <w:color w:val="000000"/>
                <w:sz w:val="20"/>
                <w:szCs w:val="20"/>
                <w:lang w:eastAsia="lv-LV"/>
              </w:rPr>
            </w:pPr>
            <w:r w:rsidRPr="00466667">
              <w:rPr>
                <w:rFonts w:ascii="Times New Roman" w:eastAsia="Times New Roman" w:hAnsi="Times New Roman" w:cs="Times New Roman"/>
                <w:color w:val="000000"/>
                <w:sz w:val="20"/>
                <w:szCs w:val="20"/>
                <w:lang w:eastAsia="lv-LV"/>
              </w:rPr>
              <w:t xml:space="preserve">2040 </w:t>
            </w:r>
            <w:proofErr w:type="spellStart"/>
            <w:r w:rsidRPr="00466667">
              <w:rPr>
                <w:rFonts w:ascii="Times New Roman" w:eastAsia="Times New Roman" w:hAnsi="Times New Roman" w:cs="Times New Roman"/>
                <w:i/>
                <w:color w:val="000000"/>
                <w:sz w:val="20"/>
                <w:szCs w:val="20"/>
                <w:lang w:eastAsia="lv-LV"/>
              </w:rPr>
              <w:t>euro</w:t>
            </w:r>
            <w:proofErr w:type="spellEnd"/>
            <w:r w:rsidRPr="00466667">
              <w:rPr>
                <w:rFonts w:ascii="Times New Roman" w:eastAsia="Times New Roman" w:hAnsi="Times New Roman" w:cs="Times New Roman"/>
                <w:color w:val="000000"/>
                <w:sz w:val="20"/>
                <w:szCs w:val="20"/>
                <w:lang w:eastAsia="lv-LV"/>
              </w:rPr>
              <w:t xml:space="preserve"> komunālo pakalpojumu segšanai Talsu ielā 20 (08.400 k.2200);</w:t>
            </w:r>
          </w:p>
          <w:p w:rsidR="000215BE" w:rsidRPr="00466667" w:rsidRDefault="000215BE" w:rsidP="000215BE">
            <w:pPr>
              <w:spacing w:after="0" w:line="240" w:lineRule="auto"/>
              <w:rPr>
                <w:rFonts w:ascii="Times New Roman" w:eastAsia="Times New Roman" w:hAnsi="Times New Roman" w:cs="Times New Roman"/>
                <w:color w:val="000000"/>
                <w:sz w:val="20"/>
                <w:szCs w:val="20"/>
                <w:lang w:eastAsia="lv-LV"/>
              </w:rPr>
            </w:pPr>
            <w:r w:rsidRPr="00466667">
              <w:rPr>
                <w:rFonts w:ascii="Times New Roman" w:eastAsia="Times New Roman" w:hAnsi="Times New Roman" w:cs="Times New Roman"/>
                <w:color w:val="000000"/>
                <w:sz w:val="20"/>
                <w:szCs w:val="20"/>
                <w:lang w:eastAsia="lv-LV"/>
              </w:rPr>
              <w:t xml:space="preserve">350 </w:t>
            </w:r>
            <w:proofErr w:type="spellStart"/>
            <w:r w:rsidRPr="00466667">
              <w:rPr>
                <w:rFonts w:ascii="Times New Roman" w:eastAsia="Times New Roman" w:hAnsi="Times New Roman" w:cs="Times New Roman"/>
                <w:i/>
                <w:color w:val="000000"/>
                <w:sz w:val="20"/>
                <w:szCs w:val="20"/>
                <w:lang w:eastAsia="lv-LV"/>
              </w:rPr>
              <w:t>euro</w:t>
            </w:r>
            <w:proofErr w:type="spellEnd"/>
            <w:r w:rsidRPr="00466667">
              <w:rPr>
                <w:rFonts w:ascii="Times New Roman" w:eastAsia="Times New Roman" w:hAnsi="Times New Roman" w:cs="Times New Roman"/>
                <w:color w:val="000000"/>
                <w:sz w:val="20"/>
                <w:szCs w:val="20"/>
                <w:lang w:eastAsia="lv-LV"/>
              </w:rPr>
              <w:t xml:space="preserve"> Latvijas Motosporta federācija, </w:t>
            </w:r>
            <w:proofErr w:type="spellStart"/>
            <w:r w:rsidRPr="00466667">
              <w:rPr>
                <w:rFonts w:ascii="Times New Roman" w:eastAsia="Times New Roman" w:hAnsi="Times New Roman" w:cs="Times New Roman"/>
                <w:color w:val="000000"/>
                <w:sz w:val="20"/>
                <w:szCs w:val="20"/>
                <w:lang w:eastAsia="lv-LV"/>
              </w:rPr>
              <w:t>E.Meņģelim</w:t>
            </w:r>
            <w:proofErr w:type="spellEnd"/>
            <w:r w:rsidRPr="00466667">
              <w:rPr>
                <w:rFonts w:ascii="Times New Roman" w:eastAsia="Times New Roman" w:hAnsi="Times New Roman" w:cs="Times New Roman"/>
                <w:color w:val="000000"/>
                <w:sz w:val="20"/>
                <w:szCs w:val="20"/>
                <w:lang w:eastAsia="lv-LV"/>
              </w:rPr>
              <w:t xml:space="preserve"> (Domes </w:t>
            </w:r>
            <w:smartTag w:uri="schemas-tilde-lv/tildestengine" w:element="veidnes">
              <w:smartTagPr>
                <w:attr w:name="id" w:val="-1"/>
                <w:attr w:name="baseform" w:val="lēmums"/>
                <w:attr w:name="text" w:val="lēmums"/>
              </w:smartTagPr>
              <w:r w:rsidRPr="00466667">
                <w:rPr>
                  <w:rFonts w:ascii="Times New Roman" w:eastAsia="Times New Roman" w:hAnsi="Times New Roman" w:cs="Times New Roman"/>
                  <w:color w:val="000000"/>
                  <w:sz w:val="20"/>
                  <w:szCs w:val="20"/>
                  <w:lang w:eastAsia="lv-LV"/>
                </w:rPr>
                <w:t>lēmums</w:t>
              </w:r>
            </w:smartTag>
            <w:r w:rsidRPr="00466667">
              <w:rPr>
                <w:rFonts w:ascii="Times New Roman" w:eastAsia="Times New Roman" w:hAnsi="Times New Roman" w:cs="Times New Roman"/>
                <w:color w:val="000000"/>
                <w:sz w:val="20"/>
                <w:szCs w:val="20"/>
                <w:lang w:eastAsia="lv-LV"/>
              </w:rPr>
              <w:t xml:space="preserve"> 08.120 k.3200);</w:t>
            </w:r>
          </w:p>
          <w:p w:rsidR="000215BE" w:rsidRPr="00466667" w:rsidRDefault="000215BE" w:rsidP="000215BE">
            <w:pPr>
              <w:spacing w:after="0" w:line="240" w:lineRule="auto"/>
              <w:rPr>
                <w:rFonts w:ascii="Times New Roman" w:eastAsia="Times New Roman" w:hAnsi="Times New Roman" w:cs="Times New Roman"/>
                <w:color w:val="000000"/>
                <w:sz w:val="20"/>
                <w:szCs w:val="20"/>
                <w:lang w:eastAsia="lv-LV"/>
              </w:rPr>
            </w:pPr>
            <w:r w:rsidRPr="00466667">
              <w:rPr>
                <w:rFonts w:ascii="Times New Roman" w:eastAsia="Times New Roman" w:hAnsi="Times New Roman" w:cs="Times New Roman"/>
                <w:color w:val="000000"/>
                <w:sz w:val="20"/>
                <w:szCs w:val="20"/>
                <w:lang w:eastAsia="lv-LV"/>
              </w:rPr>
              <w:t xml:space="preserve">1000 </w:t>
            </w:r>
            <w:proofErr w:type="spellStart"/>
            <w:r w:rsidRPr="00466667">
              <w:rPr>
                <w:rFonts w:ascii="Times New Roman" w:eastAsia="Times New Roman" w:hAnsi="Times New Roman" w:cs="Times New Roman"/>
                <w:i/>
                <w:color w:val="000000"/>
                <w:sz w:val="20"/>
                <w:szCs w:val="20"/>
                <w:lang w:eastAsia="lv-LV"/>
              </w:rPr>
              <w:t>euro</w:t>
            </w:r>
            <w:proofErr w:type="spellEnd"/>
            <w:r w:rsidRPr="00466667">
              <w:rPr>
                <w:rFonts w:ascii="Times New Roman" w:eastAsia="Times New Roman" w:hAnsi="Times New Roman" w:cs="Times New Roman"/>
                <w:color w:val="000000"/>
                <w:sz w:val="20"/>
                <w:szCs w:val="20"/>
                <w:lang w:eastAsia="lv-LV"/>
              </w:rPr>
              <w:t xml:space="preserve"> biedrībai “Mēs dejai” (Domes </w:t>
            </w:r>
            <w:smartTag w:uri="schemas-tilde-lv/tildestengine" w:element="veidnes">
              <w:smartTagPr>
                <w:attr w:name="id" w:val="-1"/>
                <w:attr w:name="baseform" w:val="lēmums"/>
                <w:attr w:name="text" w:val="lēmums"/>
              </w:smartTagPr>
              <w:r w:rsidRPr="00466667">
                <w:rPr>
                  <w:rFonts w:ascii="Times New Roman" w:eastAsia="Times New Roman" w:hAnsi="Times New Roman" w:cs="Times New Roman"/>
                  <w:color w:val="000000"/>
                  <w:sz w:val="20"/>
                  <w:szCs w:val="20"/>
                  <w:lang w:eastAsia="lv-LV"/>
                </w:rPr>
                <w:t>lēmums</w:t>
              </w:r>
            </w:smartTag>
            <w:r w:rsidRPr="00466667">
              <w:rPr>
                <w:rFonts w:ascii="Times New Roman" w:eastAsia="Times New Roman" w:hAnsi="Times New Roman" w:cs="Times New Roman"/>
                <w:color w:val="000000"/>
                <w:sz w:val="20"/>
                <w:szCs w:val="20"/>
                <w:lang w:eastAsia="lv-LV"/>
              </w:rPr>
              <w:t xml:space="preserve"> 08.400 k.3200);</w:t>
            </w:r>
          </w:p>
          <w:p w:rsidR="000215BE" w:rsidRPr="00466667" w:rsidRDefault="000215BE" w:rsidP="000215BE">
            <w:pPr>
              <w:spacing w:after="0" w:line="240" w:lineRule="auto"/>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12971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i/>
                <w:sz w:val="20"/>
                <w:szCs w:val="20"/>
                <w:lang w:eastAsia="lv-LV"/>
              </w:rPr>
              <w:t xml:space="preserve"> </w:t>
            </w:r>
            <w:r w:rsidRPr="00466667">
              <w:rPr>
                <w:rFonts w:ascii="Times New Roman" w:eastAsia="Times New Roman" w:hAnsi="Times New Roman" w:cs="Times New Roman"/>
                <w:bCs/>
                <w:sz w:val="20"/>
                <w:szCs w:val="20"/>
                <w:lang w:eastAsia="lv-LV"/>
              </w:rPr>
              <w:t xml:space="preserve">telpu vienkāršotas renovācijas veikšanai </w:t>
            </w:r>
            <w:proofErr w:type="spellStart"/>
            <w:r w:rsidRPr="00466667">
              <w:rPr>
                <w:rFonts w:ascii="Times New Roman" w:eastAsia="Times New Roman" w:hAnsi="Times New Roman" w:cs="Times New Roman"/>
                <w:bCs/>
                <w:sz w:val="20"/>
                <w:szCs w:val="20"/>
                <w:lang w:eastAsia="lv-LV"/>
              </w:rPr>
              <w:t>Tidaholmas</w:t>
            </w:r>
            <w:proofErr w:type="spellEnd"/>
            <w:r w:rsidRPr="00466667">
              <w:rPr>
                <w:rFonts w:ascii="Times New Roman" w:eastAsia="Times New Roman" w:hAnsi="Times New Roman" w:cs="Times New Roman"/>
                <w:bCs/>
                <w:sz w:val="20"/>
                <w:szCs w:val="20"/>
                <w:lang w:eastAsia="lv-LV"/>
              </w:rPr>
              <w:t xml:space="preserve"> ielā 1, Tukumā, (10.910 k. 7200);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bCs/>
                <w:sz w:val="20"/>
                <w:szCs w:val="20"/>
                <w:lang w:eastAsia="lv-LV"/>
              </w:rPr>
              <w:t xml:space="preserve">58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i/>
                <w:sz w:val="20"/>
                <w:szCs w:val="20"/>
                <w:lang w:eastAsia="lv-LV"/>
              </w:rPr>
              <w:t xml:space="preserve"> </w:t>
            </w:r>
            <w:r w:rsidRPr="00466667">
              <w:rPr>
                <w:rFonts w:ascii="Times New Roman" w:eastAsia="Times New Roman" w:hAnsi="Times New Roman" w:cs="Times New Roman"/>
                <w:bCs/>
                <w:sz w:val="20"/>
                <w:szCs w:val="20"/>
                <w:lang w:eastAsia="lv-LV"/>
              </w:rPr>
              <w:t>veselības apdrošināšanai IP (09.810k.7200).</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24592</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-10663</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13929</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r>
      <w:tr w:rsidR="000215BE" w:rsidRPr="000215BE" w:rsidTr="00E81B69">
        <w:trPr>
          <w:trHeight w:val="285"/>
        </w:trPr>
        <w:tc>
          <w:tcPr>
            <w:tcW w:w="1396"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03.100</w:t>
            </w:r>
          </w:p>
        </w:tc>
        <w:tc>
          <w:tcPr>
            <w:tcW w:w="4472"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Pašvaldības policija</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324832</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4774</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329606</w:t>
            </w:r>
          </w:p>
        </w:tc>
      </w:tr>
      <w:tr w:rsidR="000215BE" w:rsidRPr="00466667" w:rsidTr="00E81B69">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0215BE" w:rsidRPr="00466667" w:rsidRDefault="000215BE" w:rsidP="00466667">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u w:val="single"/>
                <w:lang w:eastAsia="lv-LV"/>
              </w:rPr>
              <w:t>Papildus:</w:t>
            </w:r>
            <w:r w:rsidR="00466667">
              <w:rPr>
                <w:rFonts w:ascii="Times New Roman" w:eastAsia="Times New Roman" w:hAnsi="Times New Roman" w:cs="Times New Roman"/>
                <w:sz w:val="20"/>
                <w:szCs w:val="20"/>
                <w:u w:val="single"/>
                <w:lang w:eastAsia="lv-LV"/>
              </w:rPr>
              <w:t xml:space="preserve"> </w:t>
            </w:r>
            <w:r w:rsidRPr="00466667">
              <w:rPr>
                <w:rFonts w:ascii="Times New Roman" w:eastAsia="Times New Roman" w:hAnsi="Times New Roman" w:cs="Times New Roman"/>
                <w:sz w:val="20"/>
                <w:szCs w:val="20"/>
                <w:lang w:eastAsia="lv-LV"/>
              </w:rPr>
              <w:t xml:space="preserve">4774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par sabiedriskās kārtības nodrošināšanu un dežūrām XI Latvijas skolu jaunatnes dziesmu un deju svētkos no Izglītības pārvaldes (09.810 k.7200).</w:t>
            </w:r>
          </w:p>
        </w:tc>
      </w:tr>
      <w:tr w:rsidR="000215BE" w:rsidRPr="000215BE" w:rsidTr="00E81B69">
        <w:trPr>
          <w:trHeight w:val="285"/>
        </w:trPr>
        <w:tc>
          <w:tcPr>
            <w:tcW w:w="1396"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1100</w:t>
            </w:r>
          </w:p>
        </w:tc>
        <w:tc>
          <w:tcPr>
            <w:tcW w:w="4472"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Atalgojums</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194677</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3863</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198540</w:t>
            </w:r>
          </w:p>
        </w:tc>
      </w:tr>
      <w:tr w:rsidR="000215BE" w:rsidRPr="000215BE" w:rsidTr="00E81B69">
        <w:trPr>
          <w:trHeight w:val="285"/>
        </w:trPr>
        <w:tc>
          <w:tcPr>
            <w:tcW w:w="1396"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1200</w:t>
            </w:r>
          </w:p>
        </w:tc>
        <w:tc>
          <w:tcPr>
            <w:tcW w:w="4472"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Darba devēja valsts sociālās apdrošināšanas obligātās iemaksas</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49872</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911</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50783</w:t>
            </w:r>
          </w:p>
        </w:tc>
      </w:tr>
      <w:tr w:rsidR="000215BE" w:rsidRPr="000215BE" w:rsidTr="00E81B69">
        <w:trPr>
          <w:trHeight w:val="285"/>
        </w:trPr>
        <w:tc>
          <w:tcPr>
            <w:tcW w:w="1396" w:type="dxa"/>
            <w:gridSpan w:val="2"/>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0"/>
                <w:szCs w:val="20"/>
                <w:lang w:eastAsia="lv-LV"/>
              </w:rPr>
            </w:pPr>
          </w:p>
        </w:tc>
        <w:tc>
          <w:tcPr>
            <w:tcW w:w="4472"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0"/>
                <w:szCs w:val="20"/>
                <w:lang w:eastAsia="lv-LV"/>
              </w:rPr>
            </w:pPr>
          </w:p>
        </w:tc>
      </w:tr>
      <w:tr w:rsidR="000215BE" w:rsidRPr="000215BE" w:rsidTr="00E81B69">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03.110.10</w:t>
            </w:r>
          </w:p>
        </w:tc>
        <w:tc>
          <w:tcPr>
            <w:tcW w:w="4472"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Vienotais dispečeru dienests Tukuma novadā</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14871</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0</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14871</w:t>
            </w:r>
          </w:p>
        </w:tc>
      </w:tr>
      <w:tr w:rsidR="000215BE" w:rsidRPr="00466667"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466667">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Iekšējie grozījumi struktūrvienības ietvaros – atlīdzība 4 štata vienībām no 01.12.2015.</w:t>
            </w:r>
          </w:p>
        </w:tc>
      </w:tr>
      <w:tr w:rsidR="000215BE" w:rsidRPr="000215BE" w:rsidTr="00E81B69">
        <w:trPr>
          <w:trHeight w:val="285"/>
        </w:trPr>
        <w:tc>
          <w:tcPr>
            <w:tcW w:w="1396"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1100</w:t>
            </w:r>
          </w:p>
        </w:tc>
        <w:tc>
          <w:tcPr>
            <w:tcW w:w="4472"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Atalgojums</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2760</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2760</w:t>
            </w:r>
          </w:p>
        </w:tc>
      </w:tr>
      <w:tr w:rsidR="000215BE" w:rsidRPr="000215BE" w:rsidTr="00E81B69">
        <w:trPr>
          <w:trHeight w:val="285"/>
        </w:trPr>
        <w:tc>
          <w:tcPr>
            <w:tcW w:w="1396"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1200</w:t>
            </w:r>
          </w:p>
        </w:tc>
        <w:tc>
          <w:tcPr>
            <w:tcW w:w="4472"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Darba devēja valsts sociālās apdrošināšanas obligātās iemaksas</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651</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651</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14871</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-3411</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11460</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0"/>
                <w:szCs w:val="20"/>
                <w:lang w:eastAsia="lv-LV"/>
              </w:rPr>
            </w:pP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0"/>
                <w:szCs w:val="20"/>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04.122.10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NVA pasākums Skolēnu nodarbinātība vasarā</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37077</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6443</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43520</w:t>
            </w:r>
          </w:p>
        </w:tc>
      </w:tr>
      <w:tr w:rsidR="000215BE" w:rsidRPr="00466667"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466667">
            <w:pPr>
              <w:spacing w:after="0" w:line="240" w:lineRule="auto"/>
              <w:rPr>
                <w:rFonts w:ascii="Times New Roman" w:eastAsia="Times New Roman" w:hAnsi="Times New Roman" w:cs="Times New Roman"/>
                <w:b/>
                <w:bCs/>
                <w:sz w:val="20"/>
                <w:szCs w:val="20"/>
                <w:lang w:eastAsia="lv-LV"/>
              </w:rPr>
            </w:pPr>
            <w:r w:rsidRPr="00466667">
              <w:rPr>
                <w:rFonts w:ascii="Times New Roman" w:eastAsia="Times New Roman" w:hAnsi="Times New Roman" w:cs="Times New Roman"/>
                <w:bCs/>
                <w:sz w:val="20"/>
                <w:szCs w:val="20"/>
                <w:u w:val="single"/>
                <w:lang w:eastAsia="lv-LV"/>
              </w:rPr>
              <w:t>Papildus:</w:t>
            </w:r>
            <w:r w:rsidR="00466667">
              <w:rPr>
                <w:rFonts w:ascii="Times New Roman" w:eastAsia="Times New Roman" w:hAnsi="Times New Roman" w:cs="Times New Roman"/>
                <w:bCs/>
                <w:sz w:val="20"/>
                <w:szCs w:val="20"/>
                <w:u w:val="single"/>
                <w:lang w:eastAsia="lv-LV"/>
              </w:rPr>
              <w:t xml:space="preserve"> </w:t>
            </w:r>
            <w:r w:rsidRPr="00466667">
              <w:rPr>
                <w:rFonts w:ascii="Times New Roman" w:eastAsia="Times New Roman" w:hAnsi="Times New Roman" w:cs="Times New Roman"/>
                <w:bCs/>
                <w:sz w:val="20"/>
                <w:szCs w:val="20"/>
                <w:lang w:eastAsia="lv-LV"/>
              </w:rPr>
              <w:t xml:space="preserve">6443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no izdevumiem neparedzētiem gadījumiem (01.890 k.2200).</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1100</w:t>
            </w:r>
          </w:p>
        </w:tc>
        <w:tc>
          <w:tcPr>
            <w:tcW w:w="4484" w:type="dxa"/>
            <w:gridSpan w:val="2"/>
            <w:tcBorders>
              <w:top w:val="single" w:sz="4" w:space="0" w:color="auto"/>
              <w:left w:val="single" w:sz="4" w:space="0" w:color="auto"/>
              <w:bottom w:val="single" w:sz="4" w:space="0" w:color="000000"/>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Atalgojums</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30000</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4479</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34479</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1200</w:t>
            </w:r>
          </w:p>
        </w:tc>
        <w:tc>
          <w:tcPr>
            <w:tcW w:w="4484" w:type="dxa"/>
            <w:gridSpan w:val="2"/>
            <w:tcBorders>
              <w:top w:val="single" w:sz="4" w:space="0" w:color="auto"/>
              <w:left w:val="single" w:sz="4" w:space="0" w:color="auto"/>
              <w:bottom w:val="single" w:sz="4" w:space="0" w:color="000000"/>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Darba devēja valsts sociālās apdrošināšanas obligātās iemaksas</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7077</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1216</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8293</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lastRenderedPageBreak/>
              <w:t>2300</w:t>
            </w:r>
          </w:p>
        </w:tc>
        <w:tc>
          <w:tcPr>
            <w:tcW w:w="4484" w:type="dxa"/>
            <w:gridSpan w:val="2"/>
            <w:tcBorders>
              <w:top w:val="single" w:sz="4" w:space="0" w:color="auto"/>
              <w:left w:val="single" w:sz="4" w:space="0" w:color="auto"/>
              <w:bottom w:val="single" w:sz="4" w:space="0" w:color="000000"/>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748</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748</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04.510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Autotransports/Ielu uzturēšana</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616720</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32383</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649103</w:t>
            </w:r>
          </w:p>
        </w:tc>
      </w:tr>
      <w:tr w:rsidR="000215BE" w:rsidRPr="00466667"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0215BE">
            <w:pPr>
              <w:spacing w:after="0" w:line="240" w:lineRule="auto"/>
              <w:rPr>
                <w:rFonts w:ascii="Times New Roman" w:eastAsia="Times New Roman" w:hAnsi="Times New Roman" w:cs="Times New Roman"/>
                <w:bCs/>
                <w:sz w:val="20"/>
                <w:szCs w:val="20"/>
                <w:u w:val="single"/>
                <w:lang w:eastAsia="lv-LV"/>
              </w:rPr>
            </w:pPr>
            <w:r w:rsidRPr="00466667">
              <w:rPr>
                <w:rFonts w:ascii="Times New Roman" w:eastAsia="Times New Roman" w:hAnsi="Times New Roman" w:cs="Times New Roman"/>
                <w:bCs/>
                <w:sz w:val="20"/>
                <w:szCs w:val="20"/>
                <w:u w:val="single"/>
                <w:lang w:eastAsia="lv-LV"/>
              </w:rPr>
              <w:t>Papildus:</w:t>
            </w:r>
          </w:p>
          <w:p w:rsidR="000215BE" w:rsidRPr="00466667" w:rsidRDefault="000215BE" w:rsidP="000215BE">
            <w:pPr>
              <w:spacing w:after="0" w:line="240" w:lineRule="auto"/>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136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par Zemītes ielas 4 ceļa zīmes bojājumu (AAS Baltikums 21.397);</w:t>
            </w:r>
          </w:p>
          <w:p w:rsidR="000215BE" w:rsidRPr="00466667" w:rsidRDefault="000215BE" w:rsidP="000215BE">
            <w:pPr>
              <w:spacing w:after="0" w:line="240" w:lineRule="auto"/>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32247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Autotransports, ielu uzturēšana (08.290.40 k.5299).</w:t>
            </w:r>
          </w:p>
          <w:p w:rsidR="000215BE" w:rsidRPr="00466667" w:rsidRDefault="000215BE" w:rsidP="000215BE">
            <w:pPr>
              <w:spacing w:after="0" w:line="240" w:lineRule="auto"/>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Iekšējie grozījumi.</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370508</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-199864</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170644</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286212</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232247</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518459</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04.600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Sakari</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15192</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-15192</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0</w:t>
            </w:r>
          </w:p>
        </w:tc>
      </w:tr>
      <w:tr w:rsidR="000215BE" w:rsidRPr="00466667"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466667">
            <w:pPr>
              <w:spacing w:after="0" w:line="240" w:lineRule="auto"/>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u w:val="single"/>
                <w:lang w:eastAsia="lv-LV"/>
              </w:rPr>
              <w:t>Novirzīts:</w:t>
            </w:r>
            <w:r w:rsidR="00466667">
              <w:rPr>
                <w:rFonts w:ascii="Times New Roman" w:eastAsia="Times New Roman" w:hAnsi="Times New Roman" w:cs="Times New Roman"/>
                <w:bCs/>
                <w:sz w:val="20"/>
                <w:szCs w:val="20"/>
                <w:u w:val="single"/>
                <w:lang w:eastAsia="lv-LV"/>
              </w:rPr>
              <w:t xml:space="preserve"> </w:t>
            </w:r>
            <w:r w:rsidRPr="00466667">
              <w:rPr>
                <w:rFonts w:ascii="Times New Roman" w:eastAsia="Times New Roman" w:hAnsi="Times New Roman" w:cs="Times New Roman"/>
                <w:bCs/>
                <w:sz w:val="20"/>
                <w:szCs w:val="20"/>
                <w:lang w:eastAsia="lv-LV"/>
              </w:rPr>
              <w:t xml:space="preserve">15192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i/>
                <w:sz w:val="20"/>
                <w:szCs w:val="20"/>
                <w:lang w:eastAsia="lv-LV"/>
              </w:rPr>
              <w:t xml:space="preserve"> </w:t>
            </w:r>
            <w:r w:rsidRPr="00466667">
              <w:rPr>
                <w:rFonts w:ascii="Times New Roman" w:eastAsia="Times New Roman" w:hAnsi="Times New Roman" w:cs="Times New Roman"/>
                <w:bCs/>
                <w:sz w:val="20"/>
                <w:szCs w:val="20"/>
                <w:lang w:eastAsia="lv-LV"/>
              </w:rPr>
              <w:t>uz 04.600.10 k.2200,2300.</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8250</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-8250</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0</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6942</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-6942</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0</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04.600.10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Projekts Publiskie interneta pieeju punktu izveide</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54263</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15192</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69455</w:t>
            </w:r>
          </w:p>
        </w:tc>
      </w:tr>
      <w:tr w:rsidR="000215BE" w:rsidRPr="00466667"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466667">
            <w:pPr>
              <w:spacing w:after="0" w:line="240" w:lineRule="auto"/>
              <w:rPr>
                <w:rFonts w:ascii="Times New Roman" w:eastAsia="Times New Roman" w:hAnsi="Times New Roman" w:cs="Times New Roman"/>
                <w:b/>
                <w:bCs/>
                <w:sz w:val="20"/>
                <w:szCs w:val="20"/>
                <w:lang w:eastAsia="lv-LV"/>
              </w:rPr>
            </w:pPr>
            <w:r w:rsidRPr="00466667">
              <w:rPr>
                <w:rFonts w:ascii="Times New Roman" w:eastAsia="Times New Roman" w:hAnsi="Times New Roman" w:cs="Times New Roman"/>
                <w:bCs/>
                <w:sz w:val="20"/>
                <w:szCs w:val="20"/>
                <w:u w:val="single"/>
                <w:lang w:eastAsia="lv-LV"/>
              </w:rPr>
              <w:t>Papildus:</w:t>
            </w:r>
            <w:r w:rsidR="00466667">
              <w:rPr>
                <w:rFonts w:ascii="Times New Roman" w:eastAsia="Times New Roman" w:hAnsi="Times New Roman" w:cs="Times New Roman"/>
                <w:bCs/>
                <w:sz w:val="20"/>
                <w:szCs w:val="20"/>
                <w:u w:val="single"/>
                <w:lang w:eastAsia="lv-LV"/>
              </w:rPr>
              <w:t xml:space="preserve"> </w:t>
            </w:r>
            <w:r w:rsidRPr="00466667">
              <w:rPr>
                <w:rFonts w:ascii="Times New Roman" w:eastAsia="Times New Roman" w:hAnsi="Times New Roman" w:cs="Times New Roman"/>
                <w:bCs/>
                <w:sz w:val="20"/>
                <w:szCs w:val="20"/>
                <w:lang w:eastAsia="lv-LV"/>
              </w:rPr>
              <w:t xml:space="preserve">15192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no 04.600 k.2200, 2300.</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1355</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8250</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9605</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6942</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6942</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04.730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Tūrisma informācijas centrs</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121159</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536</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121695</w:t>
            </w:r>
          </w:p>
        </w:tc>
      </w:tr>
      <w:tr w:rsidR="000215BE" w:rsidRPr="00466667"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466667">
            <w:pPr>
              <w:spacing w:after="0" w:line="240" w:lineRule="auto"/>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u w:val="single"/>
                <w:lang w:eastAsia="lv-LV"/>
              </w:rPr>
              <w:t>Papildus:</w:t>
            </w:r>
            <w:r w:rsidR="00466667">
              <w:rPr>
                <w:rFonts w:ascii="Times New Roman" w:eastAsia="Times New Roman" w:hAnsi="Times New Roman" w:cs="Times New Roman"/>
                <w:bCs/>
                <w:sz w:val="20"/>
                <w:szCs w:val="20"/>
                <w:u w:val="single"/>
                <w:lang w:eastAsia="lv-LV"/>
              </w:rPr>
              <w:t xml:space="preserve"> </w:t>
            </w:r>
            <w:r w:rsidRPr="00466667">
              <w:rPr>
                <w:rFonts w:ascii="Times New Roman" w:eastAsia="Times New Roman" w:hAnsi="Times New Roman" w:cs="Times New Roman"/>
                <w:bCs/>
                <w:sz w:val="20"/>
                <w:szCs w:val="20"/>
                <w:lang w:eastAsia="lv-LV"/>
              </w:rPr>
              <w:t xml:space="preserve">536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1 kases aparāta iegādei (01.110.03 k.5200).</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2280</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536</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2816</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04.900.30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Pārējo pakalpojumu ekonomiskā darbība/ Uzņēmējdarbības atbalsts</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16200</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2000</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182000</w:t>
            </w:r>
          </w:p>
        </w:tc>
      </w:tr>
      <w:tr w:rsidR="000215BE" w:rsidRPr="00466667"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0215BE">
            <w:pPr>
              <w:spacing w:after="0" w:line="240" w:lineRule="auto"/>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2000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no Latvijas Tautas Sporta Asociācijas (samazināti asignējumi Sporta skolai 09.810 k.7200).</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6700</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2000</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8700</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05.100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Atkritumu apsaimniekošana</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331818</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0</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331818</w:t>
            </w:r>
          </w:p>
        </w:tc>
      </w:tr>
      <w:tr w:rsidR="000215BE" w:rsidRPr="00466667"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0215BE">
            <w:pPr>
              <w:spacing w:after="0" w:line="240" w:lineRule="auto"/>
              <w:rPr>
                <w:rFonts w:ascii="Times New Roman" w:eastAsia="Times New Roman" w:hAnsi="Times New Roman" w:cs="Times New Roman"/>
                <w:b/>
                <w:bCs/>
                <w:sz w:val="20"/>
                <w:szCs w:val="20"/>
                <w:lang w:eastAsia="lv-LV"/>
              </w:rPr>
            </w:pPr>
            <w:r w:rsidRPr="00466667">
              <w:rPr>
                <w:rFonts w:ascii="Times New Roman" w:eastAsia="Times New Roman" w:hAnsi="Times New Roman" w:cs="Times New Roman"/>
                <w:bCs/>
                <w:sz w:val="20"/>
                <w:szCs w:val="20"/>
                <w:lang w:eastAsia="lv-LV"/>
              </w:rPr>
              <w:t>Iekšējie grozījumi struktūrvienības ietvaros.</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320570</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-2500</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318070</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2114</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2500</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4614</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06.100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Mājokļu attīstība</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364670</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-33196</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331474</w:t>
            </w:r>
          </w:p>
        </w:tc>
      </w:tr>
      <w:tr w:rsidR="000215BE" w:rsidRPr="00466667"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0215BE">
            <w:pPr>
              <w:spacing w:after="0" w:line="240" w:lineRule="auto"/>
              <w:rPr>
                <w:rFonts w:ascii="Times New Roman" w:eastAsia="Times New Roman" w:hAnsi="Times New Roman" w:cs="Times New Roman"/>
                <w:bCs/>
                <w:sz w:val="20"/>
                <w:szCs w:val="20"/>
                <w:u w:val="single"/>
                <w:lang w:eastAsia="lv-LV"/>
              </w:rPr>
            </w:pPr>
            <w:r w:rsidRPr="00466667">
              <w:rPr>
                <w:rFonts w:ascii="Times New Roman" w:eastAsia="Times New Roman" w:hAnsi="Times New Roman" w:cs="Times New Roman"/>
                <w:bCs/>
                <w:sz w:val="20"/>
                <w:szCs w:val="20"/>
                <w:u w:val="single"/>
                <w:lang w:eastAsia="lv-LV"/>
              </w:rPr>
              <w:t>Novirzīti:</w:t>
            </w:r>
          </w:p>
          <w:p w:rsidR="000215BE" w:rsidRPr="00466667" w:rsidRDefault="000215BE" w:rsidP="000215BE">
            <w:pPr>
              <w:spacing w:after="0" w:line="240" w:lineRule="auto"/>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30000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nekustamā īpašuma iegādei Pūre 18 pašvaldības funkciju nodrošināšanai (06.600.20 k.5200);</w:t>
            </w:r>
          </w:p>
          <w:p w:rsidR="000215BE" w:rsidRPr="00466667" w:rsidRDefault="000215BE" w:rsidP="000215BE">
            <w:pPr>
              <w:spacing w:after="0" w:line="240" w:lineRule="auto"/>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3196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i/>
                <w:sz w:val="20"/>
                <w:szCs w:val="20"/>
                <w:lang w:eastAsia="lv-LV"/>
              </w:rPr>
              <w:t xml:space="preserve"> </w:t>
            </w:r>
            <w:r w:rsidRPr="00466667">
              <w:rPr>
                <w:rFonts w:ascii="Times New Roman" w:eastAsia="Times New Roman" w:hAnsi="Times New Roman" w:cs="Times New Roman"/>
                <w:bCs/>
                <w:sz w:val="20"/>
                <w:szCs w:val="20"/>
                <w:lang w:eastAsia="lv-LV"/>
              </w:rPr>
              <w:t>žoga nomaiņai, vārtiņu izbūvei, bruģa seguma ieklāšanai rotaļu laukumā Dārzniecības ielā 2, Tukumā (06.600.20 k.2200).</w:t>
            </w:r>
          </w:p>
          <w:p w:rsidR="000215BE" w:rsidRPr="00466667" w:rsidRDefault="000215BE" w:rsidP="000215BE">
            <w:pPr>
              <w:spacing w:after="0" w:line="240" w:lineRule="auto"/>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Iekšējie grozījumi struktūrvienības ietvaros.</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207170</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-6778</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200392</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484" w:type="dxa"/>
            <w:gridSpan w:val="2"/>
            <w:tcBorders>
              <w:top w:val="single" w:sz="4" w:space="0" w:color="auto"/>
              <w:left w:val="single" w:sz="4" w:space="0" w:color="auto"/>
              <w:bottom w:val="single" w:sz="4" w:space="0" w:color="000000"/>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1000</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3400</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4400</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5200</w:t>
            </w:r>
          </w:p>
        </w:tc>
        <w:tc>
          <w:tcPr>
            <w:tcW w:w="4484" w:type="dxa"/>
            <w:gridSpan w:val="2"/>
            <w:tcBorders>
              <w:top w:val="single" w:sz="4" w:space="0" w:color="auto"/>
              <w:left w:val="single" w:sz="4" w:space="0" w:color="auto"/>
              <w:bottom w:val="single" w:sz="4" w:space="0" w:color="000000"/>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124500</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-30000</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94500</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lastRenderedPageBreak/>
              <w:t>6200</w:t>
            </w:r>
          </w:p>
        </w:tc>
        <w:tc>
          <w:tcPr>
            <w:tcW w:w="4484" w:type="dxa"/>
            <w:gridSpan w:val="2"/>
            <w:tcBorders>
              <w:top w:val="single" w:sz="4" w:space="0" w:color="auto"/>
              <w:left w:val="single" w:sz="4" w:space="0" w:color="auto"/>
              <w:bottom w:val="single" w:sz="4" w:space="0" w:color="000000"/>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Pensijas un sociālie pabalsti naudā</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32000</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182</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32182</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06.100.90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Mājokļu attīstība/Arhitektūras nodaļa</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137500</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-30000</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107500</w:t>
            </w:r>
          </w:p>
        </w:tc>
      </w:tr>
      <w:tr w:rsidR="000215BE" w:rsidRPr="00466667"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466667">
            <w:pPr>
              <w:spacing w:after="0" w:line="240" w:lineRule="auto"/>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u w:val="single"/>
                <w:lang w:eastAsia="lv-LV"/>
              </w:rPr>
              <w:t>Novirzīti:</w:t>
            </w:r>
            <w:r w:rsidR="00466667">
              <w:rPr>
                <w:rFonts w:ascii="Times New Roman" w:eastAsia="Times New Roman" w:hAnsi="Times New Roman" w:cs="Times New Roman"/>
                <w:bCs/>
                <w:sz w:val="20"/>
                <w:szCs w:val="20"/>
                <w:u w:val="single"/>
                <w:lang w:eastAsia="lv-LV"/>
              </w:rPr>
              <w:t xml:space="preserve"> </w:t>
            </w:r>
            <w:r w:rsidRPr="00466667">
              <w:rPr>
                <w:rFonts w:ascii="Times New Roman" w:eastAsia="Times New Roman" w:hAnsi="Times New Roman" w:cs="Times New Roman"/>
                <w:bCs/>
                <w:sz w:val="20"/>
                <w:szCs w:val="20"/>
                <w:lang w:eastAsia="lv-LV"/>
              </w:rPr>
              <w:t xml:space="preserve">30000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PA “Sociālais dienests” sociālajai palīdzībai (10.910 k.7200).</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60000</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-30000</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30000</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r>
      <w:tr w:rsidR="000215BE" w:rsidRPr="000215BE" w:rsidTr="00E81B69">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06.200.10</w:t>
            </w:r>
          </w:p>
        </w:tc>
        <w:tc>
          <w:tcPr>
            <w:tcW w:w="4472"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Teritorijas plānojuma izstrāde</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25188</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0</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25188</w:t>
            </w:r>
          </w:p>
        </w:tc>
      </w:tr>
      <w:tr w:rsidR="000215BE" w:rsidRPr="000215BE"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Cs/>
                <w:sz w:val="24"/>
                <w:szCs w:val="24"/>
                <w:lang w:eastAsia="lv-LV"/>
              </w:rPr>
              <w:t>Iekšējie grozījumi struktūrvienības ietvaros.</w:t>
            </w:r>
          </w:p>
        </w:tc>
      </w:tr>
      <w:tr w:rsidR="000215BE" w:rsidRPr="000215BE" w:rsidTr="00E81B69">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25188</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-22981</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2207</w:t>
            </w:r>
          </w:p>
        </w:tc>
      </w:tr>
      <w:tr w:rsidR="000215BE" w:rsidRPr="000215BE" w:rsidTr="00E81B69">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5100</w:t>
            </w:r>
          </w:p>
        </w:tc>
        <w:tc>
          <w:tcPr>
            <w:tcW w:w="4472"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Nemateriālie ieguldījumi</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22981</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22981</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06.200.90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Teritoriju attīstība/Arhitektūras nodaļa</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43093</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-878</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42215</w:t>
            </w:r>
          </w:p>
        </w:tc>
      </w:tr>
      <w:tr w:rsidR="000215BE" w:rsidRPr="00466667" w:rsidTr="00E81B69">
        <w:trPr>
          <w:trHeight w:val="587"/>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0215BE">
            <w:pPr>
              <w:spacing w:after="0" w:line="240" w:lineRule="auto"/>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u w:val="single"/>
                <w:lang w:eastAsia="lv-LV"/>
              </w:rPr>
              <w:t>Novirzīti:</w:t>
            </w:r>
            <w:r w:rsidR="00466667">
              <w:rPr>
                <w:rFonts w:ascii="Times New Roman" w:eastAsia="Times New Roman" w:hAnsi="Times New Roman" w:cs="Times New Roman"/>
                <w:bCs/>
                <w:sz w:val="20"/>
                <w:szCs w:val="20"/>
                <w:u w:val="single"/>
                <w:lang w:eastAsia="lv-LV"/>
              </w:rPr>
              <w:t xml:space="preserve"> </w:t>
            </w:r>
            <w:r w:rsidRPr="00466667">
              <w:rPr>
                <w:rFonts w:ascii="Times New Roman" w:eastAsia="Times New Roman" w:hAnsi="Times New Roman" w:cs="Times New Roman"/>
                <w:bCs/>
                <w:sz w:val="20"/>
                <w:szCs w:val="20"/>
                <w:lang w:eastAsia="lv-LV"/>
              </w:rPr>
              <w:t xml:space="preserve">878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i/>
                <w:sz w:val="20"/>
                <w:szCs w:val="20"/>
                <w:lang w:eastAsia="lv-LV"/>
              </w:rPr>
              <w:t xml:space="preserve"> </w:t>
            </w:r>
            <w:r w:rsidRPr="00466667">
              <w:rPr>
                <w:rFonts w:ascii="Times New Roman" w:eastAsia="Times New Roman" w:hAnsi="Times New Roman" w:cs="Times New Roman"/>
                <w:bCs/>
                <w:sz w:val="20"/>
                <w:szCs w:val="20"/>
                <w:lang w:eastAsia="lv-LV"/>
              </w:rPr>
              <w:t>Tukuma 3.pamatskolas stadiona būvniecībai (topogrāfijai) (09.219/69 k.2200).</w:t>
            </w:r>
          </w:p>
          <w:p w:rsidR="000215BE" w:rsidRPr="00466667" w:rsidRDefault="000215BE" w:rsidP="000215BE">
            <w:pPr>
              <w:spacing w:after="0" w:line="240" w:lineRule="auto"/>
              <w:rPr>
                <w:rFonts w:ascii="Times New Roman" w:eastAsia="Times New Roman" w:hAnsi="Times New Roman" w:cs="Times New Roman"/>
                <w:sz w:val="20"/>
                <w:szCs w:val="20"/>
                <w:u w:val="single"/>
                <w:lang w:eastAsia="lv-LV"/>
              </w:rPr>
            </w:pPr>
            <w:r w:rsidRPr="00466667">
              <w:rPr>
                <w:rFonts w:ascii="Times New Roman" w:eastAsia="Times New Roman" w:hAnsi="Times New Roman" w:cs="Times New Roman"/>
                <w:bCs/>
                <w:sz w:val="20"/>
                <w:szCs w:val="20"/>
                <w:lang w:eastAsia="lv-LV"/>
              </w:rPr>
              <w:t>Iekšējie grozījumi struktūrvienības ietvaros.</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17293</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-892</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16401</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800</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14</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814</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06.300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Ūdensapgāde</w:t>
            </w:r>
          </w:p>
        </w:tc>
        <w:tc>
          <w:tcPr>
            <w:tcW w:w="1440"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330501</w:t>
            </w:r>
          </w:p>
        </w:tc>
        <w:tc>
          <w:tcPr>
            <w:tcW w:w="1236"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-217479</w:t>
            </w:r>
          </w:p>
        </w:tc>
        <w:tc>
          <w:tcPr>
            <w:tcW w:w="1368"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113022</w:t>
            </w:r>
          </w:p>
        </w:tc>
      </w:tr>
      <w:tr w:rsidR="000215BE" w:rsidRPr="00466667"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466667">
            <w:pPr>
              <w:spacing w:after="0" w:line="240" w:lineRule="auto"/>
              <w:rPr>
                <w:rFonts w:ascii="Times New Roman" w:eastAsia="Times New Roman" w:hAnsi="Times New Roman" w:cs="Times New Roman"/>
                <w:bCs/>
                <w:i/>
                <w:sz w:val="20"/>
                <w:szCs w:val="20"/>
                <w:lang w:eastAsia="lv-LV"/>
              </w:rPr>
            </w:pPr>
            <w:r w:rsidRPr="00466667">
              <w:rPr>
                <w:rFonts w:ascii="Times New Roman" w:eastAsia="Times New Roman" w:hAnsi="Times New Roman" w:cs="Times New Roman"/>
                <w:bCs/>
                <w:sz w:val="20"/>
                <w:szCs w:val="20"/>
                <w:u w:val="single"/>
                <w:lang w:eastAsia="lv-LV"/>
              </w:rPr>
              <w:t>Novirzīti:</w:t>
            </w:r>
            <w:r w:rsidR="00466667">
              <w:rPr>
                <w:rFonts w:ascii="Times New Roman" w:eastAsia="Times New Roman" w:hAnsi="Times New Roman" w:cs="Times New Roman"/>
                <w:bCs/>
                <w:sz w:val="20"/>
                <w:szCs w:val="20"/>
                <w:u w:val="single"/>
                <w:lang w:eastAsia="lv-LV"/>
              </w:rPr>
              <w:t xml:space="preserve"> </w:t>
            </w:r>
            <w:r w:rsidRPr="00466667">
              <w:rPr>
                <w:rFonts w:ascii="Times New Roman" w:eastAsia="Times New Roman" w:hAnsi="Times New Roman" w:cs="Times New Roman"/>
                <w:bCs/>
                <w:sz w:val="20"/>
                <w:szCs w:val="20"/>
                <w:lang w:eastAsia="lv-LV"/>
              </w:rPr>
              <w:t xml:space="preserve">217479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i/>
                <w:sz w:val="20"/>
                <w:szCs w:val="20"/>
                <w:lang w:eastAsia="lv-LV"/>
              </w:rPr>
              <w:t xml:space="preserve"> </w:t>
            </w:r>
            <w:r w:rsidRPr="00466667">
              <w:rPr>
                <w:rFonts w:ascii="Times New Roman" w:eastAsia="Times New Roman" w:hAnsi="Times New Roman" w:cs="Times New Roman"/>
                <w:bCs/>
                <w:sz w:val="20"/>
                <w:szCs w:val="20"/>
                <w:lang w:eastAsia="lv-LV"/>
              </w:rPr>
              <w:t>Džūkstes ciema ūdenssaimniecības sakārtošanai (01.110.80 k.7200).</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330501</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-217479</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113022</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06.600.20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Pārējā teritoriju un mājokļu apsaimniekošana/Īpašumu nodaļa</w:t>
            </w:r>
          </w:p>
        </w:tc>
        <w:tc>
          <w:tcPr>
            <w:tcW w:w="1440"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382513</w:t>
            </w:r>
          </w:p>
        </w:tc>
        <w:tc>
          <w:tcPr>
            <w:tcW w:w="1236"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33196</w:t>
            </w:r>
          </w:p>
        </w:tc>
        <w:tc>
          <w:tcPr>
            <w:tcW w:w="1368"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415709</w:t>
            </w:r>
          </w:p>
        </w:tc>
      </w:tr>
      <w:tr w:rsidR="000215BE" w:rsidRPr="00466667"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0215BE">
            <w:pPr>
              <w:spacing w:after="0" w:line="240" w:lineRule="auto"/>
              <w:rPr>
                <w:rFonts w:ascii="Times New Roman" w:eastAsia="Times New Roman" w:hAnsi="Times New Roman" w:cs="Times New Roman"/>
                <w:bCs/>
                <w:sz w:val="20"/>
                <w:szCs w:val="20"/>
                <w:u w:val="single"/>
                <w:lang w:eastAsia="lv-LV"/>
              </w:rPr>
            </w:pPr>
            <w:r w:rsidRPr="00466667">
              <w:rPr>
                <w:rFonts w:ascii="Times New Roman" w:eastAsia="Times New Roman" w:hAnsi="Times New Roman" w:cs="Times New Roman"/>
                <w:bCs/>
                <w:sz w:val="20"/>
                <w:szCs w:val="20"/>
                <w:u w:val="single"/>
                <w:lang w:eastAsia="lv-LV"/>
              </w:rPr>
              <w:t>Papildus:</w:t>
            </w:r>
          </w:p>
          <w:p w:rsidR="000215BE" w:rsidRPr="00466667" w:rsidRDefault="000215BE" w:rsidP="000215BE">
            <w:pPr>
              <w:spacing w:after="0" w:line="240" w:lineRule="auto"/>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30000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nekustamā īpašuma iegādei Pūre 18 pašvaldības funkciju nodrošināšanai (06.100 k.5200);</w:t>
            </w:r>
          </w:p>
          <w:p w:rsidR="000215BE" w:rsidRPr="00466667" w:rsidRDefault="000215BE" w:rsidP="000215BE">
            <w:pPr>
              <w:spacing w:after="0" w:line="240" w:lineRule="auto"/>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3196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i/>
                <w:sz w:val="20"/>
                <w:szCs w:val="20"/>
                <w:lang w:eastAsia="lv-LV"/>
              </w:rPr>
              <w:t xml:space="preserve"> </w:t>
            </w:r>
            <w:r w:rsidRPr="00466667">
              <w:rPr>
                <w:rFonts w:ascii="Times New Roman" w:eastAsia="Times New Roman" w:hAnsi="Times New Roman" w:cs="Times New Roman"/>
                <w:bCs/>
                <w:sz w:val="20"/>
                <w:szCs w:val="20"/>
                <w:lang w:eastAsia="lv-LV"/>
              </w:rPr>
              <w:t>žoga nomaiņai, vārtiņu izbūvei, bruģa seguma ieklāšanai rotaļu laukumā Dārzniecības ielā 2, Tukumā (06.100 k.2200).</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51411</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3196</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54607</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21825</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-4050</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17775</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303493</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34050</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337543</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07.450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Veselības veicināšana</w:t>
            </w:r>
          </w:p>
        </w:tc>
        <w:tc>
          <w:tcPr>
            <w:tcW w:w="1440"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7200</w:t>
            </w:r>
          </w:p>
        </w:tc>
        <w:tc>
          <w:tcPr>
            <w:tcW w:w="1236"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-50</w:t>
            </w:r>
          </w:p>
        </w:tc>
        <w:tc>
          <w:tcPr>
            <w:tcW w:w="1368"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7150</w:t>
            </w:r>
          </w:p>
        </w:tc>
      </w:tr>
      <w:tr w:rsidR="000215BE" w:rsidRPr="00466667"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0215BE">
            <w:pPr>
              <w:spacing w:after="0" w:line="240" w:lineRule="auto"/>
              <w:rPr>
                <w:rFonts w:ascii="Times New Roman" w:eastAsia="Times New Roman" w:hAnsi="Times New Roman" w:cs="Times New Roman"/>
                <w:bCs/>
                <w:sz w:val="20"/>
                <w:szCs w:val="20"/>
                <w:u w:val="single"/>
                <w:lang w:eastAsia="lv-LV"/>
              </w:rPr>
            </w:pPr>
            <w:r w:rsidRPr="00466667">
              <w:rPr>
                <w:rFonts w:ascii="Times New Roman" w:eastAsia="Times New Roman" w:hAnsi="Times New Roman" w:cs="Times New Roman"/>
                <w:bCs/>
                <w:sz w:val="20"/>
                <w:szCs w:val="20"/>
                <w:u w:val="single"/>
                <w:lang w:eastAsia="lv-LV"/>
              </w:rPr>
              <w:t>Novirzīti:</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50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Tukuma pilsētas Kultūras namam par transporta piekabes nomu Tukuma sporta un veselības svētkos (08.230 k.7200).</w:t>
            </w:r>
          </w:p>
          <w:p w:rsidR="000215BE" w:rsidRPr="00466667" w:rsidRDefault="000215BE" w:rsidP="000215BE">
            <w:pPr>
              <w:spacing w:after="0" w:line="240" w:lineRule="auto"/>
              <w:rPr>
                <w:rFonts w:ascii="Times New Roman" w:eastAsia="Times New Roman" w:hAnsi="Times New Roman" w:cs="Times New Roman"/>
                <w:b/>
                <w:bCs/>
                <w:sz w:val="20"/>
                <w:szCs w:val="20"/>
                <w:lang w:eastAsia="lv-LV"/>
              </w:rPr>
            </w:pPr>
            <w:r w:rsidRPr="00466667">
              <w:rPr>
                <w:rFonts w:ascii="Times New Roman" w:eastAsia="Times New Roman" w:hAnsi="Times New Roman" w:cs="Times New Roman"/>
                <w:bCs/>
                <w:sz w:val="20"/>
                <w:szCs w:val="20"/>
                <w:lang w:eastAsia="lv-LV"/>
              </w:rPr>
              <w:t>Iekšējie grozījumi.</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Mācību, darba un dienesta komandējumi</w:t>
            </w:r>
          </w:p>
        </w:tc>
        <w:tc>
          <w:tcPr>
            <w:tcW w:w="1440"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600</w:t>
            </w:r>
          </w:p>
        </w:tc>
        <w:tc>
          <w:tcPr>
            <w:tcW w:w="1368"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600</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7000</w:t>
            </w:r>
          </w:p>
        </w:tc>
        <w:tc>
          <w:tcPr>
            <w:tcW w:w="1236"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-650</w:t>
            </w:r>
          </w:p>
        </w:tc>
        <w:tc>
          <w:tcPr>
            <w:tcW w:w="1368"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6350</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08.120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Sporta pasākumi</w:t>
            </w:r>
          </w:p>
        </w:tc>
        <w:tc>
          <w:tcPr>
            <w:tcW w:w="1440"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104052</w:t>
            </w:r>
          </w:p>
        </w:tc>
        <w:tc>
          <w:tcPr>
            <w:tcW w:w="1236"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-157</w:t>
            </w:r>
          </w:p>
        </w:tc>
        <w:tc>
          <w:tcPr>
            <w:tcW w:w="1368"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103895</w:t>
            </w:r>
          </w:p>
        </w:tc>
      </w:tr>
      <w:tr w:rsidR="000215BE" w:rsidRPr="00466667"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0215BE">
            <w:pPr>
              <w:spacing w:after="0" w:line="240" w:lineRule="auto"/>
              <w:rPr>
                <w:rFonts w:ascii="Times New Roman" w:eastAsia="Times New Roman" w:hAnsi="Times New Roman" w:cs="Times New Roman"/>
                <w:bCs/>
                <w:sz w:val="20"/>
                <w:szCs w:val="20"/>
                <w:u w:val="single"/>
                <w:lang w:eastAsia="lv-LV"/>
              </w:rPr>
            </w:pPr>
            <w:r w:rsidRPr="00466667">
              <w:rPr>
                <w:rFonts w:ascii="Times New Roman" w:eastAsia="Times New Roman" w:hAnsi="Times New Roman" w:cs="Times New Roman"/>
                <w:bCs/>
                <w:sz w:val="20"/>
                <w:szCs w:val="20"/>
                <w:u w:val="single"/>
                <w:lang w:eastAsia="lv-LV"/>
              </w:rPr>
              <w:t>Papildus:</w:t>
            </w:r>
          </w:p>
          <w:p w:rsidR="000215BE" w:rsidRPr="00466667" w:rsidRDefault="000215BE" w:rsidP="000215BE">
            <w:pPr>
              <w:spacing w:after="0" w:line="240" w:lineRule="auto"/>
              <w:rPr>
                <w:rFonts w:ascii="Times New Roman" w:eastAsia="Times New Roman" w:hAnsi="Times New Roman" w:cs="Times New Roman"/>
                <w:color w:val="000000"/>
                <w:sz w:val="20"/>
                <w:szCs w:val="20"/>
                <w:lang w:eastAsia="lv-LV"/>
              </w:rPr>
            </w:pPr>
            <w:r w:rsidRPr="00466667">
              <w:rPr>
                <w:rFonts w:ascii="Times New Roman" w:eastAsia="Times New Roman" w:hAnsi="Times New Roman" w:cs="Times New Roman"/>
                <w:color w:val="000000"/>
                <w:sz w:val="20"/>
                <w:szCs w:val="20"/>
                <w:lang w:eastAsia="lv-LV"/>
              </w:rPr>
              <w:t xml:space="preserve">350 </w:t>
            </w:r>
            <w:proofErr w:type="spellStart"/>
            <w:r w:rsidRPr="00466667">
              <w:rPr>
                <w:rFonts w:ascii="Times New Roman" w:eastAsia="Times New Roman" w:hAnsi="Times New Roman" w:cs="Times New Roman"/>
                <w:i/>
                <w:color w:val="000000"/>
                <w:sz w:val="20"/>
                <w:szCs w:val="20"/>
                <w:lang w:eastAsia="lv-LV"/>
              </w:rPr>
              <w:t>euro</w:t>
            </w:r>
            <w:proofErr w:type="spellEnd"/>
            <w:r w:rsidRPr="00466667">
              <w:rPr>
                <w:rFonts w:ascii="Times New Roman" w:eastAsia="Times New Roman" w:hAnsi="Times New Roman" w:cs="Times New Roman"/>
                <w:color w:val="000000"/>
                <w:sz w:val="20"/>
                <w:szCs w:val="20"/>
                <w:lang w:eastAsia="lv-LV"/>
              </w:rPr>
              <w:t xml:space="preserve"> Latvijas Motosporta federācija, </w:t>
            </w:r>
            <w:proofErr w:type="spellStart"/>
            <w:r w:rsidRPr="00466667">
              <w:rPr>
                <w:rFonts w:ascii="Times New Roman" w:eastAsia="Times New Roman" w:hAnsi="Times New Roman" w:cs="Times New Roman"/>
                <w:color w:val="000000"/>
                <w:sz w:val="20"/>
                <w:szCs w:val="20"/>
                <w:lang w:eastAsia="lv-LV"/>
              </w:rPr>
              <w:t>E.Meņģelim</w:t>
            </w:r>
            <w:proofErr w:type="spellEnd"/>
            <w:r w:rsidRPr="00466667">
              <w:rPr>
                <w:rFonts w:ascii="Times New Roman" w:eastAsia="Times New Roman" w:hAnsi="Times New Roman" w:cs="Times New Roman"/>
                <w:color w:val="000000"/>
                <w:sz w:val="20"/>
                <w:szCs w:val="20"/>
                <w:lang w:eastAsia="lv-LV"/>
              </w:rPr>
              <w:t xml:space="preserve"> (Domes </w:t>
            </w:r>
            <w:smartTag w:uri="schemas-tilde-lv/tildestengine" w:element="veidnes">
              <w:smartTagPr>
                <w:attr w:name="id" w:val="-1"/>
                <w:attr w:name="baseform" w:val="lēmums"/>
                <w:attr w:name="text" w:val="lēmums"/>
              </w:smartTagPr>
              <w:r w:rsidRPr="00466667">
                <w:rPr>
                  <w:rFonts w:ascii="Times New Roman" w:eastAsia="Times New Roman" w:hAnsi="Times New Roman" w:cs="Times New Roman"/>
                  <w:color w:val="000000"/>
                  <w:sz w:val="20"/>
                  <w:szCs w:val="20"/>
                  <w:lang w:eastAsia="lv-LV"/>
                </w:rPr>
                <w:t>lēmums</w:t>
              </w:r>
            </w:smartTag>
            <w:r w:rsidRPr="00466667">
              <w:rPr>
                <w:rFonts w:ascii="Times New Roman" w:eastAsia="Times New Roman" w:hAnsi="Times New Roman" w:cs="Times New Roman"/>
                <w:color w:val="000000"/>
                <w:sz w:val="20"/>
                <w:szCs w:val="20"/>
                <w:lang w:eastAsia="lv-LV"/>
              </w:rPr>
              <w:t xml:space="preserve"> 01.890 k.2200).</w:t>
            </w:r>
          </w:p>
          <w:p w:rsidR="000215BE" w:rsidRPr="00466667" w:rsidRDefault="000215BE" w:rsidP="000215BE">
            <w:pPr>
              <w:spacing w:after="0" w:line="240" w:lineRule="auto"/>
              <w:rPr>
                <w:rFonts w:ascii="Times New Roman" w:eastAsia="Times New Roman" w:hAnsi="Times New Roman" w:cs="Times New Roman"/>
                <w:bCs/>
                <w:sz w:val="20"/>
                <w:szCs w:val="20"/>
                <w:u w:val="single"/>
                <w:lang w:eastAsia="lv-LV"/>
              </w:rPr>
            </w:pPr>
            <w:r w:rsidRPr="00466667">
              <w:rPr>
                <w:rFonts w:ascii="Times New Roman" w:eastAsia="Times New Roman" w:hAnsi="Times New Roman" w:cs="Times New Roman"/>
                <w:bCs/>
                <w:sz w:val="20"/>
                <w:szCs w:val="20"/>
                <w:u w:val="single"/>
                <w:lang w:eastAsia="lv-LV"/>
              </w:rPr>
              <w:t>Novirzīti:</w:t>
            </w:r>
          </w:p>
          <w:p w:rsidR="000215BE" w:rsidRPr="00466667" w:rsidRDefault="000215BE" w:rsidP="000215BE">
            <w:pPr>
              <w:spacing w:after="0" w:line="240" w:lineRule="auto"/>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137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Tukuma Sporta skolai par transporta pakalpojumiem 21.06.2015. uz Valmieru -Olimpiādes priekšsacīkstēm florbolā (09.810 k.7200);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370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Irlavas un Lestenes pagastu pārvaldei par transporta pakalpojumiem</w:t>
            </w:r>
            <w:proofErr w:type="gramStart"/>
            <w:r w:rsidRPr="00466667">
              <w:rPr>
                <w:rFonts w:ascii="Times New Roman" w:eastAsia="Times New Roman" w:hAnsi="Times New Roman" w:cs="Times New Roman"/>
                <w:sz w:val="20"/>
                <w:szCs w:val="20"/>
                <w:lang w:eastAsia="lv-LV"/>
              </w:rPr>
              <w:t xml:space="preserve">  </w:t>
            </w:r>
            <w:proofErr w:type="gramEnd"/>
            <w:r w:rsidRPr="00466667">
              <w:rPr>
                <w:rFonts w:ascii="Times New Roman" w:eastAsia="Times New Roman" w:hAnsi="Times New Roman" w:cs="Times New Roman"/>
                <w:sz w:val="20"/>
                <w:szCs w:val="20"/>
                <w:lang w:eastAsia="lv-LV"/>
              </w:rPr>
              <w:t>uz Valmieru - veterānu sporta spēlēm (01.110.30 k.7200).</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bCs/>
                <w:sz w:val="20"/>
                <w:szCs w:val="20"/>
                <w:lang w:eastAsia="lv-LV"/>
              </w:rPr>
              <w:t>Iekšējie grozījumi.</w:t>
            </w:r>
            <w:r w:rsidRPr="00466667">
              <w:rPr>
                <w:rFonts w:ascii="Times New Roman" w:eastAsia="Times New Roman" w:hAnsi="Times New Roman" w:cs="Times New Roman"/>
                <w:sz w:val="20"/>
                <w:szCs w:val="20"/>
                <w:lang w:eastAsia="lv-LV"/>
              </w:rPr>
              <w:t xml:space="preserve"> </w:t>
            </w:r>
          </w:p>
        </w:tc>
      </w:tr>
      <w:tr w:rsidR="000215BE" w:rsidRPr="000215BE" w:rsidTr="00E81B69">
        <w:trPr>
          <w:trHeight w:val="315"/>
        </w:trPr>
        <w:tc>
          <w:tcPr>
            <w:tcW w:w="1384" w:type="dxa"/>
            <w:tcBorders>
              <w:top w:val="single" w:sz="4" w:space="0" w:color="auto"/>
              <w:left w:val="single" w:sz="4" w:space="0" w:color="auto"/>
              <w:bottom w:val="single" w:sz="4" w:space="0" w:color="000000"/>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lastRenderedPageBreak/>
              <w:t>2200</w:t>
            </w:r>
          </w:p>
        </w:tc>
        <w:tc>
          <w:tcPr>
            <w:tcW w:w="4484" w:type="dxa"/>
            <w:gridSpan w:val="2"/>
            <w:tcBorders>
              <w:top w:val="single" w:sz="4" w:space="0" w:color="auto"/>
              <w:left w:val="single" w:sz="4" w:space="0" w:color="auto"/>
              <w:bottom w:val="single" w:sz="4" w:space="0" w:color="000000"/>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10998</w:t>
            </w:r>
          </w:p>
        </w:tc>
        <w:tc>
          <w:tcPr>
            <w:tcW w:w="1236"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300</w:t>
            </w:r>
          </w:p>
        </w:tc>
        <w:tc>
          <w:tcPr>
            <w:tcW w:w="1368"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11298</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3200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Subsīdijas un dotācijas komersantiem, biedrībām un nodibinājumiem</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77052</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-457</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76595</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08.140.10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roofErr w:type="spellStart"/>
            <w:r w:rsidRPr="000215BE">
              <w:rPr>
                <w:rFonts w:ascii="Times New Roman" w:eastAsia="Times New Roman" w:hAnsi="Times New Roman" w:cs="Times New Roman"/>
                <w:b/>
                <w:sz w:val="24"/>
                <w:szCs w:val="24"/>
                <w:lang w:eastAsia="lv-LV"/>
              </w:rPr>
              <w:t>Skeitparks</w:t>
            </w:r>
            <w:proofErr w:type="spellEnd"/>
          </w:p>
        </w:tc>
        <w:tc>
          <w:tcPr>
            <w:tcW w:w="1440"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410</w:t>
            </w:r>
          </w:p>
        </w:tc>
        <w:tc>
          <w:tcPr>
            <w:tcW w:w="1236"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0</w:t>
            </w:r>
          </w:p>
        </w:tc>
        <w:tc>
          <w:tcPr>
            <w:tcW w:w="1368"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410</w:t>
            </w:r>
          </w:p>
        </w:tc>
      </w:tr>
      <w:tr w:rsidR="000215BE" w:rsidRPr="00466667"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0215BE">
            <w:pPr>
              <w:spacing w:after="0" w:line="240" w:lineRule="auto"/>
              <w:rPr>
                <w:rFonts w:ascii="Times New Roman" w:eastAsia="Times New Roman" w:hAnsi="Times New Roman" w:cs="Times New Roman"/>
                <w:b/>
                <w:bCs/>
                <w:sz w:val="20"/>
                <w:szCs w:val="20"/>
                <w:lang w:eastAsia="lv-LV"/>
              </w:rPr>
            </w:pPr>
            <w:r w:rsidRPr="00466667">
              <w:rPr>
                <w:rFonts w:ascii="Times New Roman" w:eastAsia="Times New Roman" w:hAnsi="Times New Roman" w:cs="Times New Roman"/>
                <w:bCs/>
                <w:sz w:val="20"/>
                <w:szCs w:val="20"/>
                <w:lang w:eastAsia="lv-LV"/>
              </w:rPr>
              <w:t>Iekšējie grozījumi.</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410</w:t>
            </w:r>
          </w:p>
        </w:tc>
        <w:tc>
          <w:tcPr>
            <w:tcW w:w="1236"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-107</w:t>
            </w:r>
          </w:p>
        </w:tc>
        <w:tc>
          <w:tcPr>
            <w:tcW w:w="1368"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303</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107</w:t>
            </w:r>
          </w:p>
        </w:tc>
        <w:tc>
          <w:tcPr>
            <w:tcW w:w="1368"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107</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r>
      <w:tr w:rsidR="000215BE" w:rsidRPr="000215BE" w:rsidTr="00E81B69">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08.210</w:t>
            </w:r>
          </w:p>
        </w:tc>
        <w:tc>
          <w:tcPr>
            <w:tcW w:w="4472"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Bibliotēka</w:t>
            </w:r>
          </w:p>
        </w:tc>
        <w:tc>
          <w:tcPr>
            <w:tcW w:w="1440"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335679</w:t>
            </w:r>
          </w:p>
        </w:tc>
        <w:tc>
          <w:tcPr>
            <w:tcW w:w="1236"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1153</w:t>
            </w:r>
          </w:p>
        </w:tc>
        <w:tc>
          <w:tcPr>
            <w:tcW w:w="1368"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336832</w:t>
            </w:r>
          </w:p>
        </w:tc>
      </w:tr>
      <w:tr w:rsidR="000215BE" w:rsidRPr="00466667"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0215BE">
            <w:pPr>
              <w:spacing w:after="0" w:line="240" w:lineRule="auto"/>
              <w:rPr>
                <w:rFonts w:ascii="Times New Roman" w:eastAsia="Times New Roman" w:hAnsi="Times New Roman" w:cs="Times New Roman"/>
                <w:sz w:val="20"/>
                <w:szCs w:val="20"/>
                <w:u w:val="single"/>
                <w:lang w:eastAsia="lv-LV"/>
              </w:rPr>
            </w:pPr>
            <w:r w:rsidRPr="00466667">
              <w:rPr>
                <w:rFonts w:ascii="Times New Roman" w:eastAsia="Times New Roman" w:hAnsi="Times New Roman" w:cs="Times New Roman"/>
                <w:sz w:val="20"/>
                <w:szCs w:val="20"/>
                <w:u w:val="single"/>
                <w:lang w:eastAsia="lv-LV"/>
              </w:rPr>
              <w:t>Papildus asignējumi:</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1072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2 kases aparātu iegādei (01.110.03. k.5200).</w:t>
            </w:r>
          </w:p>
          <w:p w:rsidR="000215BE" w:rsidRPr="00466667" w:rsidRDefault="000215BE" w:rsidP="000215BE">
            <w:pPr>
              <w:spacing w:after="0" w:line="240" w:lineRule="auto"/>
              <w:rPr>
                <w:rFonts w:ascii="Times New Roman" w:eastAsia="Times New Roman" w:hAnsi="Times New Roman" w:cs="Times New Roman"/>
                <w:sz w:val="20"/>
                <w:szCs w:val="20"/>
                <w:u w:val="single"/>
                <w:lang w:eastAsia="lv-LV"/>
              </w:rPr>
            </w:pPr>
            <w:r w:rsidRPr="00466667">
              <w:rPr>
                <w:rFonts w:ascii="Times New Roman" w:eastAsia="Times New Roman" w:hAnsi="Times New Roman" w:cs="Times New Roman"/>
                <w:sz w:val="20"/>
                <w:szCs w:val="20"/>
                <w:u w:val="single"/>
                <w:lang w:eastAsia="lv-LV"/>
              </w:rPr>
              <w:t>Domes maksājums:</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81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informācijas sistēmas “Alise” iegādei Degoles bibliotēkā 10.-12.2015.(01.110.90 k.7200).</w:t>
            </w:r>
          </w:p>
        </w:tc>
      </w:tr>
      <w:tr w:rsidR="000215BE" w:rsidRPr="000215BE" w:rsidTr="00E81B69">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140633</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81</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140714</w:t>
            </w:r>
          </w:p>
        </w:tc>
      </w:tr>
      <w:tr w:rsidR="000215BE" w:rsidRPr="000215BE" w:rsidTr="00E81B69">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7200</w:t>
            </w:r>
          </w:p>
        </w:tc>
        <w:tc>
          <w:tcPr>
            <w:tcW w:w="4472"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195046</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1072</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196118</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08.220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Muzejs</w:t>
            </w:r>
          </w:p>
        </w:tc>
        <w:tc>
          <w:tcPr>
            <w:tcW w:w="1440"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525035</w:t>
            </w:r>
          </w:p>
        </w:tc>
        <w:tc>
          <w:tcPr>
            <w:tcW w:w="1236"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10249</w:t>
            </w:r>
          </w:p>
        </w:tc>
        <w:tc>
          <w:tcPr>
            <w:tcW w:w="1368"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535284</w:t>
            </w:r>
          </w:p>
        </w:tc>
      </w:tr>
      <w:tr w:rsidR="000215BE" w:rsidRPr="00466667"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0215BE">
            <w:pPr>
              <w:tabs>
                <w:tab w:val="left" w:pos="300"/>
              </w:tabs>
              <w:spacing w:after="0" w:line="240" w:lineRule="auto"/>
              <w:rPr>
                <w:rFonts w:ascii="Times New Roman" w:eastAsia="Times New Roman" w:hAnsi="Times New Roman" w:cs="Times New Roman"/>
                <w:color w:val="000000"/>
                <w:sz w:val="20"/>
                <w:szCs w:val="20"/>
                <w:u w:val="single"/>
                <w:lang w:eastAsia="lv-LV"/>
              </w:rPr>
            </w:pPr>
            <w:r w:rsidRPr="00466667">
              <w:rPr>
                <w:rFonts w:ascii="Times New Roman" w:eastAsia="Times New Roman" w:hAnsi="Times New Roman" w:cs="Times New Roman"/>
                <w:color w:val="000000"/>
                <w:sz w:val="20"/>
                <w:szCs w:val="20"/>
                <w:u w:val="single"/>
                <w:lang w:eastAsia="lv-LV"/>
              </w:rPr>
              <w:t xml:space="preserve">Papildus asignējumi: </w:t>
            </w:r>
          </w:p>
          <w:p w:rsidR="000215BE" w:rsidRPr="00466667" w:rsidRDefault="000215BE" w:rsidP="000215BE">
            <w:pPr>
              <w:tabs>
                <w:tab w:val="left" w:pos="300"/>
              </w:tabs>
              <w:spacing w:after="0" w:line="240" w:lineRule="auto"/>
              <w:rPr>
                <w:rFonts w:ascii="Times New Roman" w:eastAsia="Times New Roman" w:hAnsi="Times New Roman" w:cs="Times New Roman"/>
                <w:color w:val="000000"/>
                <w:sz w:val="20"/>
                <w:szCs w:val="20"/>
                <w:lang w:eastAsia="lv-LV"/>
              </w:rPr>
            </w:pPr>
            <w:r w:rsidRPr="00466667">
              <w:rPr>
                <w:rFonts w:ascii="Times New Roman" w:eastAsia="Times New Roman" w:hAnsi="Times New Roman" w:cs="Times New Roman"/>
                <w:color w:val="000000"/>
                <w:sz w:val="20"/>
                <w:szCs w:val="20"/>
                <w:lang w:eastAsia="lv-LV"/>
              </w:rPr>
              <w:t xml:space="preserve">8613 </w:t>
            </w:r>
            <w:proofErr w:type="spellStart"/>
            <w:r w:rsidRPr="00466667">
              <w:rPr>
                <w:rFonts w:ascii="Times New Roman" w:eastAsia="Times New Roman" w:hAnsi="Times New Roman" w:cs="Times New Roman"/>
                <w:i/>
                <w:color w:val="000000"/>
                <w:sz w:val="20"/>
                <w:szCs w:val="20"/>
                <w:lang w:eastAsia="lv-LV"/>
              </w:rPr>
              <w:t>euro</w:t>
            </w:r>
            <w:proofErr w:type="spellEnd"/>
            <w:r w:rsidRPr="00466667">
              <w:rPr>
                <w:rFonts w:ascii="Times New Roman" w:eastAsia="Times New Roman" w:hAnsi="Times New Roman" w:cs="Times New Roman"/>
                <w:i/>
                <w:color w:val="000000"/>
                <w:sz w:val="20"/>
                <w:szCs w:val="20"/>
                <w:lang w:eastAsia="lv-LV"/>
              </w:rPr>
              <w:t xml:space="preserve"> </w:t>
            </w:r>
            <w:r w:rsidRPr="00466667">
              <w:rPr>
                <w:rFonts w:ascii="Times New Roman" w:eastAsia="Times New Roman" w:hAnsi="Times New Roman" w:cs="Times New Roman"/>
                <w:color w:val="000000"/>
                <w:sz w:val="20"/>
                <w:szCs w:val="20"/>
                <w:lang w:eastAsia="lv-LV"/>
              </w:rPr>
              <w:t>malkas šķūņa uzbūvei Pastariņa muzejā (08.220.20 k.5200);</w:t>
            </w:r>
          </w:p>
          <w:p w:rsidR="000215BE" w:rsidRPr="00466667" w:rsidRDefault="000215BE" w:rsidP="000215BE">
            <w:pPr>
              <w:tabs>
                <w:tab w:val="left" w:pos="300"/>
              </w:tabs>
              <w:spacing w:after="0" w:line="240" w:lineRule="auto"/>
              <w:rPr>
                <w:rFonts w:ascii="Times New Roman" w:eastAsia="Times New Roman" w:hAnsi="Times New Roman" w:cs="Times New Roman"/>
                <w:color w:val="000000"/>
                <w:sz w:val="20"/>
                <w:szCs w:val="20"/>
                <w:lang w:eastAsia="lv-LV"/>
              </w:rPr>
            </w:pPr>
            <w:r w:rsidRPr="00466667">
              <w:rPr>
                <w:rFonts w:ascii="Times New Roman" w:eastAsia="Times New Roman" w:hAnsi="Times New Roman" w:cs="Times New Roman"/>
                <w:color w:val="000000"/>
                <w:sz w:val="20"/>
                <w:szCs w:val="20"/>
                <w:lang w:eastAsia="lv-LV"/>
              </w:rPr>
              <w:t xml:space="preserve">1608 </w:t>
            </w:r>
            <w:proofErr w:type="spellStart"/>
            <w:r w:rsidRPr="00466667">
              <w:rPr>
                <w:rFonts w:ascii="Times New Roman" w:eastAsia="Times New Roman" w:hAnsi="Times New Roman" w:cs="Times New Roman"/>
                <w:i/>
                <w:color w:val="000000"/>
                <w:sz w:val="20"/>
                <w:szCs w:val="20"/>
                <w:lang w:eastAsia="lv-LV"/>
              </w:rPr>
              <w:t>euro</w:t>
            </w:r>
            <w:proofErr w:type="spellEnd"/>
            <w:proofErr w:type="gramStart"/>
            <w:r w:rsidRPr="00466667">
              <w:rPr>
                <w:rFonts w:ascii="Times New Roman" w:eastAsia="Times New Roman" w:hAnsi="Times New Roman" w:cs="Times New Roman"/>
                <w:i/>
                <w:color w:val="000000"/>
                <w:sz w:val="20"/>
                <w:szCs w:val="20"/>
                <w:lang w:eastAsia="lv-LV"/>
              </w:rPr>
              <w:t xml:space="preserve"> </w:t>
            </w:r>
            <w:r w:rsidRPr="00466667">
              <w:rPr>
                <w:rFonts w:ascii="Times New Roman" w:eastAsia="Times New Roman" w:hAnsi="Times New Roman" w:cs="Times New Roman"/>
                <w:color w:val="000000"/>
                <w:sz w:val="20"/>
                <w:szCs w:val="20"/>
                <w:lang w:eastAsia="lv-LV"/>
              </w:rPr>
              <w:t xml:space="preserve"> </w:t>
            </w:r>
            <w:proofErr w:type="gramEnd"/>
            <w:r w:rsidRPr="00466667">
              <w:rPr>
                <w:rFonts w:ascii="Times New Roman" w:eastAsia="Times New Roman" w:hAnsi="Times New Roman" w:cs="Times New Roman"/>
                <w:color w:val="000000"/>
                <w:sz w:val="20"/>
                <w:szCs w:val="20"/>
                <w:lang w:eastAsia="lv-LV"/>
              </w:rPr>
              <w:t xml:space="preserve">3 kases aparātu iegādei (01.110.03 k.5200); </w:t>
            </w:r>
          </w:p>
          <w:p w:rsidR="000215BE" w:rsidRPr="00466667" w:rsidRDefault="000215BE" w:rsidP="000215BE">
            <w:pPr>
              <w:tabs>
                <w:tab w:val="left" w:pos="300"/>
              </w:tabs>
              <w:spacing w:after="0" w:line="240" w:lineRule="auto"/>
              <w:rPr>
                <w:rFonts w:ascii="Times New Roman" w:eastAsia="Times New Roman" w:hAnsi="Times New Roman" w:cs="Times New Roman"/>
                <w:color w:val="000000"/>
                <w:sz w:val="20"/>
                <w:szCs w:val="20"/>
                <w:lang w:eastAsia="lv-LV"/>
              </w:rPr>
            </w:pPr>
            <w:r w:rsidRPr="00466667">
              <w:rPr>
                <w:rFonts w:ascii="Times New Roman" w:eastAsia="Times New Roman" w:hAnsi="Times New Roman" w:cs="Times New Roman"/>
                <w:color w:val="000000"/>
                <w:sz w:val="20"/>
                <w:szCs w:val="20"/>
                <w:lang w:eastAsia="lv-LV"/>
              </w:rPr>
              <w:t xml:space="preserve">75 </w:t>
            </w:r>
            <w:proofErr w:type="spellStart"/>
            <w:r w:rsidRPr="00466667">
              <w:rPr>
                <w:rFonts w:ascii="Times New Roman" w:eastAsia="Times New Roman" w:hAnsi="Times New Roman" w:cs="Times New Roman"/>
                <w:i/>
                <w:color w:val="000000"/>
                <w:sz w:val="20"/>
                <w:szCs w:val="20"/>
                <w:lang w:eastAsia="lv-LV"/>
              </w:rPr>
              <w:t>euro</w:t>
            </w:r>
            <w:proofErr w:type="spellEnd"/>
            <w:r w:rsidRPr="00466667">
              <w:rPr>
                <w:rFonts w:ascii="Times New Roman" w:eastAsia="Times New Roman" w:hAnsi="Times New Roman" w:cs="Times New Roman"/>
                <w:i/>
                <w:color w:val="000000"/>
                <w:sz w:val="20"/>
                <w:szCs w:val="20"/>
                <w:lang w:eastAsia="lv-LV"/>
              </w:rPr>
              <w:t xml:space="preserve"> </w:t>
            </w:r>
            <w:r w:rsidRPr="00466667">
              <w:rPr>
                <w:rFonts w:ascii="Times New Roman" w:eastAsia="Times New Roman" w:hAnsi="Times New Roman" w:cs="Times New Roman"/>
                <w:color w:val="000000"/>
                <w:sz w:val="20"/>
                <w:szCs w:val="20"/>
                <w:lang w:eastAsia="lv-LV"/>
              </w:rPr>
              <w:t>savstarpējie norēķini ar Izglītības pārvaldi par pedagoģisko programmu Pastariņa muzejā (09.810 k.7200).</w:t>
            </w:r>
          </w:p>
          <w:p w:rsidR="000215BE" w:rsidRPr="00466667" w:rsidRDefault="000215BE" w:rsidP="000215BE">
            <w:pPr>
              <w:spacing w:after="0" w:line="240" w:lineRule="auto"/>
              <w:rPr>
                <w:rFonts w:ascii="Times New Roman" w:eastAsia="Times New Roman" w:hAnsi="Times New Roman" w:cs="Times New Roman"/>
                <w:color w:val="000000"/>
                <w:sz w:val="20"/>
                <w:szCs w:val="20"/>
                <w:lang w:eastAsia="lv-LV"/>
              </w:rPr>
            </w:pPr>
            <w:r w:rsidRPr="00466667">
              <w:rPr>
                <w:rFonts w:ascii="Times New Roman" w:eastAsia="Times New Roman" w:hAnsi="Times New Roman" w:cs="Times New Roman"/>
                <w:color w:val="000000"/>
                <w:sz w:val="20"/>
                <w:szCs w:val="20"/>
                <w:u w:val="single"/>
                <w:lang w:eastAsia="lv-LV"/>
              </w:rPr>
              <w:t>Samazināti asignējumi:</w:t>
            </w:r>
          </w:p>
          <w:p w:rsidR="000215BE" w:rsidRPr="00466667" w:rsidRDefault="000215BE" w:rsidP="000215BE">
            <w:pPr>
              <w:spacing w:after="0" w:line="240" w:lineRule="auto"/>
              <w:rPr>
                <w:rFonts w:ascii="Times New Roman" w:eastAsia="Times New Roman" w:hAnsi="Times New Roman" w:cs="Times New Roman"/>
                <w:color w:val="000000"/>
                <w:sz w:val="20"/>
                <w:szCs w:val="20"/>
                <w:lang w:eastAsia="lv-LV"/>
              </w:rPr>
            </w:pPr>
            <w:r w:rsidRPr="00466667">
              <w:rPr>
                <w:rFonts w:ascii="Times New Roman" w:eastAsia="Times New Roman" w:hAnsi="Times New Roman" w:cs="Times New Roman"/>
                <w:color w:val="000000"/>
                <w:sz w:val="20"/>
                <w:szCs w:val="20"/>
                <w:lang w:eastAsia="lv-LV"/>
              </w:rPr>
              <w:t xml:space="preserve">32 </w:t>
            </w:r>
            <w:proofErr w:type="spellStart"/>
            <w:r w:rsidRPr="00466667">
              <w:rPr>
                <w:rFonts w:ascii="Times New Roman" w:eastAsia="Times New Roman" w:hAnsi="Times New Roman" w:cs="Times New Roman"/>
                <w:i/>
                <w:color w:val="000000"/>
                <w:sz w:val="20"/>
                <w:szCs w:val="20"/>
                <w:lang w:eastAsia="lv-LV"/>
              </w:rPr>
              <w:t>euro</w:t>
            </w:r>
            <w:proofErr w:type="spellEnd"/>
            <w:r w:rsidRPr="00466667">
              <w:rPr>
                <w:rFonts w:ascii="Times New Roman" w:eastAsia="Times New Roman" w:hAnsi="Times New Roman" w:cs="Times New Roman"/>
                <w:i/>
                <w:color w:val="000000"/>
                <w:sz w:val="20"/>
                <w:szCs w:val="20"/>
                <w:lang w:eastAsia="lv-LV"/>
              </w:rPr>
              <w:t xml:space="preserve"> </w:t>
            </w:r>
            <w:r w:rsidRPr="00466667">
              <w:rPr>
                <w:rFonts w:ascii="Times New Roman" w:eastAsia="Times New Roman" w:hAnsi="Times New Roman" w:cs="Times New Roman"/>
                <w:color w:val="000000"/>
                <w:sz w:val="20"/>
                <w:szCs w:val="20"/>
                <w:lang w:eastAsia="lv-LV"/>
              </w:rPr>
              <w:t xml:space="preserve">par Domes transporta pakalpojumiem (01.110 k.2200); </w:t>
            </w:r>
          </w:p>
          <w:p w:rsidR="000215BE" w:rsidRPr="00466667" w:rsidRDefault="000215BE" w:rsidP="000215BE">
            <w:pPr>
              <w:tabs>
                <w:tab w:val="left" w:pos="300"/>
              </w:tabs>
              <w:spacing w:after="0" w:line="240" w:lineRule="auto"/>
              <w:rPr>
                <w:rFonts w:ascii="Times New Roman" w:eastAsia="Times New Roman" w:hAnsi="Times New Roman" w:cs="Times New Roman"/>
                <w:color w:val="000000"/>
                <w:sz w:val="20"/>
                <w:szCs w:val="20"/>
                <w:u w:val="single"/>
                <w:lang w:eastAsia="lv-LV"/>
              </w:rPr>
            </w:pPr>
            <w:r w:rsidRPr="00466667">
              <w:rPr>
                <w:rFonts w:ascii="Times New Roman" w:eastAsia="Times New Roman" w:hAnsi="Times New Roman" w:cs="Times New Roman"/>
                <w:color w:val="000000"/>
                <w:sz w:val="20"/>
                <w:szCs w:val="20"/>
                <w:lang w:eastAsia="lv-LV"/>
              </w:rPr>
              <w:t xml:space="preserve">15 </w:t>
            </w:r>
            <w:proofErr w:type="spellStart"/>
            <w:r w:rsidRPr="00466667">
              <w:rPr>
                <w:rFonts w:ascii="Times New Roman" w:eastAsia="Times New Roman" w:hAnsi="Times New Roman" w:cs="Times New Roman"/>
                <w:i/>
                <w:color w:val="000000"/>
                <w:sz w:val="20"/>
                <w:szCs w:val="20"/>
                <w:lang w:eastAsia="lv-LV"/>
              </w:rPr>
              <w:t>euro</w:t>
            </w:r>
            <w:proofErr w:type="spellEnd"/>
            <w:r w:rsidRPr="00466667">
              <w:rPr>
                <w:rFonts w:ascii="Times New Roman" w:eastAsia="Times New Roman" w:hAnsi="Times New Roman" w:cs="Times New Roman"/>
                <w:i/>
                <w:color w:val="000000"/>
                <w:sz w:val="20"/>
                <w:szCs w:val="20"/>
                <w:lang w:eastAsia="lv-LV"/>
              </w:rPr>
              <w:t xml:space="preserve"> </w:t>
            </w:r>
            <w:r w:rsidRPr="00466667">
              <w:rPr>
                <w:rFonts w:ascii="Times New Roman" w:eastAsia="Times New Roman" w:hAnsi="Times New Roman" w:cs="Times New Roman"/>
                <w:color w:val="000000"/>
                <w:sz w:val="20"/>
                <w:szCs w:val="20"/>
                <w:lang w:eastAsia="lv-LV"/>
              </w:rPr>
              <w:t>par semināru grāmatvežiem 29.06.2015. (01.110 k.2200).</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7200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525035</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10249</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535284</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08.220.50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LAD projekts - Pastariņa muzeja restaurācija</w:t>
            </w:r>
          </w:p>
        </w:tc>
        <w:tc>
          <w:tcPr>
            <w:tcW w:w="1440"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1022359</w:t>
            </w:r>
          </w:p>
        </w:tc>
        <w:tc>
          <w:tcPr>
            <w:tcW w:w="1236"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-8613</w:t>
            </w:r>
          </w:p>
        </w:tc>
        <w:tc>
          <w:tcPr>
            <w:tcW w:w="1368"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1013746</w:t>
            </w:r>
          </w:p>
        </w:tc>
      </w:tr>
      <w:tr w:rsidR="000215BE" w:rsidRPr="00466667"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0215BE">
            <w:pPr>
              <w:spacing w:after="0" w:line="240" w:lineRule="auto"/>
              <w:rPr>
                <w:rFonts w:ascii="Times New Roman" w:eastAsia="Times New Roman" w:hAnsi="Times New Roman" w:cs="Times New Roman"/>
                <w:color w:val="000000"/>
                <w:sz w:val="20"/>
                <w:szCs w:val="20"/>
                <w:u w:val="single"/>
                <w:lang w:eastAsia="lv-LV"/>
              </w:rPr>
            </w:pPr>
            <w:r w:rsidRPr="00466667">
              <w:rPr>
                <w:rFonts w:ascii="Times New Roman" w:eastAsia="Times New Roman" w:hAnsi="Times New Roman" w:cs="Times New Roman"/>
                <w:color w:val="000000"/>
                <w:sz w:val="20"/>
                <w:szCs w:val="20"/>
                <w:u w:val="single"/>
                <w:lang w:eastAsia="lv-LV"/>
              </w:rPr>
              <w:t>Novirzīts:</w:t>
            </w:r>
          </w:p>
          <w:p w:rsidR="000215BE" w:rsidRPr="00466667" w:rsidRDefault="000215BE" w:rsidP="000215BE">
            <w:pPr>
              <w:spacing w:after="0" w:line="240" w:lineRule="auto"/>
              <w:rPr>
                <w:rFonts w:ascii="Times New Roman" w:eastAsia="Times New Roman" w:hAnsi="Times New Roman" w:cs="Times New Roman"/>
                <w:color w:val="000000"/>
                <w:sz w:val="20"/>
                <w:szCs w:val="20"/>
                <w:u w:val="single"/>
                <w:lang w:eastAsia="lv-LV"/>
              </w:rPr>
            </w:pPr>
            <w:r w:rsidRPr="00466667">
              <w:rPr>
                <w:rFonts w:ascii="Times New Roman" w:eastAsia="Times New Roman" w:hAnsi="Times New Roman" w:cs="Times New Roman"/>
                <w:color w:val="000000"/>
                <w:sz w:val="20"/>
                <w:szCs w:val="20"/>
                <w:lang w:eastAsia="lv-LV"/>
              </w:rPr>
              <w:t xml:space="preserve">8613 </w:t>
            </w:r>
            <w:proofErr w:type="spellStart"/>
            <w:r w:rsidRPr="00466667">
              <w:rPr>
                <w:rFonts w:ascii="Times New Roman" w:eastAsia="Times New Roman" w:hAnsi="Times New Roman" w:cs="Times New Roman"/>
                <w:i/>
                <w:color w:val="000000"/>
                <w:sz w:val="20"/>
                <w:szCs w:val="20"/>
                <w:lang w:eastAsia="lv-LV"/>
              </w:rPr>
              <w:t>euro</w:t>
            </w:r>
            <w:proofErr w:type="spellEnd"/>
            <w:r w:rsidRPr="00466667">
              <w:rPr>
                <w:rFonts w:ascii="Times New Roman" w:eastAsia="Times New Roman" w:hAnsi="Times New Roman" w:cs="Times New Roman"/>
                <w:color w:val="000000"/>
                <w:sz w:val="20"/>
                <w:szCs w:val="20"/>
                <w:lang w:eastAsia="lv-LV"/>
              </w:rPr>
              <w:t xml:space="preserve"> finansējums Tukuma muzejam malkas šķūņa uzbūvei Pastariņa muzejā (08.220 k.7200). </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704</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704</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207672</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-9317</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198355</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08.230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Kultūras nams</w:t>
            </w:r>
          </w:p>
        </w:tc>
        <w:tc>
          <w:tcPr>
            <w:tcW w:w="1440"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419047</w:t>
            </w:r>
          </w:p>
        </w:tc>
        <w:tc>
          <w:tcPr>
            <w:tcW w:w="1236"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6352</w:t>
            </w:r>
          </w:p>
        </w:tc>
        <w:tc>
          <w:tcPr>
            <w:tcW w:w="1368"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425399</w:t>
            </w:r>
          </w:p>
        </w:tc>
      </w:tr>
      <w:tr w:rsidR="000215BE" w:rsidRPr="00466667"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u w:val="single"/>
                <w:lang w:eastAsia="lv-LV"/>
              </w:rPr>
              <w:t>Papildus asignējumi</w:t>
            </w:r>
            <w:r w:rsidRPr="00466667">
              <w:rPr>
                <w:rFonts w:ascii="Times New Roman" w:eastAsia="Times New Roman" w:hAnsi="Times New Roman" w:cs="Times New Roman"/>
                <w:sz w:val="20"/>
                <w:szCs w:val="20"/>
                <w:lang w:eastAsia="lv-LV"/>
              </w:rPr>
              <w:t>:</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197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novada amatierkolektīvu vadītāju atalgojumam (oktobris-decembris 08.290 k.7200);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240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projektam Latvisko tradīciju uzturēšana ”Vai tamdēļ nedziedāju...” (08.290 k.3200);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3404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līdzfinansējumam tautas tērpu iegādei vidējās paaudzes deju kolektīvam „</w:t>
            </w:r>
            <w:proofErr w:type="spellStart"/>
            <w:r w:rsidRPr="00466667">
              <w:rPr>
                <w:rFonts w:ascii="Times New Roman" w:eastAsia="Times New Roman" w:hAnsi="Times New Roman" w:cs="Times New Roman"/>
                <w:sz w:val="20"/>
                <w:szCs w:val="20"/>
                <w:lang w:eastAsia="lv-LV"/>
              </w:rPr>
              <w:t>Vidums</w:t>
            </w:r>
            <w:proofErr w:type="spellEnd"/>
            <w:r w:rsidRPr="00466667">
              <w:rPr>
                <w:rFonts w:ascii="Times New Roman" w:eastAsia="Times New Roman" w:hAnsi="Times New Roman" w:cs="Times New Roman"/>
                <w:sz w:val="20"/>
                <w:szCs w:val="20"/>
                <w:lang w:eastAsia="lv-LV"/>
              </w:rPr>
              <w:t>” (08.290 k.3200);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1018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Tautas deju ansambļa ”Svīta” dalībai konkursā Austrijā (08.290 k.3200);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50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no Tukuma novada Domes par transporta piekabes nomu Tukuma sporta un veselības svētkos (07.450 k.2200);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40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no Irlavas un Lestenes pagasta pārvaldes par transporta piekabes nomu pasākumā J.Bētiņa Dziesmu diena (01.110.30 k.7200); </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1018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kora „Noktirne” dalībai Adventes festivālā Prāgā (08.290 k.3200);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400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novada grāmatvežu semināra organizēšanai 10.11.2015. (01.110 k.2200).</w:t>
            </w:r>
          </w:p>
          <w:p w:rsidR="000215BE" w:rsidRPr="00466667" w:rsidRDefault="000215BE" w:rsidP="000215BE">
            <w:pPr>
              <w:spacing w:after="0" w:line="240" w:lineRule="auto"/>
              <w:rPr>
                <w:rFonts w:ascii="Times New Roman" w:eastAsia="Times New Roman" w:hAnsi="Times New Roman" w:cs="Times New Roman"/>
                <w:sz w:val="20"/>
                <w:szCs w:val="20"/>
                <w:u w:val="single"/>
                <w:lang w:eastAsia="lv-LV"/>
              </w:rPr>
            </w:pPr>
            <w:r w:rsidRPr="00466667">
              <w:rPr>
                <w:rFonts w:ascii="Times New Roman" w:eastAsia="Times New Roman" w:hAnsi="Times New Roman" w:cs="Times New Roman"/>
                <w:sz w:val="20"/>
                <w:szCs w:val="20"/>
                <w:lang w:eastAsia="lv-LV"/>
              </w:rPr>
              <w:t xml:space="preserve"> </w:t>
            </w:r>
            <w:r w:rsidRPr="00466667">
              <w:rPr>
                <w:rFonts w:ascii="Times New Roman" w:eastAsia="Times New Roman" w:hAnsi="Times New Roman" w:cs="Times New Roman"/>
                <w:sz w:val="20"/>
                <w:szCs w:val="20"/>
                <w:u w:val="single"/>
                <w:lang w:eastAsia="lv-LV"/>
              </w:rPr>
              <w:t>Samazināti asignējumi:</w:t>
            </w:r>
          </w:p>
          <w:p w:rsidR="000215BE" w:rsidRPr="00466667" w:rsidRDefault="000215BE" w:rsidP="000215BE">
            <w:pPr>
              <w:spacing w:after="0" w:line="240" w:lineRule="auto"/>
              <w:rPr>
                <w:rFonts w:ascii="Times New Roman" w:eastAsia="Times New Roman" w:hAnsi="Times New Roman" w:cs="Times New Roman"/>
                <w:bCs/>
                <w:sz w:val="20"/>
                <w:szCs w:val="20"/>
                <w:u w:val="single"/>
                <w:lang w:eastAsia="lv-LV"/>
              </w:rPr>
            </w:pPr>
            <w:r w:rsidRPr="00466667">
              <w:rPr>
                <w:rFonts w:ascii="Times New Roman" w:eastAsia="Times New Roman" w:hAnsi="Times New Roman" w:cs="Times New Roman"/>
                <w:sz w:val="20"/>
                <w:szCs w:val="20"/>
                <w:lang w:eastAsia="lv-LV"/>
              </w:rPr>
              <w:t xml:space="preserve">15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par semināru grāmatvežiem 29.06.2015.(01.110 k.2200).</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7200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468733</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6352</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475085</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08.290</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Kultūras pasākumi</w:t>
            </w:r>
          </w:p>
        </w:tc>
        <w:tc>
          <w:tcPr>
            <w:tcW w:w="1440"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157390</w:t>
            </w:r>
          </w:p>
        </w:tc>
        <w:tc>
          <w:tcPr>
            <w:tcW w:w="1236"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-14210</w:t>
            </w:r>
          </w:p>
        </w:tc>
        <w:tc>
          <w:tcPr>
            <w:tcW w:w="1368"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143180</w:t>
            </w:r>
          </w:p>
        </w:tc>
      </w:tr>
      <w:tr w:rsidR="000215BE" w:rsidRPr="00466667"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0215BE">
            <w:pPr>
              <w:spacing w:after="0" w:line="240" w:lineRule="auto"/>
              <w:jc w:val="both"/>
              <w:rPr>
                <w:rFonts w:ascii="Times New Roman" w:eastAsia="Times New Roman" w:hAnsi="Times New Roman" w:cs="Times New Roman"/>
                <w:sz w:val="20"/>
                <w:szCs w:val="20"/>
                <w:u w:val="single"/>
                <w:lang w:eastAsia="lv-LV"/>
              </w:rPr>
            </w:pPr>
            <w:r w:rsidRPr="00466667">
              <w:rPr>
                <w:rFonts w:ascii="Times New Roman" w:eastAsia="Times New Roman" w:hAnsi="Times New Roman" w:cs="Times New Roman"/>
                <w:sz w:val="20"/>
                <w:szCs w:val="20"/>
                <w:u w:val="single"/>
                <w:lang w:eastAsia="lv-LV"/>
              </w:rPr>
              <w:lastRenderedPageBreak/>
              <w:t>Novirzīti:</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2840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Tukuma Mūzikas skolai tautas tērpu iegādei koklētāju ansamblim (09.810 k.7200);</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549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Sēmes un Zentenes pagastu pārvaldei par dalību Pilsētas svētkos (Krasnogorskas delegācija) (01.110.70 k.7230);</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38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Tukuma Sporta skolai par transporta pakalpojumiem 15.07.2015. uz Pastariņa muzeju Dzirciemā (09.810 k.7200);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1900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Irlavas un Lestenes pagastu pārvaldei</w:t>
            </w:r>
            <w:proofErr w:type="gramStart"/>
            <w:r w:rsidRPr="00466667">
              <w:rPr>
                <w:rFonts w:ascii="Times New Roman" w:eastAsia="Times New Roman" w:hAnsi="Times New Roman" w:cs="Times New Roman"/>
                <w:sz w:val="20"/>
                <w:szCs w:val="20"/>
                <w:lang w:eastAsia="lv-LV"/>
              </w:rPr>
              <w:t xml:space="preserve">  </w:t>
            </w:r>
            <w:proofErr w:type="gramEnd"/>
            <w:r w:rsidRPr="00466667">
              <w:rPr>
                <w:rFonts w:ascii="Times New Roman" w:eastAsia="Times New Roman" w:hAnsi="Times New Roman" w:cs="Times New Roman"/>
                <w:sz w:val="20"/>
                <w:szCs w:val="20"/>
                <w:lang w:eastAsia="lv-LV"/>
              </w:rPr>
              <w:t>J.Bētiņa 185.jubilejas atceres pasākumam (01.110.30  k. 7200);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240 </w:t>
            </w:r>
            <w:proofErr w:type="spellStart"/>
            <w:r w:rsidRPr="00466667">
              <w:rPr>
                <w:rFonts w:ascii="Times New Roman" w:eastAsia="Times New Roman" w:hAnsi="Times New Roman" w:cs="Times New Roman"/>
                <w:i/>
                <w:sz w:val="20"/>
                <w:szCs w:val="20"/>
                <w:lang w:eastAsia="lv-LV"/>
              </w:rPr>
              <w:t>euro</w:t>
            </w:r>
            <w:proofErr w:type="spellEnd"/>
            <w:proofErr w:type="gramStart"/>
            <w:r w:rsidRPr="00466667">
              <w:rPr>
                <w:rFonts w:ascii="Times New Roman" w:eastAsia="Times New Roman" w:hAnsi="Times New Roman" w:cs="Times New Roman"/>
                <w:sz w:val="20"/>
                <w:szCs w:val="20"/>
                <w:lang w:eastAsia="lv-LV"/>
              </w:rPr>
              <w:t xml:space="preserve">  </w:t>
            </w:r>
            <w:proofErr w:type="gramEnd"/>
            <w:r w:rsidRPr="00466667">
              <w:rPr>
                <w:rFonts w:ascii="Times New Roman" w:eastAsia="Times New Roman" w:hAnsi="Times New Roman" w:cs="Times New Roman"/>
                <w:sz w:val="20"/>
                <w:szCs w:val="20"/>
                <w:lang w:eastAsia="lv-LV"/>
              </w:rPr>
              <w:t>Tukuma pilsētas Kultūras namam projektam Latvisko tradīciju uzturēšana ”Vai tamdēļ nedziedāju...” (08.230 k.7200);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3404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Tukuma pilsētas Kultūras namam līdzfinansējumam tautas tērpu iegādei vidējās paaudzes deju kolektīvam „</w:t>
            </w:r>
            <w:proofErr w:type="spellStart"/>
            <w:r w:rsidRPr="00466667">
              <w:rPr>
                <w:rFonts w:ascii="Times New Roman" w:eastAsia="Times New Roman" w:hAnsi="Times New Roman" w:cs="Times New Roman"/>
                <w:sz w:val="20"/>
                <w:szCs w:val="20"/>
                <w:lang w:eastAsia="lv-LV"/>
              </w:rPr>
              <w:t>Vidums</w:t>
            </w:r>
            <w:proofErr w:type="spellEnd"/>
            <w:r w:rsidRPr="00466667">
              <w:rPr>
                <w:rFonts w:ascii="Times New Roman" w:eastAsia="Times New Roman" w:hAnsi="Times New Roman" w:cs="Times New Roman"/>
                <w:sz w:val="20"/>
                <w:szCs w:val="20"/>
                <w:lang w:eastAsia="lv-LV"/>
              </w:rPr>
              <w:t>” (08.230 k.7200);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1018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Tukuma pilsētas Kultūras namam Tautas deju ansambļa ”Svīta” dalībai konkursā Austrijā (08.230 k.7200);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1018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Tukuma pilsētas Kultūras namam kora „Noktirne” dalībai Adventes festivālā Prāgā (08.230 k.7200);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37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Tumes un Degoles pagastu pārvaldei par transporta pakalpojumiem Pilsētas svētkos (01.110.90 k.7200);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600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 xml:space="preserve">Tumes un Degoles pagastu pārvaldei ceremonijai </w:t>
            </w:r>
            <w:proofErr w:type="spellStart"/>
            <w:r w:rsidRPr="00466667">
              <w:rPr>
                <w:rFonts w:ascii="Times New Roman" w:eastAsia="Times New Roman" w:hAnsi="Times New Roman" w:cs="Times New Roman"/>
                <w:sz w:val="20"/>
                <w:szCs w:val="20"/>
                <w:lang w:eastAsia="lv-LV"/>
              </w:rPr>
              <w:t>Ž.Katlapa</w:t>
            </w:r>
            <w:proofErr w:type="spellEnd"/>
            <w:r w:rsidRPr="00466667">
              <w:rPr>
                <w:rFonts w:ascii="Times New Roman" w:eastAsia="Times New Roman" w:hAnsi="Times New Roman" w:cs="Times New Roman"/>
                <w:sz w:val="20"/>
                <w:szCs w:val="20"/>
                <w:lang w:eastAsia="lv-LV"/>
              </w:rPr>
              <w:t xml:space="preserve"> balvas pasniegšana (01.110.90 k.7200);</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793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Pūres un Jaunsātu pagastu pārvaldei par transporta pakalpojumiem Pilsētas svētkos (01.110.60 k.7200);</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549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Sēmes un Zentenes pagastu pārvaldei par izdevumiem Pilsētas svētku laikā Krasnogorskas delegācijas uzņemšanā (01.110.70 k.7200);</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200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amatierteātru festivāla ” Zentenes rudens 2015” organizēšanai (01.110.70 k.7200);</w:t>
            </w:r>
          </w:p>
          <w:p w:rsidR="000215BE" w:rsidRPr="00466667" w:rsidRDefault="000215BE" w:rsidP="000215BE">
            <w:pPr>
              <w:spacing w:after="0" w:line="240" w:lineRule="auto"/>
              <w:jc w:val="both"/>
              <w:rPr>
                <w:rFonts w:ascii="Times New Roman" w:eastAsia="Times New Roman" w:hAnsi="Times New Roman" w:cs="Times New Roman"/>
                <w:sz w:val="20"/>
                <w:szCs w:val="20"/>
                <w:u w:val="single"/>
                <w:lang w:eastAsia="lv-LV"/>
              </w:rPr>
            </w:pPr>
            <w:r w:rsidRPr="00466667">
              <w:rPr>
                <w:rFonts w:ascii="Times New Roman" w:eastAsia="Times New Roman" w:hAnsi="Times New Roman" w:cs="Times New Roman"/>
                <w:sz w:val="20"/>
                <w:szCs w:val="20"/>
                <w:u w:val="single"/>
                <w:lang w:eastAsia="lv-LV"/>
              </w:rPr>
              <w:t xml:space="preserve">1024 </w:t>
            </w:r>
            <w:proofErr w:type="spellStart"/>
            <w:r w:rsidRPr="00466667">
              <w:rPr>
                <w:rFonts w:ascii="Times New Roman" w:eastAsia="Times New Roman" w:hAnsi="Times New Roman" w:cs="Times New Roman"/>
                <w:i/>
                <w:sz w:val="20"/>
                <w:szCs w:val="20"/>
                <w:u w:val="single"/>
                <w:lang w:eastAsia="lv-LV"/>
              </w:rPr>
              <w:t>euro</w:t>
            </w:r>
            <w:proofErr w:type="spellEnd"/>
            <w:r w:rsidRPr="00466667">
              <w:rPr>
                <w:rFonts w:ascii="Times New Roman" w:eastAsia="Times New Roman" w:hAnsi="Times New Roman" w:cs="Times New Roman"/>
                <w:sz w:val="20"/>
                <w:szCs w:val="20"/>
                <w:u w:val="single"/>
                <w:lang w:eastAsia="lv-LV"/>
              </w:rPr>
              <w:t xml:space="preserve"> novada amatierkolektīvu vadītāju atalgojumam (oktobris-decembris), tai skaitā:</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299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Pūres un Jaunsātu pagastu pārvaldei (01.110.60 k.7200);</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344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Tumes un Degoles pagastu pārvaldei (01.110.90 k.7200);</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98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Irlavas un Lestenes pagastu pārvaldei (01.110.30 k.7200);</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37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Slampes un Džūkstes pagastu pārvaldei (01.110.80 k.7200);</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197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Tukuma pilsētas Kultūras namam (08.230 k.7200);</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49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Mūzikas skolai (09.810 k.7200).</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Atalgojums</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7177</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800</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7977</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Darba devēja valsts sociālās apdrošināšanas obligātās iemaksas</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2000</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2000</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Komandējumi</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6000</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1000</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7000</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99179</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-550</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98629</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10000</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1000</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11000</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3200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Subsīdijas un dotācijas komersantiem, biedrībām un nodibinājumiem</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31534</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-18236</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13298</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500</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800</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1300</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7200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Pašvaldību uzturēšanas izdevumu transferti</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3000</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-1024</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1976</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08.290.40.</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 xml:space="preserve">Kultūras </w:t>
            </w:r>
            <w:proofErr w:type="spellStart"/>
            <w:r w:rsidRPr="000215BE">
              <w:rPr>
                <w:rFonts w:ascii="Times New Roman" w:eastAsia="Times New Roman" w:hAnsi="Times New Roman" w:cs="Times New Roman"/>
                <w:b/>
                <w:sz w:val="24"/>
                <w:szCs w:val="24"/>
                <w:lang w:eastAsia="lv-LV"/>
              </w:rPr>
              <w:t>pasākumi_LDz</w:t>
            </w:r>
            <w:proofErr w:type="spellEnd"/>
            <w:r w:rsidRPr="000215BE">
              <w:rPr>
                <w:rFonts w:ascii="Times New Roman" w:eastAsia="Times New Roman" w:hAnsi="Times New Roman" w:cs="Times New Roman"/>
                <w:b/>
                <w:sz w:val="24"/>
                <w:szCs w:val="24"/>
                <w:lang w:eastAsia="lv-LV"/>
              </w:rPr>
              <w:t xml:space="preserve"> </w:t>
            </w:r>
            <w:proofErr w:type="spellStart"/>
            <w:r w:rsidRPr="000215BE">
              <w:rPr>
                <w:rFonts w:ascii="Times New Roman" w:eastAsia="Times New Roman" w:hAnsi="Times New Roman" w:cs="Times New Roman"/>
                <w:b/>
                <w:sz w:val="24"/>
                <w:szCs w:val="24"/>
                <w:lang w:eastAsia="lv-LV"/>
              </w:rPr>
              <w:t>Cargo</w:t>
            </w:r>
            <w:proofErr w:type="spellEnd"/>
          </w:p>
        </w:tc>
        <w:tc>
          <w:tcPr>
            <w:tcW w:w="1440"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60500</w:t>
            </w:r>
          </w:p>
        </w:tc>
        <w:tc>
          <w:tcPr>
            <w:tcW w:w="1236"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-32247</w:t>
            </w:r>
          </w:p>
        </w:tc>
        <w:tc>
          <w:tcPr>
            <w:tcW w:w="1368"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28253</w:t>
            </w:r>
          </w:p>
        </w:tc>
      </w:tr>
      <w:tr w:rsidR="000215BE" w:rsidRPr="00466667"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466667">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u w:val="single"/>
                <w:lang w:eastAsia="lv-LV"/>
              </w:rPr>
              <w:t>Novirzīts:</w:t>
            </w:r>
            <w:r w:rsidR="00466667">
              <w:rPr>
                <w:rFonts w:ascii="Times New Roman" w:eastAsia="Times New Roman" w:hAnsi="Times New Roman" w:cs="Times New Roman"/>
                <w:sz w:val="20"/>
                <w:szCs w:val="20"/>
                <w:u w:val="single"/>
                <w:lang w:eastAsia="lv-LV"/>
              </w:rPr>
              <w:t xml:space="preserve"> </w:t>
            </w:r>
            <w:r w:rsidRPr="00466667">
              <w:rPr>
                <w:rFonts w:ascii="Times New Roman" w:eastAsia="Times New Roman" w:hAnsi="Times New Roman" w:cs="Times New Roman"/>
                <w:sz w:val="20"/>
                <w:szCs w:val="20"/>
                <w:lang w:eastAsia="lv-LV"/>
              </w:rPr>
              <w:t xml:space="preserve">32247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Autotransports, ielu uzturēšana (04.510 k.5200).</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50000</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-35358</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14642</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3111</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3111</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08.400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both"/>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Reliģisko organizāciju un citu biedrību pakalpojumi</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97213</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2450</w:t>
            </w:r>
          </w:p>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99669</w:t>
            </w:r>
          </w:p>
        </w:tc>
      </w:tr>
      <w:tr w:rsidR="000215BE" w:rsidRPr="00466667" w:rsidTr="00E81B69">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0215BE" w:rsidRPr="00466667" w:rsidRDefault="000215BE" w:rsidP="000215BE">
            <w:pPr>
              <w:spacing w:after="0" w:line="240" w:lineRule="auto"/>
              <w:jc w:val="both"/>
              <w:rPr>
                <w:rFonts w:ascii="Times New Roman" w:eastAsia="Times New Roman" w:hAnsi="Times New Roman" w:cs="Times New Roman"/>
                <w:sz w:val="20"/>
                <w:szCs w:val="20"/>
                <w:u w:val="single"/>
                <w:lang w:eastAsia="lv-LV"/>
              </w:rPr>
            </w:pPr>
            <w:r w:rsidRPr="00466667">
              <w:rPr>
                <w:rFonts w:ascii="Times New Roman" w:eastAsia="Times New Roman" w:hAnsi="Times New Roman" w:cs="Times New Roman"/>
                <w:sz w:val="20"/>
                <w:szCs w:val="20"/>
                <w:u w:val="single"/>
                <w:lang w:eastAsia="lv-LV"/>
              </w:rPr>
              <w:t>Papildus:</w:t>
            </w:r>
          </w:p>
          <w:p w:rsidR="000215BE" w:rsidRPr="00466667" w:rsidRDefault="000215BE" w:rsidP="000215BE">
            <w:pPr>
              <w:spacing w:after="0" w:line="240" w:lineRule="auto"/>
              <w:rPr>
                <w:rFonts w:ascii="Times New Roman" w:eastAsia="Times New Roman" w:hAnsi="Times New Roman" w:cs="Times New Roman"/>
                <w:color w:val="000000"/>
                <w:sz w:val="20"/>
                <w:szCs w:val="20"/>
                <w:lang w:eastAsia="lv-LV"/>
              </w:rPr>
            </w:pPr>
            <w:r w:rsidRPr="00466667">
              <w:rPr>
                <w:rFonts w:ascii="Times New Roman" w:eastAsia="Times New Roman" w:hAnsi="Times New Roman" w:cs="Times New Roman"/>
                <w:color w:val="000000"/>
                <w:sz w:val="20"/>
                <w:szCs w:val="20"/>
                <w:lang w:eastAsia="lv-LV"/>
              </w:rPr>
              <w:t xml:space="preserve">2040 </w:t>
            </w:r>
            <w:proofErr w:type="spellStart"/>
            <w:r w:rsidRPr="00466667">
              <w:rPr>
                <w:rFonts w:ascii="Times New Roman" w:eastAsia="Times New Roman" w:hAnsi="Times New Roman" w:cs="Times New Roman"/>
                <w:i/>
                <w:color w:val="000000"/>
                <w:sz w:val="20"/>
                <w:szCs w:val="20"/>
                <w:lang w:eastAsia="lv-LV"/>
              </w:rPr>
              <w:t>euro</w:t>
            </w:r>
            <w:proofErr w:type="spellEnd"/>
            <w:r w:rsidRPr="00466667">
              <w:rPr>
                <w:rFonts w:ascii="Times New Roman" w:eastAsia="Times New Roman" w:hAnsi="Times New Roman" w:cs="Times New Roman"/>
                <w:color w:val="000000"/>
                <w:sz w:val="20"/>
                <w:szCs w:val="20"/>
                <w:lang w:eastAsia="lv-LV"/>
              </w:rPr>
              <w:t xml:space="preserve"> komunālo pakalpojumu segšanai Talsu ielā 20 (01.890 k.2200);</w:t>
            </w:r>
          </w:p>
          <w:p w:rsidR="000215BE" w:rsidRPr="00466667" w:rsidRDefault="000215BE" w:rsidP="000215BE">
            <w:pPr>
              <w:spacing w:after="0" w:line="240" w:lineRule="auto"/>
              <w:rPr>
                <w:rFonts w:ascii="Times New Roman" w:eastAsia="Times New Roman" w:hAnsi="Times New Roman" w:cs="Times New Roman"/>
                <w:color w:val="000000"/>
                <w:sz w:val="20"/>
                <w:szCs w:val="20"/>
                <w:lang w:eastAsia="lv-LV"/>
              </w:rPr>
            </w:pPr>
            <w:r w:rsidRPr="00466667">
              <w:rPr>
                <w:rFonts w:ascii="Times New Roman" w:eastAsia="Times New Roman" w:hAnsi="Times New Roman" w:cs="Times New Roman"/>
                <w:color w:val="000000"/>
                <w:sz w:val="20"/>
                <w:szCs w:val="20"/>
                <w:lang w:eastAsia="lv-LV"/>
              </w:rPr>
              <w:t xml:space="preserve">1000 </w:t>
            </w:r>
            <w:proofErr w:type="spellStart"/>
            <w:r w:rsidRPr="00466667">
              <w:rPr>
                <w:rFonts w:ascii="Times New Roman" w:eastAsia="Times New Roman" w:hAnsi="Times New Roman" w:cs="Times New Roman"/>
                <w:i/>
                <w:color w:val="000000"/>
                <w:sz w:val="20"/>
                <w:szCs w:val="20"/>
                <w:lang w:eastAsia="lv-LV"/>
              </w:rPr>
              <w:t>euro</w:t>
            </w:r>
            <w:proofErr w:type="spellEnd"/>
            <w:r w:rsidRPr="00466667">
              <w:rPr>
                <w:rFonts w:ascii="Times New Roman" w:eastAsia="Times New Roman" w:hAnsi="Times New Roman" w:cs="Times New Roman"/>
                <w:color w:val="000000"/>
                <w:sz w:val="20"/>
                <w:szCs w:val="20"/>
                <w:lang w:eastAsia="lv-LV"/>
              </w:rPr>
              <w:t xml:space="preserve"> biedrībai “Mēs dejai” (Domes </w:t>
            </w:r>
            <w:smartTag w:uri="schemas-tilde-lv/tildestengine" w:element="veidnes">
              <w:smartTagPr>
                <w:attr w:name="id" w:val="-1"/>
                <w:attr w:name="baseform" w:val="lēmums"/>
                <w:attr w:name="text" w:val="lēmums"/>
              </w:smartTagPr>
              <w:r w:rsidRPr="00466667">
                <w:rPr>
                  <w:rFonts w:ascii="Times New Roman" w:eastAsia="Times New Roman" w:hAnsi="Times New Roman" w:cs="Times New Roman"/>
                  <w:color w:val="000000"/>
                  <w:sz w:val="20"/>
                  <w:szCs w:val="20"/>
                  <w:lang w:eastAsia="lv-LV"/>
                </w:rPr>
                <w:t>lēmums</w:t>
              </w:r>
            </w:smartTag>
            <w:r w:rsidRPr="00466667">
              <w:rPr>
                <w:rFonts w:ascii="Times New Roman" w:eastAsia="Times New Roman" w:hAnsi="Times New Roman" w:cs="Times New Roman"/>
                <w:color w:val="000000"/>
                <w:sz w:val="20"/>
                <w:szCs w:val="20"/>
                <w:lang w:eastAsia="lv-LV"/>
              </w:rPr>
              <w:t xml:space="preserve"> 01.890 k.2200).</w:t>
            </w:r>
          </w:p>
          <w:p w:rsidR="000215BE" w:rsidRPr="00466667" w:rsidRDefault="000215BE" w:rsidP="000215BE">
            <w:pPr>
              <w:spacing w:after="0" w:line="240" w:lineRule="auto"/>
              <w:rPr>
                <w:rFonts w:ascii="Times New Roman" w:eastAsia="Times New Roman" w:hAnsi="Times New Roman" w:cs="Times New Roman"/>
                <w:color w:val="000000"/>
                <w:sz w:val="20"/>
                <w:szCs w:val="20"/>
                <w:u w:val="single"/>
                <w:lang w:eastAsia="lv-LV"/>
              </w:rPr>
            </w:pPr>
            <w:r w:rsidRPr="00466667">
              <w:rPr>
                <w:rFonts w:ascii="Times New Roman" w:eastAsia="Times New Roman" w:hAnsi="Times New Roman" w:cs="Times New Roman"/>
                <w:color w:val="000000"/>
                <w:sz w:val="20"/>
                <w:szCs w:val="20"/>
                <w:u w:val="single"/>
                <w:lang w:eastAsia="lv-LV"/>
              </w:rPr>
              <w:t>Novirzīti:</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106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Pūres un Jaunsātu pagastu pārvaldei par transporta pakalpojumiem biedrībai „Tukuma mazpulks” (01.110.60 k.7200);</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66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Tumes un Degoles pagastu pārvaldei par transporta pakalpojumiem biedrībai “Mežrozes” (01.110.90 k.7200);</w:t>
            </w:r>
          </w:p>
          <w:p w:rsidR="000215BE" w:rsidRPr="00466667" w:rsidRDefault="000215BE" w:rsidP="000215BE">
            <w:pPr>
              <w:spacing w:after="0" w:line="240" w:lineRule="auto"/>
              <w:rPr>
                <w:rFonts w:ascii="Times New Roman" w:eastAsia="Times New Roman" w:hAnsi="Times New Roman" w:cs="Times New Roman"/>
                <w:color w:val="000000"/>
                <w:sz w:val="20"/>
                <w:szCs w:val="20"/>
                <w:lang w:eastAsia="lv-LV"/>
              </w:rPr>
            </w:pPr>
            <w:r w:rsidRPr="00466667">
              <w:rPr>
                <w:rFonts w:ascii="Times New Roman" w:eastAsia="Times New Roman" w:hAnsi="Times New Roman" w:cs="Times New Roman"/>
                <w:color w:val="000000"/>
                <w:sz w:val="20"/>
                <w:szCs w:val="20"/>
                <w:lang w:eastAsia="lv-LV"/>
              </w:rPr>
              <w:t xml:space="preserve">418 </w:t>
            </w:r>
            <w:proofErr w:type="spellStart"/>
            <w:r w:rsidRPr="00466667">
              <w:rPr>
                <w:rFonts w:ascii="Times New Roman" w:eastAsia="Times New Roman" w:hAnsi="Times New Roman" w:cs="Times New Roman"/>
                <w:i/>
                <w:color w:val="000000"/>
                <w:sz w:val="20"/>
                <w:szCs w:val="20"/>
                <w:lang w:eastAsia="lv-LV"/>
              </w:rPr>
              <w:t>euro</w:t>
            </w:r>
            <w:proofErr w:type="spellEnd"/>
            <w:r w:rsidRPr="00466667">
              <w:rPr>
                <w:rFonts w:ascii="Times New Roman" w:eastAsia="Times New Roman" w:hAnsi="Times New Roman" w:cs="Times New Roman"/>
                <w:color w:val="000000"/>
                <w:sz w:val="20"/>
                <w:szCs w:val="20"/>
                <w:lang w:eastAsia="lv-LV"/>
              </w:rPr>
              <w:t xml:space="preserve"> par Domes transporta pakalpojumiem nevalstiskajām organizācijām un biedrībām (01.110 k.2200).</w:t>
            </w:r>
          </w:p>
          <w:p w:rsidR="000215BE" w:rsidRPr="00466667" w:rsidRDefault="000215BE" w:rsidP="000215BE">
            <w:pPr>
              <w:spacing w:after="0" w:line="240" w:lineRule="auto"/>
              <w:rPr>
                <w:rFonts w:ascii="Times New Roman" w:eastAsia="Times New Roman" w:hAnsi="Times New Roman" w:cs="Times New Roman"/>
                <w:color w:val="000000"/>
                <w:sz w:val="20"/>
                <w:szCs w:val="20"/>
                <w:lang w:eastAsia="lv-LV"/>
              </w:rPr>
            </w:pPr>
            <w:r w:rsidRPr="00466667">
              <w:rPr>
                <w:rFonts w:ascii="Times New Roman" w:eastAsia="Times New Roman" w:hAnsi="Times New Roman" w:cs="Times New Roman"/>
                <w:color w:val="000000"/>
                <w:sz w:val="20"/>
                <w:szCs w:val="20"/>
                <w:lang w:eastAsia="lv-LV"/>
              </w:rPr>
              <w:t>Iekšējie grozījumi.</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7156</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3040</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10196</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3200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Subsīdijas un dotācijas komersantiem, </w:t>
            </w:r>
            <w:r w:rsidRPr="000215BE">
              <w:rPr>
                <w:rFonts w:ascii="Times New Roman" w:eastAsia="Times New Roman" w:hAnsi="Times New Roman" w:cs="Times New Roman"/>
                <w:sz w:val="24"/>
                <w:szCs w:val="24"/>
                <w:lang w:eastAsia="lv-LV"/>
              </w:rPr>
              <w:lastRenderedPageBreak/>
              <w:t>biedrībām un nodibinājumiem</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lastRenderedPageBreak/>
              <w:t>90057</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-590</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89467</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08.400.20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SIF projekts</w:t>
            </w:r>
            <w:proofErr w:type="gramStart"/>
            <w:r w:rsidRPr="000215BE">
              <w:rPr>
                <w:rFonts w:ascii="Times New Roman" w:eastAsia="Times New Roman" w:hAnsi="Times New Roman" w:cs="Times New Roman"/>
                <w:b/>
                <w:sz w:val="24"/>
                <w:szCs w:val="24"/>
                <w:lang w:eastAsia="lv-LV"/>
              </w:rPr>
              <w:t xml:space="preserve">  </w:t>
            </w:r>
            <w:proofErr w:type="gramEnd"/>
            <w:r w:rsidRPr="000215BE">
              <w:rPr>
                <w:rFonts w:ascii="Times New Roman" w:eastAsia="Times New Roman" w:hAnsi="Times New Roman" w:cs="Times New Roman"/>
                <w:b/>
                <w:sz w:val="24"/>
                <w:szCs w:val="24"/>
                <w:lang w:eastAsia="lv-LV"/>
              </w:rPr>
              <w:t>Inovatīvi risinājumu tūrisma attīstībai</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1848</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1848</w:t>
            </w:r>
          </w:p>
        </w:tc>
      </w:tr>
      <w:tr w:rsidR="000215BE" w:rsidRPr="00466667" w:rsidTr="00E81B69">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0215BE" w:rsidRPr="00466667" w:rsidRDefault="000215BE" w:rsidP="000215BE">
            <w:pPr>
              <w:spacing w:after="0" w:line="240" w:lineRule="auto"/>
              <w:rPr>
                <w:rFonts w:ascii="Times New Roman" w:eastAsia="Times New Roman" w:hAnsi="Times New Roman" w:cs="Times New Roman"/>
                <w:color w:val="000000"/>
                <w:sz w:val="20"/>
                <w:szCs w:val="20"/>
                <w:lang w:eastAsia="lv-LV"/>
              </w:rPr>
            </w:pPr>
            <w:r w:rsidRPr="00466667">
              <w:rPr>
                <w:rFonts w:ascii="Times New Roman" w:eastAsia="Times New Roman" w:hAnsi="Times New Roman" w:cs="Times New Roman"/>
                <w:sz w:val="20"/>
                <w:szCs w:val="20"/>
                <w:lang w:eastAsia="lv-LV"/>
              </w:rPr>
              <w:t xml:space="preserve"> </w:t>
            </w:r>
            <w:r w:rsidRPr="00466667">
              <w:rPr>
                <w:rFonts w:ascii="Times New Roman" w:eastAsia="Times New Roman" w:hAnsi="Times New Roman" w:cs="Times New Roman"/>
                <w:color w:val="000000"/>
                <w:sz w:val="20"/>
                <w:szCs w:val="20"/>
                <w:lang w:eastAsia="lv-LV"/>
              </w:rPr>
              <w:t>Iekšējie grozījumi</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Mācību, darba un dienesta komandējumi</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72</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72</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848</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-72</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776</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09.219</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 xml:space="preserve">Vispārējā izglītība </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150860</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878</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151738</w:t>
            </w:r>
          </w:p>
        </w:tc>
      </w:tr>
      <w:tr w:rsidR="000215BE" w:rsidRPr="00466667"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0215BE">
            <w:pPr>
              <w:spacing w:after="0" w:line="240" w:lineRule="auto"/>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878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i/>
                <w:sz w:val="20"/>
                <w:szCs w:val="20"/>
                <w:lang w:eastAsia="lv-LV"/>
              </w:rPr>
              <w:t xml:space="preserve"> </w:t>
            </w:r>
            <w:r w:rsidRPr="00466667">
              <w:rPr>
                <w:rFonts w:ascii="Times New Roman" w:eastAsia="Times New Roman" w:hAnsi="Times New Roman" w:cs="Times New Roman"/>
                <w:bCs/>
                <w:sz w:val="20"/>
                <w:szCs w:val="20"/>
                <w:lang w:eastAsia="lv-LV"/>
              </w:rPr>
              <w:t>Tukuma 3.pamatskolas stadiona būvniecībai (topogrāfijai) (06.200.90 k.2200).</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136913</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878</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137791</w:t>
            </w:r>
          </w:p>
        </w:tc>
      </w:tr>
      <w:tr w:rsidR="000215BE" w:rsidRPr="000215BE" w:rsidTr="00E81B69">
        <w:trPr>
          <w:trHeight w:val="285"/>
        </w:trPr>
        <w:tc>
          <w:tcPr>
            <w:tcW w:w="138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09.219.02</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Zemgales vidusskolas rekonstrukcija</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283973</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8076</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292049</w:t>
            </w:r>
          </w:p>
        </w:tc>
      </w:tr>
      <w:tr w:rsidR="000215BE" w:rsidRPr="00466667"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0215BE">
            <w:pPr>
              <w:spacing w:after="0" w:line="240" w:lineRule="auto"/>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6674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Zemgales vidusskolai aktu zāles zibensaizsardzības sistēmas izbūvei (09.810 k.7230);</w:t>
            </w:r>
          </w:p>
          <w:p w:rsidR="000215BE" w:rsidRPr="00466667" w:rsidRDefault="000215BE" w:rsidP="000215BE">
            <w:pPr>
              <w:spacing w:after="0" w:line="240" w:lineRule="auto"/>
              <w:rPr>
                <w:rFonts w:ascii="Times New Roman" w:eastAsia="Times New Roman" w:hAnsi="Times New Roman" w:cs="Times New Roman"/>
                <w:b/>
                <w:bCs/>
                <w:sz w:val="20"/>
                <w:szCs w:val="20"/>
                <w:lang w:eastAsia="lv-LV"/>
              </w:rPr>
            </w:pPr>
            <w:r w:rsidRPr="00466667">
              <w:rPr>
                <w:rFonts w:ascii="Times New Roman" w:eastAsia="Times New Roman" w:hAnsi="Times New Roman" w:cs="Times New Roman"/>
                <w:bCs/>
                <w:sz w:val="20"/>
                <w:szCs w:val="20"/>
                <w:lang w:eastAsia="lv-LV"/>
              </w:rPr>
              <w:t xml:space="preserve">1402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Zemgales vidusskolai aktu zāles zibensaizsardzības sistēmas izbūvei (09.810 k.1100).</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283973</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8076</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292049</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09.600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Izglītības papildu pakalpojumi</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20000</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0</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20000</w:t>
            </w:r>
          </w:p>
        </w:tc>
      </w:tr>
      <w:tr w:rsidR="000215BE" w:rsidRPr="00466667"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0215BE">
            <w:pPr>
              <w:spacing w:after="0" w:line="240" w:lineRule="auto"/>
              <w:rPr>
                <w:rFonts w:ascii="Times New Roman" w:eastAsia="Times New Roman" w:hAnsi="Times New Roman" w:cs="Times New Roman"/>
                <w:b/>
                <w:bCs/>
                <w:sz w:val="20"/>
                <w:szCs w:val="20"/>
                <w:lang w:eastAsia="lv-LV"/>
              </w:rPr>
            </w:pPr>
            <w:r w:rsidRPr="00466667">
              <w:rPr>
                <w:rFonts w:ascii="Times New Roman" w:eastAsia="Times New Roman" w:hAnsi="Times New Roman" w:cs="Times New Roman"/>
                <w:bCs/>
                <w:sz w:val="20"/>
                <w:szCs w:val="20"/>
                <w:lang w:eastAsia="lv-LV"/>
              </w:rPr>
              <w:t>Iekšējie grozījumi struktūrvienības ietvaros.</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20000</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-20000</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0</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6200/6292</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Pensijas un sociālie pabalsti naudā</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20000</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20000</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09.810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Tukuma novada Izglītības pārvalde</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5656813</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-23256</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5633557</w:t>
            </w:r>
          </w:p>
        </w:tc>
      </w:tr>
      <w:tr w:rsidR="000215BE" w:rsidRPr="00466667" w:rsidTr="00E81B69">
        <w:trPr>
          <w:trHeight w:val="285"/>
        </w:trPr>
        <w:tc>
          <w:tcPr>
            <w:tcW w:w="9912" w:type="dxa"/>
            <w:gridSpan w:val="6"/>
            <w:tcBorders>
              <w:top w:val="single" w:sz="4" w:space="0" w:color="auto"/>
              <w:left w:val="single" w:sz="4" w:space="0" w:color="auto"/>
              <w:bottom w:val="single" w:sz="4" w:space="0" w:color="000000"/>
              <w:right w:val="single" w:sz="4" w:space="0" w:color="auto"/>
            </w:tcBorders>
            <w:vAlign w:val="center"/>
          </w:tcPr>
          <w:p w:rsidR="000215BE" w:rsidRPr="00466667" w:rsidRDefault="000215BE" w:rsidP="000215BE">
            <w:pPr>
              <w:spacing w:after="0" w:line="240" w:lineRule="auto"/>
              <w:jc w:val="both"/>
              <w:rPr>
                <w:rFonts w:ascii="Times New Roman" w:eastAsia="Times New Roman" w:hAnsi="Times New Roman" w:cs="Times New Roman"/>
                <w:sz w:val="20"/>
                <w:szCs w:val="20"/>
                <w:u w:val="single"/>
                <w:lang w:eastAsia="lv-LV"/>
              </w:rPr>
            </w:pPr>
            <w:r w:rsidRPr="00466667">
              <w:rPr>
                <w:rFonts w:ascii="Times New Roman" w:eastAsia="Times New Roman" w:hAnsi="Times New Roman" w:cs="Times New Roman"/>
                <w:sz w:val="20"/>
                <w:szCs w:val="20"/>
                <w:u w:val="single"/>
                <w:lang w:eastAsia="lv-LV"/>
              </w:rPr>
              <w:t>Papildus asignējumi:</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4108 PII „Karlsons” par darbu jūlija mēnesī (09.810 k.1100);</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536 kases aparāta iegādei Džūkstes pamatskolā (01.110.03. k.5200);</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400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Tukuma Raiņa ģimnāzijai par datorklases izmantošanu apmācībai (01.110.03 k.5200);</w:t>
            </w:r>
          </w:p>
          <w:p w:rsidR="000215BE" w:rsidRPr="00466667" w:rsidRDefault="000215BE" w:rsidP="000215BE">
            <w:pPr>
              <w:spacing w:after="0" w:line="240" w:lineRule="auto"/>
              <w:jc w:val="both"/>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890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Pūres pamatskolai 0.5</w:t>
            </w:r>
            <w:proofErr w:type="gramStart"/>
            <w:r w:rsidRPr="00466667">
              <w:rPr>
                <w:rFonts w:ascii="Times New Roman" w:eastAsia="Times New Roman" w:hAnsi="Times New Roman" w:cs="Times New Roman"/>
                <w:bCs/>
                <w:sz w:val="20"/>
                <w:szCs w:val="20"/>
                <w:lang w:eastAsia="lv-LV"/>
              </w:rPr>
              <w:t xml:space="preserve">  </w:t>
            </w:r>
            <w:proofErr w:type="gramEnd"/>
            <w:r w:rsidRPr="00466667">
              <w:rPr>
                <w:rFonts w:ascii="Times New Roman" w:eastAsia="Times New Roman" w:hAnsi="Times New Roman" w:cs="Times New Roman"/>
                <w:bCs/>
                <w:sz w:val="20"/>
                <w:szCs w:val="20"/>
                <w:lang w:eastAsia="lv-LV"/>
              </w:rPr>
              <w:t>skolotāja palīga likmei (09.810 k.1100);</w:t>
            </w:r>
          </w:p>
          <w:p w:rsidR="000215BE" w:rsidRPr="00466667" w:rsidRDefault="000215BE" w:rsidP="000215BE">
            <w:pPr>
              <w:spacing w:after="0" w:line="240" w:lineRule="auto"/>
              <w:jc w:val="both"/>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4472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PII “Pasaciņa” 1 likme skolotāju palīgam un inventāra un pamatlīdzekļa iegādei</w:t>
            </w:r>
            <w:proofErr w:type="gramStart"/>
            <w:r w:rsidRPr="00466667">
              <w:rPr>
                <w:rFonts w:ascii="Times New Roman" w:eastAsia="Times New Roman" w:hAnsi="Times New Roman" w:cs="Times New Roman"/>
                <w:bCs/>
                <w:sz w:val="20"/>
                <w:szCs w:val="20"/>
                <w:lang w:eastAsia="lv-LV"/>
              </w:rPr>
              <w:t xml:space="preserve">  </w:t>
            </w:r>
            <w:proofErr w:type="gramEnd"/>
            <w:r w:rsidRPr="00466667">
              <w:rPr>
                <w:rFonts w:ascii="Times New Roman" w:eastAsia="Times New Roman" w:hAnsi="Times New Roman" w:cs="Times New Roman"/>
                <w:bCs/>
                <w:sz w:val="20"/>
                <w:szCs w:val="20"/>
                <w:lang w:eastAsia="lv-LV"/>
              </w:rPr>
              <w:t>(09.810 k.1100);</w:t>
            </w:r>
          </w:p>
          <w:p w:rsidR="000215BE" w:rsidRPr="00466667" w:rsidRDefault="000215BE" w:rsidP="000215BE">
            <w:pPr>
              <w:spacing w:after="0" w:line="240" w:lineRule="auto"/>
              <w:jc w:val="both"/>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1521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PII “Karlsons” inventāra un pamatlīdzekļa iegādei (09.810 k.1100);</w:t>
            </w:r>
          </w:p>
          <w:p w:rsidR="000215BE" w:rsidRPr="00466667" w:rsidRDefault="000215BE" w:rsidP="000215BE">
            <w:pPr>
              <w:spacing w:after="0" w:line="240" w:lineRule="auto"/>
              <w:jc w:val="both"/>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1943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PII “</w:t>
            </w:r>
            <w:proofErr w:type="spellStart"/>
            <w:r w:rsidRPr="00466667">
              <w:rPr>
                <w:rFonts w:ascii="Times New Roman" w:eastAsia="Times New Roman" w:hAnsi="Times New Roman" w:cs="Times New Roman"/>
                <w:bCs/>
                <w:sz w:val="20"/>
                <w:szCs w:val="20"/>
                <w:lang w:eastAsia="lv-LV"/>
              </w:rPr>
              <w:t>Pepija</w:t>
            </w:r>
            <w:proofErr w:type="spellEnd"/>
            <w:r w:rsidRPr="00466667">
              <w:rPr>
                <w:rFonts w:ascii="Times New Roman" w:eastAsia="Times New Roman" w:hAnsi="Times New Roman" w:cs="Times New Roman"/>
                <w:bCs/>
                <w:sz w:val="20"/>
                <w:szCs w:val="20"/>
                <w:lang w:eastAsia="lv-LV"/>
              </w:rPr>
              <w:t>”</w:t>
            </w:r>
            <w:proofErr w:type="gramStart"/>
            <w:r w:rsidRPr="00466667">
              <w:rPr>
                <w:rFonts w:ascii="Times New Roman" w:eastAsia="Times New Roman" w:hAnsi="Times New Roman" w:cs="Times New Roman"/>
                <w:bCs/>
                <w:sz w:val="20"/>
                <w:szCs w:val="20"/>
                <w:lang w:eastAsia="lv-LV"/>
              </w:rPr>
              <w:t xml:space="preserve">  </w:t>
            </w:r>
            <w:proofErr w:type="gramEnd"/>
            <w:r w:rsidRPr="00466667">
              <w:rPr>
                <w:rFonts w:ascii="Times New Roman" w:eastAsia="Times New Roman" w:hAnsi="Times New Roman" w:cs="Times New Roman"/>
                <w:bCs/>
                <w:sz w:val="20"/>
                <w:szCs w:val="20"/>
                <w:lang w:eastAsia="lv-LV"/>
              </w:rPr>
              <w:t>1 likme skolotāju palīgam un inventāra un pamatlīdzekļu iegādei (09.810 k.1100);</w:t>
            </w:r>
          </w:p>
          <w:p w:rsidR="000215BE" w:rsidRPr="00466667" w:rsidRDefault="000215BE" w:rsidP="000215BE">
            <w:pPr>
              <w:spacing w:after="0" w:line="240" w:lineRule="auto"/>
              <w:jc w:val="both"/>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1710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PII “Vālodzīte” inventāra un pamatlīdzekļu iegādei un (09.810 k.1100);</w:t>
            </w:r>
          </w:p>
          <w:p w:rsidR="000215BE" w:rsidRPr="00466667" w:rsidRDefault="000215BE" w:rsidP="000215BE">
            <w:pPr>
              <w:spacing w:after="0" w:line="240" w:lineRule="auto"/>
              <w:jc w:val="both"/>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5000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Tukuma 2.pamatskolai</w:t>
            </w:r>
            <w:proofErr w:type="gramStart"/>
            <w:r w:rsidRPr="00466667">
              <w:rPr>
                <w:rFonts w:ascii="Times New Roman" w:eastAsia="Times New Roman" w:hAnsi="Times New Roman" w:cs="Times New Roman"/>
                <w:bCs/>
                <w:sz w:val="20"/>
                <w:szCs w:val="20"/>
                <w:lang w:eastAsia="lv-LV"/>
              </w:rPr>
              <w:t xml:space="preserve">  </w:t>
            </w:r>
            <w:proofErr w:type="gramEnd"/>
            <w:r w:rsidRPr="00466667">
              <w:rPr>
                <w:rFonts w:ascii="Times New Roman" w:eastAsia="Times New Roman" w:hAnsi="Times New Roman" w:cs="Times New Roman"/>
                <w:bCs/>
                <w:sz w:val="20"/>
                <w:szCs w:val="20"/>
                <w:lang w:eastAsia="lv-LV"/>
              </w:rPr>
              <w:t>žalūziju iegādei aktu zālē – prioritāšu saraksts (09.810 k.1100);</w:t>
            </w:r>
          </w:p>
          <w:p w:rsidR="000215BE" w:rsidRPr="00466667" w:rsidRDefault="000215BE" w:rsidP="000215BE">
            <w:pPr>
              <w:spacing w:after="0" w:line="240" w:lineRule="auto"/>
              <w:jc w:val="both"/>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7000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Tukuma Sporta skolai mācību līdzekļu un pamatlīdzekļu iegādei – prioritāšu saraksts (09.810 k.1100);</w:t>
            </w:r>
          </w:p>
          <w:p w:rsidR="000215BE" w:rsidRPr="00466667" w:rsidRDefault="000215BE" w:rsidP="000215BE">
            <w:pPr>
              <w:spacing w:after="0" w:line="240" w:lineRule="auto"/>
              <w:jc w:val="both"/>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7000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Tukuma PII “Vālodzīte” tualešu remontam – prioritāšu saraksts (09.810 k.1100);</w:t>
            </w:r>
          </w:p>
          <w:p w:rsidR="000215BE" w:rsidRPr="00466667" w:rsidRDefault="000215BE" w:rsidP="000215BE">
            <w:pPr>
              <w:spacing w:after="0" w:line="240" w:lineRule="auto"/>
              <w:jc w:val="both"/>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6918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Pūres pamatskolai</w:t>
            </w:r>
            <w:proofErr w:type="gramStart"/>
            <w:r w:rsidRPr="00466667">
              <w:rPr>
                <w:rFonts w:ascii="Times New Roman" w:eastAsia="Times New Roman" w:hAnsi="Times New Roman" w:cs="Times New Roman"/>
                <w:bCs/>
                <w:sz w:val="20"/>
                <w:szCs w:val="20"/>
                <w:lang w:eastAsia="lv-LV"/>
              </w:rPr>
              <w:t xml:space="preserve">  </w:t>
            </w:r>
            <w:proofErr w:type="gramEnd"/>
            <w:r w:rsidRPr="00466667">
              <w:rPr>
                <w:rFonts w:ascii="Times New Roman" w:eastAsia="Times New Roman" w:hAnsi="Times New Roman" w:cs="Times New Roman"/>
                <w:bCs/>
                <w:sz w:val="20"/>
                <w:szCs w:val="20"/>
                <w:lang w:eastAsia="lv-LV"/>
              </w:rPr>
              <w:t>Jaunsātu filiālei sanitāro mezglu remontam – prioritāšu saraksts (09.810 k.1100);</w:t>
            </w:r>
          </w:p>
          <w:p w:rsidR="000215BE" w:rsidRPr="00466667" w:rsidRDefault="000215BE" w:rsidP="000215BE">
            <w:pPr>
              <w:spacing w:after="0" w:line="240" w:lineRule="auto"/>
              <w:jc w:val="both"/>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4316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Džūkstes pamatskolai telpu remontdarbi –prioritāšu saraksts (09.810 k.1100);</w:t>
            </w:r>
          </w:p>
          <w:p w:rsidR="000215BE" w:rsidRPr="00466667" w:rsidRDefault="000215BE" w:rsidP="000215BE">
            <w:pPr>
              <w:spacing w:after="0" w:line="240" w:lineRule="auto"/>
              <w:jc w:val="both"/>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1413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Zemgales vidusskolai Latvijas Olimpiskās komitejas</w:t>
            </w:r>
            <w:proofErr w:type="gramStart"/>
            <w:r w:rsidRPr="00466667">
              <w:rPr>
                <w:rFonts w:ascii="Times New Roman" w:eastAsia="Times New Roman" w:hAnsi="Times New Roman" w:cs="Times New Roman"/>
                <w:bCs/>
                <w:sz w:val="20"/>
                <w:szCs w:val="20"/>
                <w:lang w:eastAsia="lv-LV"/>
              </w:rPr>
              <w:t xml:space="preserve">  </w:t>
            </w:r>
            <w:proofErr w:type="gramEnd"/>
            <w:r w:rsidRPr="00466667">
              <w:rPr>
                <w:rFonts w:ascii="Times New Roman" w:eastAsia="Times New Roman" w:hAnsi="Times New Roman" w:cs="Times New Roman"/>
                <w:bCs/>
                <w:sz w:val="20"/>
                <w:szCs w:val="20"/>
                <w:lang w:eastAsia="lv-LV"/>
              </w:rPr>
              <w:t>projektam līdzfinansējums (09.810 k.1100);</w:t>
            </w:r>
          </w:p>
          <w:p w:rsidR="000215BE" w:rsidRPr="00466667" w:rsidRDefault="000215BE" w:rsidP="000215BE">
            <w:pPr>
              <w:spacing w:after="0" w:line="240" w:lineRule="auto"/>
              <w:jc w:val="both"/>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6455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Tukuma 2.vidusskolai</w:t>
            </w:r>
            <w:proofErr w:type="gramStart"/>
            <w:r w:rsidRPr="00466667">
              <w:rPr>
                <w:rFonts w:ascii="Times New Roman" w:eastAsia="Times New Roman" w:hAnsi="Times New Roman" w:cs="Times New Roman"/>
                <w:bCs/>
                <w:sz w:val="20"/>
                <w:szCs w:val="20"/>
                <w:lang w:eastAsia="lv-LV"/>
              </w:rPr>
              <w:t xml:space="preserve">  </w:t>
            </w:r>
            <w:proofErr w:type="gramEnd"/>
            <w:r w:rsidRPr="00466667">
              <w:rPr>
                <w:rFonts w:ascii="Times New Roman" w:eastAsia="Times New Roman" w:hAnsi="Times New Roman" w:cs="Times New Roman"/>
                <w:bCs/>
                <w:sz w:val="20"/>
                <w:szCs w:val="20"/>
                <w:lang w:eastAsia="lv-LV"/>
              </w:rPr>
              <w:t>apkures sistēmas sakārtošanai un skursteņa nojaukšanai (09.810 k.1100);</w:t>
            </w:r>
          </w:p>
          <w:p w:rsidR="000215BE" w:rsidRPr="00466667" w:rsidRDefault="000215BE" w:rsidP="000215BE">
            <w:pPr>
              <w:spacing w:after="0" w:line="240" w:lineRule="auto"/>
              <w:jc w:val="both"/>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3279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Tukuma novada Izglītības pārvaldei atbrīvošanas kompensācija un piemaksa (09.810 k.1100);</w:t>
            </w:r>
          </w:p>
          <w:p w:rsidR="000215BE" w:rsidRPr="00466667" w:rsidRDefault="000215BE" w:rsidP="000215BE">
            <w:pPr>
              <w:spacing w:after="0" w:line="240" w:lineRule="auto"/>
              <w:jc w:val="both"/>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823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Tukuma Mākslas skolai pedagogu atalgojumam (09.810.k.1100);</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49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Mūzikas skolai novada amatierkolektīvu vadītāju atalgojumam (oktobris-decembris 08.290 k.7200);</w:t>
            </w:r>
          </w:p>
          <w:p w:rsidR="000215BE" w:rsidRPr="00466667" w:rsidRDefault="000215BE" w:rsidP="000215BE">
            <w:pPr>
              <w:spacing w:after="0" w:line="240" w:lineRule="auto"/>
              <w:jc w:val="both"/>
              <w:rPr>
                <w:rFonts w:ascii="Times New Roman" w:eastAsia="Times New Roman" w:hAnsi="Times New Roman" w:cs="Times New Roman"/>
                <w:sz w:val="20"/>
                <w:szCs w:val="20"/>
                <w:lang w:eastAsia="lv-LV"/>
              </w:rPr>
            </w:pPr>
            <w:r w:rsidRPr="00466667">
              <w:rPr>
                <w:rFonts w:ascii="Times New Roman" w:eastAsia="Times New Roman" w:hAnsi="Times New Roman" w:cs="Times New Roman"/>
                <w:sz w:val="20"/>
                <w:szCs w:val="20"/>
                <w:lang w:eastAsia="lv-LV"/>
              </w:rPr>
              <w:t xml:space="preserve">58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darbinieka veselības apdrošināšanai Dzirciema internātpamatskolā (01.890 k.2200);</w:t>
            </w:r>
          </w:p>
          <w:p w:rsidR="000215BE" w:rsidRPr="00466667" w:rsidRDefault="000215BE" w:rsidP="000215BE">
            <w:pPr>
              <w:spacing w:after="0" w:line="240" w:lineRule="auto"/>
              <w:jc w:val="both"/>
              <w:rPr>
                <w:rFonts w:ascii="Times New Roman" w:eastAsia="Times New Roman" w:hAnsi="Times New Roman" w:cs="Times New Roman"/>
                <w:i/>
                <w:sz w:val="20"/>
                <w:szCs w:val="20"/>
                <w:lang w:eastAsia="lv-LV"/>
              </w:rPr>
            </w:pPr>
            <w:r w:rsidRPr="00466667">
              <w:rPr>
                <w:rFonts w:ascii="Times New Roman" w:eastAsia="Times New Roman" w:hAnsi="Times New Roman" w:cs="Times New Roman"/>
                <w:sz w:val="20"/>
                <w:szCs w:val="20"/>
                <w:lang w:eastAsia="lv-LV"/>
              </w:rPr>
              <w:t xml:space="preserve">699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Džūkstes pamatskolai virtuves remontam avārijas seku likvidēšanai (09.810 k.1100).</w:t>
            </w:r>
            <w:r w:rsidRPr="00466667">
              <w:rPr>
                <w:rFonts w:ascii="Times New Roman" w:eastAsia="Times New Roman" w:hAnsi="Times New Roman" w:cs="Times New Roman"/>
                <w:i/>
                <w:sz w:val="20"/>
                <w:szCs w:val="20"/>
                <w:lang w:eastAsia="lv-LV"/>
              </w:rPr>
              <w:t xml:space="preserve"> </w:t>
            </w:r>
          </w:p>
          <w:p w:rsidR="000215BE" w:rsidRPr="00466667" w:rsidRDefault="000215BE" w:rsidP="000215BE">
            <w:pPr>
              <w:spacing w:after="0" w:line="240" w:lineRule="auto"/>
              <w:jc w:val="both"/>
              <w:rPr>
                <w:rFonts w:ascii="Times New Roman" w:eastAsia="Times New Roman" w:hAnsi="Times New Roman" w:cs="Times New Roman"/>
                <w:bCs/>
                <w:sz w:val="20"/>
                <w:szCs w:val="20"/>
                <w:u w:val="single"/>
                <w:lang w:eastAsia="lv-LV"/>
              </w:rPr>
            </w:pPr>
            <w:r w:rsidRPr="00466667">
              <w:rPr>
                <w:rFonts w:ascii="Times New Roman" w:eastAsia="Times New Roman" w:hAnsi="Times New Roman" w:cs="Times New Roman"/>
                <w:bCs/>
                <w:sz w:val="20"/>
                <w:szCs w:val="20"/>
                <w:u w:val="single"/>
                <w:lang w:eastAsia="lv-LV"/>
              </w:rPr>
              <w:t>Novirzīti:</w:t>
            </w:r>
          </w:p>
          <w:p w:rsidR="000215BE" w:rsidRPr="00466667" w:rsidRDefault="000215BE" w:rsidP="000215BE">
            <w:pPr>
              <w:spacing w:after="0" w:line="240" w:lineRule="auto"/>
              <w:jc w:val="both"/>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1402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Zemgales vidusskolai par aktu zāles zibensaizsardzības sistēmas izbūvei (09.219.02</w:t>
            </w:r>
            <w:proofErr w:type="gramStart"/>
            <w:r w:rsidRPr="00466667">
              <w:rPr>
                <w:rFonts w:ascii="Times New Roman" w:eastAsia="Times New Roman" w:hAnsi="Times New Roman" w:cs="Times New Roman"/>
                <w:bCs/>
                <w:sz w:val="20"/>
                <w:szCs w:val="20"/>
                <w:lang w:eastAsia="lv-LV"/>
              </w:rPr>
              <w:t xml:space="preserve">  </w:t>
            </w:r>
            <w:proofErr w:type="gramEnd"/>
            <w:r w:rsidRPr="00466667">
              <w:rPr>
                <w:rFonts w:ascii="Times New Roman" w:eastAsia="Times New Roman" w:hAnsi="Times New Roman" w:cs="Times New Roman"/>
                <w:bCs/>
                <w:sz w:val="20"/>
                <w:szCs w:val="20"/>
                <w:lang w:eastAsia="lv-LV"/>
              </w:rPr>
              <w:t>k.5200).</w:t>
            </w:r>
          </w:p>
          <w:p w:rsidR="000215BE" w:rsidRPr="00466667" w:rsidRDefault="000215BE" w:rsidP="000215BE">
            <w:pPr>
              <w:spacing w:after="0" w:line="240" w:lineRule="auto"/>
              <w:rPr>
                <w:rFonts w:ascii="Times New Roman" w:eastAsia="Times New Roman" w:hAnsi="Times New Roman" w:cs="Times New Roman"/>
                <w:bCs/>
                <w:sz w:val="20"/>
                <w:szCs w:val="20"/>
                <w:u w:val="single"/>
                <w:lang w:eastAsia="lv-LV"/>
              </w:rPr>
            </w:pPr>
            <w:r w:rsidRPr="00466667">
              <w:rPr>
                <w:rFonts w:ascii="Times New Roman" w:eastAsia="Times New Roman" w:hAnsi="Times New Roman" w:cs="Times New Roman"/>
                <w:bCs/>
                <w:iCs/>
                <w:sz w:val="20"/>
                <w:szCs w:val="20"/>
                <w:u w:val="single"/>
                <w:lang w:eastAsia="lv-LV"/>
              </w:rPr>
              <w:t>Samazināti asignējumi</w:t>
            </w:r>
            <w:r w:rsidRPr="00466667">
              <w:rPr>
                <w:rFonts w:ascii="Times New Roman" w:eastAsia="Times New Roman" w:hAnsi="Times New Roman" w:cs="Times New Roman"/>
                <w:bCs/>
                <w:sz w:val="20"/>
                <w:szCs w:val="20"/>
                <w:u w:val="single"/>
                <w:lang w:eastAsia="lv-LV"/>
              </w:rPr>
              <w:t>:</w:t>
            </w:r>
          </w:p>
          <w:p w:rsidR="000215BE" w:rsidRPr="00466667" w:rsidRDefault="000215BE" w:rsidP="000215BE">
            <w:pPr>
              <w:spacing w:after="0" w:line="240" w:lineRule="auto"/>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6674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Zemgales vidusskolai par aktu zāles zibensaizsardzības sistēmas izbūvei (09.219.02 k.5200);</w:t>
            </w:r>
          </w:p>
          <w:p w:rsidR="000215BE" w:rsidRPr="00466667" w:rsidRDefault="000215BE" w:rsidP="000215BE">
            <w:pPr>
              <w:spacing w:after="0" w:line="240" w:lineRule="auto"/>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2000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Sporta skolai par darbību Eiropas Sporta nedēļā finansējums no Latvijas Tautas Sporta asociācijas (04.900.30 k.2200);</w:t>
            </w:r>
          </w:p>
          <w:p w:rsidR="000215BE" w:rsidRPr="00466667" w:rsidRDefault="000215BE" w:rsidP="000215BE">
            <w:pPr>
              <w:spacing w:after="0" w:line="240" w:lineRule="auto"/>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270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i/>
                <w:sz w:val="20"/>
                <w:szCs w:val="20"/>
                <w:lang w:eastAsia="lv-LV"/>
              </w:rPr>
              <w:t xml:space="preserve"> </w:t>
            </w:r>
            <w:r w:rsidRPr="00466667">
              <w:rPr>
                <w:rFonts w:ascii="Times New Roman" w:eastAsia="Times New Roman" w:hAnsi="Times New Roman" w:cs="Times New Roman"/>
                <w:bCs/>
                <w:sz w:val="20"/>
                <w:szCs w:val="20"/>
                <w:lang w:eastAsia="lv-LV"/>
              </w:rPr>
              <w:t>par semināru grāmatvežiem 29.06.2015.(01.110 k.2200);</w:t>
            </w:r>
          </w:p>
          <w:p w:rsidR="000215BE" w:rsidRPr="00466667" w:rsidRDefault="000215BE" w:rsidP="000215BE">
            <w:pPr>
              <w:spacing w:after="0" w:line="240" w:lineRule="auto"/>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13953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par transporta un komunālajiem pakalpojumiem.</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Atalgojums</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60000</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-57547</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2453</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7200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5592770</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34291</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5627061</w:t>
            </w:r>
          </w:p>
        </w:tc>
      </w:tr>
      <w:tr w:rsidR="000215BE" w:rsidRPr="000215BE" w:rsidTr="00E81B69">
        <w:trPr>
          <w:trHeight w:val="303"/>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10.910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PA Tukuma novada Sociālais dienests</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2131953</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42943</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2174896</w:t>
            </w:r>
          </w:p>
        </w:tc>
      </w:tr>
      <w:tr w:rsidR="000215BE" w:rsidRPr="00466667"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0215BE">
            <w:pPr>
              <w:spacing w:after="0" w:line="240" w:lineRule="auto"/>
              <w:rPr>
                <w:rFonts w:ascii="Times New Roman" w:eastAsia="Times New Roman" w:hAnsi="Times New Roman" w:cs="Times New Roman"/>
                <w:bCs/>
                <w:sz w:val="20"/>
                <w:szCs w:val="20"/>
                <w:u w:val="single"/>
                <w:lang w:eastAsia="lv-LV"/>
              </w:rPr>
            </w:pPr>
            <w:r w:rsidRPr="00466667">
              <w:rPr>
                <w:rFonts w:ascii="Times New Roman" w:eastAsia="Times New Roman" w:hAnsi="Times New Roman" w:cs="Times New Roman"/>
                <w:bCs/>
                <w:iCs/>
                <w:sz w:val="20"/>
                <w:szCs w:val="20"/>
                <w:u w:val="single"/>
                <w:lang w:eastAsia="lv-LV"/>
              </w:rPr>
              <w:t>Papildus asignējumi</w:t>
            </w:r>
            <w:r w:rsidRPr="00466667">
              <w:rPr>
                <w:rFonts w:ascii="Times New Roman" w:eastAsia="Times New Roman" w:hAnsi="Times New Roman" w:cs="Times New Roman"/>
                <w:bCs/>
                <w:sz w:val="20"/>
                <w:szCs w:val="20"/>
                <w:u w:val="single"/>
                <w:lang w:eastAsia="lv-LV"/>
              </w:rPr>
              <w:t>:</w:t>
            </w:r>
          </w:p>
          <w:p w:rsidR="000215BE" w:rsidRPr="00466667" w:rsidRDefault="000215BE" w:rsidP="000215BE">
            <w:pPr>
              <w:spacing w:after="0" w:line="240" w:lineRule="auto"/>
              <w:rPr>
                <w:rFonts w:ascii="Times New Roman" w:eastAsia="Times New Roman" w:hAnsi="Times New Roman" w:cs="Times New Roman"/>
                <w:sz w:val="20"/>
                <w:szCs w:val="20"/>
                <w:lang w:eastAsia="lv-LV"/>
              </w:rPr>
            </w:pPr>
            <w:r w:rsidRPr="00466667">
              <w:rPr>
                <w:rFonts w:ascii="Times New Roman" w:eastAsia="Times New Roman" w:hAnsi="Times New Roman" w:cs="Times New Roman"/>
                <w:bCs/>
                <w:sz w:val="20"/>
                <w:szCs w:val="20"/>
                <w:lang w:eastAsia="lv-LV"/>
              </w:rPr>
              <w:t xml:space="preserve">12971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i/>
                <w:sz w:val="20"/>
                <w:szCs w:val="20"/>
                <w:lang w:eastAsia="lv-LV"/>
              </w:rPr>
              <w:t xml:space="preserve"> </w:t>
            </w:r>
            <w:r w:rsidRPr="00466667">
              <w:rPr>
                <w:rFonts w:ascii="Times New Roman" w:eastAsia="Times New Roman" w:hAnsi="Times New Roman" w:cs="Times New Roman"/>
                <w:bCs/>
                <w:sz w:val="20"/>
                <w:szCs w:val="20"/>
                <w:lang w:eastAsia="lv-LV"/>
              </w:rPr>
              <w:t xml:space="preserve">telpu </w:t>
            </w:r>
            <w:proofErr w:type="spellStart"/>
            <w:r w:rsidRPr="00466667">
              <w:rPr>
                <w:rFonts w:ascii="Times New Roman" w:eastAsia="Times New Roman" w:hAnsi="Times New Roman" w:cs="Times New Roman"/>
                <w:bCs/>
                <w:sz w:val="20"/>
                <w:szCs w:val="20"/>
                <w:lang w:eastAsia="lv-LV"/>
              </w:rPr>
              <w:t>Tidaholmas</w:t>
            </w:r>
            <w:proofErr w:type="spellEnd"/>
            <w:r w:rsidRPr="00466667">
              <w:rPr>
                <w:rFonts w:ascii="Times New Roman" w:eastAsia="Times New Roman" w:hAnsi="Times New Roman" w:cs="Times New Roman"/>
                <w:bCs/>
                <w:sz w:val="20"/>
                <w:szCs w:val="20"/>
                <w:lang w:eastAsia="lv-LV"/>
              </w:rPr>
              <w:t xml:space="preserve"> ielā 1, Tukumā, vienkāršotas renovācijas veikšanai (01.890 k. 2200);</w:t>
            </w:r>
          </w:p>
          <w:p w:rsidR="000215BE" w:rsidRPr="00466667" w:rsidRDefault="000215BE" w:rsidP="000215BE">
            <w:pPr>
              <w:suppressAutoHyphens/>
              <w:autoSpaceDN w:val="0"/>
              <w:spacing w:after="0" w:line="240" w:lineRule="auto"/>
              <w:textAlignment w:val="baseline"/>
              <w:rPr>
                <w:rFonts w:ascii="Times New Roman" w:eastAsia="Times New Roman" w:hAnsi="Times New Roman" w:cs="Times New Roman"/>
                <w:sz w:val="20"/>
                <w:szCs w:val="20"/>
                <w:lang w:eastAsia="lv-LV"/>
              </w:rPr>
            </w:pPr>
            <w:r w:rsidRPr="00466667">
              <w:rPr>
                <w:rFonts w:ascii="Times New Roman" w:eastAsia="Times New Roman" w:hAnsi="Times New Roman" w:cs="Times New Roman"/>
                <w:bCs/>
                <w:sz w:val="20"/>
                <w:szCs w:val="20"/>
                <w:lang w:eastAsia="lv-LV"/>
              </w:rPr>
              <w:t>34</w:t>
            </w:r>
            <w:r w:rsidRPr="00466667">
              <w:rPr>
                <w:rFonts w:ascii="Times New Roman" w:eastAsia="Times New Roman" w:hAnsi="Times New Roman" w:cs="Times New Roman"/>
                <w:sz w:val="20"/>
                <w:szCs w:val="20"/>
                <w:lang w:eastAsia="lv-LV"/>
              </w:rPr>
              <w:t xml:space="preserve">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sz w:val="20"/>
                <w:szCs w:val="20"/>
                <w:lang w:eastAsia="lv-LV"/>
              </w:rPr>
              <w:t xml:space="preserve"> no Slampes un Džūkstes pagastu pārvaldes par izlietoto elektroenerģiju pieminekļa Slampes represētajiem pagasta iedzīvotājiem „Zelta josta” apgaismošanai, pamatojoties uz Līgumu TNSD/4-46.1/15/23 no 04.06.2015 (01.110.80 k.7200); </w:t>
            </w:r>
          </w:p>
          <w:p w:rsidR="000215BE" w:rsidRPr="00466667" w:rsidRDefault="000215BE" w:rsidP="000215BE">
            <w:pPr>
              <w:suppressAutoHyphens/>
              <w:autoSpaceDN w:val="0"/>
              <w:spacing w:after="0" w:line="240" w:lineRule="auto"/>
              <w:textAlignment w:val="baseline"/>
              <w:rPr>
                <w:rFonts w:ascii="Times New Roman" w:eastAsia="Times New Roman" w:hAnsi="Times New Roman" w:cs="Times New Roman"/>
                <w:sz w:val="20"/>
                <w:szCs w:val="20"/>
                <w:lang w:eastAsia="lv-LV"/>
              </w:rPr>
            </w:pPr>
            <w:r w:rsidRPr="00466667">
              <w:rPr>
                <w:rFonts w:ascii="Times New Roman" w:eastAsia="Times New Roman" w:hAnsi="Times New Roman" w:cs="Times New Roman"/>
                <w:bCs/>
                <w:sz w:val="20"/>
                <w:szCs w:val="20"/>
                <w:lang w:eastAsia="lv-LV"/>
              </w:rPr>
              <w:t>77</w:t>
            </w:r>
            <w:r w:rsidRPr="00466667">
              <w:rPr>
                <w:rFonts w:ascii="Times New Roman" w:eastAsia="Times New Roman" w:hAnsi="Times New Roman" w:cs="Times New Roman"/>
                <w:sz w:val="20"/>
                <w:szCs w:val="20"/>
                <w:lang w:eastAsia="lv-LV"/>
              </w:rPr>
              <w:t xml:space="preserve"> </w:t>
            </w:r>
            <w:proofErr w:type="spellStart"/>
            <w:r w:rsidRPr="00466667">
              <w:rPr>
                <w:rFonts w:ascii="Times New Roman" w:eastAsia="Times New Roman" w:hAnsi="Times New Roman" w:cs="Times New Roman"/>
                <w:i/>
                <w:sz w:val="20"/>
                <w:szCs w:val="20"/>
                <w:lang w:eastAsia="lv-LV"/>
              </w:rPr>
              <w:t>euro</w:t>
            </w:r>
            <w:proofErr w:type="spellEnd"/>
            <w:r w:rsidRPr="00466667">
              <w:rPr>
                <w:rFonts w:ascii="Times New Roman" w:eastAsia="Times New Roman" w:hAnsi="Times New Roman" w:cs="Times New Roman"/>
                <w:i/>
                <w:sz w:val="20"/>
                <w:szCs w:val="20"/>
                <w:lang w:eastAsia="lv-LV"/>
              </w:rPr>
              <w:t xml:space="preserve"> </w:t>
            </w:r>
            <w:r w:rsidRPr="00466667">
              <w:rPr>
                <w:rFonts w:ascii="Times New Roman" w:eastAsia="Times New Roman" w:hAnsi="Times New Roman" w:cs="Times New Roman"/>
                <w:sz w:val="20"/>
                <w:szCs w:val="20"/>
                <w:lang w:eastAsia="lv-LV"/>
              </w:rPr>
              <w:t>no Tukuma novada Domes par TNSD transporta izmantošanu 18.08.2015. un 19.08.2015.(01.110 k.2200);</w:t>
            </w:r>
          </w:p>
          <w:p w:rsidR="000215BE" w:rsidRPr="00466667" w:rsidRDefault="000215BE" w:rsidP="000215BE">
            <w:pPr>
              <w:suppressAutoHyphens/>
              <w:autoSpaceDN w:val="0"/>
              <w:spacing w:after="0" w:line="240" w:lineRule="auto"/>
              <w:textAlignment w:val="baseline"/>
              <w:rPr>
                <w:rFonts w:ascii="Times New Roman" w:eastAsia="Times New Roman" w:hAnsi="Times New Roman" w:cs="Times New Roman"/>
                <w:sz w:val="20"/>
                <w:szCs w:val="20"/>
                <w:lang w:eastAsia="lv-LV"/>
              </w:rPr>
            </w:pPr>
            <w:r w:rsidRPr="00466667">
              <w:rPr>
                <w:rFonts w:ascii="Times New Roman" w:eastAsia="Times New Roman" w:hAnsi="Times New Roman" w:cs="Times New Roman"/>
                <w:bCs/>
                <w:sz w:val="20"/>
                <w:szCs w:val="20"/>
                <w:lang w:eastAsia="lv-LV"/>
              </w:rPr>
              <w:t xml:space="preserve">30000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sz w:val="20"/>
                <w:szCs w:val="20"/>
                <w:lang w:eastAsia="lv-LV"/>
              </w:rPr>
              <w:t xml:space="preserve"> no Tukuma novada Domes sociālā pakalpojuma pirkšanai un sociālais pabalsts</w:t>
            </w:r>
            <w:proofErr w:type="gramStart"/>
            <w:r w:rsidRPr="00466667">
              <w:rPr>
                <w:rFonts w:ascii="Times New Roman" w:eastAsia="Times New Roman" w:hAnsi="Times New Roman" w:cs="Times New Roman"/>
                <w:sz w:val="20"/>
                <w:szCs w:val="20"/>
                <w:lang w:eastAsia="lv-LV"/>
              </w:rPr>
              <w:t xml:space="preserve">  </w:t>
            </w:r>
            <w:proofErr w:type="gramEnd"/>
            <w:r w:rsidRPr="00466667">
              <w:rPr>
                <w:rFonts w:ascii="Times New Roman" w:eastAsia="Times New Roman" w:hAnsi="Times New Roman" w:cs="Times New Roman"/>
                <w:sz w:val="20"/>
                <w:szCs w:val="20"/>
                <w:lang w:eastAsia="lv-LV"/>
              </w:rPr>
              <w:t>Tukuma novada aizbildnim (06.100.90 k.2200).</w:t>
            </w:r>
          </w:p>
          <w:p w:rsidR="000215BE" w:rsidRPr="00466667" w:rsidRDefault="000215BE" w:rsidP="000215BE">
            <w:pPr>
              <w:spacing w:after="0" w:line="240" w:lineRule="auto"/>
              <w:rPr>
                <w:rFonts w:ascii="Times New Roman" w:eastAsia="Times New Roman" w:hAnsi="Times New Roman" w:cs="Times New Roman"/>
                <w:sz w:val="20"/>
                <w:szCs w:val="20"/>
                <w:u w:val="single"/>
                <w:lang w:eastAsia="lv-LV"/>
              </w:rPr>
            </w:pPr>
            <w:r w:rsidRPr="00466667">
              <w:rPr>
                <w:rFonts w:ascii="Times New Roman" w:eastAsia="Times New Roman" w:hAnsi="Times New Roman" w:cs="Times New Roman"/>
                <w:bCs/>
                <w:iCs/>
                <w:sz w:val="20"/>
                <w:szCs w:val="20"/>
                <w:u w:val="single"/>
                <w:lang w:eastAsia="lv-LV"/>
              </w:rPr>
              <w:t>Samazināti asignējumi</w:t>
            </w:r>
            <w:r w:rsidRPr="00466667">
              <w:rPr>
                <w:rFonts w:ascii="Times New Roman" w:eastAsia="Times New Roman" w:hAnsi="Times New Roman" w:cs="Times New Roman"/>
                <w:bCs/>
                <w:sz w:val="20"/>
                <w:szCs w:val="20"/>
                <w:u w:val="single"/>
                <w:lang w:eastAsia="lv-LV"/>
              </w:rPr>
              <w:t>:</w:t>
            </w:r>
          </w:p>
          <w:p w:rsidR="000215BE" w:rsidRPr="00466667" w:rsidRDefault="000215BE" w:rsidP="000215BE">
            <w:pPr>
              <w:suppressAutoHyphens/>
              <w:autoSpaceDN w:val="0"/>
              <w:spacing w:after="0" w:line="240" w:lineRule="auto"/>
              <w:textAlignment w:val="baseline"/>
              <w:rPr>
                <w:rFonts w:ascii="Times New Roman" w:eastAsia="Times New Roman" w:hAnsi="Times New Roman" w:cs="Times New Roman"/>
                <w:sz w:val="20"/>
                <w:szCs w:val="20"/>
                <w:lang w:eastAsia="lv-LV"/>
              </w:rPr>
            </w:pPr>
            <w:r w:rsidRPr="00466667">
              <w:rPr>
                <w:rFonts w:ascii="Times New Roman" w:eastAsia="Times New Roman" w:hAnsi="Times New Roman" w:cs="Times New Roman"/>
                <w:bCs/>
                <w:sz w:val="20"/>
                <w:szCs w:val="20"/>
                <w:lang w:eastAsia="lv-LV"/>
              </w:rPr>
              <w:t xml:space="preserve">45 </w:t>
            </w:r>
            <w:proofErr w:type="spellStart"/>
            <w:r w:rsidRPr="00466667">
              <w:rPr>
                <w:rFonts w:ascii="Times New Roman" w:eastAsia="Times New Roman" w:hAnsi="Times New Roman" w:cs="Times New Roman"/>
                <w:bCs/>
                <w:i/>
                <w:sz w:val="20"/>
                <w:szCs w:val="20"/>
                <w:lang w:eastAsia="lv-LV"/>
              </w:rPr>
              <w:t>euro</w:t>
            </w:r>
            <w:proofErr w:type="spellEnd"/>
            <w:proofErr w:type="gramStart"/>
            <w:r w:rsidRPr="00466667">
              <w:rPr>
                <w:rFonts w:ascii="Times New Roman" w:eastAsia="Times New Roman" w:hAnsi="Times New Roman" w:cs="Times New Roman"/>
                <w:bCs/>
                <w:i/>
                <w:sz w:val="20"/>
                <w:szCs w:val="20"/>
                <w:lang w:eastAsia="lv-LV"/>
              </w:rPr>
              <w:t xml:space="preserve"> </w:t>
            </w:r>
            <w:r w:rsidRPr="00466667">
              <w:rPr>
                <w:rFonts w:ascii="Times New Roman" w:eastAsia="Times New Roman" w:hAnsi="Times New Roman" w:cs="Times New Roman"/>
                <w:sz w:val="20"/>
                <w:szCs w:val="20"/>
                <w:lang w:eastAsia="lv-LV"/>
              </w:rPr>
              <w:t xml:space="preserve"> </w:t>
            </w:r>
            <w:proofErr w:type="gramEnd"/>
            <w:r w:rsidRPr="00466667">
              <w:rPr>
                <w:rFonts w:ascii="Times New Roman" w:eastAsia="Times New Roman" w:hAnsi="Times New Roman" w:cs="Times New Roman"/>
                <w:sz w:val="20"/>
                <w:szCs w:val="20"/>
                <w:lang w:eastAsia="lv-LV"/>
              </w:rPr>
              <w:t>par grāmatvedības semināru 29.06.2015.(01.110 k.2200);</w:t>
            </w:r>
          </w:p>
          <w:p w:rsidR="000215BE" w:rsidRPr="00466667" w:rsidRDefault="000215BE" w:rsidP="000215BE">
            <w:pPr>
              <w:spacing w:after="0" w:line="240" w:lineRule="auto"/>
              <w:rPr>
                <w:rFonts w:ascii="Times New Roman" w:eastAsia="Times New Roman" w:hAnsi="Times New Roman" w:cs="Times New Roman"/>
                <w:bCs/>
                <w:sz w:val="20"/>
                <w:szCs w:val="20"/>
                <w:lang w:eastAsia="lv-LV"/>
              </w:rPr>
            </w:pPr>
            <w:r w:rsidRPr="00466667">
              <w:rPr>
                <w:rFonts w:ascii="Times New Roman" w:eastAsia="Times New Roman" w:hAnsi="Times New Roman" w:cs="Times New Roman"/>
                <w:bCs/>
                <w:sz w:val="20"/>
                <w:szCs w:val="20"/>
                <w:lang w:eastAsia="lv-LV"/>
              </w:rPr>
              <w:t xml:space="preserve">94 </w:t>
            </w:r>
            <w:proofErr w:type="spellStart"/>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i/>
                <w:sz w:val="20"/>
                <w:szCs w:val="20"/>
                <w:lang w:eastAsia="lv-LV"/>
              </w:rPr>
              <w:t xml:space="preserve"> </w:t>
            </w:r>
            <w:r w:rsidRPr="00466667">
              <w:rPr>
                <w:rFonts w:ascii="Times New Roman" w:eastAsia="Times New Roman" w:hAnsi="Times New Roman" w:cs="Times New Roman"/>
                <w:sz w:val="20"/>
                <w:szCs w:val="20"/>
                <w:lang w:eastAsia="lv-LV"/>
              </w:rPr>
              <w:t>Slampes un Džūkstes pagastu pārvaldei par transporta pakalpojumiem 2.ceturksnī (01.110.80 k.7200).</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7200</w:t>
            </w: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2131697</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42943</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2174640</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0"/>
                <w:szCs w:val="20"/>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0"/>
                <w:szCs w:val="20"/>
                <w:lang w:eastAsia="lv-LV"/>
              </w:rPr>
            </w:pP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color w:val="FF0000"/>
                <w:sz w:val="20"/>
                <w:szCs w:val="20"/>
                <w:lang w:eastAsia="lv-LV"/>
              </w:rPr>
            </w:pP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0"/>
                <w:szCs w:val="20"/>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Plāna grozījumi/Tukuma pilsēta</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color w:val="FF0000"/>
                <w:sz w:val="24"/>
                <w:szCs w:val="24"/>
                <w:lang w:eastAsia="lv-LV"/>
              </w:rPr>
            </w:pP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12335</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Plāna grozījumi/Tukuma pilsēta MP</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color w:val="FF0000"/>
                <w:sz w:val="24"/>
                <w:szCs w:val="24"/>
                <w:lang w:eastAsia="lv-LV"/>
              </w:rPr>
            </w:pP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3500</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Plāna grozījumi/Iestādes, pagastu pārvaldes</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-85546</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Kopā plāna grozījumi/ Tukuma novads</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30 948 098</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-69711</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30 878 387</w:t>
            </w: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Naudas līdzekļu atlikums gada beigās/ IP</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34762</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r>
      <w:tr w:rsidR="000215BE" w:rsidRPr="000215BE" w:rsidTr="00E81B69">
        <w:trPr>
          <w:trHeight w:val="315"/>
        </w:trPr>
        <w:tc>
          <w:tcPr>
            <w:tcW w:w="1384"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r>
      <w:tr w:rsidR="000215BE" w:rsidRPr="000215BE" w:rsidTr="00E81B69">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FINANSĒŠANA</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r>
      <w:tr w:rsidR="000215BE" w:rsidRPr="000215BE" w:rsidTr="00E81B69">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44.032.20</w:t>
            </w:r>
          </w:p>
        </w:tc>
        <w:tc>
          <w:tcPr>
            <w:tcW w:w="4472"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Pašvaldības aizņēmumu pamatsummas atmaksa/ Tukuma pilsēta</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1956627</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118206</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2074833</w:t>
            </w:r>
          </w:p>
        </w:tc>
      </w:tr>
      <w:tr w:rsidR="000215BE" w:rsidRPr="00466667" w:rsidTr="00E81B69">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0215BE" w:rsidRPr="00466667" w:rsidRDefault="000215BE" w:rsidP="000215BE">
            <w:pPr>
              <w:spacing w:after="0" w:line="240" w:lineRule="auto"/>
              <w:rPr>
                <w:rFonts w:ascii="Times New Roman" w:eastAsia="Times New Roman" w:hAnsi="Times New Roman" w:cs="Times New Roman"/>
                <w:bCs/>
                <w:sz w:val="20"/>
                <w:szCs w:val="20"/>
                <w:u w:val="single"/>
                <w:lang w:eastAsia="lv-LV"/>
              </w:rPr>
            </w:pPr>
            <w:r w:rsidRPr="00466667">
              <w:rPr>
                <w:rFonts w:ascii="Times New Roman" w:eastAsia="Times New Roman" w:hAnsi="Times New Roman" w:cs="Times New Roman"/>
                <w:bCs/>
                <w:sz w:val="20"/>
                <w:szCs w:val="20"/>
                <w:u w:val="single"/>
                <w:lang w:eastAsia="lv-LV"/>
              </w:rPr>
              <w:t>Papildus:</w:t>
            </w:r>
          </w:p>
          <w:p w:rsidR="000215BE" w:rsidRPr="00466667" w:rsidRDefault="000215BE" w:rsidP="000215BE">
            <w:pPr>
              <w:spacing w:after="0" w:line="240" w:lineRule="auto"/>
              <w:rPr>
                <w:rFonts w:ascii="Times New Roman" w:eastAsia="Times New Roman" w:hAnsi="Times New Roman" w:cs="Times New Roman"/>
                <w:bCs/>
                <w:sz w:val="20"/>
                <w:szCs w:val="20"/>
                <w:u w:val="single"/>
                <w:lang w:eastAsia="lv-LV"/>
              </w:rPr>
            </w:pPr>
            <w:r w:rsidRPr="00466667">
              <w:rPr>
                <w:rFonts w:ascii="Times New Roman" w:eastAsia="Times New Roman" w:hAnsi="Times New Roman" w:cs="Times New Roman"/>
                <w:bCs/>
                <w:sz w:val="20"/>
                <w:szCs w:val="20"/>
                <w:lang w:eastAsia="lv-LV"/>
              </w:rPr>
              <w:t>118206</w:t>
            </w:r>
            <w:proofErr w:type="gramStart"/>
            <w:r w:rsidRPr="00466667">
              <w:rPr>
                <w:rFonts w:ascii="Times New Roman" w:eastAsia="Times New Roman" w:hAnsi="Times New Roman" w:cs="Times New Roman"/>
                <w:bCs/>
                <w:sz w:val="20"/>
                <w:szCs w:val="20"/>
                <w:lang w:eastAsia="lv-LV"/>
              </w:rPr>
              <w:t xml:space="preserve">  </w:t>
            </w:r>
            <w:proofErr w:type="spellStart"/>
            <w:proofErr w:type="gramEnd"/>
            <w:r w:rsidRPr="00466667">
              <w:rPr>
                <w:rFonts w:ascii="Times New Roman" w:eastAsia="Times New Roman" w:hAnsi="Times New Roman" w:cs="Times New Roman"/>
                <w:bCs/>
                <w:i/>
                <w:sz w:val="20"/>
                <w:szCs w:val="20"/>
                <w:lang w:eastAsia="lv-LV"/>
              </w:rPr>
              <w:t>euro</w:t>
            </w:r>
            <w:proofErr w:type="spellEnd"/>
            <w:r w:rsidRPr="00466667">
              <w:rPr>
                <w:rFonts w:ascii="Times New Roman" w:eastAsia="Times New Roman" w:hAnsi="Times New Roman" w:cs="Times New Roman"/>
                <w:bCs/>
                <w:sz w:val="20"/>
                <w:szCs w:val="20"/>
                <w:lang w:eastAsia="lv-LV"/>
              </w:rPr>
              <w:t xml:space="preserve"> Tukuma pilsētas ielu infrastruktūras sakārtošana pēc ūdenssaimniecības attīstības projekta realizācijas (1.,2. kārta) (18.630).</w:t>
            </w:r>
          </w:p>
        </w:tc>
      </w:tr>
      <w:tr w:rsidR="000215BE" w:rsidRPr="000215BE" w:rsidTr="00E81B69">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999910</w:t>
            </w:r>
          </w:p>
        </w:tc>
        <w:tc>
          <w:tcPr>
            <w:tcW w:w="4472"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Aizņēmuma atmaksa </w:t>
            </w:r>
            <w:proofErr w:type="spellStart"/>
            <w:r w:rsidRPr="000215BE">
              <w:rPr>
                <w:rFonts w:ascii="Times New Roman" w:eastAsia="Times New Roman" w:hAnsi="Times New Roman" w:cs="Times New Roman"/>
                <w:i/>
                <w:sz w:val="24"/>
                <w:szCs w:val="24"/>
                <w:lang w:eastAsia="lv-LV"/>
              </w:rPr>
              <w:t>euro</w:t>
            </w:r>
            <w:proofErr w:type="spellEnd"/>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1956627</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118206</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2074833</w:t>
            </w:r>
          </w:p>
        </w:tc>
      </w:tr>
      <w:tr w:rsidR="000215BE" w:rsidRPr="000215BE" w:rsidTr="00E81B69">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r>
      <w:tr w:rsidR="000215BE" w:rsidRPr="000215BE" w:rsidTr="00E81B69">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44.032.20</w:t>
            </w:r>
          </w:p>
        </w:tc>
        <w:tc>
          <w:tcPr>
            <w:tcW w:w="4472"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Pašvaldības aizņēmumu pamatsummas atmaksa/ Sēmes un Zentenes PP</w:t>
            </w:r>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4821</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1251</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6072</w:t>
            </w:r>
          </w:p>
        </w:tc>
      </w:tr>
      <w:tr w:rsidR="000215BE" w:rsidRPr="000215BE" w:rsidTr="00E81B69">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999910</w:t>
            </w:r>
          </w:p>
        </w:tc>
        <w:tc>
          <w:tcPr>
            <w:tcW w:w="4472"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Aizņēmuma atmaksa </w:t>
            </w:r>
            <w:proofErr w:type="spellStart"/>
            <w:r w:rsidRPr="000215BE">
              <w:rPr>
                <w:rFonts w:ascii="Times New Roman" w:eastAsia="Times New Roman" w:hAnsi="Times New Roman" w:cs="Times New Roman"/>
                <w:i/>
                <w:sz w:val="24"/>
                <w:szCs w:val="24"/>
                <w:lang w:eastAsia="lv-LV"/>
              </w:rPr>
              <w:t>euro</w:t>
            </w:r>
            <w:proofErr w:type="spellEnd"/>
          </w:p>
        </w:tc>
        <w:tc>
          <w:tcPr>
            <w:tcW w:w="1440"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4821</w:t>
            </w:r>
          </w:p>
        </w:tc>
        <w:tc>
          <w:tcPr>
            <w:tcW w:w="1236"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1251</w:t>
            </w:r>
          </w:p>
        </w:tc>
        <w:tc>
          <w:tcPr>
            <w:tcW w:w="1368"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6072</w:t>
            </w:r>
          </w:p>
        </w:tc>
      </w:tr>
    </w:tbl>
    <w:p w:rsidR="000215BE" w:rsidRPr="000215BE" w:rsidRDefault="000215BE" w:rsidP="000215BE">
      <w:pPr>
        <w:tabs>
          <w:tab w:val="left" w:pos="8145"/>
        </w:tabs>
        <w:spacing w:after="0" w:line="240" w:lineRule="auto"/>
        <w:jc w:val="both"/>
        <w:rPr>
          <w:rFonts w:ascii="Times New Roman" w:eastAsia="Times New Roman" w:hAnsi="Times New Roman" w:cs="Times New Roman"/>
          <w:color w:val="FF0000"/>
          <w:sz w:val="24"/>
          <w:szCs w:val="24"/>
          <w:lang w:eastAsia="lv-LV"/>
        </w:rPr>
      </w:pPr>
      <w:r w:rsidRPr="000215BE">
        <w:rPr>
          <w:rFonts w:ascii="Times New Roman" w:eastAsia="Times New Roman" w:hAnsi="Times New Roman" w:cs="Times New Roman"/>
          <w:color w:val="FF0000"/>
          <w:sz w:val="24"/>
          <w:szCs w:val="24"/>
          <w:lang w:eastAsia="lv-LV"/>
        </w:rPr>
        <w:t xml:space="preserve">                                                                                                                       </w:t>
      </w:r>
    </w:p>
    <w:p w:rsidR="000215BE" w:rsidRPr="000215BE" w:rsidRDefault="000215BE" w:rsidP="000215BE">
      <w:pPr>
        <w:spacing w:after="0" w:line="240" w:lineRule="auto"/>
        <w:ind w:firstLine="807"/>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 Izdarīt Tukuma novada</w:t>
      </w:r>
      <w:r w:rsidRPr="000215BE">
        <w:rPr>
          <w:rFonts w:ascii="Times New Roman" w:eastAsia="Times New Roman" w:hAnsi="Times New Roman" w:cs="Times New Roman"/>
          <w:b/>
          <w:sz w:val="24"/>
          <w:szCs w:val="24"/>
          <w:lang w:eastAsia="lv-LV"/>
        </w:rPr>
        <w:t xml:space="preserve"> </w:t>
      </w:r>
      <w:r w:rsidRPr="000215BE">
        <w:rPr>
          <w:rFonts w:ascii="Times New Roman" w:eastAsia="Times New Roman" w:hAnsi="Times New Roman" w:cs="Times New Roman"/>
          <w:sz w:val="24"/>
          <w:szCs w:val="24"/>
          <w:lang w:eastAsia="lv-LV"/>
        </w:rPr>
        <w:t>pašvaldības</w:t>
      </w:r>
      <w:r w:rsidRPr="000215BE">
        <w:rPr>
          <w:rFonts w:ascii="Times New Roman" w:eastAsia="Times New Roman" w:hAnsi="Times New Roman" w:cs="Times New Roman"/>
          <w:b/>
          <w:sz w:val="24"/>
          <w:szCs w:val="24"/>
          <w:lang w:eastAsia="lv-LV"/>
        </w:rPr>
        <w:t xml:space="preserve"> </w:t>
      </w:r>
      <w:r w:rsidRPr="000215BE">
        <w:rPr>
          <w:rFonts w:ascii="Times New Roman" w:eastAsia="Times New Roman" w:hAnsi="Times New Roman" w:cs="Times New Roman"/>
          <w:sz w:val="24"/>
          <w:szCs w:val="24"/>
          <w:lang w:eastAsia="lv-LV"/>
        </w:rPr>
        <w:t xml:space="preserve">2015.gada pamatbudžeta </w:t>
      </w:r>
      <w:r w:rsidRPr="000215BE">
        <w:rPr>
          <w:rFonts w:ascii="Times New Roman" w:eastAsia="Times New Roman" w:hAnsi="Times New Roman" w:cs="Times New Roman"/>
          <w:b/>
          <w:sz w:val="24"/>
          <w:szCs w:val="24"/>
          <w:lang w:eastAsia="lv-LV"/>
        </w:rPr>
        <w:t>maksas pakalpojumu</w:t>
      </w:r>
      <w:r w:rsidRPr="000215BE">
        <w:rPr>
          <w:rFonts w:ascii="Times New Roman" w:eastAsia="Times New Roman" w:hAnsi="Times New Roman" w:cs="Times New Roman"/>
          <w:sz w:val="24"/>
          <w:szCs w:val="24"/>
          <w:lang w:eastAsia="lv-LV"/>
        </w:rPr>
        <w:t xml:space="preserve"> ieņēmumu daļā šādus plāna grozījumus atbilstoši funkcionālajām un ekonomiskajām kategorijām (</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sz w:val="24"/>
          <w:szCs w:val="24"/>
          <w:lang w:eastAsia="lv-LV"/>
        </w:rPr>
        <w:t>):</w:t>
      </w:r>
    </w:p>
    <w:tbl>
      <w:tblPr>
        <w:tblW w:w="9804" w:type="dxa"/>
        <w:tblInd w:w="108" w:type="dxa"/>
        <w:tblLayout w:type="fixed"/>
        <w:tblLook w:val="0000" w:firstRow="0" w:lastRow="0" w:firstColumn="0" w:lastColumn="0" w:noHBand="0" w:noVBand="0"/>
      </w:tblPr>
      <w:tblGrid>
        <w:gridCol w:w="1368"/>
        <w:gridCol w:w="4332"/>
        <w:gridCol w:w="1482"/>
        <w:gridCol w:w="1254"/>
        <w:gridCol w:w="1368"/>
      </w:tblGrid>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 </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21.3.9.929</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MP-citi ieņēmumi –Dzimtsarakstu nodaļa</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3273</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2500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5773</w:t>
            </w: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21.3.9.933</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MP-Pārējie</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1000</w:t>
            </w: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b/>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
                <w:sz w:val="24"/>
                <w:szCs w:val="24"/>
                <w:lang w:eastAsia="lv-LV"/>
              </w:rPr>
              <w:t>Kopā plāna grozījumi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144370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3500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147870</w:t>
            </w:r>
          </w:p>
        </w:tc>
      </w:tr>
    </w:tbl>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p>
    <w:p w:rsidR="000215BE" w:rsidRPr="000215BE" w:rsidRDefault="000215BE" w:rsidP="000215BE">
      <w:pPr>
        <w:spacing w:after="0" w:line="240" w:lineRule="auto"/>
        <w:ind w:firstLine="807"/>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 Izdarīt Tukuma novada</w:t>
      </w:r>
      <w:r w:rsidRPr="000215BE">
        <w:rPr>
          <w:rFonts w:ascii="Times New Roman" w:eastAsia="Times New Roman" w:hAnsi="Times New Roman" w:cs="Times New Roman"/>
          <w:b/>
          <w:sz w:val="24"/>
          <w:szCs w:val="24"/>
          <w:lang w:eastAsia="lv-LV"/>
        </w:rPr>
        <w:t xml:space="preserve"> </w:t>
      </w:r>
      <w:r w:rsidRPr="000215BE">
        <w:rPr>
          <w:rFonts w:ascii="Times New Roman" w:eastAsia="Times New Roman" w:hAnsi="Times New Roman" w:cs="Times New Roman"/>
          <w:sz w:val="24"/>
          <w:szCs w:val="24"/>
          <w:lang w:eastAsia="lv-LV"/>
        </w:rPr>
        <w:t>pašvaldības</w:t>
      </w:r>
      <w:r w:rsidRPr="000215BE">
        <w:rPr>
          <w:rFonts w:ascii="Times New Roman" w:eastAsia="Times New Roman" w:hAnsi="Times New Roman" w:cs="Times New Roman"/>
          <w:b/>
          <w:sz w:val="24"/>
          <w:szCs w:val="24"/>
          <w:lang w:eastAsia="lv-LV"/>
        </w:rPr>
        <w:t xml:space="preserve"> </w:t>
      </w:r>
      <w:r w:rsidRPr="000215BE">
        <w:rPr>
          <w:rFonts w:ascii="Times New Roman" w:eastAsia="Times New Roman" w:hAnsi="Times New Roman" w:cs="Times New Roman"/>
          <w:sz w:val="24"/>
          <w:szCs w:val="24"/>
          <w:lang w:eastAsia="lv-LV"/>
        </w:rPr>
        <w:t xml:space="preserve">2015.gada pamatbudžeta </w:t>
      </w:r>
      <w:r w:rsidRPr="000215BE">
        <w:rPr>
          <w:rFonts w:ascii="Times New Roman" w:eastAsia="Times New Roman" w:hAnsi="Times New Roman" w:cs="Times New Roman"/>
          <w:b/>
          <w:sz w:val="24"/>
          <w:szCs w:val="24"/>
          <w:lang w:eastAsia="lv-LV"/>
        </w:rPr>
        <w:t>maksas pakalpojumu</w:t>
      </w:r>
      <w:r w:rsidRPr="000215BE">
        <w:rPr>
          <w:rFonts w:ascii="Times New Roman" w:eastAsia="Times New Roman" w:hAnsi="Times New Roman" w:cs="Times New Roman"/>
          <w:sz w:val="24"/>
          <w:szCs w:val="24"/>
          <w:lang w:eastAsia="lv-LV"/>
        </w:rPr>
        <w:t xml:space="preserve"> izdevumu daļā šādus plāna grozījumus atbilstoši funkcionālajām un ekonomiskajām kategorijām (</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sz w:val="24"/>
          <w:szCs w:val="24"/>
          <w:lang w:eastAsia="lv-LV"/>
        </w:rPr>
        <w:t>):</w:t>
      </w:r>
    </w:p>
    <w:tbl>
      <w:tblPr>
        <w:tblW w:w="9804" w:type="dxa"/>
        <w:tblInd w:w="108" w:type="dxa"/>
        <w:tblLayout w:type="fixed"/>
        <w:tblLook w:val="0000" w:firstRow="0" w:lastRow="0" w:firstColumn="0" w:lastColumn="0" w:noHBand="0" w:noVBand="0"/>
      </w:tblPr>
      <w:tblGrid>
        <w:gridCol w:w="1368"/>
        <w:gridCol w:w="4332"/>
        <w:gridCol w:w="1482"/>
        <w:gridCol w:w="1254"/>
        <w:gridCol w:w="1368"/>
      </w:tblGrid>
      <w:tr w:rsidR="000215BE" w:rsidRPr="000215BE" w:rsidTr="00E81B69">
        <w:trPr>
          <w:trHeight w:val="315"/>
        </w:trPr>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3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4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 </w:t>
            </w:r>
          </w:p>
        </w:tc>
        <w:tc>
          <w:tcPr>
            <w:tcW w:w="125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tc>
      </w:tr>
      <w:tr w:rsidR="000215BE" w:rsidRPr="000215BE" w:rsidTr="00E81B69">
        <w:trPr>
          <w:trHeight w:val="276"/>
        </w:trPr>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sz w:val="20"/>
                <w:szCs w:val="20"/>
                <w:lang w:eastAsia="lv-LV"/>
              </w:rPr>
            </w:pPr>
          </w:p>
        </w:tc>
        <w:tc>
          <w:tcPr>
            <w:tcW w:w="433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sz w:val="20"/>
                <w:szCs w:val="20"/>
                <w:lang w:eastAsia="lv-LV"/>
              </w:rPr>
            </w:pPr>
          </w:p>
        </w:tc>
        <w:tc>
          <w:tcPr>
            <w:tcW w:w="148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sz w:val="18"/>
                <w:szCs w:val="18"/>
                <w:lang w:eastAsia="lv-LV"/>
              </w:rPr>
            </w:pPr>
          </w:p>
        </w:tc>
        <w:tc>
          <w:tcPr>
            <w:tcW w:w="125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sz w:val="20"/>
                <w:szCs w:val="20"/>
                <w:lang w:eastAsia="lv-LV"/>
              </w:rPr>
            </w:pPr>
          </w:p>
        </w:tc>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sz w:val="20"/>
                <w:szCs w:val="20"/>
                <w:lang w:eastAsia="lv-LV"/>
              </w:rPr>
            </w:pP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01.110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 xml:space="preserve">Dome </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34983</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1000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35983</w:t>
            </w: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2500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Budžeta iestāžu nodokļu maksājumi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2500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3500</w:t>
            </w: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lastRenderedPageBreak/>
              <w:t>01.110.01</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Dzimtsarakstu nodaļa</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5603</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2500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8103</w:t>
            </w: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 materiāli, energoresursi, preces, biroja preces</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581</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1581</w:t>
            </w: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2500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Budžeta iestāžu nodokļu maksājumi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1500</w:t>
            </w: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Pamatlīdzekļi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500</w:t>
            </w: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04.730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Tūrisma informācijas centrs</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15220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15220</w:t>
            </w: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6169</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-3000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3169</w:t>
            </w: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 materiāli, energoresursi, preces, biroja preces</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4920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1800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6720</w:t>
            </w:r>
          </w:p>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2500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Budžeta iestāžu nodokļu maksājumi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2277</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3477</w:t>
            </w: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b/>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Kopā plāna grozījumi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240581</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3500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244081</w:t>
            </w:r>
          </w:p>
        </w:tc>
      </w:tr>
    </w:tbl>
    <w:p w:rsidR="000215BE" w:rsidRPr="000215BE" w:rsidRDefault="000215BE" w:rsidP="000215BE">
      <w:pPr>
        <w:spacing w:after="0" w:line="240" w:lineRule="auto"/>
        <w:ind w:firstLine="720"/>
        <w:jc w:val="both"/>
        <w:rPr>
          <w:rFonts w:ascii="Times New Roman" w:eastAsia="Times New Roman" w:hAnsi="Times New Roman" w:cs="Times New Roman"/>
          <w:sz w:val="24"/>
          <w:szCs w:val="24"/>
          <w:lang w:eastAsia="lv-LV"/>
        </w:rPr>
      </w:pPr>
    </w:p>
    <w:p w:rsidR="000215BE" w:rsidRPr="000215BE" w:rsidRDefault="000215BE" w:rsidP="000215BE">
      <w:pPr>
        <w:spacing w:after="0" w:line="240" w:lineRule="auto"/>
        <w:ind w:firstLine="720"/>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5. Izdarīt Tukuma novada 2015.gada </w:t>
      </w:r>
      <w:r w:rsidRPr="000215BE">
        <w:rPr>
          <w:rFonts w:ascii="Times New Roman" w:eastAsia="Times New Roman" w:hAnsi="Times New Roman" w:cs="Times New Roman"/>
          <w:b/>
          <w:sz w:val="24"/>
          <w:szCs w:val="24"/>
          <w:lang w:eastAsia="lv-LV"/>
        </w:rPr>
        <w:t>speciālā budžeta</w:t>
      </w:r>
      <w:r w:rsidRPr="000215BE">
        <w:rPr>
          <w:rFonts w:ascii="Times New Roman" w:eastAsia="Times New Roman" w:hAnsi="Times New Roman" w:cs="Times New Roman"/>
          <w:sz w:val="24"/>
          <w:szCs w:val="24"/>
          <w:lang w:eastAsia="lv-LV"/>
        </w:rPr>
        <w:t xml:space="preserve"> izdevumu daļā šādus plāna grozījumus atbilstoši funkcionālajām un ekonomiskajām kategorijām (</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sz w:val="24"/>
          <w:szCs w:val="24"/>
          <w:lang w:eastAsia="lv-LV"/>
        </w:rPr>
        <w:t xml:space="preserve">): </w:t>
      </w:r>
    </w:p>
    <w:p w:rsidR="000215BE" w:rsidRPr="000215BE" w:rsidRDefault="000215BE" w:rsidP="000215BE">
      <w:pPr>
        <w:spacing w:after="0" w:line="240" w:lineRule="auto"/>
        <w:jc w:val="both"/>
        <w:rPr>
          <w:rFonts w:ascii="Times New Roman" w:eastAsia="Times New Roman" w:hAnsi="Times New Roman" w:cs="Times New Roman"/>
          <w:sz w:val="20"/>
          <w:szCs w:val="20"/>
          <w:lang w:eastAsia="lv-LV"/>
        </w:rPr>
      </w:pPr>
    </w:p>
    <w:tbl>
      <w:tblPr>
        <w:tblW w:w="9912" w:type="dxa"/>
        <w:tblLayout w:type="fixed"/>
        <w:tblLook w:val="0000" w:firstRow="0" w:lastRow="0" w:firstColumn="0" w:lastColumn="0" w:noHBand="0" w:noVBand="0"/>
      </w:tblPr>
      <w:tblGrid>
        <w:gridCol w:w="1396"/>
        <w:gridCol w:w="4472"/>
        <w:gridCol w:w="1440"/>
        <w:gridCol w:w="1236"/>
        <w:gridCol w:w="1368"/>
      </w:tblGrid>
      <w:tr w:rsidR="000215BE" w:rsidRPr="000215BE" w:rsidTr="00E81B69">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472"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440"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 </w:t>
            </w:r>
          </w:p>
        </w:tc>
        <w:tc>
          <w:tcPr>
            <w:tcW w:w="1236"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tc>
      </w:tr>
      <w:tr w:rsidR="000215BE" w:rsidRPr="000215BE" w:rsidTr="00E81B69">
        <w:trPr>
          <w:trHeight w:val="285"/>
        </w:trPr>
        <w:tc>
          <w:tcPr>
            <w:tcW w:w="139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18.045.11</w:t>
            </w:r>
          </w:p>
        </w:tc>
        <w:tc>
          <w:tcPr>
            <w:tcW w:w="4472"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SB-Autoceļu fonds /Pūre</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102857</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102857</w:t>
            </w:r>
          </w:p>
        </w:tc>
      </w:tr>
      <w:tr w:rsidR="000215BE" w:rsidRPr="000215BE" w:rsidTr="00E81B69">
        <w:trPr>
          <w:trHeight w:val="285"/>
        </w:trPr>
        <w:tc>
          <w:tcPr>
            <w:tcW w:w="139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32435</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-10000</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22435</w:t>
            </w:r>
          </w:p>
        </w:tc>
      </w:tr>
      <w:tr w:rsidR="000215BE" w:rsidRPr="000215BE" w:rsidTr="00E81B69">
        <w:trPr>
          <w:trHeight w:val="285"/>
        </w:trPr>
        <w:tc>
          <w:tcPr>
            <w:tcW w:w="139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472"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15521</w:t>
            </w:r>
          </w:p>
        </w:tc>
        <w:tc>
          <w:tcPr>
            <w:tcW w:w="123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10000</w:t>
            </w:r>
          </w:p>
        </w:tc>
        <w:tc>
          <w:tcPr>
            <w:tcW w:w="136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25521</w:t>
            </w:r>
          </w:p>
        </w:tc>
      </w:tr>
      <w:tr w:rsidR="000215BE" w:rsidRPr="000215BE" w:rsidTr="00E81B69">
        <w:trPr>
          <w:trHeight w:val="285"/>
        </w:trPr>
        <w:tc>
          <w:tcPr>
            <w:tcW w:w="139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Kopā plāna grozījumi</w:t>
            </w:r>
          </w:p>
        </w:tc>
        <w:tc>
          <w:tcPr>
            <w:tcW w:w="144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1063961</w:t>
            </w:r>
          </w:p>
        </w:tc>
        <w:tc>
          <w:tcPr>
            <w:tcW w:w="123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w:t>
            </w:r>
          </w:p>
        </w:tc>
        <w:tc>
          <w:tcPr>
            <w:tcW w:w="136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1063961</w:t>
            </w:r>
          </w:p>
        </w:tc>
      </w:tr>
    </w:tbl>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p>
    <w:p w:rsidR="000215BE" w:rsidRPr="000215BE" w:rsidRDefault="000215BE" w:rsidP="000215BE">
      <w:pPr>
        <w:spacing w:after="0" w:line="240" w:lineRule="auto"/>
        <w:ind w:firstLine="807"/>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 Izdarīt Tukuma novada</w:t>
      </w:r>
      <w:r w:rsidRPr="000215BE">
        <w:rPr>
          <w:rFonts w:ascii="Times New Roman" w:eastAsia="Times New Roman" w:hAnsi="Times New Roman" w:cs="Times New Roman"/>
          <w:b/>
          <w:sz w:val="24"/>
          <w:szCs w:val="24"/>
          <w:lang w:eastAsia="lv-LV"/>
        </w:rPr>
        <w:t xml:space="preserve"> </w:t>
      </w:r>
      <w:r w:rsidRPr="000215BE">
        <w:rPr>
          <w:rFonts w:ascii="Times New Roman" w:eastAsia="Times New Roman" w:hAnsi="Times New Roman" w:cs="Times New Roman"/>
          <w:sz w:val="24"/>
          <w:szCs w:val="24"/>
          <w:lang w:eastAsia="lv-LV"/>
        </w:rPr>
        <w:t>pašvaldības</w:t>
      </w:r>
      <w:r w:rsidRPr="000215BE">
        <w:rPr>
          <w:rFonts w:ascii="Times New Roman" w:eastAsia="Times New Roman" w:hAnsi="Times New Roman" w:cs="Times New Roman"/>
          <w:b/>
          <w:sz w:val="24"/>
          <w:szCs w:val="24"/>
          <w:lang w:eastAsia="lv-LV"/>
        </w:rPr>
        <w:t xml:space="preserve"> </w:t>
      </w:r>
      <w:r w:rsidRPr="000215BE">
        <w:rPr>
          <w:rFonts w:ascii="Times New Roman" w:eastAsia="Times New Roman" w:hAnsi="Times New Roman" w:cs="Times New Roman"/>
          <w:sz w:val="24"/>
          <w:szCs w:val="24"/>
          <w:lang w:eastAsia="lv-LV"/>
        </w:rPr>
        <w:t xml:space="preserve">2015.gada </w:t>
      </w:r>
      <w:r w:rsidRPr="000215BE">
        <w:rPr>
          <w:rFonts w:ascii="Times New Roman" w:eastAsia="Times New Roman" w:hAnsi="Times New Roman" w:cs="Times New Roman"/>
          <w:b/>
          <w:sz w:val="24"/>
          <w:szCs w:val="24"/>
          <w:lang w:eastAsia="lv-LV"/>
        </w:rPr>
        <w:t>speciālā budžeta (ziedojumu un dāvinājumu</w:t>
      </w:r>
      <w:r w:rsidRPr="000215BE">
        <w:rPr>
          <w:rFonts w:ascii="Times New Roman" w:eastAsia="Times New Roman" w:hAnsi="Times New Roman" w:cs="Times New Roman"/>
          <w:sz w:val="24"/>
          <w:szCs w:val="24"/>
          <w:lang w:eastAsia="lv-LV"/>
        </w:rPr>
        <w:t>) izdevumu daļā šādus plāna grozījumus atbilstoši funkcionālajām un ekonomiskajām kategorijām (</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sz w:val="24"/>
          <w:szCs w:val="24"/>
          <w:lang w:eastAsia="lv-LV"/>
        </w:rPr>
        <w:t>):</w:t>
      </w:r>
    </w:p>
    <w:p w:rsidR="000215BE" w:rsidRPr="000215BE" w:rsidRDefault="000215BE" w:rsidP="000215BE">
      <w:pPr>
        <w:spacing w:after="0" w:line="240" w:lineRule="auto"/>
        <w:ind w:firstLine="720"/>
        <w:jc w:val="both"/>
        <w:rPr>
          <w:rFonts w:ascii="Times New Roman" w:eastAsia="Times New Roman" w:hAnsi="Times New Roman" w:cs="Times New Roman"/>
          <w:sz w:val="20"/>
          <w:szCs w:val="20"/>
          <w:lang w:eastAsia="lv-LV"/>
        </w:rPr>
      </w:pPr>
    </w:p>
    <w:tbl>
      <w:tblPr>
        <w:tblW w:w="9804" w:type="dxa"/>
        <w:tblInd w:w="108" w:type="dxa"/>
        <w:tblLayout w:type="fixed"/>
        <w:tblLook w:val="0000" w:firstRow="0" w:lastRow="0" w:firstColumn="0" w:lastColumn="0" w:noHBand="0" w:noVBand="0"/>
      </w:tblPr>
      <w:tblGrid>
        <w:gridCol w:w="1368"/>
        <w:gridCol w:w="4332"/>
        <w:gridCol w:w="1482"/>
        <w:gridCol w:w="1254"/>
        <w:gridCol w:w="1368"/>
      </w:tblGrid>
      <w:tr w:rsidR="000215BE" w:rsidRPr="000215BE" w:rsidTr="00E81B69">
        <w:trPr>
          <w:trHeight w:val="315"/>
        </w:trPr>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3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4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 </w:t>
            </w:r>
          </w:p>
        </w:tc>
        <w:tc>
          <w:tcPr>
            <w:tcW w:w="125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tc>
      </w:tr>
      <w:tr w:rsidR="000215BE" w:rsidRPr="000215BE" w:rsidTr="00E81B69">
        <w:trPr>
          <w:trHeight w:val="276"/>
        </w:trPr>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sz w:val="20"/>
                <w:szCs w:val="20"/>
                <w:lang w:eastAsia="lv-LV"/>
              </w:rPr>
            </w:pPr>
          </w:p>
        </w:tc>
        <w:tc>
          <w:tcPr>
            <w:tcW w:w="433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sz w:val="20"/>
                <w:szCs w:val="20"/>
                <w:lang w:eastAsia="lv-LV"/>
              </w:rPr>
            </w:pPr>
          </w:p>
        </w:tc>
        <w:tc>
          <w:tcPr>
            <w:tcW w:w="148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sz w:val="18"/>
                <w:szCs w:val="18"/>
                <w:lang w:eastAsia="lv-LV"/>
              </w:rPr>
            </w:pPr>
          </w:p>
        </w:tc>
        <w:tc>
          <w:tcPr>
            <w:tcW w:w="125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sz w:val="20"/>
                <w:szCs w:val="20"/>
                <w:lang w:eastAsia="lv-LV"/>
              </w:rPr>
            </w:pPr>
          </w:p>
        </w:tc>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sz w:val="20"/>
                <w:szCs w:val="20"/>
                <w:lang w:eastAsia="lv-LV"/>
              </w:rPr>
            </w:pP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01.110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Izpildvaras institūcija/Dome</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37137</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-14995</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22142</w:t>
            </w: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37137</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-14995</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22142</w:t>
            </w: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04.510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Autotransports</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5000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5000</w:t>
            </w: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5000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5000</w:t>
            </w: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06.600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Pārējā teritoriju un mājokļu apsaimniekošana</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385</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10000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10385</w:t>
            </w: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385</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10000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10385</w:t>
            </w: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07.311</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Lokālās daudzprofilu slimnīcas</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390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385</w:t>
            </w: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390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385</w:t>
            </w: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09.219</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 xml:space="preserve">Vispārējās izglītības mācību iestāžu izdevumi </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w:t>
            </w: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7200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Pašvaldību uzturēšanas izdevumu transferti </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09.810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 xml:space="preserve">Izglītības pārvalde </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200</w:t>
            </w: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lastRenderedPageBreak/>
              <w:t>7200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Pašvaldību uzturēšanas izdevumu transferti </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200</w:t>
            </w:r>
          </w:p>
        </w:tc>
      </w:tr>
      <w:tr w:rsidR="000215BE" w:rsidRPr="000215BE" w:rsidTr="00E81B69">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
                <w:sz w:val="24"/>
                <w:szCs w:val="24"/>
                <w:lang w:eastAsia="lv-LV"/>
              </w:rPr>
              <w:t>Kopā plāna grozījumi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38112</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38112</w:t>
            </w:r>
          </w:p>
        </w:tc>
      </w:tr>
    </w:tbl>
    <w:p w:rsidR="000215BE" w:rsidRPr="000215BE" w:rsidRDefault="000215BE" w:rsidP="000215BE">
      <w:pPr>
        <w:spacing w:after="0" w:line="240" w:lineRule="auto"/>
        <w:ind w:right="-1333" w:firstLine="720"/>
        <w:rPr>
          <w:rFonts w:ascii="Times New Roman" w:eastAsia="Times New Roman" w:hAnsi="Times New Roman" w:cs="Times New Roman"/>
          <w:sz w:val="24"/>
          <w:szCs w:val="24"/>
          <w:lang w:eastAsia="lv-LV"/>
        </w:rPr>
      </w:pPr>
    </w:p>
    <w:p w:rsidR="000215BE" w:rsidRPr="000215BE" w:rsidRDefault="000215BE" w:rsidP="000215BE">
      <w:pPr>
        <w:spacing w:after="0" w:line="240" w:lineRule="auto"/>
        <w:ind w:firstLine="720"/>
        <w:contextualSpacing/>
        <w:jc w:val="both"/>
        <w:rPr>
          <w:rFonts w:ascii="Times New Roman" w:eastAsia="Calibri" w:hAnsi="Times New Roman" w:cs="Times New Roman"/>
          <w:sz w:val="24"/>
          <w:szCs w:val="24"/>
          <w:lang w:val="x-none" w:eastAsia="x-none"/>
        </w:rPr>
      </w:pPr>
      <w:r w:rsidRPr="000215BE">
        <w:rPr>
          <w:rFonts w:ascii="Times New Roman" w:eastAsia="Calibri" w:hAnsi="Times New Roman" w:cs="Times New Roman"/>
          <w:sz w:val="24"/>
          <w:szCs w:val="24"/>
          <w:lang w:eastAsia="x-none"/>
        </w:rPr>
        <w:t xml:space="preserve">7. </w:t>
      </w:r>
      <w:r w:rsidRPr="000215BE">
        <w:rPr>
          <w:rFonts w:ascii="Times New Roman" w:eastAsia="Calibri" w:hAnsi="Times New Roman" w:cs="Times New Roman"/>
          <w:sz w:val="24"/>
          <w:szCs w:val="24"/>
          <w:lang w:val="x-none" w:eastAsia="x-none"/>
        </w:rPr>
        <w:t xml:space="preserve">Izdarīt </w:t>
      </w:r>
      <w:r w:rsidRPr="000215BE">
        <w:rPr>
          <w:rFonts w:ascii="Times New Roman" w:eastAsia="Calibri" w:hAnsi="Times New Roman" w:cs="Times New Roman"/>
          <w:b/>
          <w:sz w:val="24"/>
          <w:szCs w:val="24"/>
          <w:lang w:val="x-none" w:eastAsia="x-none"/>
        </w:rPr>
        <w:t>Tukuma bibliotēkas</w:t>
      </w:r>
      <w:r w:rsidRPr="000215BE">
        <w:rPr>
          <w:rFonts w:ascii="Times New Roman" w:eastAsia="Calibri" w:hAnsi="Times New Roman" w:cs="Times New Roman"/>
          <w:sz w:val="24"/>
          <w:szCs w:val="24"/>
          <w:lang w:val="x-none" w:eastAsia="x-none"/>
        </w:rPr>
        <w:t xml:space="preserve"> 201</w:t>
      </w:r>
      <w:r w:rsidRPr="000215BE">
        <w:rPr>
          <w:rFonts w:ascii="Times New Roman" w:eastAsia="Calibri" w:hAnsi="Times New Roman" w:cs="Times New Roman"/>
          <w:sz w:val="24"/>
          <w:szCs w:val="24"/>
          <w:lang w:eastAsia="x-none"/>
        </w:rPr>
        <w:t>5</w:t>
      </w:r>
      <w:r w:rsidRPr="000215BE">
        <w:rPr>
          <w:rFonts w:ascii="Times New Roman" w:eastAsia="Calibri" w:hAnsi="Times New Roman" w:cs="Times New Roman"/>
          <w:sz w:val="24"/>
          <w:szCs w:val="24"/>
          <w:lang w:val="x-none" w:eastAsia="x-none"/>
        </w:rPr>
        <w:t xml:space="preserve">.gada pamatbudžeta ieņēmumu daļā šādus plāna grozījumus atbilstoši </w:t>
      </w:r>
      <w:proofErr w:type="spellStart"/>
      <w:r w:rsidRPr="000215BE">
        <w:rPr>
          <w:rFonts w:ascii="Times New Roman" w:eastAsia="Calibri" w:hAnsi="Times New Roman" w:cs="Times New Roman"/>
          <w:sz w:val="24"/>
          <w:szCs w:val="24"/>
          <w:lang w:val="x-none" w:eastAsia="x-none"/>
        </w:rPr>
        <w:t>ieņēmumu</w:t>
      </w:r>
      <w:proofErr w:type="spellEnd"/>
      <w:r w:rsidRPr="000215BE">
        <w:rPr>
          <w:rFonts w:ascii="Times New Roman" w:eastAsia="Calibri" w:hAnsi="Times New Roman" w:cs="Times New Roman"/>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klasifikācijai</w:t>
      </w:r>
      <w:proofErr w:type="spellEnd"/>
      <w:r w:rsidRPr="000215BE">
        <w:rPr>
          <w:rFonts w:ascii="Times New Roman" w:eastAsia="Calibri" w:hAnsi="Times New Roman" w:cs="Times New Roman"/>
          <w:sz w:val="24"/>
          <w:szCs w:val="24"/>
          <w:lang w:val="x-none" w:eastAsia="x-none"/>
        </w:rPr>
        <w:t xml:space="preserve"> (</w:t>
      </w:r>
      <w:r w:rsidRPr="000215BE">
        <w:rPr>
          <w:rFonts w:ascii="Times New Roman" w:eastAsia="Calibri" w:hAnsi="Times New Roman" w:cs="Times New Roman"/>
          <w:i/>
          <w:sz w:val="24"/>
          <w:szCs w:val="24"/>
          <w:lang w:val="x-none" w:eastAsia="x-none"/>
        </w:rPr>
        <w:t>euro)</w:t>
      </w:r>
      <w:r w:rsidRPr="000215BE">
        <w:rPr>
          <w:rFonts w:ascii="Times New Roman" w:eastAsia="Calibri" w:hAnsi="Times New Roman" w:cs="Times New Roman"/>
          <w:sz w:val="24"/>
          <w:szCs w:val="24"/>
          <w:lang w:val="x-none" w:eastAsia="x-none"/>
        </w:rPr>
        <w:t>:</w:t>
      </w:r>
    </w:p>
    <w:p w:rsidR="000215BE" w:rsidRPr="000215BE" w:rsidRDefault="000215BE" w:rsidP="000215BE">
      <w:pPr>
        <w:spacing w:after="0" w:line="240" w:lineRule="auto"/>
        <w:ind w:firstLine="720"/>
        <w:jc w:val="both"/>
        <w:rPr>
          <w:rFonts w:ascii="Times New Roman" w:eastAsia="Times New Roman" w:hAnsi="Times New Roman" w:cs="Times New Roman"/>
          <w:sz w:val="20"/>
          <w:szCs w:val="20"/>
          <w:lang w:eastAsia="lv-LV"/>
        </w:rPr>
      </w:pPr>
    </w:p>
    <w:tbl>
      <w:tblPr>
        <w:tblW w:w="10031" w:type="dxa"/>
        <w:tblLayout w:type="fixed"/>
        <w:tblLook w:val="0000" w:firstRow="0" w:lastRow="0" w:firstColumn="0" w:lastColumn="0" w:noHBand="0" w:noVBand="0"/>
      </w:tblPr>
      <w:tblGrid>
        <w:gridCol w:w="1276"/>
        <w:gridCol w:w="4786"/>
        <w:gridCol w:w="1417"/>
        <w:gridCol w:w="1134"/>
        <w:gridCol w:w="1418"/>
      </w:tblGrid>
      <w:tr w:rsidR="000215BE" w:rsidRPr="000215BE" w:rsidTr="00E81B69">
        <w:trPr>
          <w:trHeight w:val="850"/>
        </w:trPr>
        <w:tc>
          <w:tcPr>
            <w:tcW w:w="1276"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786"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417"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 </w:t>
            </w:r>
          </w:p>
        </w:tc>
        <w:tc>
          <w:tcPr>
            <w:tcW w:w="1134"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418"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78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Pašvaldības iestāžu saņemtie transferti no augstākas</w:t>
            </w:r>
            <w:proofErr w:type="gramStart"/>
            <w:r w:rsidRPr="000215BE">
              <w:rPr>
                <w:rFonts w:ascii="Times New Roman" w:eastAsia="Times New Roman" w:hAnsi="Times New Roman" w:cs="Times New Roman"/>
                <w:color w:val="000000"/>
                <w:sz w:val="24"/>
                <w:szCs w:val="24"/>
                <w:lang w:eastAsia="lv-LV"/>
              </w:rPr>
              <w:t xml:space="preserve">  </w:t>
            </w:r>
            <w:proofErr w:type="gramEnd"/>
            <w:r w:rsidRPr="000215BE">
              <w:rPr>
                <w:rFonts w:ascii="Times New Roman" w:eastAsia="Times New Roman" w:hAnsi="Times New Roman" w:cs="Times New Roman"/>
                <w:color w:val="000000"/>
                <w:sz w:val="24"/>
                <w:szCs w:val="24"/>
                <w:lang w:eastAsia="lv-LV"/>
              </w:rPr>
              <w:t>iestādes</w:t>
            </w:r>
          </w:p>
        </w:tc>
        <w:tc>
          <w:tcPr>
            <w:tcW w:w="1417"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195046</w:t>
            </w:r>
          </w:p>
        </w:tc>
        <w:tc>
          <w:tcPr>
            <w:tcW w:w="1134"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1072</w:t>
            </w:r>
          </w:p>
        </w:tc>
        <w:tc>
          <w:tcPr>
            <w:tcW w:w="1418"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196118</w:t>
            </w:r>
          </w:p>
        </w:tc>
      </w:tr>
      <w:tr w:rsidR="000215BE" w:rsidRPr="002D54C9" w:rsidTr="00E81B69">
        <w:trPr>
          <w:trHeight w:val="285"/>
        </w:trPr>
        <w:tc>
          <w:tcPr>
            <w:tcW w:w="10031" w:type="dxa"/>
            <w:gridSpan w:val="5"/>
            <w:tcBorders>
              <w:top w:val="single" w:sz="4" w:space="0" w:color="auto"/>
              <w:left w:val="single" w:sz="4" w:space="0" w:color="auto"/>
              <w:bottom w:val="single" w:sz="4" w:space="0" w:color="000000"/>
              <w:right w:val="single" w:sz="4" w:space="0" w:color="auto"/>
            </w:tcBorders>
          </w:tcPr>
          <w:p w:rsidR="000215BE" w:rsidRPr="002D54C9" w:rsidRDefault="000215BE" w:rsidP="000215BE">
            <w:pPr>
              <w:spacing w:after="0" w:line="240" w:lineRule="auto"/>
              <w:rPr>
                <w:rFonts w:ascii="Times New Roman" w:eastAsia="Times New Roman" w:hAnsi="Times New Roman" w:cs="Times New Roman"/>
                <w:sz w:val="20"/>
                <w:szCs w:val="20"/>
                <w:u w:val="single"/>
                <w:lang w:eastAsia="lv-LV"/>
              </w:rPr>
            </w:pPr>
            <w:r w:rsidRPr="002D54C9">
              <w:rPr>
                <w:rFonts w:ascii="Times New Roman" w:eastAsia="Times New Roman" w:hAnsi="Times New Roman" w:cs="Times New Roman"/>
                <w:sz w:val="20"/>
                <w:szCs w:val="20"/>
                <w:u w:val="single"/>
                <w:lang w:eastAsia="lv-LV"/>
              </w:rPr>
              <w:t>Papildus asignējumi:</w:t>
            </w:r>
          </w:p>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lang w:eastAsia="lv-LV"/>
              </w:rPr>
              <w:t xml:space="preserve">1072 </w:t>
            </w:r>
            <w:proofErr w:type="spellStart"/>
            <w:r w:rsidRPr="002D54C9">
              <w:rPr>
                <w:rFonts w:ascii="Times New Roman" w:eastAsia="Times New Roman" w:hAnsi="Times New Roman" w:cs="Times New Roman"/>
                <w:i/>
                <w:sz w:val="20"/>
                <w:szCs w:val="20"/>
                <w:lang w:eastAsia="lv-LV"/>
              </w:rPr>
              <w:t>euro</w:t>
            </w:r>
            <w:proofErr w:type="spellEnd"/>
            <w:r w:rsidRPr="002D54C9">
              <w:rPr>
                <w:rFonts w:ascii="Times New Roman" w:eastAsia="Times New Roman" w:hAnsi="Times New Roman" w:cs="Times New Roman"/>
                <w:i/>
                <w:sz w:val="20"/>
                <w:szCs w:val="20"/>
                <w:lang w:eastAsia="lv-LV"/>
              </w:rPr>
              <w:t xml:space="preserve"> </w:t>
            </w:r>
            <w:r w:rsidRPr="002D54C9">
              <w:rPr>
                <w:rFonts w:ascii="Times New Roman" w:eastAsia="Times New Roman" w:hAnsi="Times New Roman" w:cs="Times New Roman"/>
                <w:sz w:val="20"/>
                <w:szCs w:val="20"/>
                <w:lang w:eastAsia="lv-LV"/>
              </w:rPr>
              <w:t>2 kases aparātu iegādei.</w:t>
            </w:r>
          </w:p>
        </w:tc>
      </w:tr>
      <w:tr w:rsidR="000215BE" w:rsidRPr="000215BE" w:rsidTr="00E81B69">
        <w:trPr>
          <w:trHeight w:val="285"/>
        </w:trPr>
        <w:tc>
          <w:tcPr>
            <w:tcW w:w="1276" w:type="dxa"/>
            <w:tcBorders>
              <w:top w:val="single" w:sz="4" w:space="0" w:color="000000"/>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4786" w:type="dxa"/>
            <w:tcBorders>
              <w:top w:val="single" w:sz="4" w:space="0" w:color="000000"/>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Kopā plāna grozījumi</w:t>
            </w:r>
          </w:p>
        </w:tc>
        <w:tc>
          <w:tcPr>
            <w:tcW w:w="1417" w:type="dxa"/>
            <w:tcBorders>
              <w:top w:val="single" w:sz="4" w:space="0" w:color="000000"/>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198546</w:t>
            </w:r>
          </w:p>
        </w:tc>
        <w:tc>
          <w:tcPr>
            <w:tcW w:w="1134" w:type="dxa"/>
            <w:tcBorders>
              <w:top w:val="single" w:sz="4" w:space="0" w:color="000000"/>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1072</w:t>
            </w:r>
          </w:p>
        </w:tc>
        <w:tc>
          <w:tcPr>
            <w:tcW w:w="1418" w:type="dxa"/>
            <w:tcBorders>
              <w:top w:val="single" w:sz="4" w:space="0" w:color="000000"/>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199618</w:t>
            </w:r>
          </w:p>
        </w:tc>
      </w:tr>
    </w:tbl>
    <w:p w:rsidR="000215BE" w:rsidRPr="000215BE" w:rsidRDefault="000215BE" w:rsidP="000215BE">
      <w:pPr>
        <w:spacing w:after="0" w:line="240" w:lineRule="auto"/>
        <w:ind w:firstLine="720"/>
        <w:jc w:val="both"/>
        <w:rPr>
          <w:rFonts w:ascii="Times New Roman" w:eastAsia="Times New Roman" w:hAnsi="Times New Roman" w:cs="Times New Roman"/>
          <w:sz w:val="20"/>
          <w:szCs w:val="20"/>
          <w:lang w:eastAsia="lv-LV"/>
        </w:rPr>
      </w:pPr>
    </w:p>
    <w:p w:rsidR="000215BE" w:rsidRPr="000215BE" w:rsidRDefault="000215BE" w:rsidP="000215BE">
      <w:pPr>
        <w:spacing w:after="0" w:line="240" w:lineRule="auto"/>
        <w:ind w:firstLine="720"/>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8. Izdarīt </w:t>
      </w:r>
      <w:r w:rsidRPr="000215BE">
        <w:rPr>
          <w:rFonts w:ascii="Times New Roman" w:eastAsia="Times New Roman" w:hAnsi="Times New Roman" w:cs="Times New Roman"/>
          <w:b/>
          <w:sz w:val="24"/>
          <w:szCs w:val="24"/>
          <w:lang w:eastAsia="lv-LV"/>
        </w:rPr>
        <w:t>Tukuma bibliotēkas</w:t>
      </w:r>
      <w:r w:rsidRPr="000215BE">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r w:rsidRPr="000215BE">
        <w:rPr>
          <w:rFonts w:ascii="Times New Roman" w:eastAsia="Times New Roman" w:hAnsi="Times New Roman" w:cs="Times New Roman"/>
          <w:i/>
          <w:sz w:val="24"/>
          <w:szCs w:val="24"/>
          <w:lang w:eastAsia="lv-LV"/>
        </w:rPr>
        <w:t>(</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sz w:val="24"/>
          <w:szCs w:val="24"/>
          <w:lang w:eastAsia="lv-LV"/>
        </w:rPr>
        <w:t>):</w:t>
      </w:r>
    </w:p>
    <w:p w:rsidR="000215BE" w:rsidRPr="000215BE" w:rsidRDefault="000215BE" w:rsidP="000215BE">
      <w:pPr>
        <w:spacing w:after="0" w:line="240" w:lineRule="auto"/>
        <w:ind w:firstLine="720"/>
        <w:jc w:val="both"/>
        <w:rPr>
          <w:rFonts w:ascii="Times New Roman" w:eastAsia="Times New Roman" w:hAnsi="Times New Roman" w:cs="Times New Roman"/>
          <w:sz w:val="20"/>
          <w:szCs w:val="20"/>
          <w:lang w:eastAsia="lv-LV"/>
        </w:rPr>
      </w:pPr>
    </w:p>
    <w:tbl>
      <w:tblPr>
        <w:tblW w:w="10031" w:type="dxa"/>
        <w:tblLayout w:type="fixed"/>
        <w:tblLook w:val="0000" w:firstRow="0" w:lastRow="0" w:firstColumn="0" w:lastColumn="0" w:noHBand="0" w:noVBand="0"/>
      </w:tblPr>
      <w:tblGrid>
        <w:gridCol w:w="1276"/>
        <w:gridCol w:w="4760"/>
        <w:gridCol w:w="1368"/>
        <w:gridCol w:w="1254"/>
        <w:gridCol w:w="1373"/>
      </w:tblGrid>
      <w:tr w:rsidR="000215BE" w:rsidRPr="000215BE" w:rsidTr="00E81B69">
        <w:trPr>
          <w:trHeight w:val="315"/>
        </w:trPr>
        <w:tc>
          <w:tcPr>
            <w:tcW w:w="1276"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760"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368"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 </w:t>
            </w:r>
          </w:p>
        </w:tc>
        <w:tc>
          <w:tcPr>
            <w:tcW w:w="1254"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373"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tc>
      </w:tr>
      <w:tr w:rsidR="000215BE" w:rsidRPr="000215BE" w:rsidTr="00E81B69">
        <w:trPr>
          <w:trHeight w:val="315"/>
        </w:trPr>
        <w:tc>
          <w:tcPr>
            <w:tcW w:w="1276"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08.210</w:t>
            </w:r>
          </w:p>
        </w:tc>
        <w:tc>
          <w:tcPr>
            <w:tcW w:w="4760"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Tukuma bibliotēka</w:t>
            </w:r>
          </w:p>
        </w:tc>
        <w:tc>
          <w:tcPr>
            <w:tcW w:w="1368"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209018</w:t>
            </w:r>
          </w:p>
        </w:tc>
        <w:tc>
          <w:tcPr>
            <w:tcW w:w="1254"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1072</w:t>
            </w:r>
          </w:p>
        </w:tc>
        <w:tc>
          <w:tcPr>
            <w:tcW w:w="1373"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210090</w:t>
            </w:r>
          </w:p>
        </w:tc>
      </w:tr>
      <w:tr w:rsidR="000215BE" w:rsidRPr="000215BE" w:rsidTr="00E81B69">
        <w:trPr>
          <w:trHeight w:val="315"/>
        </w:trPr>
        <w:tc>
          <w:tcPr>
            <w:tcW w:w="127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76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36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26157</w:t>
            </w:r>
          </w:p>
        </w:tc>
        <w:tc>
          <w:tcPr>
            <w:tcW w:w="125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-518</w:t>
            </w:r>
          </w:p>
        </w:tc>
        <w:tc>
          <w:tcPr>
            <w:tcW w:w="1373"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25639</w:t>
            </w:r>
          </w:p>
        </w:tc>
      </w:tr>
      <w:tr w:rsidR="000215BE" w:rsidRPr="000215BE" w:rsidTr="00E81B69">
        <w:trPr>
          <w:trHeight w:val="315"/>
        </w:trPr>
        <w:tc>
          <w:tcPr>
            <w:tcW w:w="127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5200</w:t>
            </w:r>
          </w:p>
        </w:tc>
        <w:tc>
          <w:tcPr>
            <w:tcW w:w="476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Pamatlīdzekļi</w:t>
            </w:r>
          </w:p>
        </w:tc>
        <w:tc>
          <w:tcPr>
            <w:tcW w:w="136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9212</w:t>
            </w:r>
          </w:p>
        </w:tc>
        <w:tc>
          <w:tcPr>
            <w:tcW w:w="125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1590</w:t>
            </w:r>
          </w:p>
        </w:tc>
        <w:tc>
          <w:tcPr>
            <w:tcW w:w="1373"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10802</w:t>
            </w:r>
          </w:p>
        </w:tc>
      </w:tr>
      <w:tr w:rsidR="000215BE" w:rsidRPr="000215BE" w:rsidTr="00E81B69">
        <w:trPr>
          <w:trHeight w:val="315"/>
        </w:trPr>
        <w:tc>
          <w:tcPr>
            <w:tcW w:w="127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
                <w:sz w:val="24"/>
                <w:szCs w:val="24"/>
                <w:lang w:eastAsia="lv-LV"/>
              </w:rPr>
            </w:pPr>
          </w:p>
        </w:tc>
        <w:tc>
          <w:tcPr>
            <w:tcW w:w="476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Kopā plāna grozījumi</w:t>
            </w:r>
          </w:p>
        </w:tc>
        <w:tc>
          <w:tcPr>
            <w:tcW w:w="136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209018</w:t>
            </w:r>
          </w:p>
        </w:tc>
        <w:tc>
          <w:tcPr>
            <w:tcW w:w="125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1072</w:t>
            </w:r>
          </w:p>
        </w:tc>
        <w:tc>
          <w:tcPr>
            <w:tcW w:w="1373"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210090</w:t>
            </w:r>
          </w:p>
        </w:tc>
      </w:tr>
    </w:tbl>
    <w:p w:rsidR="000215BE" w:rsidRPr="000215BE" w:rsidRDefault="000215BE" w:rsidP="000215BE">
      <w:pPr>
        <w:spacing w:after="0" w:line="240" w:lineRule="auto"/>
        <w:ind w:right="-48"/>
        <w:jc w:val="both"/>
        <w:rPr>
          <w:rFonts w:ascii="Times New Roman" w:eastAsiaTheme="majorEastAsia" w:hAnsi="Times New Roman" w:cstheme="majorBidi"/>
          <w:bCs/>
          <w:iCs/>
          <w:color w:val="000000"/>
          <w:sz w:val="24"/>
          <w:szCs w:val="24"/>
          <w:lang w:eastAsia="lv-LV"/>
        </w:rPr>
      </w:pPr>
    </w:p>
    <w:p w:rsidR="000215BE" w:rsidRPr="000215BE" w:rsidRDefault="000215BE" w:rsidP="000215BE">
      <w:pPr>
        <w:spacing w:after="0" w:line="240" w:lineRule="auto"/>
        <w:ind w:right="-48" w:firstLine="720"/>
        <w:jc w:val="both"/>
        <w:rPr>
          <w:rFonts w:ascii="Times New Roman" w:eastAsiaTheme="majorEastAsia" w:hAnsi="Times New Roman" w:cstheme="majorBidi"/>
          <w:bCs/>
          <w:iCs/>
          <w:color w:val="000000"/>
          <w:sz w:val="24"/>
          <w:szCs w:val="24"/>
          <w:lang w:eastAsia="lv-LV"/>
        </w:rPr>
      </w:pPr>
      <w:r w:rsidRPr="000215BE">
        <w:rPr>
          <w:rFonts w:ascii="Times New Roman" w:eastAsiaTheme="majorEastAsia" w:hAnsi="Times New Roman" w:cstheme="majorBidi"/>
          <w:bCs/>
          <w:iCs/>
          <w:color w:val="000000"/>
          <w:sz w:val="24"/>
          <w:szCs w:val="24"/>
          <w:lang w:eastAsia="lv-LV"/>
        </w:rPr>
        <w:t xml:space="preserve">9. Izdarīt </w:t>
      </w:r>
      <w:r w:rsidRPr="000215BE">
        <w:rPr>
          <w:rFonts w:ascii="Times New Roman" w:eastAsiaTheme="majorEastAsia" w:hAnsi="Times New Roman" w:cstheme="majorBidi"/>
          <w:b/>
          <w:bCs/>
          <w:iCs/>
          <w:color w:val="000000"/>
          <w:sz w:val="24"/>
          <w:szCs w:val="24"/>
          <w:lang w:eastAsia="lv-LV"/>
        </w:rPr>
        <w:t>Tukuma muzeja</w:t>
      </w:r>
      <w:r w:rsidRPr="000215BE">
        <w:rPr>
          <w:rFonts w:ascii="Times New Roman" w:eastAsiaTheme="majorEastAsia" w:hAnsi="Times New Roman" w:cstheme="majorBidi"/>
          <w:bCs/>
          <w:iCs/>
          <w:color w:val="000000"/>
          <w:sz w:val="24"/>
          <w:szCs w:val="24"/>
          <w:lang w:eastAsia="lv-LV"/>
        </w:rPr>
        <w:t xml:space="preserve"> 2015.gada pamatbudžeta ieņēmumu daļā šādus plāna grozījumus atbilstoši ieņēmumu klasifikācijai </w:t>
      </w:r>
      <w:r w:rsidRPr="000215BE">
        <w:rPr>
          <w:rFonts w:ascii="Times New Roman" w:eastAsiaTheme="majorEastAsia" w:hAnsi="Times New Roman" w:cstheme="majorBidi"/>
          <w:bCs/>
          <w:i/>
          <w:iCs/>
          <w:color w:val="000000"/>
          <w:sz w:val="24"/>
          <w:szCs w:val="24"/>
          <w:lang w:eastAsia="lv-LV"/>
        </w:rPr>
        <w:t>(</w:t>
      </w:r>
      <w:proofErr w:type="spellStart"/>
      <w:r w:rsidRPr="000215BE">
        <w:rPr>
          <w:rFonts w:ascii="Times New Roman" w:eastAsiaTheme="majorEastAsia" w:hAnsi="Times New Roman" w:cstheme="majorBidi"/>
          <w:bCs/>
          <w:i/>
          <w:iCs/>
          <w:color w:val="000000"/>
          <w:sz w:val="24"/>
          <w:szCs w:val="24"/>
          <w:lang w:eastAsia="lv-LV"/>
        </w:rPr>
        <w:t>euro</w:t>
      </w:r>
      <w:proofErr w:type="spellEnd"/>
      <w:r w:rsidRPr="000215BE">
        <w:rPr>
          <w:rFonts w:ascii="Times New Roman" w:eastAsiaTheme="majorEastAsia" w:hAnsi="Times New Roman" w:cstheme="majorBidi"/>
          <w:bCs/>
          <w:i/>
          <w:iCs/>
          <w:color w:val="000000"/>
          <w:sz w:val="24"/>
          <w:szCs w:val="24"/>
          <w:lang w:eastAsia="lv-LV"/>
        </w:rPr>
        <w:t>):</w:t>
      </w:r>
    </w:p>
    <w:p w:rsidR="000215BE" w:rsidRPr="000215BE" w:rsidRDefault="000215BE" w:rsidP="000215BE">
      <w:pPr>
        <w:spacing w:after="0" w:line="240" w:lineRule="auto"/>
        <w:ind w:firstLine="720"/>
        <w:jc w:val="both"/>
        <w:rPr>
          <w:rFonts w:ascii="Times New Roman" w:eastAsiaTheme="majorEastAsia" w:hAnsi="Times New Roman" w:cstheme="majorBidi"/>
          <w:b/>
          <w:bCs/>
          <w:i/>
          <w:iCs/>
          <w:color w:val="000000"/>
          <w:sz w:val="24"/>
          <w:szCs w:val="24"/>
          <w:lang w:eastAsia="lv-LV"/>
        </w:rPr>
      </w:pPr>
    </w:p>
    <w:tbl>
      <w:tblPr>
        <w:tblW w:w="9889" w:type="dxa"/>
        <w:tblLayout w:type="fixed"/>
        <w:tblLook w:val="0080" w:firstRow="0" w:lastRow="0" w:firstColumn="1" w:lastColumn="0" w:noHBand="0" w:noVBand="0"/>
      </w:tblPr>
      <w:tblGrid>
        <w:gridCol w:w="1188"/>
        <w:gridCol w:w="338"/>
        <w:gridCol w:w="4252"/>
        <w:gridCol w:w="1560"/>
        <w:gridCol w:w="1275"/>
        <w:gridCol w:w="1276"/>
      </w:tblGrid>
      <w:tr w:rsidR="000215BE" w:rsidRPr="000215BE" w:rsidTr="00E81B69">
        <w:trPr>
          <w:trHeight w:val="285"/>
        </w:trPr>
        <w:tc>
          <w:tcPr>
            <w:tcW w:w="1526" w:type="dxa"/>
            <w:gridSpan w:val="2"/>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252"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560"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 </w:t>
            </w:r>
          </w:p>
        </w:tc>
        <w:tc>
          <w:tcPr>
            <w:tcW w:w="1275"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tc>
      </w:tr>
      <w:tr w:rsidR="000215BE" w:rsidRPr="000215BE" w:rsidTr="00E81B69">
        <w:trPr>
          <w:trHeight w:val="285"/>
        </w:trPr>
        <w:tc>
          <w:tcPr>
            <w:tcW w:w="1526" w:type="dxa"/>
            <w:gridSpan w:val="2"/>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19.3.0.0</w:t>
            </w:r>
          </w:p>
        </w:tc>
        <w:tc>
          <w:tcPr>
            <w:tcW w:w="425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Pašvaldības iestāžu saņemtie transferti no augstākas</w:t>
            </w:r>
            <w:proofErr w:type="gramStart"/>
            <w:r w:rsidRPr="000215BE">
              <w:rPr>
                <w:rFonts w:ascii="Times New Roman" w:eastAsia="Times New Roman" w:hAnsi="Times New Roman" w:cs="Times New Roman"/>
                <w:color w:val="000000"/>
                <w:sz w:val="24"/>
                <w:szCs w:val="24"/>
                <w:lang w:eastAsia="lv-LV"/>
              </w:rPr>
              <w:t xml:space="preserve">  </w:t>
            </w:r>
            <w:proofErr w:type="gramEnd"/>
            <w:r w:rsidRPr="000215BE">
              <w:rPr>
                <w:rFonts w:ascii="Times New Roman" w:eastAsia="Times New Roman" w:hAnsi="Times New Roman" w:cs="Times New Roman"/>
                <w:color w:val="000000"/>
                <w:sz w:val="24"/>
                <w:szCs w:val="24"/>
                <w:lang w:eastAsia="lv-LV"/>
              </w:rPr>
              <w:t>iestādes</w:t>
            </w:r>
          </w:p>
        </w:tc>
        <w:tc>
          <w:tcPr>
            <w:tcW w:w="156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525035</w:t>
            </w:r>
          </w:p>
        </w:tc>
        <w:tc>
          <w:tcPr>
            <w:tcW w:w="12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10249</w:t>
            </w:r>
          </w:p>
        </w:tc>
        <w:tc>
          <w:tcPr>
            <w:tcW w:w="127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535284</w:t>
            </w:r>
          </w:p>
        </w:tc>
      </w:tr>
      <w:tr w:rsidR="000215BE" w:rsidRPr="002D54C9" w:rsidTr="00E81B69">
        <w:trPr>
          <w:trHeight w:val="840"/>
        </w:trPr>
        <w:tc>
          <w:tcPr>
            <w:tcW w:w="9889" w:type="dxa"/>
            <w:gridSpan w:val="6"/>
            <w:tcBorders>
              <w:top w:val="single" w:sz="4" w:space="0" w:color="auto"/>
              <w:left w:val="single" w:sz="4" w:space="0" w:color="auto"/>
              <w:bottom w:val="single" w:sz="4" w:space="0" w:color="auto"/>
              <w:right w:val="single" w:sz="4" w:space="0" w:color="auto"/>
            </w:tcBorders>
          </w:tcPr>
          <w:p w:rsidR="000215BE" w:rsidRPr="002D54C9" w:rsidRDefault="000215BE" w:rsidP="000215BE">
            <w:pPr>
              <w:tabs>
                <w:tab w:val="left" w:pos="300"/>
              </w:tabs>
              <w:spacing w:after="0" w:line="240" w:lineRule="auto"/>
              <w:rPr>
                <w:rFonts w:ascii="Times New Roman" w:eastAsia="Times New Roman" w:hAnsi="Times New Roman" w:cs="Times New Roman"/>
                <w:color w:val="000000"/>
                <w:sz w:val="20"/>
                <w:szCs w:val="20"/>
                <w:lang w:eastAsia="lv-LV"/>
              </w:rPr>
            </w:pPr>
            <w:r w:rsidRPr="002D54C9">
              <w:rPr>
                <w:rFonts w:ascii="Times New Roman" w:eastAsia="Times New Roman" w:hAnsi="Times New Roman" w:cs="Times New Roman"/>
                <w:color w:val="000000"/>
                <w:sz w:val="20"/>
                <w:szCs w:val="20"/>
                <w:u w:val="single"/>
                <w:lang w:eastAsia="lv-LV"/>
              </w:rPr>
              <w:t xml:space="preserve">Papildus asignējumi: </w:t>
            </w:r>
          </w:p>
          <w:p w:rsidR="000215BE" w:rsidRPr="002D54C9" w:rsidRDefault="000215BE" w:rsidP="000215BE">
            <w:pPr>
              <w:tabs>
                <w:tab w:val="left" w:pos="300"/>
              </w:tabs>
              <w:spacing w:after="0" w:line="240" w:lineRule="auto"/>
              <w:rPr>
                <w:rFonts w:ascii="Times New Roman" w:eastAsia="Times New Roman" w:hAnsi="Times New Roman" w:cs="Times New Roman"/>
                <w:color w:val="000000"/>
                <w:sz w:val="20"/>
                <w:szCs w:val="20"/>
                <w:lang w:eastAsia="lv-LV"/>
              </w:rPr>
            </w:pPr>
            <w:r w:rsidRPr="002D54C9">
              <w:rPr>
                <w:rFonts w:ascii="Times New Roman" w:eastAsia="Times New Roman" w:hAnsi="Times New Roman" w:cs="Times New Roman"/>
                <w:color w:val="000000"/>
                <w:sz w:val="20"/>
                <w:szCs w:val="20"/>
                <w:lang w:eastAsia="lv-LV"/>
              </w:rPr>
              <w:t xml:space="preserve">1608 </w:t>
            </w:r>
            <w:proofErr w:type="spellStart"/>
            <w:r w:rsidRPr="002D54C9">
              <w:rPr>
                <w:rFonts w:ascii="Times New Roman" w:eastAsia="Times New Roman" w:hAnsi="Times New Roman" w:cs="Times New Roman"/>
                <w:i/>
                <w:color w:val="000000"/>
                <w:sz w:val="20"/>
                <w:szCs w:val="20"/>
                <w:lang w:eastAsia="lv-LV"/>
              </w:rPr>
              <w:t>euro</w:t>
            </w:r>
            <w:proofErr w:type="spellEnd"/>
            <w:r w:rsidRPr="002D54C9">
              <w:rPr>
                <w:rFonts w:ascii="Times New Roman" w:eastAsia="Times New Roman" w:hAnsi="Times New Roman" w:cs="Times New Roman"/>
                <w:i/>
                <w:color w:val="000000"/>
                <w:sz w:val="20"/>
                <w:szCs w:val="20"/>
                <w:lang w:eastAsia="lv-LV"/>
              </w:rPr>
              <w:t xml:space="preserve"> </w:t>
            </w:r>
            <w:r w:rsidRPr="002D54C9">
              <w:rPr>
                <w:rFonts w:ascii="Times New Roman" w:eastAsia="Times New Roman" w:hAnsi="Times New Roman" w:cs="Times New Roman"/>
                <w:color w:val="000000"/>
                <w:sz w:val="20"/>
                <w:szCs w:val="20"/>
                <w:lang w:eastAsia="lv-LV"/>
              </w:rPr>
              <w:t xml:space="preserve">3 kases aparātu iegādei; </w:t>
            </w:r>
          </w:p>
          <w:p w:rsidR="000215BE" w:rsidRPr="002D54C9" w:rsidRDefault="000215BE" w:rsidP="000215BE">
            <w:pPr>
              <w:tabs>
                <w:tab w:val="left" w:pos="300"/>
              </w:tabs>
              <w:spacing w:after="0" w:line="240" w:lineRule="auto"/>
              <w:rPr>
                <w:rFonts w:ascii="Times New Roman" w:eastAsia="Times New Roman" w:hAnsi="Times New Roman" w:cs="Times New Roman"/>
                <w:color w:val="000000"/>
                <w:sz w:val="20"/>
                <w:szCs w:val="20"/>
                <w:lang w:eastAsia="lv-LV"/>
              </w:rPr>
            </w:pPr>
            <w:r w:rsidRPr="002D54C9">
              <w:rPr>
                <w:rFonts w:ascii="Times New Roman" w:eastAsia="Times New Roman" w:hAnsi="Times New Roman" w:cs="Times New Roman"/>
                <w:color w:val="000000"/>
                <w:sz w:val="20"/>
                <w:szCs w:val="20"/>
                <w:lang w:eastAsia="lv-LV"/>
              </w:rPr>
              <w:t xml:space="preserve">75 </w:t>
            </w:r>
            <w:proofErr w:type="spellStart"/>
            <w:r w:rsidRPr="002D54C9">
              <w:rPr>
                <w:rFonts w:ascii="Times New Roman" w:eastAsia="Times New Roman" w:hAnsi="Times New Roman" w:cs="Times New Roman"/>
                <w:i/>
                <w:color w:val="000000"/>
                <w:sz w:val="20"/>
                <w:szCs w:val="20"/>
                <w:lang w:eastAsia="lv-LV"/>
              </w:rPr>
              <w:t>euro</w:t>
            </w:r>
            <w:proofErr w:type="spellEnd"/>
            <w:r w:rsidRPr="002D54C9">
              <w:rPr>
                <w:rFonts w:ascii="Times New Roman" w:eastAsia="Times New Roman" w:hAnsi="Times New Roman" w:cs="Times New Roman"/>
                <w:i/>
                <w:color w:val="000000"/>
                <w:sz w:val="20"/>
                <w:szCs w:val="20"/>
                <w:lang w:eastAsia="lv-LV"/>
              </w:rPr>
              <w:t xml:space="preserve"> </w:t>
            </w:r>
            <w:r w:rsidRPr="002D54C9">
              <w:rPr>
                <w:rFonts w:ascii="Times New Roman" w:eastAsia="Times New Roman" w:hAnsi="Times New Roman" w:cs="Times New Roman"/>
                <w:color w:val="000000"/>
                <w:sz w:val="20"/>
                <w:szCs w:val="20"/>
                <w:lang w:eastAsia="lv-LV"/>
              </w:rPr>
              <w:t xml:space="preserve">savstarpējie norēķini ar Izglītības pārvaldi par pedagoģisko programmu Pastariņa muzejā; </w:t>
            </w:r>
          </w:p>
          <w:p w:rsidR="000215BE" w:rsidRPr="002D54C9" w:rsidRDefault="000215BE" w:rsidP="000215BE">
            <w:pPr>
              <w:tabs>
                <w:tab w:val="left" w:pos="300"/>
              </w:tabs>
              <w:spacing w:after="0" w:line="240" w:lineRule="auto"/>
              <w:rPr>
                <w:rFonts w:ascii="Times New Roman" w:eastAsia="Times New Roman" w:hAnsi="Times New Roman" w:cs="Times New Roman"/>
                <w:color w:val="000000"/>
                <w:sz w:val="20"/>
                <w:szCs w:val="20"/>
                <w:lang w:eastAsia="lv-LV"/>
              </w:rPr>
            </w:pPr>
            <w:r w:rsidRPr="002D54C9">
              <w:rPr>
                <w:rFonts w:ascii="Times New Roman" w:eastAsia="Times New Roman" w:hAnsi="Times New Roman" w:cs="Times New Roman"/>
                <w:color w:val="000000"/>
                <w:sz w:val="20"/>
                <w:szCs w:val="20"/>
                <w:lang w:eastAsia="lv-LV"/>
              </w:rPr>
              <w:t xml:space="preserve">8613 </w:t>
            </w:r>
            <w:proofErr w:type="spellStart"/>
            <w:r w:rsidRPr="002D54C9">
              <w:rPr>
                <w:rFonts w:ascii="Times New Roman" w:eastAsia="Times New Roman" w:hAnsi="Times New Roman" w:cs="Times New Roman"/>
                <w:i/>
                <w:color w:val="000000"/>
                <w:sz w:val="20"/>
                <w:szCs w:val="20"/>
                <w:lang w:eastAsia="lv-LV"/>
              </w:rPr>
              <w:t>euro</w:t>
            </w:r>
            <w:proofErr w:type="spellEnd"/>
            <w:r w:rsidRPr="002D54C9">
              <w:rPr>
                <w:rFonts w:ascii="Times New Roman" w:eastAsia="Times New Roman" w:hAnsi="Times New Roman" w:cs="Times New Roman"/>
                <w:i/>
                <w:color w:val="000000"/>
                <w:sz w:val="20"/>
                <w:szCs w:val="20"/>
                <w:lang w:eastAsia="lv-LV"/>
              </w:rPr>
              <w:t xml:space="preserve"> </w:t>
            </w:r>
            <w:r w:rsidRPr="002D54C9">
              <w:rPr>
                <w:rFonts w:ascii="Times New Roman" w:eastAsia="Times New Roman" w:hAnsi="Times New Roman" w:cs="Times New Roman"/>
                <w:color w:val="000000"/>
                <w:sz w:val="20"/>
                <w:szCs w:val="20"/>
                <w:lang w:eastAsia="lv-LV"/>
              </w:rPr>
              <w:t>malkas šķūņa uzbūvei Pastariņa muzejā.</w:t>
            </w:r>
          </w:p>
          <w:p w:rsidR="000215BE" w:rsidRPr="002D54C9" w:rsidRDefault="000215BE" w:rsidP="000215BE">
            <w:pPr>
              <w:spacing w:after="0" w:line="240" w:lineRule="auto"/>
              <w:rPr>
                <w:rFonts w:ascii="Times New Roman" w:eastAsia="Times New Roman" w:hAnsi="Times New Roman" w:cs="Times New Roman"/>
                <w:color w:val="000000"/>
                <w:sz w:val="20"/>
                <w:szCs w:val="20"/>
                <w:lang w:eastAsia="lv-LV"/>
              </w:rPr>
            </w:pPr>
            <w:r w:rsidRPr="002D54C9">
              <w:rPr>
                <w:rFonts w:ascii="Times New Roman" w:eastAsia="Times New Roman" w:hAnsi="Times New Roman" w:cs="Times New Roman"/>
                <w:color w:val="000000"/>
                <w:sz w:val="20"/>
                <w:szCs w:val="20"/>
                <w:u w:val="single"/>
                <w:lang w:eastAsia="lv-LV"/>
              </w:rPr>
              <w:t>Samazināti asignējumi:</w:t>
            </w:r>
          </w:p>
          <w:p w:rsidR="000215BE" w:rsidRPr="002D54C9" w:rsidRDefault="000215BE" w:rsidP="000215BE">
            <w:pPr>
              <w:spacing w:after="0" w:line="240" w:lineRule="auto"/>
              <w:rPr>
                <w:rFonts w:ascii="Times New Roman" w:eastAsia="Times New Roman" w:hAnsi="Times New Roman" w:cs="Times New Roman"/>
                <w:color w:val="000000"/>
                <w:sz w:val="20"/>
                <w:szCs w:val="20"/>
                <w:lang w:eastAsia="lv-LV"/>
              </w:rPr>
            </w:pPr>
            <w:r w:rsidRPr="002D54C9">
              <w:rPr>
                <w:rFonts w:ascii="Times New Roman" w:eastAsia="Times New Roman" w:hAnsi="Times New Roman" w:cs="Times New Roman"/>
                <w:color w:val="000000"/>
                <w:sz w:val="20"/>
                <w:szCs w:val="20"/>
                <w:lang w:eastAsia="lv-LV"/>
              </w:rPr>
              <w:t xml:space="preserve">32 </w:t>
            </w:r>
            <w:proofErr w:type="spellStart"/>
            <w:r w:rsidRPr="002D54C9">
              <w:rPr>
                <w:rFonts w:ascii="Times New Roman" w:eastAsia="Times New Roman" w:hAnsi="Times New Roman" w:cs="Times New Roman"/>
                <w:i/>
                <w:color w:val="000000"/>
                <w:sz w:val="20"/>
                <w:szCs w:val="20"/>
                <w:lang w:eastAsia="lv-LV"/>
              </w:rPr>
              <w:t>euro</w:t>
            </w:r>
            <w:proofErr w:type="spellEnd"/>
            <w:r w:rsidRPr="002D54C9">
              <w:rPr>
                <w:rFonts w:ascii="Times New Roman" w:eastAsia="Times New Roman" w:hAnsi="Times New Roman" w:cs="Times New Roman"/>
                <w:i/>
                <w:color w:val="000000"/>
                <w:sz w:val="20"/>
                <w:szCs w:val="20"/>
                <w:lang w:eastAsia="lv-LV"/>
              </w:rPr>
              <w:t xml:space="preserve"> </w:t>
            </w:r>
            <w:r w:rsidRPr="002D54C9">
              <w:rPr>
                <w:rFonts w:ascii="Times New Roman" w:eastAsia="Times New Roman" w:hAnsi="Times New Roman" w:cs="Times New Roman"/>
                <w:color w:val="000000"/>
                <w:sz w:val="20"/>
                <w:szCs w:val="20"/>
                <w:lang w:eastAsia="lv-LV"/>
              </w:rPr>
              <w:t xml:space="preserve">par Domes transporta pakalpojumiem; </w:t>
            </w:r>
          </w:p>
          <w:p w:rsidR="000215BE" w:rsidRPr="002D54C9" w:rsidRDefault="000215BE" w:rsidP="000215BE">
            <w:pPr>
              <w:spacing w:after="0" w:line="240" w:lineRule="auto"/>
              <w:rPr>
                <w:rFonts w:ascii="Times New Roman" w:eastAsia="Times New Roman" w:hAnsi="Times New Roman" w:cs="Times New Roman"/>
                <w:color w:val="000000"/>
                <w:sz w:val="20"/>
                <w:szCs w:val="20"/>
                <w:lang w:eastAsia="lv-LV"/>
              </w:rPr>
            </w:pPr>
            <w:r w:rsidRPr="002D54C9">
              <w:rPr>
                <w:rFonts w:ascii="Times New Roman" w:eastAsia="Times New Roman" w:hAnsi="Times New Roman" w:cs="Times New Roman"/>
                <w:color w:val="000000"/>
                <w:sz w:val="20"/>
                <w:szCs w:val="20"/>
                <w:lang w:eastAsia="lv-LV"/>
              </w:rPr>
              <w:t xml:space="preserve">15 </w:t>
            </w:r>
            <w:proofErr w:type="spellStart"/>
            <w:r w:rsidRPr="002D54C9">
              <w:rPr>
                <w:rFonts w:ascii="Times New Roman" w:eastAsia="Times New Roman" w:hAnsi="Times New Roman" w:cs="Times New Roman"/>
                <w:i/>
                <w:color w:val="000000"/>
                <w:sz w:val="20"/>
                <w:szCs w:val="20"/>
                <w:lang w:eastAsia="lv-LV"/>
              </w:rPr>
              <w:t>euro</w:t>
            </w:r>
            <w:proofErr w:type="spellEnd"/>
            <w:r w:rsidRPr="002D54C9">
              <w:rPr>
                <w:rFonts w:ascii="Times New Roman" w:eastAsia="Times New Roman" w:hAnsi="Times New Roman" w:cs="Times New Roman"/>
                <w:i/>
                <w:color w:val="000000"/>
                <w:sz w:val="20"/>
                <w:szCs w:val="20"/>
                <w:lang w:eastAsia="lv-LV"/>
              </w:rPr>
              <w:t xml:space="preserve"> </w:t>
            </w:r>
            <w:r w:rsidRPr="002D54C9">
              <w:rPr>
                <w:rFonts w:ascii="Times New Roman" w:eastAsia="Times New Roman" w:hAnsi="Times New Roman" w:cs="Times New Roman"/>
                <w:color w:val="000000"/>
                <w:sz w:val="20"/>
                <w:szCs w:val="20"/>
                <w:lang w:eastAsia="lv-LV"/>
              </w:rPr>
              <w:t xml:space="preserve">par semināru grāmatvežiem 29.06.2015. </w:t>
            </w:r>
          </w:p>
        </w:tc>
      </w:tr>
      <w:tr w:rsidR="000215BE" w:rsidRPr="000215BE" w:rsidTr="00E81B69">
        <w:trPr>
          <w:trHeight w:val="276"/>
        </w:trPr>
        <w:tc>
          <w:tcPr>
            <w:tcW w:w="118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color w:val="000000"/>
                <w:sz w:val="24"/>
                <w:szCs w:val="24"/>
                <w:lang w:eastAsia="lv-LV"/>
              </w:rPr>
            </w:pPr>
          </w:p>
        </w:tc>
        <w:tc>
          <w:tcPr>
            <w:tcW w:w="4590" w:type="dxa"/>
            <w:gridSpan w:val="2"/>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color w:val="000000"/>
                <w:sz w:val="24"/>
                <w:szCs w:val="24"/>
                <w:lang w:eastAsia="lv-LV"/>
              </w:rPr>
            </w:pPr>
            <w:r w:rsidRPr="000215BE">
              <w:rPr>
                <w:rFonts w:ascii="Times New Roman" w:eastAsia="Times New Roman" w:hAnsi="Times New Roman" w:cs="Times New Roman"/>
                <w:b/>
                <w:color w:val="000000"/>
                <w:sz w:val="24"/>
                <w:szCs w:val="24"/>
                <w:lang w:eastAsia="lv-LV"/>
              </w:rPr>
              <w:t>Kopā plāna grozījumi</w:t>
            </w:r>
          </w:p>
        </w:tc>
        <w:tc>
          <w:tcPr>
            <w:tcW w:w="156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color w:val="000000"/>
                <w:sz w:val="24"/>
                <w:szCs w:val="24"/>
                <w:lang w:eastAsia="lv-LV"/>
              </w:rPr>
            </w:pPr>
            <w:r w:rsidRPr="000215BE">
              <w:rPr>
                <w:rFonts w:ascii="Times New Roman" w:eastAsia="Times New Roman" w:hAnsi="Times New Roman" w:cs="Times New Roman"/>
                <w:b/>
                <w:color w:val="000000"/>
                <w:sz w:val="24"/>
                <w:szCs w:val="24"/>
                <w:lang w:eastAsia="lv-LV"/>
              </w:rPr>
              <w:t>600529</w:t>
            </w:r>
          </w:p>
        </w:tc>
        <w:tc>
          <w:tcPr>
            <w:tcW w:w="12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color w:val="000000"/>
                <w:sz w:val="24"/>
                <w:szCs w:val="24"/>
                <w:lang w:eastAsia="lv-LV"/>
              </w:rPr>
            </w:pPr>
            <w:r w:rsidRPr="000215BE">
              <w:rPr>
                <w:rFonts w:ascii="Times New Roman" w:eastAsia="Times New Roman" w:hAnsi="Times New Roman" w:cs="Times New Roman"/>
                <w:b/>
                <w:color w:val="000000"/>
                <w:sz w:val="24"/>
                <w:szCs w:val="24"/>
                <w:lang w:eastAsia="lv-LV"/>
              </w:rPr>
              <w:t>10249</w:t>
            </w:r>
          </w:p>
        </w:tc>
        <w:tc>
          <w:tcPr>
            <w:tcW w:w="127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color w:val="000000"/>
                <w:sz w:val="24"/>
                <w:szCs w:val="24"/>
                <w:lang w:eastAsia="lv-LV"/>
              </w:rPr>
            </w:pPr>
            <w:r w:rsidRPr="000215BE">
              <w:rPr>
                <w:rFonts w:ascii="Times New Roman" w:eastAsia="Times New Roman" w:hAnsi="Times New Roman" w:cs="Times New Roman"/>
                <w:b/>
                <w:color w:val="000000"/>
                <w:sz w:val="24"/>
                <w:szCs w:val="24"/>
                <w:lang w:eastAsia="lv-LV"/>
              </w:rPr>
              <w:t>610778</w:t>
            </w:r>
          </w:p>
        </w:tc>
      </w:tr>
    </w:tbl>
    <w:p w:rsidR="000215BE" w:rsidRPr="000215BE" w:rsidRDefault="000215BE" w:rsidP="000215BE">
      <w:pPr>
        <w:spacing w:after="0" w:line="240" w:lineRule="auto"/>
        <w:ind w:firstLine="720"/>
        <w:jc w:val="both"/>
        <w:rPr>
          <w:rFonts w:ascii="Times New Roman" w:eastAsiaTheme="majorEastAsia" w:hAnsi="Times New Roman" w:cstheme="majorBidi"/>
          <w:b/>
          <w:bCs/>
          <w:iCs/>
          <w:color w:val="000000"/>
          <w:sz w:val="24"/>
          <w:szCs w:val="24"/>
          <w:lang w:eastAsia="lv-LV"/>
        </w:rPr>
      </w:pPr>
    </w:p>
    <w:p w:rsidR="000215BE" w:rsidRPr="000215BE" w:rsidRDefault="000215BE" w:rsidP="000215BE">
      <w:pPr>
        <w:spacing w:after="0" w:line="240" w:lineRule="auto"/>
        <w:ind w:right="-105" w:firstLine="720"/>
        <w:jc w:val="both"/>
        <w:rPr>
          <w:rFonts w:ascii="Times New Roman" w:eastAsiaTheme="majorEastAsia" w:hAnsi="Times New Roman" w:cstheme="majorBidi"/>
          <w:bCs/>
          <w:iCs/>
          <w:color w:val="000000"/>
          <w:sz w:val="24"/>
          <w:szCs w:val="24"/>
          <w:lang w:eastAsia="lv-LV"/>
        </w:rPr>
      </w:pPr>
      <w:r w:rsidRPr="000215BE">
        <w:rPr>
          <w:rFonts w:ascii="Times New Roman" w:eastAsiaTheme="majorEastAsia" w:hAnsi="Times New Roman" w:cstheme="majorBidi"/>
          <w:bCs/>
          <w:iCs/>
          <w:color w:val="000000"/>
          <w:sz w:val="24"/>
          <w:szCs w:val="24"/>
          <w:lang w:eastAsia="lv-LV"/>
        </w:rPr>
        <w:t xml:space="preserve">10. Izdarīt </w:t>
      </w:r>
      <w:r w:rsidRPr="000215BE">
        <w:rPr>
          <w:rFonts w:ascii="Times New Roman" w:eastAsiaTheme="majorEastAsia" w:hAnsi="Times New Roman" w:cstheme="majorBidi"/>
          <w:b/>
          <w:bCs/>
          <w:iCs/>
          <w:color w:val="000000"/>
          <w:sz w:val="24"/>
          <w:szCs w:val="24"/>
          <w:lang w:eastAsia="lv-LV"/>
        </w:rPr>
        <w:t>Tukuma muzeja</w:t>
      </w:r>
      <w:r w:rsidRPr="000215BE">
        <w:rPr>
          <w:rFonts w:ascii="Times New Roman" w:eastAsiaTheme="majorEastAsia" w:hAnsi="Times New Roman" w:cstheme="majorBidi"/>
          <w:bCs/>
          <w:iCs/>
          <w:color w:val="000000"/>
          <w:sz w:val="24"/>
          <w:szCs w:val="24"/>
          <w:lang w:eastAsia="lv-LV"/>
        </w:rPr>
        <w:t xml:space="preserve"> 2015.gada pamatbudžeta izdevumu daļā šādus plāna grozījumus atbilstoši funkcionālajām un ekonomiskajām kategorijām </w:t>
      </w:r>
      <w:r w:rsidRPr="000215BE">
        <w:rPr>
          <w:rFonts w:ascii="Times New Roman" w:eastAsiaTheme="majorEastAsia" w:hAnsi="Times New Roman" w:cstheme="majorBidi"/>
          <w:bCs/>
          <w:i/>
          <w:iCs/>
          <w:color w:val="000000"/>
          <w:sz w:val="24"/>
          <w:szCs w:val="24"/>
          <w:lang w:eastAsia="lv-LV"/>
        </w:rPr>
        <w:t>(</w:t>
      </w:r>
      <w:proofErr w:type="spellStart"/>
      <w:r w:rsidRPr="000215BE">
        <w:rPr>
          <w:rFonts w:ascii="Times New Roman" w:eastAsiaTheme="majorEastAsia" w:hAnsi="Times New Roman" w:cstheme="majorBidi"/>
          <w:bCs/>
          <w:i/>
          <w:iCs/>
          <w:color w:val="000000"/>
          <w:sz w:val="24"/>
          <w:szCs w:val="24"/>
          <w:lang w:eastAsia="lv-LV"/>
        </w:rPr>
        <w:t>euro</w:t>
      </w:r>
      <w:proofErr w:type="spellEnd"/>
      <w:r w:rsidRPr="000215BE">
        <w:rPr>
          <w:rFonts w:ascii="Times New Roman" w:eastAsiaTheme="majorEastAsia" w:hAnsi="Times New Roman" w:cstheme="majorBidi"/>
          <w:bCs/>
          <w:i/>
          <w:iCs/>
          <w:color w:val="000000"/>
          <w:sz w:val="24"/>
          <w:szCs w:val="24"/>
          <w:lang w:eastAsia="lv-LV"/>
        </w:rPr>
        <w:t>):</w:t>
      </w:r>
    </w:p>
    <w:p w:rsidR="000215BE" w:rsidRPr="000215BE" w:rsidRDefault="000215BE" w:rsidP="000215BE">
      <w:pPr>
        <w:spacing w:after="0" w:line="240" w:lineRule="auto"/>
        <w:ind w:firstLine="720"/>
        <w:jc w:val="both"/>
        <w:rPr>
          <w:rFonts w:ascii="Times New Roman" w:eastAsiaTheme="majorEastAsia" w:hAnsi="Times New Roman" w:cstheme="majorBidi"/>
          <w:b/>
          <w:bCs/>
          <w:iCs/>
          <w:color w:val="000000"/>
          <w:sz w:val="24"/>
          <w:szCs w:val="24"/>
          <w:lang w:eastAsia="lv-LV"/>
        </w:rPr>
      </w:pPr>
    </w:p>
    <w:tbl>
      <w:tblPr>
        <w:tblW w:w="9957" w:type="dxa"/>
        <w:tblLayout w:type="fixed"/>
        <w:tblLook w:val="0000" w:firstRow="0" w:lastRow="0" w:firstColumn="0" w:lastColumn="0" w:noHBand="0" w:noVBand="0"/>
      </w:tblPr>
      <w:tblGrid>
        <w:gridCol w:w="1188"/>
        <w:gridCol w:w="4860"/>
        <w:gridCol w:w="1357"/>
        <w:gridCol w:w="1253"/>
        <w:gridCol w:w="1299"/>
      </w:tblGrid>
      <w:tr w:rsidR="000215BE" w:rsidRPr="000215BE" w:rsidTr="00E81B69">
        <w:trPr>
          <w:trHeight w:val="285"/>
        </w:trPr>
        <w:tc>
          <w:tcPr>
            <w:tcW w:w="1188"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860"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357"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 </w:t>
            </w:r>
          </w:p>
        </w:tc>
        <w:tc>
          <w:tcPr>
            <w:tcW w:w="1253"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29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tc>
      </w:tr>
      <w:tr w:rsidR="000215BE" w:rsidRPr="000215BE" w:rsidTr="00E81B69">
        <w:trPr>
          <w:trHeight w:val="276"/>
        </w:trPr>
        <w:tc>
          <w:tcPr>
            <w:tcW w:w="118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color w:val="000000"/>
                <w:sz w:val="24"/>
                <w:szCs w:val="24"/>
                <w:lang w:eastAsia="lv-LV"/>
              </w:rPr>
            </w:pPr>
            <w:r w:rsidRPr="000215BE">
              <w:rPr>
                <w:rFonts w:ascii="Times New Roman" w:eastAsia="Times New Roman" w:hAnsi="Times New Roman" w:cs="Times New Roman"/>
                <w:b/>
                <w:color w:val="000000"/>
                <w:sz w:val="24"/>
                <w:szCs w:val="24"/>
                <w:lang w:eastAsia="lv-LV"/>
              </w:rPr>
              <w:t>08.220</w:t>
            </w:r>
          </w:p>
        </w:tc>
        <w:tc>
          <w:tcPr>
            <w:tcW w:w="486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color w:val="000000"/>
                <w:sz w:val="24"/>
                <w:szCs w:val="24"/>
                <w:lang w:eastAsia="lv-LV"/>
              </w:rPr>
            </w:pPr>
            <w:r w:rsidRPr="000215BE">
              <w:rPr>
                <w:rFonts w:ascii="Times New Roman" w:eastAsia="Times New Roman" w:hAnsi="Times New Roman" w:cs="Times New Roman"/>
                <w:b/>
                <w:color w:val="000000"/>
                <w:sz w:val="24"/>
                <w:szCs w:val="24"/>
                <w:lang w:eastAsia="lv-LV"/>
              </w:rPr>
              <w:t>Muzejs</w:t>
            </w:r>
          </w:p>
        </w:tc>
        <w:tc>
          <w:tcPr>
            <w:tcW w:w="135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color w:val="000000"/>
                <w:sz w:val="24"/>
                <w:szCs w:val="24"/>
                <w:lang w:eastAsia="lv-LV"/>
              </w:rPr>
            </w:pPr>
            <w:r w:rsidRPr="000215BE">
              <w:rPr>
                <w:rFonts w:ascii="Times New Roman" w:eastAsia="Times New Roman" w:hAnsi="Times New Roman" w:cs="Times New Roman"/>
                <w:b/>
                <w:color w:val="000000"/>
                <w:sz w:val="24"/>
                <w:szCs w:val="24"/>
                <w:lang w:eastAsia="lv-LV"/>
              </w:rPr>
              <w:t>629856</w:t>
            </w:r>
          </w:p>
        </w:tc>
        <w:tc>
          <w:tcPr>
            <w:tcW w:w="1253"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color w:val="000000"/>
                <w:sz w:val="24"/>
                <w:szCs w:val="24"/>
                <w:lang w:eastAsia="lv-LV"/>
              </w:rPr>
            </w:pPr>
            <w:r w:rsidRPr="000215BE">
              <w:rPr>
                <w:rFonts w:ascii="Times New Roman" w:eastAsia="Times New Roman" w:hAnsi="Times New Roman" w:cs="Times New Roman"/>
                <w:b/>
                <w:color w:val="000000"/>
                <w:sz w:val="24"/>
                <w:szCs w:val="24"/>
                <w:lang w:eastAsia="lv-LV"/>
              </w:rPr>
              <w:t>10249</w:t>
            </w:r>
          </w:p>
        </w:tc>
        <w:tc>
          <w:tcPr>
            <w:tcW w:w="129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color w:val="000000"/>
                <w:sz w:val="24"/>
                <w:szCs w:val="24"/>
                <w:lang w:eastAsia="lv-LV"/>
              </w:rPr>
            </w:pPr>
            <w:r w:rsidRPr="000215BE">
              <w:rPr>
                <w:rFonts w:ascii="Times New Roman" w:eastAsia="Times New Roman" w:hAnsi="Times New Roman" w:cs="Times New Roman"/>
                <w:b/>
                <w:color w:val="000000"/>
                <w:sz w:val="24"/>
                <w:szCs w:val="24"/>
                <w:lang w:eastAsia="lv-LV"/>
              </w:rPr>
              <w:t>640105</w:t>
            </w:r>
          </w:p>
        </w:tc>
      </w:tr>
      <w:tr w:rsidR="000215BE" w:rsidRPr="000215BE" w:rsidTr="00E81B69">
        <w:trPr>
          <w:trHeight w:val="276"/>
        </w:trPr>
        <w:tc>
          <w:tcPr>
            <w:tcW w:w="118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1100</w:t>
            </w:r>
          </w:p>
        </w:tc>
        <w:tc>
          <w:tcPr>
            <w:tcW w:w="486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Atalgojums</w:t>
            </w:r>
          </w:p>
        </w:tc>
        <w:tc>
          <w:tcPr>
            <w:tcW w:w="135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329895</w:t>
            </w:r>
          </w:p>
        </w:tc>
        <w:tc>
          <w:tcPr>
            <w:tcW w:w="1253"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75</w:t>
            </w:r>
          </w:p>
        </w:tc>
        <w:tc>
          <w:tcPr>
            <w:tcW w:w="129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329970</w:t>
            </w:r>
          </w:p>
        </w:tc>
      </w:tr>
      <w:tr w:rsidR="000215BE" w:rsidRPr="000215BE" w:rsidTr="00E81B69">
        <w:trPr>
          <w:trHeight w:val="276"/>
        </w:trPr>
        <w:tc>
          <w:tcPr>
            <w:tcW w:w="118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2200</w:t>
            </w:r>
          </w:p>
        </w:tc>
        <w:tc>
          <w:tcPr>
            <w:tcW w:w="486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 xml:space="preserve">Pakalpojumi </w:t>
            </w:r>
          </w:p>
        </w:tc>
        <w:tc>
          <w:tcPr>
            <w:tcW w:w="135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119934</w:t>
            </w:r>
          </w:p>
        </w:tc>
        <w:tc>
          <w:tcPr>
            <w:tcW w:w="1253"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12551</w:t>
            </w:r>
          </w:p>
        </w:tc>
        <w:tc>
          <w:tcPr>
            <w:tcW w:w="129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132485</w:t>
            </w:r>
          </w:p>
        </w:tc>
      </w:tr>
      <w:tr w:rsidR="000215BE" w:rsidRPr="000215BE" w:rsidTr="00E81B69">
        <w:trPr>
          <w:trHeight w:val="276"/>
        </w:trPr>
        <w:tc>
          <w:tcPr>
            <w:tcW w:w="118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2300</w:t>
            </w:r>
          </w:p>
        </w:tc>
        <w:tc>
          <w:tcPr>
            <w:tcW w:w="486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Krājumi, materiāli, energoresursi, preces, biroja </w:t>
            </w:r>
            <w:r w:rsidRPr="000215BE">
              <w:rPr>
                <w:rFonts w:ascii="Times New Roman" w:eastAsia="Times New Roman" w:hAnsi="Times New Roman" w:cs="Times New Roman"/>
                <w:sz w:val="24"/>
                <w:szCs w:val="24"/>
                <w:lang w:eastAsia="lv-LV"/>
              </w:rPr>
              <w:lastRenderedPageBreak/>
              <w:t>preces</w:t>
            </w:r>
          </w:p>
        </w:tc>
        <w:tc>
          <w:tcPr>
            <w:tcW w:w="135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lastRenderedPageBreak/>
              <w:t>78046</w:t>
            </w:r>
          </w:p>
        </w:tc>
        <w:tc>
          <w:tcPr>
            <w:tcW w:w="1253"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-5878</w:t>
            </w:r>
          </w:p>
        </w:tc>
        <w:tc>
          <w:tcPr>
            <w:tcW w:w="129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72168</w:t>
            </w:r>
          </w:p>
        </w:tc>
      </w:tr>
      <w:tr w:rsidR="000215BE" w:rsidRPr="000215BE" w:rsidTr="00E81B69">
        <w:trPr>
          <w:trHeight w:val="276"/>
        </w:trPr>
        <w:tc>
          <w:tcPr>
            <w:tcW w:w="118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lastRenderedPageBreak/>
              <w:t>5100</w:t>
            </w:r>
          </w:p>
        </w:tc>
        <w:tc>
          <w:tcPr>
            <w:tcW w:w="486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Nemateriālie ieguldījumi</w:t>
            </w:r>
          </w:p>
        </w:tc>
        <w:tc>
          <w:tcPr>
            <w:tcW w:w="135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760</w:t>
            </w:r>
          </w:p>
        </w:tc>
        <w:tc>
          <w:tcPr>
            <w:tcW w:w="1253"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-478</w:t>
            </w:r>
          </w:p>
        </w:tc>
        <w:tc>
          <w:tcPr>
            <w:tcW w:w="129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282</w:t>
            </w:r>
          </w:p>
        </w:tc>
      </w:tr>
      <w:tr w:rsidR="000215BE" w:rsidRPr="000215BE" w:rsidTr="00E81B69">
        <w:trPr>
          <w:trHeight w:val="276"/>
        </w:trPr>
        <w:tc>
          <w:tcPr>
            <w:tcW w:w="118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5200</w:t>
            </w:r>
          </w:p>
        </w:tc>
        <w:tc>
          <w:tcPr>
            <w:tcW w:w="486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Pamatlīdzekļi</w:t>
            </w:r>
          </w:p>
        </w:tc>
        <w:tc>
          <w:tcPr>
            <w:tcW w:w="135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17714</w:t>
            </w:r>
          </w:p>
        </w:tc>
        <w:tc>
          <w:tcPr>
            <w:tcW w:w="1253"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3979</w:t>
            </w:r>
          </w:p>
        </w:tc>
        <w:tc>
          <w:tcPr>
            <w:tcW w:w="129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21693</w:t>
            </w:r>
          </w:p>
        </w:tc>
      </w:tr>
      <w:tr w:rsidR="000215BE" w:rsidRPr="000215BE" w:rsidTr="00E81B69">
        <w:trPr>
          <w:trHeight w:val="276"/>
        </w:trPr>
        <w:tc>
          <w:tcPr>
            <w:tcW w:w="118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color w:val="000000"/>
                <w:sz w:val="24"/>
                <w:szCs w:val="24"/>
                <w:lang w:eastAsia="lv-LV"/>
              </w:rPr>
            </w:pPr>
          </w:p>
        </w:tc>
        <w:tc>
          <w:tcPr>
            <w:tcW w:w="486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color w:val="000000"/>
                <w:sz w:val="24"/>
                <w:szCs w:val="24"/>
                <w:lang w:eastAsia="lv-LV"/>
              </w:rPr>
            </w:pPr>
            <w:r w:rsidRPr="000215BE">
              <w:rPr>
                <w:rFonts w:ascii="Times New Roman" w:eastAsia="Times New Roman" w:hAnsi="Times New Roman" w:cs="Times New Roman"/>
                <w:b/>
                <w:color w:val="000000"/>
                <w:sz w:val="24"/>
                <w:szCs w:val="24"/>
                <w:lang w:eastAsia="lv-LV"/>
              </w:rPr>
              <w:t>Kopā plāna grozījumi</w:t>
            </w:r>
          </w:p>
        </w:tc>
        <w:tc>
          <w:tcPr>
            <w:tcW w:w="135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color w:val="000000"/>
                <w:sz w:val="24"/>
                <w:szCs w:val="24"/>
                <w:lang w:eastAsia="lv-LV"/>
              </w:rPr>
            </w:pPr>
            <w:r w:rsidRPr="000215BE">
              <w:rPr>
                <w:rFonts w:ascii="Times New Roman" w:eastAsia="Times New Roman" w:hAnsi="Times New Roman" w:cs="Times New Roman"/>
                <w:b/>
                <w:color w:val="000000"/>
                <w:sz w:val="24"/>
                <w:szCs w:val="24"/>
                <w:lang w:eastAsia="lv-LV"/>
              </w:rPr>
              <w:t>629856</w:t>
            </w:r>
          </w:p>
        </w:tc>
        <w:tc>
          <w:tcPr>
            <w:tcW w:w="1253"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color w:val="000000"/>
                <w:sz w:val="24"/>
                <w:szCs w:val="24"/>
                <w:lang w:eastAsia="lv-LV"/>
              </w:rPr>
            </w:pPr>
            <w:r w:rsidRPr="000215BE">
              <w:rPr>
                <w:rFonts w:ascii="Times New Roman" w:eastAsia="Times New Roman" w:hAnsi="Times New Roman" w:cs="Times New Roman"/>
                <w:b/>
                <w:color w:val="000000"/>
                <w:sz w:val="24"/>
                <w:szCs w:val="24"/>
                <w:lang w:eastAsia="lv-LV"/>
              </w:rPr>
              <w:t>10249</w:t>
            </w:r>
          </w:p>
        </w:tc>
        <w:tc>
          <w:tcPr>
            <w:tcW w:w="129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color w:val="000000"/>
                <w:sz w:val="24"/>
                <w:szCs w:val="24"/>
                <w:lang w:eastAsia="lv-LV"/>
              </w:rPr>
            </w:pPr>
            <w:r w:rsidRPr="000215BE">
              <w:rPr>
                <w:rFonts w:ascii="Times New Roman" w:eastAsia="Times New Roman" w:hAnsi="Times New Roman" w:cs="Times New Roman"/>
                <w:b/>
                <w:color w:val="000000"/>
                <w:sz w:val="24"/>
                <w:szCs w:val="24"/>
                <w:lang w:eastAsia="lv-LV"/>
              </w:rPr>
              <w:t>640105</w:t>
            </w:r>
          </w:p>
        </w:tc>
      </w:tr>
    </w:tbl>
    <w:p w:rsidR="000215BE" w:rsidRPr="000215BE" w:rsidRDefault="000215BE" w:rsidP="000215BE">
      <w:pPr>
        <w:spacing w:after="0" w:line="240" w:lineRule="auto"/>
        <w:ind w:right="-1333" w:firstLine="720"/>
        <w:rPr>
          <w:rFonts w:ascii="Times New Roman" w:eastAsia="Times New Roman" w:hAnsi="Times New Roman" w:cs="Times New Roman"/>
          <w:sz w:val="24"/>
          <w:szCs w:val="24"/>
          <w:lang w:eastAsia="lv-LV"/>
        </w:rPr>
      </w:pPr>
    </w:p>
    <w:p w:rsidR="000215BE" w:rsidRPr="000215BE" w:rsidRDefault="000215BE" w:rsidP="000215BE">
      <w:pPr>
        <w:spacing w:after="0" w:line="240" w:lineRule="auto"/>
        <w:ind w:right="-143" w:firstLine="720"/>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11. Izdarīt Tukuma novada </w:t>
      </w:r>
      <w:r w:rsidRPr="000215BE">
        <w:rPr>
          <w:rFonts w:ascii="Times New Roman" w:eastAsia="Times New Roman" w:hAnsi="Times New Roman" w:cs="Times New Roman"/>
          <w:b/>
          <w:sz w:val="24"/>
          <w:szCs w:val="24"/>
          <w:lang w:eastAsia="lv-LV"/>
        </w:rPr>
        <w:t>Tukuma pilsētas Kultūras nama</w:t>
      </w:r>
      <w:r w:rsidRPr="000215BE">
        <w:rPr>
          <w:rFonts w:ascii="Times New Roman" w:eastAsia="Times New Roman" w:hAnsi="Times New Roman" w:cs="Times New Roman"/>
          <w:sz w:val="24"/>
          <w:szCs w:val="24"/>
          <w:lang w:eastAsia="lv-LV"/>
        </w:rPr>
        <w:t xml:space="preserve"> 2015.gada pamatbudžeta ieņēmumu daļā šādus plāna grozījumus atbilstoši ieņēmumu klasifikācijai </w:t>
      </w:r>
      <w:r w:rsidRPr="000215BE">
        <w:rPr>
          <w:rFonts w:ascii="Times New Roman" w:eastAsia="Times New Roman" w:hAnsi="Times New Roman" w:cs="Times New Roman"/>
          <w:i/>
          <w:sz w:val="24"/>
          <w:szCs w:val="24"/>
          <w:lang w:eastAsia="lv-LV"/>
        </w:rPr>
        <w:t>(</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i/>
          <w:sz w:val="24"/>
          <w:szCs w:val="24"/>
          <w:lang w:eastAsia="lv-LV"/>
        </w:rPr>
        <w:t>):</w:t>
      </w:r>
    </w:p>
    <w:p w:rsidR="000215BE" w:rsidRPr="000215BE" w:rsidRDefault="000215BE" w:rsidP="000215BE">
      <w:pPr>
        <w:spacing w:after="0" w:line="240" w:lineRule="auto"/>
        <w:rPr>
          <w:rFonts w:ascii="Times New Roman" w:eastAsia="Times New Roman" w:hAnsi="Times New Roman" w:cs="Times New Roman"/>
          <w:sz w:val="20"/>
          <w:szCs w:val="20"/>
          <w:lang w:eastAsia="lv-LV"/>
        </w:rPr>
      </w:pPr>
    </w:p>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321"/>
        <w:gridCol w:w="1440"/>
        <w:gridCol w:w="1260"/>
        <w:gridCol w:w="1287"/>
      </w:tblGrid>
      <w:tr w:rsidR="000215BE" w:rsidRPr="000215BE" w:rsidTr="00E81B69">
        <w:tc>
          <w:tcPr>
            <w:tcW w:w="1526" w:type="dxa"/>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321" w:type="dxa"/>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440" w:type="dxa"/>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 </w:t>
            </w:r>
          </w:p>
        </w:tc>
        <w:tc>
          <w:tcPr>
            <w:tcW w:w="1260" w:type="dxa"/>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287" w:type="dxa"/>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tc>
      </w:tr>
      <w:tr w:rsidR="000215BE" w:rsidRPr="000215BE" w:rsidTr="00E81B69">
        <w:tc>
          <w:tcPr>
            <w:tcW w:w="1526"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321" w:type="dxa"/>
            <w:tcBorders>
              <w:bottom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augstākās iestādes</w:t>
            </w:r>
          </w:p>
        </w:tc>
        <w:tc>
          <w:tcPr>
            <w:tcW w:w="1440"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468733</w:t>
            </w:r>
          </w:p>
        </w:tc>
        <w:tc>
          <w:tcPr>
            <w:tcW w:w="1260"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6352</w:t>
            </w:r>
          </w:p>
        </w:tc>
        <w:tc>
          <w:tcPr>
            <w:tcW w:w="1287"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475085</w:t>
            </w:r>
          </w:p>
        </w:tc>
      </w:tr>
      <w:tr w:rsidR="000215BE" w:rsidRPr="002D54C9" w:rsidTr="00E81B69">
        <w:tc>
          <w:tcPr>
            <w:tcW w:w="9834" w:type="dxa"/>
            <w:gridSpan w:val="5"/>
          </w:tcPr>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u w:val="single"/>
                <w:lang w:eastAsia="lv-LV"/>
              </w:rPr>
              <w:t>Papildus asignējumi</w:t>
            </w:r>
            <w:r w:rsidRPr="002D54C9">
              <w:rPr>
                <w:rFonts w:ascii="Times New Roman" w:eastAsia="Times New Roman" w:hAnsi="Times New Roman" w:cs="Times New Roman"/>
                <w:sz w:val="20"/>
                <w:szCs w:val="20"/>
                <w:lang w:eastAsia="lv-LV"/>
              </w:rPr>
              <w:t>:</w:t>
            </w:r>
          </w:p>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lang w:eastAsia="lv-LV"/>
              </w:rPr>
              <w:t xml:space="preserve">240 </w:t>
            </w:r>
            <w:proofErr w:type="spellStart"/>
            <w:r w:rsidRPr="002D54C9">
              <w:rPr>
                <w:rFonts w:ascii="Times New Roman" w:eastAsia="Times New Roman" w:hAnsi="Times New Roman" w:cs="Times New Roman"/>
                <w:i/>
                <w:sz w:val="20"/>
                <w:szCs w:val="20"/>
                <w:lang w:eastAsia="lv-LV"/>
              </w:rPr>
              <w:t>euro</w:t>
            </w:r>
            <w:proofErr w:type="spellEnd"/>
            <w:proofErr w:type="gramStart"/>
            <w:r w:rsidRPr="002D54C9">
              <w:rPr>
                <w:rFonts w:ascii="Times New Roman" w:eastAsia="Times New Roman" w:hAnsi="Times New Roman" w:cs="Times New Roman"/>
                <w:sz w:val="20"/>
                <w:szCs w:val="20"/>
                <w:lang w:eastAsia="lv-LV"/>
              </w:rPr>
              <w:t xml:space="preserve">  </w:t>
            </w:r>
            <w:proofErr w:type="gramEnd"/>
            <w:r w:rsidRPr="002D54C9">
              <w:rPr>
                <w:rFonts w:ascii="Times New Roman" w:eastAsia="Times New Roman" w:hAnsi="Times New Roman" w:cs="Times New Roman"/>
                <w:sz w:val="20"/>
                <w:szCs w:val="20"/>
                <w:lang w:eastAsia="lv-LV"/>
              </w:rPr>
              <w:t>projektam Latvisko tradīciju uzturēšana ”Vai tamdēļ nedziedāju...”;</w:t>
            </w:r>
          </w:p>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lang w:eastAsia="lv-LV"/>
              </w:rPr>
              <w:t xml:space="preserve">3404 </w:t>
            </w:r>
            <w:proofErr w:type="spellStart"/>
            <w:r w:rsidRPr="002D54C9">
              <w:rPr>
                <w:rFonts w:ascii="Times New Roman" w:eastAsia="Times New Roman" w:hAnsi="Times New Roman" w:cs="Times New Roman"/>
                <w:i/>
                <w:sz w:val="20"/>
                <w:szCs w:val="20"/>
                <w:lang w:eastAsia="lv-LV"/>
              </w:rPr>
              <w:t>euro</w:t>
            </w:r>
            <w:proofErr w:type="spellEnd"/>
            <w:r w:rsidRPr="002D54C9">
              <w:rPr>
                <w:rFonts w:ascii="Times New Roman" w:eastAsia="Times New Roman" w:hAnsi="Times New Roman" w:cs="Times New Roman"/>
                <w:sz w:val="20"/>
                <w:szCs w:val="20"/>
                <w:lang w:eastAsia="lv-LV"/>
              </w:rPr>
              <w:t xml:space="preserve"> līdzfinansējumam tautas tērpu iegādei vidējās paaudzes deju kolektīvam „</w:t>
            </w:r>
            <w:proofErr w:type="spellStart"/>
            <w:r w:rsidRPr="002D54C9">
              <w:rPr>
                <w:rFonts w:ascii="Times New Roman" w:eastAsia="Times New Roman" w:hAnsi="Times New Roman" w:cs="Times New Roman"/>
                <w:sz w:val="20"/>
                <w:szCs w:val="20"/>
                <w:lang w:eastAsia="lv-LV"/>
              </w:rPr>
              <w:t>Vidums</w:t>
            </w:r>
            <w:proofErr w:type="spellEnd"/>
            <w:r w:rsidRPr="002D54C9">
              <w:rPr>
                <w:rFonts w:ascii="Times New Roman" w:eastAsia="Times New Roman" w:hAnsi="Times New Roman" w:cs="Times New Roman"/>
                <w:sz w:val="20"/>
                <w:szCs w:val="20"/>
                <w:lang w:eastAsia="lv-LV"/>
              </w:rPr>
              <w:t>”;</w:t>
            </w:r>
          </w:p>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lang w:eastAsia="lv-LV"/>
              </w:rPr>
              <w:t xml:space="preserve">1018 </w:t>
            </w:r>
            <w:proofErr w:type="spellStart"/>
            <w:r w:rsidRPr="002D54C9">
              <w:rPr>
                <w:rFonts w:ascii="Times New Roman" w:eastAsia="Times New Roman" w:hAnsi="Times New Roman" w:cs="Times New Roman"/>
                <w:i/>
                <w:sz w:val="20"/>
                <w:szCs w:val="20"/>
                <w:lang w:eastAsia="lv-LV"/>
              </w:rPr>
              <w:t>euro</w:t>
            </w:r>
            <w:proofErr w:type="spellEnd"/>
            <w:r w:rsidRPr="002D54C9">
              <w:rPr>
                <w:rFonts w:ascii="Times New Roman" w:eastAsia="Times New Roman" w:hAnsi="Times New Roman" w:cs="Times New Roman"/>
                <w:sz w:val="20"/>
                <w:szCs w:val="20"/>
                <w:lang w:eastAsia="lv-LV"/>
              </w:rPr>
              <w:t xml:space="preserve"> Tautas deju ansambļa ”Svīta” dalībai konkursā Austrijā;</w:t>
            </w:r>
          </w:p>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lang w:eastAsia="lv-LV"/>
              </w:rPr>
              <w:t xml:space="preserve">50 </w:t>
            </w:r>
            <w:proofErr w:type="spellStart"/>
            <w:r w:rsidRPr="002D54C9">
              <w:rPr>
                <w:rFonts w:ascii="Times New Roman" w:eastAsia="Times New Roman" w:hAnsi="Times New Roman" w:cs="Times New Roman"/>
                <w:i/>
                <w:sz w:val="20"/>
                <w:szCs w:val="20"/>
                <w:lang w:eastAsia="lv-LV"/>
              </w:rPr>
              <w:t>euro</w:t>
            </w:r>
            <w:proofErr w:type="spellEnd"/>
            <w:r w:rsidRPr="002D54C9">
              <w:rPr>
                <w:rFonts w:ascii="Times New Roman" w:eastAsia="Times New Roman" w:hAnsi="Times New Roman" w:cs="Times New Roman"/>
                <w:sz w:val="20"/>
                <w:szCs w:val="20"/>
                <w:lang w:eastAsia="lv-LV"/>
              </w:rPr>
              <w:t xml:space="preserve"> no Tukuma novada Domes par transporta piekabes nomu Tukuma sporta un veselības svētkos</w:t>
            </w:r>
            <w:proofErr w:type="gramStart"/>
            <w:r w:rsidRPr="002D54C9">
              <w:rPr>
                <w:rFonts w:ascii="Times New Roman" w:eastAsia="Times New Roman" w:hAnsi="Times New Roman" w:cs="Times New Roman"/>
                <w:sz w:val="20"/>
                <w:szCs w:val="20"/>
                <w:lang w:eastAsia="lv-LV"/>
              </w:rPr>
              <w:t xml:space="preserve"> ;</w:t>
            </w:r>
            <w:proofErr w:type="gramEnd"/>
          </w:p>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lang w:eastAsia="lv-LV"/>
              </w:rPr>
              <w:t xml:space="preserve">40 </w:t>
            </w:r>
            <w:proofErr w:type="spellStart"/>
            <w:r w:rsidRPr="002D54C9">
              <w:rPr>
                <w:rFonts w:ascii="Times New Roman" w:eastAsia="Times New Roman" w:hAnsi="Times New Roman" w:cs="Times New Roman"/>
                <w:i/>
                <w:sz w:val="20"/>
                <w:szCs w:val="20"/>
                <w:lang w:eastAsia="lv-LV"/>
              </w:rPr>
              <w:t>euro</w:t>
            </w:r>
            <w:proofErr w:type="spellEnd"/>
            <w:r w:rsidRPr="002D54C9">
              <w:rPr>
                <w:rFonts w:ascii="Times New Roman" w:eastAsia="Times New Roman" w:hAnsi="Times New Roman" w:cs="Times New Roman"/>
                <w:sz w:val="20"/>
                <w:szCs w:val="20"/>
                <w:lang w:eastAsia="lv-LV"/>
              </w:rPr>
              <w:t xml:space="preserve"> no Irlavas un Lestenes pagasta pārvaldes par transporta piekabes nomu pasākumā J.Bētiņa Dziesmu diena; </w:t>
            </w:r>
          </w:p>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lang w:eastAsia="lv-LV"/>
              </w:rPr>
              <w:t xml:space="preserve">197 </w:t>
            </w:r>
            <w:proofErr w:type="spellStart"/>
            <w:r w:rsidRPr="002D54C9">
              <w:rPr>
                <w:rFonts w:ascii="Times New Roman" w:eastAsia="Times New Roman" w:hAnsi="Times New Roman" w:cs="Times New Roman"/>
                <w:i/>
                <w:sz w:val="20"/>
                <w:szCs w:val="20"/>
                <w:lang w:eastAsia="lv-LV"/>
              </w:rPr>
              <w:t>euro</w:t>
            </w:r>
            <w:proofErr w:type="spellEnd"/>
            <w:r w:rsidRPr="002D54C9">
              <w:rPr>
                <w:rFonts w:ascii="Times New Roman" w:eastAsia="Times New Roman" w:hAnsi="Times New Roman" w:cs="Times New Roman"/>
                <w:i/>
                <w:sz w:val="20"/>
                <w:szCs w:val="20"/>
                <w:lang w:eastAsia="lv-LV"/>
              </w:rPr>
              <w:t xml:space="preserve"> </w:t>
            </w:r>
            <w:r w:rsidRPr="002D54C9">
              <w:rPr>
                <w:rFonts w:ascii="Times New Roman" w:eastAsia="Times New Roman" w:hAnsi="Times New Roman" w:cs="Times New Roman"/>
                <w:sz w:val="20"/>
                <w:szCs w:val="20"/>
                <w:lang w:eastAsia="lv-LV"/>
              </w:rPr>
              <w:t>novada amatierkolektīvu vadītāju atalgojumam (oktobris – decembris);</w:t>
            </w:r>
          </w:p>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lang w:eastAsia="lv-LV"/>
              </w:rPr>
              <w:t xml:space="preserve">1018 </w:t>
            </w:r>
            <w:proofErr w:type="spellStart"/>
            <w:r w:rsidRPr="002D54C9">
              <w:rPr>
                <w:rFonts w:ascii="Times New Roman" w:eastAsia="Times New Roman" w:hAnsi="Times New Roman" w:cs="Times New Roman"/>
                <w:i/>
                <w:sz w:val="20"/>
                <w:szCs w:val="20"/>
                <w:lang w:eastAsia="lv-LV"/>
              </w:rPr>
              <w:t>euro</w:t>
            </w:r>
            <w:proofErr w:type="spellEnd"/>
            <w:r w:rsidRPr="002D54C9">
              <w:rPr>
                <w:rFonts w:ascii="Times New Roman" w:eastAsia="Times New Roman" w:hAnsi="Times New Roman" w:cs="Times New Roman"/>
                <w:i/>
                <w:sz w:val="20"/>
                <w:szCs w:val="20"/>
                <w:lang w:eastAsia="lv-LV"/>
              </w:rPr>
              <w:t xml:space="preserve"> </w:t>
            </w:r>
            <w:r w:rsidRPr="002D54C9">
              <w:rPr>
                <w:rFonts w:ascii="Times New Roman" w:eastAsia="Times New Roman" w:hAnsi="Times New Roman" w:cs="Times New Roman"/>
                <w:sz w:val="20"/>
                <w:szCs w:val="20"/>
                <w:lang w:eastAsia="lv-LV"/>
              </w:rPr>
              <w:t>kora „Noktirne” dalībai Adventes festivālā Prāgā;</w:t>
            </w:r>
          </w:p>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lang w:eastAsia="lv-LV"/>
              </w:rPr>
              <w:t xml:space="preserve">400 </w:t>
            </w:r>
            <w:proofErr w:type="spellStart"/>
            <w:r w:rsidRPr="002D54C9">
              <w:rPr>
                <w:rFonts w:ascii="Times New Roman" w:eastAsia="Times New Roman" w:hAnsi="Times New Roman" w:cs="Times New Roman"/>
                <w:i/>
                <w:sz w:val="20"/>
                <w:szCs w:val="20"/>
                <w:lang w:eastAsia="lv-LV"/>
              </w:rPr>
              <w:t>euro</w:t>
            </w:r>
            <w:proofErr w:type="spellEnd"/>
            <w:r w:rsidRPr="002D54C9">
              <w:rPr>
                <w:rFonts w:ascii="Times New Roman" w:eastAsia="Times New Roman" w:hAnsi="Times New Roman" w:cs="Times New Roman"/>
                <w:sz w:val="20"/>
                <w:szCs w:val="20"/>
                <w:lang w:eastAsia="lv-LV"/>
              </w:rPr>
              <w:t xml:space="preserve"> novada grāmatvežu semināra organizēšanai 10.11.2015.</w:t>
            </w:r>
          </w:p>
          <w:p w:rsidR="000215BE" w:rsidRPr="002D54C9" w:rsidRDefault="000215BE" w:rsidP="000215BE">
            <w:pPr>
              <w:spacing w:after="0" w:line="240" w:lineRule="auto"/>
              <w:rPr>
                <w:rFonts w:ascii="Times New Roman" w:eastAsia="Times New Roman" w:hAnsi="Times New Roman" w:cs="Times New Roman"/>
                <w:sz w:val="20"/>
                <w:szCs w:val="20"/>
                <w:u w:val="single"/>
                <w:lang w:eastAsia="lv-LV"/>
              </w:rPr>
            </w:pPr>
            <w:r w:rsidRPr="002D54C9">
              <w:rPr>
                <w:rFonts w:ascii="Times New Roman" w:eastAsia="Times New Roman" w:hAnsi="Times New Roman" w:cs="Times New Roman"/>
                <w:sz w:val="20"/>
                <w:szCs w:val="20"/>
                <w:lang w:eastAsia="lv-LV"/>
              </w:rPr>
              <w:t xml:space="preserve"> </w:t>
            </w:r>
            <w:r w:rsidRPr="002D54C9">
              <w:rPr>
                <w:rFonts w:ascii="Times New Roman" w:eastAsia="Times New Roman" w:hAnsi="Times New Roman" w:cs="Times New Roman"/>
                <w:sz w:val="20"/>
                <w:szCs w:val="20"/>
                <w:u w:val="single"/>
                <w:lang w:eastAsia="lv-LV"/>
              </w:rPr>
              <w:t>Samazināti asignējumi:</w:t>
            </w:r>
          </w:p>
          <w:p w:rsidR="000215BE" w:rsidRPr="002D54C9" w:rsidRDefault="000215BE" w:rsidP="000215BE">
            <w:pPr>
              <w:spacing w:after="0" w:line="240" w:lineRule="auto"/>
              <w:rPr>
                <w:rFonts w:ascii="Times New Roman" w:eastAsia="Times New Roman" w:hAnsi="Times New Roman" w:cs="Times New Roman"/>
                <w:sz w:val="20"/>
                <w:szCs w:val="20"/>
                <w:u w:val="single"/>
                <w:lang w:eastAsia="lv-LV"/>
              </w:rPr>
            </w:pPr>
            <w:r w:rsidRPr="002D54C9">
              <w:rPr>
                <w:rFonts w:ascii="Times New Roman" w:eastAsia="Times New Roman" w:hAnsi="Times New Roman" w:cs="Times New Roman"/>
                <w:sz w:val="20"/>
                <w:szCs w:val="20"/>
                <w:lang w:eastAsia="lv-LV"/>
              </w:rPr>
              <w:t xml:space="preserve">15 </w:t>
            </w:r>
            <w:proofErr w:type="spellStart"/>
            <w:r w:rsidRPr="002D54C9">
              <w:rPr>
                <w:rFonts w:ascii="Times New Roman" w:eastAsia="Times New Roman" w:hAnsi="Times New Roman" w:cs="Times New Roman"/>
                <w:i/>
                <w:sz w:val="20"/>
                <w:szCs w:val="20"/>
                <w:lang w:eastAsia="lv-LV"/>
              </w:rPr>
              <w:t>euro</w:t>
            </w:r>
            <w:proofErr w:type="spellEnd"/>
            <w:r w:rsidRPr="002D54C9">
              <w:rPr>
                <w:rFonts w:ascii="Times New Roman" w:eastAsia="Times New Roman" w:hAnsi="Times New Roman" w:cs="Times New Roman"/>
                <w:i/>
                <w:sz w:val="20"/>
                <w:szCs w:val="20"/>
                <w:lang w:eastAsia="lv-LV"/>
              </w:rPr>
              <w:t xml:space="preserve"> </w:t>
            </w:r>
            <w:r w:rsidRPr="002D54C9">
              <w:rPr>
                <w:rFonts w:ascii="Times New Roman" w:eastAsia="Times New Roman" w:hAnsi="Times New Roman" w:cs="Times New Roman"/>
                <w:sz w:val="20"/>
                <w:szCs w:val="20"/>
                <w:lang w:eastAsia="lv-LV"/>
              </w:rPr>
              <w:t xml:space="preserve">par semināru grāmatvežiem 29.06.2015. </w:t>
            </w:r>
          </w:p>
        </w:tc>
      </w:tr>
      <w:tr w:rsidR="000215BE" w:rsidRPr="000215BE" w:rsidTr="00E81B69">
        <w:tc>
          <w:tcPr>
            <w:tcW w:w="1526" w:type="dxa"/>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4321" w:type="dxa"/>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Kopā plāna grozījumi</w:t>
            </w:r>
          </w:p>
        </w:tc>
        <w:tc>
          <w:tcPr>
            <w:tcW w:w="1440"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484333</w:t>
            </w:r>
          </w:p>
        </w:tc>
        <w:tc>
          <w:tcPr>
            <w:tcW w:w="1260"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6352</w:t>
            </w:r>
          </w:p>
        </w:tc>
        <w:tc>
          <w:tcPr>
            <w:tcW w:w="1287"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490685</w:t>
            </w:r>
          </w:p>
        </w:tc>
      </w:tr>
    </w:tbl>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p w:rsidR="000215BE" w:rsidRPr="000215BE" w:rsidRDefault="000215BE" w:rsidP="000215BE">
      <w:pPr>
        <w:spacing w:after="0" w:line="240" w:lineRule="auto"/>
        <w:ind w:right="-1" w:firstLine="720"/>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12. Izdarīt Tukuma novada </w:t>
      </w:r>
      <w:r w:rsidRPr="000215BE">
        <w:rPr>
          <w:rFonts w:ascii="Times New Roman" w:eastAsia="Times New Roman" w:hAnsi="Times New Roman" w:cs="Times New Roman"/>
          <w:b/>
          <w:sz w:val="24"/>
          <w:szCs w:val="24"/>
          <w:lang w:eastAsia="lv-LV"/>
        </w:rPr>
        <w:t>Tukuma pilsētas Kultūras nama</w:t>
      </w:r>
      <w:r w:rsidRPr="000215BE">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r w:rsidRPr="000215BE">
        <w:rPr>
          <w:rFonts w:ascii="Times New Roman" w:eastAsia="Times New Roman" w:hAnsi="Times New Roman" w:cs="Times New Roman"/>
          <w:i/>
          <w:sz w:val="24"/>
          <w:szCs w:val="24"/>
          <w:lang w:eastAsia="lv-LV"/>
        </w:rPr>
        <w:t>(</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i/>
          <w:sz w:val="24"/>
          <w:szCs w:val="24"/>
          <w:lang w:eastAsia="lv-LV"/>
        </w:rPr>
        <w:t>):</w:t>
      </w:r>
    </w:p>
    <w:p w:rsidR="000215BE" w:rsidRPr="000215BE" w:rsidRDefault="000215BE" w:rsidP="000215BE">
      <w:pPr>
        <w:spacing w:after="0" w:line="240" w:lineRule="auto"/>
        <w:rPr>
          <w:rFonts w:ascii="Times New Roman" w:eastAsia="Times New Roman" w:hAnsi="Times New Roman" w:cs="Times New Roman"/>
          <w:sz w:val="24"/>
          <w:szCs w:val="24"/>
          <w:lang w:eastAsia="lv-LV"/>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4635"/>
        <w:gridCol w:w="1376"/>
        <w:gridCol w:w="1257"/>
        <w:gridCol w:w="1355"/>
      </w:tblGrid>
      <w:tr w:rsidR="000215BE" w:rsidRPr="000215BE" w:rsidTr="00E81B69">
        <w:trPr>
          <w:trHeight w:val="788"/>
        </w:trPr>
        <w:tc>
          <w:tcPr>
            <w:tcW w:w="1346"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635"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376"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 </w:t>
            </w:r>
          </w:p>
        </w:tc>
        <w:tc>
          <w:tcPr>
            <w:tcW w:w="1257"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355"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tc>
      </w:tr>
      <w:tr w:rsidR="000215BE" w:rsidRPr="000215BE" w:rsidTr="00E81B69">
        <w:trPr>
          <w:trHeight w:val="349"/>
        </w:trPr>
        <w:tc>
          <w:tcPr>
            <w:tcW w:w="134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08.230</w:t>
            </w:r>
          </w:p>
        </w:tc>
        <w:tc>
          <w:tcPr>
            <w:tcW w:w="463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Tukuma pilsētas Kultūras nams</w:t>
            </w:r>
          </w:p>
        </w:tc>
        <w:tc>
          <w:tcPr>
            <w:tcW w:w="137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532428</w:t>
            </w:r>
          </w:p>
        </w:tc>
        <w:tc>
          <w:tcPr>
            <w:tcW w:w="125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6352</w:t>
            </w:r>
          </w:p>
        </w:tc>
        <w:tc>
          <w:tcPr>
            <w:tcW w:w="135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538780</w:t>
            </w:r>
          </w:p>
        </w:tc>
      </w:tr>
      <w:tr w:rsidR="000215BE" w:rsidRPr="000215BE" w:rsidTr="00E81B69">
        <w:trPr>
          <w:trHeight w:val="345"/>
        </w:trPr>
        <w:tc>
          <w:tcPr>
            <w:tcW w:w="134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1100</w:t>
            </w:r>
          </w:p>
        </w:tc>
        <w:tc>
          <w:tcPr>
            <w:tcW w:w="463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Atalgojums</w:t>
            </w:r>
          </w:p>
        </w:tc>
        <w:tc>
          <w:tcPr>
            <w:tcW w:w="137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261783</w:t>
            </w:r>
          </w:p>
        </w:tc>
        <w:tc>
          <w:tcPr>
            <w:tcW w:w="125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159</w:t>
            </w:r>
          </w:p>
        </w:tc>
        <w:tc>
          <w:tcPr>
            <w:tcW w:w="135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261942</w:t>
            </w:r>
          </w:p>
        </w:tc>
      </w:tr>
      <w:tr w:rsidR="000215BE" w:rsidRPr="000215BE" w:rsidTr="00E81B69">
        <w:trPr>
          <w:trHeight w:val="345"/>
        </w:trPr>
        <w:tc>
          <w:tcPr>
            <w:tcW w:w="134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1200</w:t>
            </w:r>
          </w:p>
        </w:tc>
        <w:tc>
          <w:tcPr>
            <w:tcW w:w="463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Darba devēja valsts sociālās apdrošināšanas obligātās iemaksas</w:t>
            </w:r>
          </w:p>
        </w:tc>
        <w:tc>
          <w:tcPr>
            <w:tcW w:w="137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63949</w:t>
            </w:r>
          </w:p>
        </w:tc>
        <w:tc>
          <w:tcPr>
            <w:tcW w:w="125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38</w:t>
            </w:r>
          </w:p>
        </w:tc>
        <w:tc>
          <w:tcPr>
            <w:tcW w:w="135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63987</w:t>
            </w:r>
          </w:p>
        </w:tc>
      </w:tr>
      <w:tr w:rsidR="000215BE" w:rsidRPr="000215BE" w:rsidTr="00E81B69">
        <w:trPr>
          <w:trHeight w:val="345"/>
        </w:trPr>
        <w:tc>
          <w:tcPr>
            <w:tcW w:w="134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63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37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126082</w:t>
            </w:r>
          </w:p>
        </w:tc>
        <w:tc>
          <w:tcPr>
            <w:tcW w:w="125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2751</w:t>
            </w:r>
          </w:p>
        </w:tc>
        <w:tc>
          <w:tcPr>
            <w:tcW w:w="135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128833</w:t>
            </w:r>
          </w:p>
        </w:tc>
      </w:tr>
      <w:tr w:rsidR="000215BE" w:rsidRPr="000215BE" w:rsidTr="00E81B69">
        <w:trPr>
          <w:trHeight w:val="491"/>
        </w:trPr>
        <w:tc>
          <w:tcPr>
            <w:tcW w:w="134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635" w:type="dxa"/>
            <w:tcBorders>
              <w:top w:val="single" w:sz="4" w:space="0" w:color="auto"/>
              <w:left w:val="single" w:sz="4" w:space="0" w:color="auto"/>
              <w:bottom w:val="single" w:sz="4" w:space="0" w:color="auto"/>
              <w:right w:val="single" w:sz="4" w:space="0" w:color="auto"/>
            </w:tcBorders>
          </w:tcPr>
          <w:p w:rsidR="000215BE" w:rsidRPr="000215BE" w:rsidRDefault="000215BE" w:rsidP="002D54C9">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w:t>
            </w:r>
            <w:r w:rsidR="002D54C9">
              <w:rPr>
                <w:rFonts w:ascii="Times New Roman" w:eastAsia="Times New Roman" w:hAnsi="Times New Roman" w:cs="Times New Roman"/>
                <w:sz w:val="24"/>
                <w:szCs w:val="24"/>
                <w:lang w:eastAsia="lv-LV"/>
              </w:rPr>
              <w:t xml:space="preserve"> </w:t>
            </w:r>
            <w:r w:rsidRPr="000215BE">
              <w:rPr>
                <w:rFonts w:ascii="Times New Roman" w:eastAsia="Times New Roman" w:hAnsi="Times New Roman" w:cs="Times New Roman"/>
                <w:sz w:val="24"/>
                <w:szCs w:val="24"/>
                <w:lang w:eastAsia="lv-LV"/>
              </w:rPr>
              <w:t>materiāli,</w:t>
            </w:r>
            <w:r w:rsidR="002D54C9">
              <w:rPr>
                <w:rFonts w:ascii="Times New Roman" w:eastAsia="Times New Roman" w:hAnsi="Times New Roman" w:cs="Times New Roman"/>
                <w:sz w:val="24"/>
                <w:szCs w:val="24"/>
                <w:lang w:eastAsia="lv-LV"/>
              </w:rPr>
              <w:t xml:space="preserve"> </w:t>
            </w:r>
            <w:r w:rsidRPr="000215BE">
              <w:rPr>
                <w:rFonts w:ascii="Times New Roman" w:eastAsia="Times New Roman" w:hAnsi="Times New Roman" w:cs="Times New Roman"/>
                <w:sz w:val="24"/>
                <w:szCs w:val="24"/>
                <w:lang w:eastAsia="lv-LV"/>
              </w:rPr>
              <w:t>energoresursi,</w:t>
            </w:r>
            <w:r w:rsidR="002D54C9">
              <w:rPr>
                <w:rFonts w:ascii="Times New Roman" w:eastAsia="Times New Roman" w:hAnsi="Times New Roman" w:cs="Times New Roman"/>
                <w:sz w:val="24"/>
                <w:szCs w:val="24"/>
                <w:lang w:eastAsia="lv-LV"/>
              </w:rPr>
              <w:t xml:space="preserve"> </w:t>
            </w:r>
            <w:r w:rsidRPr="000215BE">
              <w:rPr>
                <w:rFonts w:ascii="Times New Roman" w:eastAsia="Times New Roman" w:hAnsi="Times New Roman" w:cs="Times New Roman"/>
                <w:sz w:val="24"/>
                <w:szCs w:val="24"/>
                <w:lang w:eastAsia="lv-LV"/>
              </w:rPr>
              <w:t>preces,</w:t>
            </w:r>
            <w:r w:rsidR="002D54C9">
              <w:rPr>
                <w:rFonts w:ascii="Times New Roman" w:eastAsia="Times New Roman" w:hAnsi="Times New Roman" w:cs="Times New Roman"/>
                <w:sz w:val="24"/>
                <w:szCs w:val="24"/>
                <w:lang w:eastAsia="lv-LV"/>
              </w:rPr>
              <w:t xml:space="preserve"> </w:t>
            </w:r>
            <w:r w:rsidRPr="000215BE">
              <w:rPr>
                <w:rFonts w:ascii="Times New Roman" w:eastAsia="Times New Roman" w:hAnsi="Times New Roman" w:cs="Times New Roman"/>
                <w:sz w:val="24"/>
                <w:szCs w:val="24"/>
                <w:lang w:eastAsia="lv-LV"/>
              </w:rPr>
              <w:t>biroja preces</w:t>
            </w:r>
          </w:p>
        </w:tc>
        <w:tc>
          <w:tcPr>
            <w:tcW w:w="137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44222</w:t>
            </w:r>
          </w:p>
        </w:tc>
        <w:tc>
          <w:tcPr>
            <w:tcW w:w="125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3404</w:t>
            </w:r>
          </w:p>
        </w:tc>
        <w:tc>
          <w:tcPr>
            <w:tcW w:w="135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47626</w:t>
            </w:r>
          </w:p>
        </w:tc>
      </w:tr>
      <w:tr w:rsidR="000215BE" w:rsidRPr="000215BE" w:rsidTr="00E81B69">
        <w:tc>
          <w:tcPr>
            <w:tcW w:w="1346" w:type="dxa"/>
          </w:tcPr>
          <w:p w:rsidR="000215BE" w:rsidRPr="000215BE" w:rsidRDefault="000215BE" w:rsidP="000215BE">
            <w:pPr>
              <w:spacing w:after="0" w:line="240" w:lineRule="auto"/>
              <w:jc w:val="right"/>
              <w:rPr>
                <w:rFonts w:ascii="Times New Roman" w:eastAsia="Times New Roman" w:hAnsi="Times New Roman" w:cs="Times New Roman"/>
                <w:b/>
                <w:sz w:val="24"/>
                <w:szCs w:val="24"/>
                <w:lang w:eastAsia="lv-LV"/>
              </w:rPr>
            </w:pPr>
          </w:p>
        </w:tc>
        <w:tc>
          <w:tcPr>
            <w:tcW w:w="4635" w:type="dxa"/>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Kopā plāna grozījumi</w:t>
            </w:r>
          </w:p>
        </w:tc>
        <w:tc>
          <w:tcPr>
            <w:tcW w:w="1376"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532428</w:t>
            </w:r>
          </w:p>
        </w:tc>
        <w:tc>
          <w:tcPr>
            <w:tcW w:w="1257"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6352</w:t>
            </w:r>
          </w:p>
        </w:tc>
        <w:tc>
          <w:tcPr>
            <w:tcW w:w="1355"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538780</w:t>
            </w:r>
          </w:p>
        </w:tc>
      </w:tr>
    </w:tbl>
    <w:p w:rsidR="000215BE" w:rsidRPr="000215BE" w:rsidRDefault="000215BE" w:rsidP="000215BE">
      <w:pPr>
        <w:spacing w:after="0" w:line="240" w:lineRule="auto"/>
        <w:rPr>
          <w:rFonts w:ascii="Times New Roman" w:eastAsia="Times New Roman" w:hAnsi="Times New Roman" w:cs="Times New Roman"/>
          <w:sz w:val="20"/>
          <w:szCs w:val="20"/>
          <w:lang w:eastAsia="lv-LV"/>
        </w:rPr>
      </w:pPr>
    </w:p>
    <w:p w:rsidR="000215BE" w:rsidRPr="000215BE" w:rsidRDefault="000215BE" w:rsidP="000215BE">
      <w:pPr>
        <w:spacing w:after="0" w:line="240" w:lineRule="auto"/>
        <w:ind w:right="-143" w:firstLine="720"/>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13. Izdarīt Tukuma novada </w:t>
      </w:r>
      <w:r w:rsidRPr="000215BE">
        <w:rPr>
          <w:rFonts w:ascii="Times New Roman" w:eastAsia="Times New Roman" w:hAnsi="Times New Roman" w:cs="Times New Roman"/>
          <w:b/>
          <w:sz w:val="24"/>
          <w:szCs w:val="24"/>
          <w:lang w:eastAsia="lv-LV"/>
        </w:rPr>
        <w:t>Irlavas un Lestenes pagastu pārvaldes</w:t>
      </w:r>
      <w:r w:rsidRPr="000215BE">
        <w:rPr>
          <w:rFonts w:ascii="Times New Roman" w:eastAsia="Times New Roman" w:hAnsi="Times New Roman" w:cs="Times New Roman"/>
          <w:sz w:val="24"/>
          <w:szCs w:val="24"/>
          <w:lang w:eastAsia="lv-LV"/>
        </w:rPr>
        <w:t xml:space="preserve"> 2015.gada pamatbudžeta ieņēmumu daļā šādus plāna grozījumus atbilstoši ieņēmumu klasifikācijai </w:t>
      </w:r>
      <w:r w:rsidRPr="000215BE">
        <w:rPr>
          <w:rFonts w:ascii="Times New Roman" w:eastAsia="Times New Roman" w:hAnsi="Times New Roman" w:cs="Times New Roman"/>
          <w:i/>
          <w:sz w:val="24"/>
          <w:szCs w:val="24"/>
          <w:lang w:eastAsia="lv-LV"/>
        </w:rPr>
        <w:t>(</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i/>
          <w:sz w:val="24"/>
          <w:szCs w:val="24"/>
          <w:lang w:eastAsia="lv-LV"/>
        </w:rPr>
        <w:t>)</w:t>
      </w:r>
      <w:r w:rsidRPr="000215BE">
        <w:rPr>
          <w:rFonts w:ascii="Times New Roman" w:eastAsia="Times New Roman" w:hAnsi="Times New Roman" w:cs="Times New Roman"/>
          <w:sz w:val="24"/>
          <w:szCs w:val="24"/>
          <w:lang w:eastAsia="lv-LV"/>
        </w:rPr>
        <w:t>:</w:t>
      </w:r>
    </w:p>
    <w:p w:rsidR="000215BE" w:rsidRPr="000215BE" w:rsidRDefault="000215BE" w:rsidP="000215BE">
      <w:pPr>
        <w:spacing w:after="0" w:line="240" w:lineRule="auto"/>
        <w:ind w:firstLine="720"/>
        <w:jc w:val="both"/>
        <w:rPr>
          <w:rFonts w:ascii="Times New Roman" w:eastAsia="Times New Roman" w:hAnsi="Times New Roman" w:cs="Times New Roman"/>
          <w:sz w:val="24"/>
          <w:szCs w:val="24"/>
          <w:lang w:eastAsia="lv-LV"/>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678"/>
        <w:gridCol w:w="1418"/>
        <w:gridCol w:w="1260"/>
        <w:gridCol w:w="1355"/>
      </w:tblGrid>
      <w:tr w:rsidR="000215BE" w:rsidRPr="000215BE" w:rsidTr="00E81B69">
        <w:tc>
          <w:tcPr>
            <w:tcW w:w="1242"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678"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418"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 </w:t>
            </w:r>
          </w:p>
        </w:tc>
        <w:tc>
          <w:tcPr>
            <w:tcW w:w="1260"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355"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tc>
      </w:tr>
      <w:tr w:rsidR="000215BE" w:rsidRPr="000215BE" w:rsidTr="00E81B69">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9.4.9.0.</w:t>
            </w:r>
          </w:p>
        </w:tc>
        <w:tc>
          <w:tcPr>
            <w:tcW w:w="4678"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Pārējās valsts nodevas, kuras ieskaita pašvaldību budžetā</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100</w:t>
            </w:r>
          </w:p>
        </w:tc>
        <w:tc>
          <w:tcPr>
            <w:tcW w:w="126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50</w:t>
            </w:r>
          </w:p>
        </w:tc>
        <w:tc>
          <w:tcPr>
            <w:tcW w:w="135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150</w:t>
            </w:r>
          </w:p>
        </w:tc>
      </w:tr>
      <w:tr w:rsidR="000215BE" w:rsidRPr="000215BE" w:rsidTr="00E81B69">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9.5.1.1.</w:t>
            </w:r>
          </w:p>
        </w:tc>
        <w:tc>
          <w:tcPr>
            <w:tcW w:w="467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Pašvaldības nodeva par domes izstrādāto oficiālo dokumentu un apliecinātu to kopiju saņemšanu</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100</w:t>
            </w:r>
          </w:p>
        </w:tc>
        <w:tc>
          <w:tcPr>
            <w:tcW w:w="126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50</w:t>
            </w:r>
          </w:p>
        </w:tc>
        <w:tc>
          <w:tcPr>
            <w:tcW w:w="135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150</w:t>
            </w:r>
          </w:p>
        </w:tc>
      </w:tr>
      <w:tr w:rsidR="000215BE" w:rsidRPr="000215BE" w:rsidTr="00E81B69">
        <w:trPr>
          <w:trHeight w:val="248"/>
        </w:trPr>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21.3.8.1.</w:t>
            </w:r>
          </w:p>
        </w:tc>
        <w:tc>
          <w:tcPr>
            <w:tcW w:w="467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Ieņēmumi par telpu nomu</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3500</w:t>
            </w:r>
          </w:p>
        </w:tc>
        <w:tc>
          <w:tcPr>
            <w:tcW w:w="126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500</w:t>
            </w:r>
          </w:p>
        </w:tc>
        <w:tc>
          <w:tcPr>
            <w:tcW w:w="135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4000</w:t>
            </w:r>
          </w:p>
        </w:tc>
      </w:tr>
      <w:tr w:rsidR="000215BE" w:rsidRPr="000215BE" w:rsidTr="00E81B69">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lastRenderedPageBreak/>
              <w:t>21.3.8.3.</w:t>
            </w:r>
          </w:p>
        </w:tc>
        <w:tc>
          <w:tcPr>
            <w:tcW w:w="4678"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Ieņēmumi no kustamā īpašuma iznomāšanas</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570</w:t>
            </w:r>
          </w:p>
        </w:tc>
        <w:tc>
          <w:tcPr>
            <w:tcW w:w="126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300</w:t>
            </w:r>
          </w:p>
        </w:tc>
        <w:tc>
          <w:tcPr>
            <w:tcW w:w="135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870</w:t>
            </w:r>
          </w:p>
        </w:tc>
      </w:tr>
      <w:tr w:rsidR="000215BE" w:rsidRPr="000215BE" w:rsidTr="00E81B69">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21.3.8.4.</w:t>
            </w:r>
          </w:p>
        </w:tc>
        <w:tc>
          <w:tcPr>
            <w:tcW w:w="4678"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Ieņēmumi par zemes nomu</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1600</w:t>
            </w:r>
          </w:p>
        </w:tc>
        <w:tc>
          <w:tcPr>
            <w:tcW w:w="126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100</w:t>
            </w:r>
          </w:p>
        </w:tc>
        <w:tc>
          <w:tcPr>
            <w:tcW w:w="135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1700</w:t>
            </w:r>
          </w:p>
        </w:tc>
      </w:tr>
      <w:tr w:rsidR="000215BE" w:rsidRPr="000215BE" w:rsidTr="00E81B69">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21.3.8.9.</w:t>
            </w:r>
          </w:p>
        </w:tc>
        <w:tc>
          <w:tcPr>
            <w:tcW w:w="4678"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Pārējie ieņēmumi par nomu un īri</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3500</w:t>
            </w:r>
          </w:p>
        </w:tc>
        <w:tc>
          <w:tcPr>
            <w:tcW w:w="126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1000</w:t>
            </w:r>
          </w:p>
        </w:tc>
        <w:tc>
          <w:tcPr>
            <w:tcW w:w="135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4500</w:t>
            </w:r>
          </w:p>
        </w:tc>
      </w:tr>
      <w:tr w:rsidR="000215BE" w:rsidRPr="000215BE" w:rsidTr="00E81B69">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21.3.9.2.</w:t>
            </w:r>
          </w:p>
        </w:tc>
        <w:tc>
          <w:tcPr>
            <w:tcW w:w="4678"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Ieņēmumi no pacientu iemaksām un sniegtajiem rehabilitācijas un ārstniecības pakalpojumiem</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200</w:t>
            </w:r>
          </w:p>
        </w:tc>
        <w:tc>
          <w:tcPr>
            <w:tcW w:w="126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150</w:t>
            </w:r>
          </w:p>
        </w:tc>
        <w:tc>
          <w:tcPr>
            <w:tcW w:w="135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350</w:t>
            </w:r>
          </w:p>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r>
      <w:tr w:rsidR="000215BE" w:rsidRPr="000215BE" w:rsidTr="00E81B69">
        <w:trPr>
          <w:trHeight w:val="266"/>
        </w:trPr>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21.3.9.9.</w:t>
            </w:r>
          </w:p>
        </w:tc>
        <w:tc>
          <w:tcPr>
            <w:tcW w:w="467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Citi ieņēmumi par maksas pakalpojumiem</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9595</w:t>
            </w:r>
          </w:p>
        </w:tc>
        <w:tc>
          <w:tcPr>
            <w:tcW w:w="126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3000</w:t>
            </w:r>
          </w:p>
        </w:tc>
        <w:tc>
          <w:tcPr>
            <w:tcW w:w="135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12595</w:t>
            </w:r>
          </w:p>
        </w:tc>
      </w:tr>
      <w:tr w:rsidR="000215BE" w:rsidRPr="000215BE" w:rsidTr="00E81B69">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c>
          <w:tcPr>
            <w:tcW w:w="467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augstākas iestādes</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520566</w:t>
            </w:r>
          </w:p>
        </w:tc>
        <w:tc>
          <w:tcPr>
            <w:tcW w:w="126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29271</w:t>
            </w:r>
          </w:p>
        </w:tc>
        <w:tc>
          <w:tcPr>
            <w:tcW w:w="135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549837</w:t>
            </w:r>
          </w:p>
        </w:tc>
      </w:tr>
      <w:tr w:rsidR="000215BE" w:rsidRPr="002D54C9" w:rsidTr="00E81B69">
        <w:trPr>
          <w:trHeight w:val="273"/>
        </w:trPr>
        <w:tc>
          <w:tcPr>
            <w:tcW w:w="9953" w:type="dxa"/>
            <w:gridSpan w:val="5"/>
            <w:tcBorders>
              <w:bottom w:val="single" w:sz="4" w:space="0" w:color="auto"/>
              <w:right w:val="single" w:sz="4" w:space="0" w:color="auto"/>
            </w:tcBorders>
          </w:tcPr>
          <w:p w:rsidR="000215BE" w:rsidRPr="002D54C9" w:rsidRDefault="000215BE" w:rsidP="000215BE">
            <w:pPr>
              <w:spacing w:after="0" w:line="240" w:lineRule="auto"/>
              <w:rPr>
                <w:rFonts w:ascii="Times New Roman" w:eastAsia="Times New Roman" w:hAnsi="Times New Roman" w:cs="Times New Roman"/>
                <w:sz w:val="20"/>
                <w:szCs w:val="20"/>
                <w:u w:val="single"/>
                <w:lang w:eastAsia="lv-LV"/>
              </w:rPr>
            </w:pPr>
            <w:r w:rsidRPr="002D54C9">
              <w:rPr>
                <w:rFonts w:ascii="Times New Roman" w:eastAsia="Times New Roman" w:hAnsi="Times New Roman" w:cs="Times New Roman"/>
                <w:sz w:val="20"/>
                <w:szCs w:val="20"/>
                <w:u w:val="single"/>
                <w:lang w:eastAsia="lv-LV"/>
              </w:rPr>
              <w:t>Papildus asignējumi:</w:t>
            </w:r>
          </w:p>
          <w:p w:rsidR="000215BE" w:rsidRPr="002D54C9" w:rsidRDefault="000215BE" w:rsidP="000215BE">
            <w:pPr>
              <w:spacing w:after="0" w:line="240" w:lineRule="auto"/>
              <w:rPr>
                <w:rFonts w:ascii="Times New Roman" w:eastAsia="Times New Roman" w:hAnsi="Times New Roman" w:cs="Times New Roman"/>
                <w:bCs/>
                <w:sz w:val="20"/>
                <w:szCs w:val="20"/>
                <w:lang w:eastAsia="lv-LV"/>
              </w:rPr>
            </w:pPr>
            <w:r w:rsidRPr="002D54C9">
              <w:rPr>
                <w:rFonts w:ascii="Times New Roman" w:eastAsia="Times New Roman" w:hAnsi="Times New Roman" w:cs="Times New Roman"/>
                <w:bCs/>
                <w:sz w:val="20"/>
                <w:szCs w:val="20"/>
                <w:lang w:eastAsia="lv-LV"/>
              </w:rPr>
              <w:t xml:space="preserve">115 </w:t>
            </w:r>
            <w:proofErr w:type="spellStart"/>
            <w:r w:rsidRPr="002D54C9">
              <w:rPr>
                <w:rFonts w:ascii="Times New Roman" w:eastAsia="Times New Roman" w:hAnsi="Times New Roman" w:cs="Times New Roman"/>
                <w:bCs/>
                <w:i/>
                <w:sz w:val="20"/>
                <w:szCs w:val="20"/>
                <w:lang w:eastAsia="lv-LV"/>
              </w:rPr>
              <w:t>euro</w:t>
            </w:r>
            <w:proofErr w:type="spellEnd"/>
            <w:r w:rsidRPr="002D54C9">
              <w:rPr>
                <w:rFonts w:ascii="Times New Roman" w:eastAsia="Times New Roman" w:hAnsi="Times New Roman" w:cs="Times New Roman"/>
                <w:bCs/>
                <w:i/>
                <w:sz w:val="20"/>
                <w:szCs w:val="20"/>
                <w:lang w:eastAsia="lv-LV"/>
              </w:rPr>
              <w:t xml:space="preserve"> </w:t>
            </w:r>
            <w:r w:rsidRPr="002D54C9">
              <w:rPr>
                <w:rFonts w:ascii="Times New Roman" w:eastAsia="Times New Roman" w:hAnsi="Times New Roman" w:cs="Times New Roman"/>
                <w:bCs/>
                <w:sz w:val="20"/>
                <w:szCs w:val="20"/>
                <w:lang w:eastAsia="lv-LV"/>
              </w:rPr>
              <w:t>no Irlavas vidusskolas par transporta pakalpojumiem;</w:t>
            </w:r>
          </w:p>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lang w:eastAsia="lv-LV"/>
              </w:rPr>
              <w:t xml:space="preserve">116 </w:t>
            </w:r>
            <w:proofErr w:type="spellStart"/>
            <w:r w:rsidRPr="002D54C9">
              <w:rPr>
                <w:rFonts w:ascii="Times New Roman" w:eastAsia="Times New Roman" w:hAnsi="Times New Roman" w:cs="Times New Roman"/>
                <w:i/>
                <w:sz w:val="20"/>
                <w:szCs w:val="20"/>
                <w:lang w:eastAsia="lv-LV"/>
              </w:rPr>
              <w:t>euro</w:t>
            </w:r>
            <w:proofErr w:type="spellEnd"/>
            <w:r w:rsidRPr="002D54C9">
              <w:rPr>
                <w:rFonts w:ascii="Times New Roman" w:eastAsia="Times New Roman" w:hAnsi="Times New Roman" w:cs="Times New Roman"/>
                <w:i/>
                <w:sz w:val="20"/>
                <w:szCs w:val="20"/>
                <w:lang w:eastAsia="lv-LV"/>
              </w:rPr>
              <w:t xml:space="preserve"> </w:t>
            </w:r>
            <w:r w:rsidRPr="002D54C9">
              <w:rPr>
                <w:rFonts w:ascii="Times New Roman" w:eastAsia="Times New Roman" w:hAnsi="Times New Roman" w:cs="Times New Roman"/>
                <w:sz w:val="20"/>
                <w:szCs w:val="20"/>
                <w:lang w:eastAsia="lv-LV"/>
              </w:rPr>
              <w:t>no Tukuma novada Izglītības pārvaldes</w:t>
            </w:r>
            <w:proofErr w:type="gramStart"/>
            <w:r w:rsidRPr="002D54C9">
              <w:rPr>
                <w:rFonts w:ascii="Times New Roman" w:eastAsia="Times New Roman" w:hAnsi="Times New Roman" w:cs="Times New Roman"/>
                <w:sz w:val="20"/>
                <w:szCs w:val="20"/>
                <w:lang w:eastAsia="lv-LV"/>
              </w:rPr>
              <w:t xml:space="preserve">  </w:t>
            </w:r>
            <w:proofErr w:type="gramEnd"/>
            <w:r w:rsidRPr="002D54C9">
              <w:rPr>
                <w:rFonts w:ascii="Times New Roman" w:eastAsia="Times New Roman" w:hAnsi="Times New Roman" w:cs="Times New Roman"/>
                <w:sz w:val="20"/>
                <w:szCs w:val="20"/>
                <w:lang w:eastAsia="lv-LV"/>
              </w:rPr>
              <w:t>par transporta pakalpojumiem;</w:t>
            </w:r>
          </w:p>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lang w:eastAsia="lv-LV"/>
              </w:rPr>
              <w:t xml:space="preserve">43 </w:t>
            </w:r>
            <w:proofErr w:type="spellStart"/>
            <w:r w:rsidRPr="002D54C9">
              <w:rPr>
                <w:rFonts w:ascii="Times New Roman" w:eastAsia="Times New Roman" w:hAnsi="Times New Roman" w:cs="Times New Roman"/>
                <w:i/>
                <w:sz w:val="20"/>
                <w:szCs w:val="20"/>
                <w:lang w:eastAsia="lv-LV"/>
              </w:rPr>
              <w:t>euro</w:t>
            </w:r>
            <w:proofErr w:type="spellEnd"/>
            <w:r w:rsidRPr="002D54C9">
              <w:rPr>
                <w:rFonts w:ascii="Times New Roman" w:eastAsia="Times New Roman" w:hAnsi="Times New Roman" w:cs="Times New Roman"/>
                <w:i/>
                <w:sz w:val="20"/>
                <w:szCs w:val="20"/>
                <w:lang w:eastAsia="lv-LV"/>
              </w:rPr>
              <w:t xml:space="preserve"> </w:t>
            </w:r>
            <w:r w:rsidRPr="002D54C9">
              <w:rPr>
                <w:rFonts w:ascii="Times New Roman" w:eastAsia="Times New Roman" w:hAnsi="Times New Roman" w:cs="Times New Roman"/>
                <w:sz w:val="20"/>
                <w:szCs w:val="20"/>
                <w:lang w:eastAsia="lv-LV"/>
              </w:rPr>
              <w:t>no PII Cīrulītis par transporta pakalpojumiem;</w:t>
            </w:r>
          </w:p>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lang w:eastAsia="lv-LV"/>
              </w:rPr>
              <w:t xml:space="preserve">1792 </w:t>
            </w:r>
            <w:proofErr w:type="spellStart"/>
            <w:r w:rsidRPr="002D54C9">
              <w:rPr>
                <w:rFonts w:ascii="Times New Roman" w:eastAsia="Times New Roman" w:hAnsi="Times New Roman" w:cs="Times New Roman"/>
                <w:i/>
                <w:sz w:val="20"/>
                <w:szCs w:val="20"/>
                <w:lang w:eastAsia="lv-LV"/>
              </w:rPr>
              <w:t>euro</w:t>
            </w:r>
            <w:proofErr w:type="spellEnd"/>
            <w:r w:rsidRPr="002D54C9">
              <w:rPr>
                <w:rFonts w:ascii="Times New Roman" w:eastAsia="Times New Roman" w:hAnsi="Times New Roman" w:cs="Times New Roman"/>
                <w:i/>
                <w:sz w:val="20"/>
                <w:szCs w:val="20"/>
                <w:lang w:eastAsia="lv-LV"/>
              </w:rPr>
              <w:t xml:space="preserve"> </w:t>
            </w:r>
            <w:r w:rsidRPr="002D54C9">
              <w:rPr>
                <w:rFonts w:ascii="Times New Roman" w:eastAsia="Times New Roman" w:hAnsi="Times New Roman" w:cs="Times New Roman"/>
                <w:sz w:val="20"/>
                <w:szCs w:val="20"/>
                <w:lang w:eastAsia="lv-LV"/>
              </w:rPr>
              <w:t>Irlavas un Lestenes pagastu pārvaldei datoru iegādei;</w:t>
            </w:r>
          </w:p>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lang w:eastAsia="lv-LV"/>
              </w:rPr>
              <w:t xml:space="preserve">25000 </w:t>
            </w:r>
            <w:proofErr w:type="spellStart"/>
            <w:r w:rsidRPr="002D54C9">
              <w:rPr>
                <w:rFonts w:ascii="Times New Roman" w:eastAsia="Times New Roman" w:hAnsi="Times New Roman" w:cs="Times New Roman"/>
                <w:i/>
                <w:sz w:val="20"/>
                <w:szCs w:val="20"/>
                <w:lang w:eastAsia="lv-LV"/>
              </w:rPr>
              <w:t>euro</w:t>
            </w:r>
            <w:proofErr w:type="spellEnd"/>
            <w:r w:rsidRPr="002D54C9">
              <w:rPr>
                <w:rFonts w:ascii="Times New Roman" w:eastAsia="Times New Roman" w:hAnsi="Times New Roman" w:cs="Times New Roman"/>
                <w:i/>
                <w:sz w:val="20"/>
                <w:szCs w:val="20"/>
                <w:lang w:eastAsia="lv-LV"/>
              </w:rPr>
              <w:t xml:space="preserve"> </w:t>
            </w:r>
            <w:r w:rsidRPr="002D54C9">
              <w:rPr>
                <w:rFonts w:ascii="Times New Roman" w:eastAsia="Times New Roman" w:hAnsi="Times New Roman" w:cs="Times New Roman"/>
                <w:sz w:val="20"/>
                <w:szCs w:val="20"/>
                <w:lang w:eastAsia="lv-LV"/>
              </w:rPr>
              <w:t>Irlavas un Lestenes pagastu pārvaldei Sporta halles grīdas seguma nomaiņai (saskaņā ar līgumu, prioritāšu saraksts);</w:t>
            </w:r>
          </w:p>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lang w:eastAsia="lv-LV"/>
              </w:rPr>
              <w:t xml:space="preserve">98 </w:t>
            </w:r>
            <w:proofErr w:type="spellStart"/>
            <w:r w:rsidRPr="002D54C9">
              <w:rPr>
                <w:rFonts w:ascii="Times New Roman" w:eastAsia="Times New Roman" w:hAnsi="Times New Roman" w:cs="Times New Roman"/>
                <w:i/>
                <w:sz w:val="20"/>
                <w:szCs w:val="20"/>
                <w:lang w:eastAsia="lv-LV"/>
              </w:rPr>
              <w:t>euro</w:t>
            </w:r>
            <w:proofErr w:type="spellEnd"/>
            <w:proofErr w:type="gramStart"/>
            <w:r w:rsidRPr="002D54C9">
              <w:rPr>
                <w:rFonts w:ascii="Times New Roman" w:eastAsia="Times New Roman" w:hAnsi="Times New Roman" w:cs="Times New Roman"/>
                <w:i/>
                <w:sz w:val="20"/>
                <w:szCs w:val="20"/>
                <w:lang w:eastAsia="lv-LV"/>
              </w:rPr>
              <w:t xml:space="preserve"> </w:t>
            </w:r>
            <w:r w:rsidRPr="002D54C9">
              <w:rPr>
                <w:rFonts w:ascii="Times New Roman" w:eastAsia="Times New Roman" w:hAnsi="Times New Roman" w:cs="Times New Roman"/>
                <w:sz w:val="20"/>
                <w:szCs w:val="20"/>
                <w:lang w:eastAsia="lv-LV"/>
              </w:rPr>
              <w:t xml:space="preserve"> </w:t>
            </w:r>
            <w:proofErr w:type="gramEnd"/>
            <w:r w:rsidRPr="002D54C9">
              <w:rPr>
                <w:rFonts w:ascii="Times New Roman" w:eastAsia="Times New Roman" w:hAnsi="Times New Roman" w:cs="Times New Roman"/>
                <w:sz w:val="20"/>
                <w:szCs w:val="20"/>
                <w:lang w:eastAsia="lv-LV"/>
              </w:rPr>
              <w:t>amatierkolektīvu vadītāju atalgojumam (oktobris – decembris);</w:t>
            </w:r>
          </w:p>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lang w:eastAsia="lv-LV"/>
              </w:rPr>
              <w:t xml:space="preserve">370 </w:t>
            </w:r>
            <w:proofErr w:type="spellStart"/>
            <w:r w:rsidRPr="002D54C9">
              <w:rPr>
                <w:rFonts w:ascii="Times New Roman" w:eastAsia="Times New Roman" w:hAnsi="Times New Roman" w:cs="Times New Roman"/>
                <w:i/>
                <w:sz w:val="20"/>
                <w:szCs w:val="20"/>
                <w:lang w:eastAsia="lv-LV"/>
              </w:rPr>
              <w:t>euro</w:t>
            </w:r>
            <w:proofErr w:type="spellEnd"/>
            <w:r w:rsidRPr="002D54C9">
              <w:rPr>
                <w:rFonts w:ascii="Times New Roman" w:eastAsia="Times New Roman" w:hAnsi="Times New Roman" w:cs="Times New Roman"/>
                <w:sz w:val="20"/>
                <w:szCs w:val="20"/>
                <w:lang w:eastAsia="lv-LV"/>
              </w:rPr>
              <w:t xml:space="preserve"> par transporta pakalpojumiem</w:t>
            </w:r>
            <w:proofErr w:type="gramStart"/>
            <w:r w:rsidRPr="002D54C9">
              <w:rPr>
                <w:rFonts w:ascii="Times New Roman" w:eastAsia="Times New Roman" w:hAnsi="Times New Roman" w:cs="Times New Roman"/>
                <w:sz w:val="20"/>
                <w:szCs w:val="20"/>
                <w:lang w:eastAsia="lv-LV"/>
              </w:rPr>
              <w:t xml:space="preserve">  </w:t>
            </w:r>
            <w:proofErr w:type="gramEnd"/>
            <w:r w:rsidRPr="002D54C9">
              <w:rPr>
                <w:rFonts w:ascii="Times New Roman" w:eastAsia="Times New Roman" w:hAnsi="Times New Roman" w:cs="Times New Roman"/>
                <w:sz w:val="20"/>
                <w:szCs w:val="20"/>
                <w:lang w:eastAsia="lv-LV"/>
              </w:rPr>
              <w:t>uz Valmieru - veterānu sporta spēlēm no novada sporta pasākumiem paredzētajiem līdzekļiem;</w:t>
            </w:r>
          </w:p>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lang w:eastAsia="lv-LV"/>
              </w:rPr>
              <w:t xml:space="preserve">1900 </w:t>
            </w:r>
            <w:proofErr w:type="spellStart"/>
            <w:r w:rsidRPr="002D54C9">
              <w:rPr>
                <w:rFonts w:ascii="Times New Roman" w:eastAsia="Times New Roman" w:hAnsi="Times New Roman" w:cs="Times New Roman"/>
                <w:i/>
                <w:sz w:val="20"/>
                <w:szCs w:val="20"/>
                <w:lang w:eastAsia="lv-LV"/>
              </w:rPr>
              <w:t>euro</w:t>
            </w:r>
            <w:proofErr w:type="spellEnd"/>
            <w:r w:rsidRPr="002D54C9">
              <w:rPr>
                <w:rFonts w:ascii="Times New Roman" w:eastAsia="Times New Roman" w:hAnsi="Times New Roman" w:cs="Times New Roman"/>
                <w:sz w:val="20"/>
                <w:szCs w:val="20"/>
                <w:lang w:eastAsia="lv-LV"/>
              </w:rPr>
              <w:t xml:space="preserve"> finansējums J.Bētiņa 185.jubilejas atceres pasākumam no novada kultūras pasākumiem paredzētajiem līdzekļiem.</w:t>
            </w:r>
          </w:p>
          <w:p w:rsidR="000215BE" w:rsidRPr="002D54C9" w:rsidRDefault="000215BE" w:rsidP="000215BE">
            <w:pPr>
              <w:spacing w:after="0" w:line="240" w:lineRule="auto"/>
              <w:rPr>
                <w:rFonts w:ascii="Times New Roman" w:eastAsia="Times New Roman" w:hAnsi="Times New Roman" w:cs="Times New Roman"/>
                <w:sz w:val="20"/>
                <w:szCs w:val="20"/>
                <w:u w:val="single"/>
                <w:lang w:eastAsia="lv-LV"/>
              </w:rPr>
            </w:pPr>
            <w:r w:rsidRPr="002D54C9">
              <w:rPr>
                <w:rFonts w:ascii="Times New Roman" w:eastAsia="Times New Roman" w:hAnsi="Times New Roman" w:cs="Times New Roman"/>
                <w:sz w:val="20"/>
                <w:szCs w:val="20"/>
                <w:u w:val="single"/>
                <w:lang w:eastAsia="lv-LV"/>
              </w:rPr>
              <w:t>Samazināti asignējumi:</w:t>
            </w:r>
          </w:p>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lang w:eastAsia="lv-LV"/>
              </w:rPr>
              <w:t xml:space="preserve">115 </w:t>
            </w:r>
            <w:proofErr w:type="spellStart"/>
            <w:r w:rsidRPr="002D54C9">
              <w:rPr>
                <w:rFonts w:ascii="Times New Roman" w:eastAsia="Times New Roman" w:hAnsi="Times New Roman" w:cs="Times New Roman"/>
                <w:i/>
                <w:sz w:val="20"/>
                <w:szCs w:val="20"/>
                <w:lang w:eastAsia="lv-LV"/>
              </w:rPr>
              <w:t>euro</w:t>
            </w:r>
            <w:proofErr w:type="spellEnd"/>
            <w:r w:rsidRPr="002D54C9">
              <w:rPr>
                <w:rFonts w:ascii="Times New Roman" w:eastAsia="Times New Roman" w:hAnsi="Times New Roman" w:cs="Times New Roman"/>
                <w:i/>
                <w:sz w:val="20"/>
                <w:szCs w:val="20"/>
                <w:lang w:eastAsia="lv-LV"/>
              </w:rPr>
              <w:t xml:space="preserve"> </w:t>
            </w:r>
            <w:r w:rsidRPr="002D54C9">
              <w:rPr>
                <w:rFonts w:ascii="Times New Roman" w:eastAsia="Times New Roman" w:hAnsi="Times New Roman" w:cs="Times New Roman"/>
                <w:sz w:val="20"/>
                <w:szCs w:val="20"/>
                <w:lang w:eastAsia="lv-LV"/>
              </w:rPr>
              <w:t>par ēdināšanas pakalpojumiem Irlavas vidusskolai J.Bētiņa jubilejas pasākumā;</w:t>
            </w:r>
          </w:p>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lang w:eastAsia="lv-LV"/>
              </w:rPr>
              <w:t xml:space="preserve">8 </w:t>
            </w:r>
            <w:proofErr w:type="spellStart"/>
            <w:r w:rsidRPr="002D54C9">
              <w:rPr>
                <w:rFonts w:ascii="Times New Roman" w:eastAsia="Times New Roman" w:hAnsi="Times New Roman" w:cs="Times New Roman"/>
                <w:i/>
                <w:sz w:val="20"/>
                <w:szCs w:val="20"/>
                <w:lang w:eastAsia="lv-LV"/>
              </w:rPr>
              <w:t>euro</w:t>
            </w:r>
            <w:proofErr w:type="spellEnd"/>
            <w:r w:rsidRPr="002D54C9">
              <w:rPr>
                <w:rFonts w:ascii="Times New Roman" w:eastAsia="Times New Roman" w:hAnsi="Times New Roman" w:cs="Times New Roman"/>
                <w:sz w:val="20"/>
                <w:szCs w:val="20"/>
                <w:lang w:eastAsia="lv-LV"/>
              </w:rPr>
              <w:t xml:space="preserve"> par semināru grāmatvežiem 29.06.2015.;</w:t>
            </w:r>
          </w:p>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lang w:eastAsia="lv-LV"/>
              </w:rPr>
              <w:t xml:space="preserve">40 </w:t>
            </w:r>
            <w:proofErr w:type="spellStart"/>
            <w:r w:rsidRPr="002D54C9">
              <w:rPr>
                <w:rFonts w:ascii="Times New Roman" w:eastAsia="Times New Roman" w:hAnsi="Times New Roman" w:cs="Times New Roman"/>
                <w:i/>
                <w:sz w:val="20"/>
                <w:szCs w:val="20"/>
                <w:lang w:eastAsia="lv-LV"/>
              </w:rPr>
              <w:t>euro</w:t>
            </w:r>
            <w:proofErr w:type="spellEnd"/>
            <w:r w:rsidRPr="002D54C9">
              <w:rPr>
                <w:rFonts w:ascii="Times New Roman" w:eastAsia="Times New Roman" w:hAnsi="Times New Roman" w:cs="Times New Roman"/>
                <w:sz w:val="20"/>
                <w:szCs w:val="20"/>
                <w:lang w:eastAsia="lv-LV"/>
              </w:rPr>
              <w:t xml:space="preserve"> par piekabes nomu Tukuma kultūras namam J.Bētiņa jubilejas pasākumā.</w:t>
            </w:r>
          </w:p>
        </w:tc>
      </w:tr>
      <w:tr w:rsidR="000215BE" w:rsidRPr="000215BE" w:rsidTr="00E81B69">
        <w:tc>
          <w:tcPr>
            <w:tcW w:w="1242" w:type="dxa"/>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4678" w:type="dxa"/>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Kopā plāna grozījumi</w:t>
            </w:r>
          </w:p>
        </w:tc>
        <w:tc>
          <w:tcPr>
            <w:tcW w:w="1418"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540011</w:t>
            </w:r>
          </w:p>
        </w:tc>
        <w:tc>
          <w:tcPr>
            <w:tcW w:w="1260"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34421</w:t>
            </w:r>
          </w:p>
        </w:tc>
        <w:tc>
          <w:tcPr>
            <w:tcW w:w="1355"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574432</w:t>
            </w:r>
          </w:p>
        </w:tc>
      </w:tr>
    </w:tbl>
    <w:p w:rsidR="000215BE" w:rsidRPr="000215BE" w:rsidRDefault="000215BE" w:rsidP="000215BE">
      <w:pPr>
        <w:spacing w:after="0" w:line="240" w:lineRule="auto"/>
        <w:ind w:right="-1333" w:firstLine="720"/>
        <w:rPr>
          <w:rFonts w:ascii="Times New Roman" w:eastAsia="Times New Roman" w:hAnsi="Times New Roman" w:cs="Times New Roman"/>
          <w:sz w:val="24"/>
          <w:szCs w:val="24"/>
          <w:lang w:eastAsia="lv-LV"/>
        </w:rPr>
      </w:pPr>
    </w:p>
    <w:p w:rsidR="000215BE" w:rsidRPr="000215BE" w:rsidRDefault="000215BE" w:rsidP="000215BE">
      <w:pPr>
        <w:spacing w:after="0" w:line="240" w:lineRule="auto"/>
        <w:ind w:right="-143" w:firstLine="720"/>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14. Izdarīt </w:t>
      </w:r>
      <w:r w:rsidRPr="000215BE">
        <w:rPr>
          <w:rFonts w:ascii="Times New Roman" w:eastAsia="Times New Roman" w:hAnsi="Times New Roman" w:cs="Times New Roman"/>
          <w:b/>
          <w:sz w:val="24"/>
          <w:szCs w:val="24"/>
          <w:lang w:eastAsia="lv-LV"/>
        </w:rPr>
        <w:t xml:space="preserve">Irlavas un Lestenes pagastu pārvaldes </w:t>
      </w:r>
      <w:r w:rsidRPr="000215BE">
        <w:rPr>
          <w:rFonts w:ascii="Times New Roman" w:eastAsia="Times New Roman" w:hAnsi="Times New Roman" w:cs="Times New Roman"/>
          <w:sz w:val="24"/>
          <w:szCs w:val="24"/>
          <w:lang w:eastAsia="lv-LV"/>
        </w:rPr>
        <w:t xml:space="preserve">2015.gada pamatbudžeta izdevumu daļā šādus plāna grozījumus atbilstoši funkcionālajām un ekonomiskajām kategorijām </w:t>
      </w:r>
      <w:r w:rsidRPr="000215BE">
        <w:rPr>
          <w:rFonts w:ascii="Times New Roman" w:eastAsia="Times New Roman" w:hAnsi="Times New Roman" w:cs="Times New Roman"/>
          <w:i/>
          <w:sz w:val="24"/>
          <w:szCs w:val="24"/>
          <w:lang w:eastAsia="lv-LV"/>
        </w:rPr>
        <w:t>(</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i/>
          <w:sz w:val="24"/>
          <w:szCs w:val="24"/>
          <w:lang w:eastAsia="lv-LV"/>
        </w:rPr>
        <w:t>)</w:t>
      </w:r>
      <w:r w:rsidRPr="000215BE">
        <w:rPr>
          <w:rFonts w:ascii="Times New Roman" w:eastAsia="Times New Roman" w:hAnsi="Times New Roman" w:cs="Times New Roman"/>
          <w:sz w:val="24"/>
          <w:szCs w:val="24"/>
          <w:lang w:eastAsia="lv-LV"/>
        </w:rPr>
        <w:t>:</w:t>
      </w:r>
    </w:p>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678"/>
        <w:gridCol w:w="1417"/>
        <w:gridCol w:w="1311"/>
        <w:gridCol w:w="1241"/>
      </w:tblGrid>
      <w:tr w:rsidR="000215BE" w:rsidRPr="000215BE" w:rsidTr="00E81B69">
        <w:tc>
          <w:tcPr>
            <w:tcW w:w="1242"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678"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417"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w:t>
            </w:r>
          </w:p>
        </w:tc>
        <w:tc>
          <w:tcPr>
            <w:tcW w:w="1311"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tc>
        <w:tc>
          <w:tcPr>
            <w:tcW w:w="124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31.10.2015.</w:t>
            </w:r>
          </w:p>
        </w:tc>
      </w:tr>
      <w:tr w:rsidR="000215BE" w:rsidRPr="000215BE" w:rsidTr="00E81B69">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01.000</w:t>
            </w:r>
          </w:p>
        </w:tc>
        <w:tc>
          <w:tcPr>
            <w:tcW w:w="467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Vispārējie valdības dienesti</w:t>
            </w:r>
          </w:p>
        </w:tc>
        <w:tc>
          <w:tcPr>
            <w:tcW w:w="141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164903</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-6397</w:t>
            </w:r>
          </w:p>
        </w:tc>
        <w:tc>
          <w:tcPr>
            <w:tcW w:w="124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158506</w:t>
            </w:r>
          </w:p>
        </w:tc>
      </w:tr>
      <w:tr w:rsidR="000215BE" w:rsidRPr="000215BE" w:rsidTr="00E81B69">
        <w:trPr>
          <w:trHeight w:val="381"/>
        </w:trPr>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1100</w:t>
            </w:r>
          </w:p>
        </w:tc>
        <w:tc>
          <w:tcPr>
            <w:tcW w:w="467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Atalgojums</w:t>
            </w:r>
          </w:p>
        </w:tc>
        <w:tc>
          <w:tcPr>
            <w:tcW w:w="141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82145</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1250</w:t>
            </w:r>
          </w:p>
        </w:tc>
        <w:tc>
          <w:tcPr>
            <w:tcW w:w="124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83395</w:t>
            </w:r>
          </w:p>
        </w:tc>
      </w:tr>
      <w:tr w:rsidR="000215BE" w:rsidRPr="000215BE" w:rsidTr="00E81B69">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1200</w:t>
            </w:r>
          </w:p>
        </w:tc>
        <w:tc>
          <w:tcPr>
            <w:tcW w:w="467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1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20238</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763</w:t>
            </w:r>
          </w:p>
        </w:tc>
        <w:tc>
          <w:tcPr>
            <w:tcW w:w="124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21001</w:t>
            </w:r>
          </w:p>
        </w:tc>
      </w:tr>
      <w:tr w:rsidR="000215BE" w:rsidRPr="000215BE" w:rsidTr="00E81B69">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2100</w:t>
            </w:r>
          </w:p>
        </w:tc>
        <w:tc>
          <w:tcPr>
            <w:tcW w:w="467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Mācību, darba un dienesta komandējumi, darba braucieni</w:t>
            </w:r>
          </w:p>
        </w:tc>
        <w:tc>
          <w:tcPr>
            <w:tcW w:w="141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300</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-90</w:t>
            </w:r>
          </w:p>
        </w:tc>
        <w:tc>
          <w:tcPr>
            <w:tcW w:w="124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810</w:t>
            </w:r>
          </w:p>
        </w:tc>
      </w:tr>
      <w:tr w:rsidR="000215BE" w:rsidRPr="000215BE" w:rsidTr="00E81B69">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67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39215</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-8320</w:t>
            </w:r>
          </w:p>
        </w:tc>
        <w:tc>
          <w:tcPr>
            <w:tcW w:w="124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30895</w:t>
            </w:r>
          </w:p>
        </w:tc>
      </w:tr>
      <w:tr w:rsidR="000215BE" w:rsidRPr="000215BE" w:rsidTr="00E81B69">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08.000</w:t>
            </w:r>
          </w:p>
        </w:tc>
        <w:tc>
          <w:tcPr>
            <w:tcW w:w="467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Atpūta, kultūra un sports</w:t>
            </w:r>
          </w:p>
        </w:tc>
        <w:tc>
          <w:tcPr>
            <w:tcW w:w="141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264833</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40468</w:t>
            </w:r>
          </w:p>
        </w:tc>
        <w:tc>
          <w:tcPr>
            <w:tcW w:w="124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305301</w:t>
            </w:r>
          </w:p>
        </w:tc>
      </w:tr>
      <w:tr w:rsidR="000215BE" w:rsidRPr="000215BE" w:rsidTr="00E81B69">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1100</w:t>
            </w:r>
          </w:p>
        </w:tc>
        <w:tc>
          <w:tcPr>
            <w:tcW w:w="467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Atalgojums</w:t>
            </w:r>
          </w:p>
        </w:tc>
        <w:tc>
          <w:tcPr>
            <w:tcW w:w="141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111239</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79</w:t>
            </w:r>
          </w:p>
        </w:tc>
        <w:tc>
          <w:tcPr>
            <w:tcW w:w="124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111318</w:t>
            </w:r>
          </w:p>
        </w:tc>
      </w:tr>
      <w:tr w:rsidR="000215BE" w:rsidRPr="000215BE" w:rsidTr="00E81B69">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1200</w:t>
            </w:r>
          </w:p>
        </w:tc>
        <w:tc>
          <w:tcPr>
            <w:tcW w:w="467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1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26240</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2529</w:t>
            </w:r>
          </w:p>
        </w:tc>
        <w:tc>
          <w:tcPr>
            <w:tcW w:w="124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28769</w:t>
            </w:r>
          </w:p>
        </w:tc>
      </w:tr>
      <w:tr w:rsidR="000215BE" w:rsidRPr="000215BE" w:rsidTr="00E81B69">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2100</w:t>
            </w:r>
          </w:p>
        </w:tc>
        <w:tc>
          <w:tcPr>
            <w:tcW w:w="467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Mācību, darba un dienesta komandējumi, darba braucieni</w:t>
            </w:r>
          </w:p>
        </w:tc>
        <w:tc>
          <w:tcPr>
            <w:tcW w:w="141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72</w:t>
            </w:r>
          </w:p>
        </w:tc>
        <w:tc>
          <w:tcPr>
            <w:tcW w:w="124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72</w:t>
            </w:r>
          </w:p>
        </w:tc>
      </w:tr>
      <w:tr w:rsidR="000215BE" w:rsidRPr="000215BE" w:rsidTr="00E81B69">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67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84019</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27455</w:t>
            </w:r>
          </w:p>
        </w:tc>
        <w:tc>
          <w:tcPr>
            <w:tcW w:w="124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111474</w:t>
            </w:r>
          </w:p>
        </w:tc>
      </w:tr>
      <w:tr w:rsidR="000215BE" w:rsidRPr="000215BE" w:rsidTr="00E81B69">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67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 materiāli, energoresursi, preces, biroja preces</w:t>
            </w:r>
          </w:p>
        </w:tc>
        <w:tc>
          <w:tcPr>
            <w:tcW w:w="141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34909</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600</w:t>
            </w:r>
          </w:p>
        </w:tc>
        <w:tc>
          <w:tcPr>
            <w:tcW w:w="124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35509</w:t>
            </w:r>
          </w:p>
        </w:tc>
      </w:tr>
      <w:tr w:rsidR="000215BE" w:rsidRPr="000215BE" w:rsidTr="00E81B69">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5200</w:t>
            </w:r>
          </w:p>
        </w:tc>
        <w:tc>
          <w:tcPr>
            <w:tcW w:w="467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Pamatlīdzekļi</w:t>
            </w:r>
          </w:p>
        </w:tc>
        <w:tc>
          <w:tcPr>
            <w:tcW w:w="141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6401</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9733</w:t>
            </w:r>
          </w:p>
        </w:tc>
        <w:tc>
          <w:tcPr>
            <w:tcW w:w="124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16134</w:t>
            </w:r>
          </w:p>
        </w:tc>
      </w:tr>
      <w:tr w:rsidR="000215BE" w:rsidRPr="000215BE" w:rsidTr="00E81B69">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09.000</w:t>
            </w:r>
          </w:p>
        </w:tc>
        <w:tc>
          <w:tcPr>
            <w:tcW w:w="467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Izglītība</w:t>
            </w:r>
          </w:p>
        </w:tc>
        <w:tc>
          <w:tcPr>
            <w:tcW w:w="141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55714</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350</w:t>
            </w:r>
          </w:p>
        </w:tc>
        <w:tc>
          <w:tcPr>
            <w:tcW w:w="124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56064</w:t>
            </w:r>
          </w:p>
        </w:tc>
      </w:tr>
      <w:tr w:rsidR="000215BE" w:rsidRPr="000215BE" w:rsidTr="00E81B69">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1100</w:t>
            </w:r>
          </w:p>
        </w:tc>
        <w:tc>
          <w:tcPr>
            <w:tcW w:w="467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Atalgojums</w:t>
            </w:r>
          </w:p>
        </w:tc>
        <w:tc>
          <w:tcPr>
            <w:tcW w:w="141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17562</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146</w:t>
            </w:r>
          </w:p>
        </w:tc>
        <w:tc>
          <w:tcPr>
            <w:tcW w:w="124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17708</w:t>
            </w:r>
          </w:p>
        </w:tc>
      </w:tr>
      <w:tr w:rsidR="000215BE" w:rsidRPr="000215BE" w:rsidTr="00E81B69">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lastRenderedPageBreak/>
              <w:t>1200</w:t>
            </w:r>
          </w:p>
        </w:tc>
        <w:tc>
          <w:tcPr>
            <w:tcW w:w="467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1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4143</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186</w:t>
            </w:r>
          </w:p>
        </w:tc>
        <w:tc>
          <w:tcPr>
            <w:tcW w:w="124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4329</w:t>
            </w:r>
          </w:p>
        </w:tc>
      </w:tr>
      <w:tr w:rsidR="000215BE" w:rsidRPr="000215BE" w:rsidTr="00E81B69">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2100</w:t>
            </w:r>
          </w:p>
        </w:tc>
        <w:tc>
          <w:tcPr>
            <w:tcW w:w="467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Mācību, darba un dienesta komandējumi, darba braucieni</w:t>
            </w:r>
          </w:p>
        </w:tc>
        <w:tc>
          <w:tcPr>
            <w:tcW w:w="141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18</w:t>
            </w:r>
          </w:p>
        </w:tc>
        <w:tc>
          <w:tcPr>
            <w:tcW w:w="124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18</w:t>
            </w:r>
          </w:p>
        </w:tc>
      </w:tr>
      <w:tr w:rsidR="000215BE" w:rsidRPr="000215BE" w:rsidTr="00E81B69">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67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13629</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-2664</w:t>
            </w:r>
          </w:p>
        </w:tc>
        <w:tc>
          <w:tcPr>
            <w:tcW w:w="124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10965</w:t>
            </w:r>
          </w:p>
        </w:tc>
      </w:tr>
      <w:tr w:rsidR="000215BE" w:rsidRPr="000215BE" w:rsidTr="00E81B69">
        <w:tc>
          <w:tcPr>
            <w:tcW w:w="1242"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6200</w:t>
            </w:r>
          </w:p>
        </w:tc>
        <w:tc>
          <w:tcPr>
            <w:tcW w:w="467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Transporta kompensācijas</w:t>
            </w:r>
          </w:p>
        </w:tc>
        <w:tc>
          <w:tcPr>
            <w:tcW w:w="141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2664</w:t>
            </w:r>
          </w:p>
        </w:tc>
        <w:tc>
          <w:tcPr>
            <w:tcW w:w="124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2664</w:t>
            </w:r>
          </w:p>
        </w:tc>
      </w:tr>
      <w:tr w:rsidR="000215BE" w:rsidRPr="000215BE" w:rsidTr="00E81B69">
        <w:tc>
          <w:tcPr>
            <w:tcW w:w="1242" w:type="dxa"/>
          </w:tcPr>
          <w:p w:rsidR="000215BE" w:rsidRPr="000215BE" w:rsidRDefault="000215BE" w:rsidP="000215BE">
            <w:pPr>
              <w:spacing w:after="0" w:line="240" w:lineRule="auto"/>
              <w:jc w:val="right"/>
              <w:rPr>
                <w:rFonts w:ascii="Times New Roman" w:eastAsia="Times New Roman" w:hAnsi="Times New Roman" w:cs="Times New Roman"/>
                <w:b/>
                <w:sz w:val="24"/>
                <w:szCs w:val="24"/>
                <w:lang w:eastAsia="lv-LV"/>
              </w:rPr>
            </w:pPr>
          </w:p>
        </w:tc>
        <w:tc>
          <w:tcPr>
            <w:tcW w:w="4678" w:type="dxa"/>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Kopā plāna grozījumi</w:t>
            </w:r>
          </w:p>
        </w:tc>
        <w:tc>
          <w:tcPr>
            <w:tcW w:w="1417"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566419</w:t>
            </w:r>
          </w:p>
        </w:tc>
        <w:tc>
          <w:tcPr>
            <w:tcW w:w="1311"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34421</w:t>
            </w:r>
          </w:p>
        </w:tc>
        <w:tc>
          <w:tcPr>
            <w:tcW w:w="1241"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600840</w:t>
            </w:r>
          </w:p>
        </w:tc>
      </w:tr>
    </w:tbl>
    <w:p w:rsidR="000215BE" w:rsidRPr="000215BE" w:rsidRDefault="000215BE" w:rsidP="000215BE">
      <w:pPr>
        <w:spacing w:after="0" w:line="240" w:lineRule="auto"/>
        <w:rPr>
          <w:rFonts w:ascii="Times New Roman" w:eastAsia="Calibri" w:hAnsi="Times New Roman" w:cs="Times New Roman"/>
          <w:sz w:val="20"/>
          <w:szCs w:val="20"/>
          <w:lang w:eastAsia="lv-LV"/>
        </w:rPr>
      </w:pPr>
    </w:p>
    <w:p w:rsidR="000215BE" w:rsidRPr="000215BE" w:rsidRDefault="000215BE" w:rsidP="000215BE">
      <w:pPr>
        <w:spacing w:after="0" w:line="240" w:lineRule="auto"/>
        <w:ind w:right="-143" w:firstLine="720"/>
        <w:jc w:val="both"/>
        <w:rPr>
          <w:rFonts w:ascii="Times New Roman" w:eastAsia="Times New Roman" w:hAnsi="Times New Roman" w:cs="Times New Roman"/>
          <w:sz w:val="24"/>
          <w:szCs w:val="24"/>
          <w:lang w:eastAsia="lv-LV"/>
        </w:rPr>
      </w:pPr>
      <w:r w:rsidRPr="000215BE">
        <w:rPr>
          <w:rFonts w:ascii="Times New Roman" w:eastAsia="Calibri" w:hAnsi="Times New Roman" w:cs="Times New Roman"/>
          <w:sz w:val="24"/>
          <w:szCs w:val="24"/>
          <w:lang w:eastAsia="lv-LV"/>
        </w:rPr>
        <w:t>15. I</w:t>
      </w:r>
      <w:r w:rsidRPr="000215BE">
        <w:rPr>
          <w:rFonts w:ascii="Times New Roman" w:eastAsia="Times New Roman" w:hAnsi="Times New Roman" w:cs="Times New Roman"/>
          <w:sz w:val="24"/>
          <w:szCs w:val="24"/>
          <w:lang w:eastAsia="lv-LV"/>
        </w:rPr>
        <w:t xml:space="preserve">zdarīt Tukuma novada </w:t>
      </w:r>
      <w:r w:rsidRPr="000215BE">
        <w:rPr>
          <w:rFonts w:ascii="Times New Roman" w:eastAsia="Times New Roman" w:hAnsi="Times New Roman" w:cs="Times New Roman"/>
          <w:b/>
          <w:sz w:val="24"/>
          <w:szCs w:val="24"/>
          <w:lang w:eastAsia="lv-LV"/>
        </w:rPr>
        <w:t>Irlavas un Lestenes pagastu pārvaldes</w:t>
      </w:r>
      <w:r w:rsidRPr="000215BE">
        <w:rPr>
          <w:rFonts w:ascii="Times New Roman" w:eastAsia="Times New Roman" w:hAnsi="Times New Roman" w:cs="Times New Roman"/>
          <w:sz w:val="24"/>
          <w:szCs w:val="24"/>
          <w:lang w:eastAsia="lv-LV"/>
        </w:rPr>
        <w:t xml:space="preserve"> 2015.gada </w:t>
      </w:r>
      <w:r w:rsidRPr="000215BE">
        <w:rPr>
          <w:rFonts w:ascii="Times New Roman" w:eastAsia="Times New Roman" w:hAnsi="Times New Roman" w:cs="Times New Roman"/>
          <w:b/>
          <w:sz w:val="24"/>
          <w:szCs w:val="24"/>
          <w:lang w:eastAsia="lv-LV"/>
        </w:rPr>
        <w:t>speciālā budžeta (ziedojumu un dāvinājumu)</w:t>
      </w:r>
      <w:r w:rsidRPr="000215BE">
        <w:rPr>
          <w:rFonts w:ascii="Times New Roman" w:eastAsia="Times New Roman" w:hAnsi="Times New Roman" w:cs="Times New Roman"/>
          <w:sz w:val="24"/>
          <w:szCs w:val="24"/>
          <w:lang w:eastAsia="lv-LV"/>
        </w:rPr>
        <w:t xml:space="preserve"> ieņēmumu daļā šādus plāna grozījumus atbilstoši ieņēmumu klasifikācijai </w:t>
      </w:r>
      <w:r w:rsidRPr="000215BE">
        <w:rPr>
          <w:rFonts w:ascii="Times New Roman" w:eastAsia="Times New Roman" w:hAnsi="Times New Roman" w:cs="Times New Roman"/>
          <w:i/>
          <w:sz w:val="24"/>
          <w:szCs w:val="24"/>
          <w:lang w:eastAsia="lv-LV"/>
        </w:rPr>
        <w:t>(</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i/>
          <w:sz w:val="24"/>
          <w:szCs w:val="24"/>
          <w:lang w:eastAsia="lv-LV"/>
        </w:rPr>
        <w:t>)</w:t>
      </w:r>
      <w:r w:rsidRPr="000215BE">
        <w:rPr>
          <w:rFonts w:ascii="Times New Roman" w:eastAsia="Times New Roman" w:hAnsi="Times New Roman" w:cs="Times New Roman"/>
          <w:sz w:val="24"/>
          <w:szCs w:val="24"/>
          <w:lang w:eastAsia="lv-LV"/>
        </w:rPr>
        <w:t>:</w:t>
      </w:r>
    </w:p>
    <w:p w:rsidR="000215BE" w:rsidRPr="000215BE" w:rsidRDefault="000215BE" w:rsidP="000215BE">
      <w:pPr>
        <w:spacing w:after="0" w:line="240" w:lineRule="auto"/>
        <w:jc w:val="both"/>
        <w:rPr>
          <w:rFonts w:ascii="Times New Roman" w:eastAsia="Calibri" w:hAnsi="Times New Roman" w:cs="Times New Roman"/>
          <w:sz w:val="24"/>
          <w:szCs w:val="24"/>
          <w:lang w:eastAsia="lv-LV"/>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962"/>
        <w:gridCol w:w="1417"/>
        <w:gridCol w:w="1134"/>
        <w:gridCol w:w="1168"/>
      </w:tblGrid>
      <w:tr w:rsidR="000215BE" w:rsidRPr="000215BE" w:rsidTr="00E2081E">
        <w:tc>
          <w:tcPr>
            <w:tcW w:w="1242" w:type="dxa"/>
            <w:vAlign w:val="center"/>
          </w:tcPr>
          <w:p w:rsidR="000215BE" w:rsidRPr="000215BE" w:rsidRDefault="000215BE" w:rsidP="000215BE">
            <w:pPr>
              <w:spacing w:after="0" w:line="240" w:lineRule="auto"/>
              <w:jc w:val="center"/>
              <w:rPr>
                <w:rFonts w:ascii="Times New Roman" w:eastAsia="Calibri" w:hAnsi="Times New Roman" w:cs="Times New Roman"/>
                <w:sz w:val="20"/>
                <w:szCs w:val="20"/>
                <w:lang w:eastAsia="lv-LV"/>
              </w:rPr>
            </w:pPr>
            <w:r w:rsidRPr="000215BE">
              <w:rPr>
                <w:rFonts w:ascii="Times New Roman" w:eastAsia="Calibri" w:hAnsi="Times New Roman" w:cs="Times New Roman"/>
                <w:sz w:val="20"/>
                <w:szCs w:val="20"/>
                <w:lang w:eastAsia="lv-LV"/>
              </w:rPr>
              <w:t>Kods</w:t>
            </w:r>
          </w:p>
        </w:tc>
        <w:tc>
          <w:tcPr>
            <w:tcW w:w="4962" w:type="dxa"/>
            <w:vAlign w:val="center"/>
          </w:tcPr>
          <w:p w:rsidR="000215BE" w:rsidRPr="000215BE" w:rsidRDefault="000215BE" w:rsidP="000215BE">
            <w:pPr>
              <w:spacing w:after="0" w:line="240" w:lineRule="auto"/>
              <w:jc w:val="center"/>
              <w:rPr>
                <w:rFonts w:ascii="Times New Roman" w:eastAsia="Calibri" w:hAnsi="Times New Roman" w:cs="Times New Roman"/>
                <w:sz w:val="20"/>
                <w:szCs w:val="20"/>
                <w:lang w:eastAsia="lv-LV"/>
              </w:rPr>
            </w:pPr>
            <w:r w:rsidRPr="000215BE">
              <w:rPr>
                <w:rFonts w:ascii="Times New Roman" w:eastAsia="Calibri" w:hAnsi="Times New Roman" w:cs="Times New Roman"/>
                <w:sz w:val="20"/>
                <w:szCs w:val="20"/>
                <w:lang w:eastAsia="lv-LV"/>
              </w:rPr>
              <w:t>Koda nosaukums</w:t>
            </w:r>
          </w:p>
        </w:tc>
        <w:tc>
          <w:tcPr>
            <w:tcW w:w="1417" w:type="dxa"/>
            <w:vAlign w:val="center"/>
          </w:tcPr>
          <w:p w:rsidR="000215BE" w:rsidRPr="000215BE" w:rsidRDefault="000215BE" w:rsidP="000215BE">
            <w:pPr>
              <w:spacing w:after="0" w:line="240" w:lineRule="auto"/>
              <w:jc w:val="center"/>
              <w:rPr>
                <w:rFonts w:ascii="Times New Roman" w:eastAsia="Calibri" w:hAnsi="Times New Roman" w:cs="Times New Roman"/>
                <w:sz w:val="20"/>
                <w:szCs w:val="20"/>
                <w:lang w:eastAsia="lv-LV"/>
              </w:rPr>
            </w:pPr>
            <w:r w:rsidRPr="000215BE">
              <w:rPr>
                <w:rFonts w:ascii="Times New Roman" w:eastAsia="Calibri"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Calibri" w:hAnsi="Times New Roman" w:cs="Times New Roman"/>
                  <w:sz w:val="20"/>
                  <w:szCs w:val="20"/>
                  <w:lang w:eastAsia="lv-LV"/>
                </w:rPr>
                <w:t>plāns</w:t>
              </w:r>
            </w:smartTag>
            <w:r w:rsidRPr="000215BE">
              <w:rPr>
                <w:rFonts w:ascii="Times New Roman" w:eastAsia="Calibri" w:hAnsi="Times New Roman" w:cs="Times New Roman"/>
                <w:sz w:val="20"/>
                <w:szCs w:val="20"/>
                <w:lang w:eastAsia="lv-LV"/>
              </w:rPr>
              <w:t xml:space="preserve"> uz 01.10.2015.</w:t>
            </w:r>
          </w:p>
        </w:tc>
        <w:tc>
          <w:tcPr>
            <w:tcW w:w="1134" w:type="dxa"/>
            <w:vAlign w:val="center"/>
          </w:tcPr>
          <w:p w:rsidR="000215BE" w:rsidRPr="000215BE" w:rsidRDefault="000215BE" w:rsidP="000215BE">
            <w:pPr>
              <w:spacing w:after="0" w:line="240" w:lineRule="auto"/>
              <w:jc w:val="center"/>
              <w:rPr>
                <w:rFonts w:ascii="Times New Roman" w:eastAsia="Calibri" w:hAnsi="Times New Roman" w:cs="Times New Roman"/>
                <w:sz w:val="20"/>
                <w:szCs w:val="20"/>
                <w:lang w:eastAsia="lv-LV"/>
              </w:rPr>
            </w:pPr>
            <w:r w:rsidRPr="000215BE">
              <w:rPr>
                <w:rFonts w:ascii="Times New Roman" w:eastAsia="Calibri" w:hAnsi="Times New Roman" w:cs="Times New Roman"/>
                <w:sz w:val="20"/>
                <w:szCs w:val="20"/>
                <w:lang w:eastAsia="lv-LV"/>
              </w:rPr>
              <w:t>Grozījumi oktobrī</w:t>
            </w:r>
          </w:p>
          <w:p w:rsidR="000215BE" w:rsidRPr="000215BE" w:rsidRDefault="000215BE" w:rsidP="000215BE">
            <w:pPr>
              <w:spacing w:after="0" w:line="240" w:lineRule="auto"/>
              <w:jc w:val="center"/>
              <w:rPr>
                <w:rFonts w:ascii="Times New Roman" w:eastAsia="Calibri" w:hAnsi="Times New Roman" w:cs="Times New Roman"/>
                <w:sz w:val="20"/>
                <w:szCs w:val="20"/>
                <w:lang w:eastAsia="lv-LV"/>
              </w:rPr>
            </w:pPr>
          </w:p>
        </w:tc>
        <w:tc>
          <w:tcPr>
            <w:tcW w:w="1168" w:type="dxa"/>
          </w:tcPr>
          <w:p w:rsidR="000215BE" w:rsidRPr="000215BE" w:rsidRDefault="000215BE" w:rsidP="000215BE">
            <w:pPr>
              <w:spacing w:after="0" w:line="240" w:lineRule="auto"/>
              <w:jc w:val="center"/>
              <w:rPr>
                <w:rFonts w:ascii="Times New Roman" w:eastAsia="Calibri" w:hAnsi="Times New Roman" w:cs="Times New Roman"/>
                <w:sz w:val="20"/>
                <w:szCs w:val="20"/>
                <w:lang w:eastAsia="lv-LV"/>
              </w:rPr>
            </w:pPr>
            <w:r w:rsidRPr="000215BE">
              <w:rPr>
                <w:rFonts w:ascii="Times New Roman" w:eastAsia="Calibri"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Calibri" w:hAnsi="Times New Roman" w:cs="Times New Roman"/>
                  <w:sz w:val="20"/>
                  <w:szCs w:val="20"/>
                  <w:lang w:eastAsia="lv-LV"/>
                </w:rPr>
                <w:t>plāns</w:t>
              </w:r>
            </w:smartTag>
            <w:proofErr w:type="gramStart"/>
            <w:r w:rsidRPr="000215BE">
              <w:rPr>
                <w:rFonts w:ascii="Times New Roman" w:eastAsia="Calibri" w:hAnsi="Times New Roman" w:cs="Times New Roman"/>
                <w:sz w:val="20"/>
                <w:szCs w:val="20"/>
                <w:lang w:eastAsia="lv-LV"/>
              </w:rPr>
              <w:t xml:space="preserve">  </w:t>
            </w:r>
            <w:proofErr w:type="gramEnd"/>
            <w:r w:rsidRPr="000215BE">
              <w:rPr>
                <w:rFonts w:ascii="Times New Roman" w:eastAsia="Calibri" w:hAnsi="Times New Roman" w:cs="Times New Roman"/>
                <w:sz w:val="20"/>
                <w:szCs w:val="20"/>
                <w:lang w:eastAsia="lv-LV"/>
              </w:rPr>
              <w:t>31.10.2015.</w:t>
            </w:r>
          </w:p>
        </w:tc>
      </w:tr>
      <w:tr w:rsidR="000215BE" w:rsidRPr="000215BE" w:rsidTr="00E2081E">
        <w:tc>
          <w:tcPr>
            <w:tcW w:w="1242" w:type="dxa"/>
            <w:tcBorders>
              <w:bottom w:val="single" w:sz="4" w:space="0" w:color="auto"/>
            </w:tcBorders>
          </w:tcPr>
          <w:p w:rsidR="000215BE" w:rsidRPr="000215BE" w:rsidRDefault="000215BE" w:rsidP="000215BE">
            <w:pPr>
              <w:spacing w:after="0" w:line="240" w:lineRule="auto"/>
              <w:jc w:val="right"/>
              <w:rPr>
                <w:rFonts w:ascii="Times New Roman" w:eastAsia="Calibri" w:hAnsi="Times New Roman" w:cs="Times New Roman"/>
                <w:sz w:val="24"/>
                <w:szCs w:val="24"/>
                <w:lang w:eastAsia="lv-LV"/>
              </w:rPr>
            </w:pPr>
            <w:r w:rsidRPr="000215BE">
              <w:rPr>
                <w:rFonts w:ascii="Times New Roman" w:eastAsia="Calibri" w:hAnsi="Times New Roman" w:cs="Times New Roman"/>
                <w:sz w:val="24"/>
                <w:szCs w:val="24"/>
                <w:lang w:eastAsia="lv-LV"/>
              </w:rPr>
              <w:t>23.5.1.0.</w:t>
            </w:r>
          </w:p>
        </w:tc>
        <w:tc>
          <w:tcPr>
            <w:tcW w:w="4962" w:type="dxa"/>
            <w:tcBorders>
              <w:bottom w:val="single" w:sz="4" w:space="0" w:color="auto"/>
            </w:tcBorders>
          </w:tcPr>
          <w:p w:rsidR="000215BE" w:rsidRPr="000215BE" w:rsidRDefault="000215BE" w:rsidP="002D54C9">
            <w:pPr>
              <w:spacing w:after="0" w:line="240" w:lineRule="auto"/>
              <w:rPr>
                <w:rFonts w:ascii="Times New Roman" w:eastAsia="Calibri" w:hAnsi="Times New Roman" w:cs="Times New Roman"/>
                <w:sz w:val="24"/>
                <w:szCs w:val="24"/>
                <w:lang w:eastAsia="lv-LV"/>
              </w:rPr>
            </w:pPr>
            <w:r w:rsidRPr="000215BE">
              <w:rPr>
                <w:rFonts w:ascii="Times New Roman" w:eastAsia="Calibri" w:hAnsi="Times New Roman" w:cs="Times New Roman"/>
                <w:sz w:val="24"/>
                <w:szCs w:val="24"/>
                <w:lang w:eastAsia="lv-LV"/>
              </w:rPr>
              <w:t>Fizisko personu ziedojumi un dāvinājumi</w:t>
            </w:r>
            <w:proofErr w:type="gramStart"/>
            <w:r w:rsidRPr="000215BE">
              <w:rPr>
                <w:rFonts w:ascii="Times New Roman" w:eastAsia="Calibri" w:hAnsi="Times New Roman" w:cs="Times New Roman"/>
                <w:sz w:val="24"/>
                <w:szCs w:val="24"/>
                <w:lang w:eastAsia="lv-LV"/>
              </w:rPr>
              <w:t xml:space="preserve">  </w:t>
            </w:r>
            <w:proofErr w:type="gramEnd"/>
            <w:r w:rsidRPr="000215BE">
              <w:rPr>
                <w:rFonts w:ascii="Times New Roman" w:eastAsia="Calibri" w:hAnsi="Times New Roman" w:cs="Times New Roman"/>
                <w:sz w:val="24"/>
                <w:szCs w:val="24"/>
                <w:lang w:eastAsia="lv-LV"/>
              </w:rPr>
              <w:t>n</w:t>
            </w:r>
            <w:r w:rsidR="00E2081E">
              <w:rPr>
                <w:rFonts w:ascii="Times New Roman" w:eastAsia="Calibri" w:hAnsi="Times New Roman" w:cs="Times New Roman"/>
                <w:sz w:val="24"/>
                <w:szCs w:val="24"/>
                <w:lang w:eastAsia="lv-LV"/>
              </w:rPr>
              <w:t>a</w:t>
            </w:r>
            <w:r w:rsidRPr="000215BE">
              <w:rPr>
                <w:rFonts w:ascii="Times New Roman" w:eastAsia="Calibri" w:hAnsi="Times New Roman" w:cs="Times New Roman"/>
                <w:sz w:val="24"/>
                <w:szCs w:val="24"/>
                <w:lang w:eastAsia="lv-LV"/>
              </w:rPr>
              <w:t>udā</w:t>
            </w:r>
          </w:p>
        </w:tc>
        <w:tc>
          <w:tcPr>
            <w:tcW w:w="1417" w:type="dxa"/>
            <w:tcBorders>
              <w:bottom w:val="single" w:sz="4" w:space="0" w:color="auto"/>
            </w:tcBorders>
          </w:tcPr>
          <w:p w:rsidR="000215BE" w:rsidRPr="000215BE" w:rsidRDefault="000215BE" w:rsidP="000215BE">
            <w:pPr>
              <w:spacing w:after="0" w:line="240" w:lineRule="auto"/>
              <w:jc w:val="center"/>
              <w:rPr>
                <w:rFonts w:ascii="Times New Roman" w:eastAsia="Calibri" w:hAnsi="Times New Roman" w:cs="Times New Roman"/>
                <w:sz w:val="24"/>
                <w:szCs w:val="24"/>
                <w:lang w:eastAsia="lv-LV"/>
              </w:rPr>
            </w:pPr>
            <w:r w:rsidRPr="000215BE">
              <w:rPr>
                <w:rFonts w:ascii="Times New Roman" w:eastAsia="Calibri" w:hAnsi="Times New Roman" w:cs="Times New Roman"/>
                <w:sz w:val="24"/>
                <w:szCs w:val="24"/>
                <w:lang w:eastAsia="lv-LV"/>
              </w:rPr>
              <w:t>0</w:t>
            </w:r>
          </w:p>
        </w:tc>
        <w:tc>
          <w:tcPr>
            <w:tcW w:w="1134" w:type="dxa"/>
            <w:tcBorders>
              <w:bottom w:val="single" w:sz="4" w:space="0" w:color="auto"/>
            </w:tcBorders>
          </w:tcPr>
          <w:p w:rsidR="000215BE" w:rsidRPr="000215BE" w:rsidRDefault="000215BE" w:rsidP="000215BE">
            <w:pPr>
              <w:spacing w:after="0" w:line="240" w:lineRule="auto"/>
              <w:jc w:val="center"/>
              <w:rPr>
                <w:rFonts w:ascii="Times New Roman" w:eastAsia="Calibri" w:hAnsi="Times New Roman" w:cs="Times New Roman"/>
                <w:sz w:val="24"/>
                <w:szCs w:val="24"/>
                <w:lang w:eastAsia="lv-LV"/>
              </w:rPr>
            </w:pPr>
            <w:r w:rsidRPr="000215BE">
              <w:rPr>
                <w:rFonts w:ascii="Times New Roman" w:eastAsia="Calibri" w:hAnsi="Times New Roman" w:cs="Times New Roman"/>
                <w:sz w:val="24"/>
                <w:szCs w:val="24"/>
                <w:lang w:eastAsia="lv-LV"/>
              </w:rPr>
              <w:t>713</w:t>
            </w:r>
          </w:p>
        </w:tc>
        <w:tc>
          <w:tcPr>
            <w:tcW w:w="1168" w:type="dxa"/>
            <w:tcBorders>
              <w:bottom w:val="single" w:sz="4" w:space="0" w:color="auto"/>
            </w:tcBorders>
          </w:tcPr>
          <w:p w:rsidR="000215BE" w:rsidRPr="000215BE" w:rsidRDefault="000215BE" w:rsidP="000215BE">
            <w:pPr>
              <w:spacing w:after="0" w:line="240" w:lineRule="auto"/>
              <w:jc w:val="center"/>
              <w:rPr>
                <w:rFonts w:ascii="Times New Roman" w:eastAsia="Calibri" w:hAnsi="Times New Roman" w:cs="Times New Roman"/>
                <w:sz w:val="24"/>
                <w:szCs w:val="24"/>
                <w:lang w:eastAsia="lv-LV"/>
              </w:rPr>
            </w:pPr>
            <w:r w:rsidRPr="000215BE">
              <w:rPr>
                <w:rFonts w:ascii="Times New Roman" w:eastAsia="Calibri" w:hAnsi="Times New Roman" w:cs="Times New Roman"/>
                <w:sz w:val="24"/>
                <w:szCs w:val="24"/>
                <w:lang w:eastAsia="lv-LV"/>
              </w:rPr>
              <w:t>713</w:t>
            </w:r>
          </w:p>
        </w:tc>
      </w:tr>
      <w:tr w:rsidR="000215BE" w:rsidRPr="000215BE" w:rsidTr="00E2081E">
        <w:tc>
          <w:tcPr>
            <w:tcW w:w="1242" w:type="dxa"/>
          </w:tcPr>
          <w:p w:rsidR="000215BE" w:rsidRPr="000215BE" w:rsidRDefault="000215BE" w:rsidP="000215BE">
            <w:pPr>
              <w:spacing w:after="0" w:line="240" w:lineRule="auto"/>
              <w:rPr>
                <w:rFonts w:ascii="Times New Roman" w:eastAsia="Calibri" w:hAnsi="Times New Roman" w:cs="Times New Roman"/>
                <w:b/>
                <w:sz w:val="24"/>
                <w:szCs w:val="24"/>
                <w:lang w:eastAsia="lv-LV"/>
              </w:rPr>
            </w:pPr>
          </w:p>
        </w:tc>
        <w:tc>
          <w:tcPr>
            <w:tcW w:w="4962" w:type="dxa"/>
          </w:tcPr>
          <w:p w:rsidR="000215BE" w:rsidRPr="000215BE" w:rsidRDefault="000215BE" w:rsidP="000215BE">
            <w:pPr>
              <w:spacing w:after="0" w:line="240" w:lineRule="auto"/>
              <w:rPr>
                <w:rFonts w:ascii="Times New Roman" w:eastAsia="Calibri" w:hAnsi="Times New Roman" w:cs="Times New Roman"/>
                <w:b/>
                <w:sz w:val="24"/>
                <w:szCs w:val="24"/>
                <w:lang w:eastAsia="lv-LV"/>
              </w:rPr>
            </w:pPr>
            <w:r w:rsidRPr="000215BE">
              <w:rPr>
                <w:rFonts w:ascii="Times New Roman" w:eastAsia="Calibri" w:hAnsi="Times New Roman" w:cs="Times New Roman"/>
                <w:b/>
                <w:sz w:val="24"/>
                <w:szCs w:val="24"/>
                <w:lang w:eastAsia="lv-LV"/>
              </w:rPr>
              <w:t>Kopā plāna grozījumi</w:t>
            </w:r>
          </w:p>
        </w:tc>
        <w:tc>
          <w:tcPr>
            <w:tcW w:w="1417" w:type="dxa"/>
          </w:tcPr>
          <w:p w:rsidR="000215BE" w:rsidRPr="000215BE" w:rsidRDefault="000215BE" w:rsidP="000215BE">
            <w:pPr>
              <w:spacing w:after="0" w:line="240" w:lineRule="auto"/>
              <w:jc w:val="center"/>
              <w:rPr>
                <w:rFonts w:ascii="Times New Roman" w:eastAsia="Calibri" w:hAnsi="Times New Roman" w:cs="Times New Roman"/>
                <w:b/>
                <w:sz w:val="24"/>
                <w:szCs w:val="24"/>
                <w:lang w:eastAsia="lv-LV"/>
              </w:rPr>
            </w:pPr>
            <w:r w:rsidRPr="000215BE">
              <w:rPr>
                <w:rFonts w:ascii="Times New Roman" w:eastAsia="Calibri" w:hAnsi="Times New Roman" w:cs="Times New Roman"/>
                <w:b/>
                <w:sz w:val="24"/>
                <w:szCs w:val="24"/>
                <w:lang w:eastAsia="lv-LV"/>
              </w:rPr>
              <w:t>0</w:t>
            </w:r>
          </w:p>
        </w:tc>
        <w:tc>
          <w:tcPr>
            <w:tcW w:w="1134" w:type="dxa"/>
          </w:tcPr>
          <w:p w:rsidR="000215BE" w:rsidRPr="000215BE" w:rsidRDefault="000215BE" w:rsidP="000215BE">
            <w:pPr>
              <w:spacing w:after="0" w:line="240" w:lineRule="auto"/>
              <w:jc w:val="center"/>
              <w:rPr>
                <w:rFonts w:ascii="Times New Roman" w:eastAsia="Calibri" w:hAnsi="Times New Roman" w:cs="Times New Roman"/>
                <w:b/>
                <w:sz w:val="24"/>
                <w:szCs w:val="24"/>
                <w:lang w:eastAsia="lv-LV"/>
              </w:rPr>
            </w:pPr>
            <w:r w:rsidRPr="000215BE">
              <w:rPr>
                <w:rFonts w:ascii="Times New Roman" w:eastAsia="Calibri" w:hAnsi="Times New Roman" w:cs="Times New Roman"/>
                <w:b/>
                <w:sz w:val="24"/>
                <w:szCs w:val="24"/>
                <w:lang w:eastAsia="lv-LV"/>
              </w:rPr>
              <w:t>713</w:t>
            </w:r>
          </w:p>
        </w:tc>
        <w:tc>
          <w:tcPr>
            <w:tcW w:w="1168" w:type="dxa"/>
          </w:tcPr>
          <w:p w:rsidR="000215BE" w:rsidRPr="000215BE" w:rsidRDefault="000215BE" w:rsidP="000215BE">
            <w:pPr>
              <w:spacing w:after="0" w:line="240" w:lineRule="auto"/>
              <w:jc w:val="center"/>
              <w:rPr>
                <w:rFonts w:ascii="Times New Roman" w:eastAsia="Calibri" w:hAnsi="Times New Roman" w:cs="Times New Roman"/>
                <w:b/>
                <w:sz w:val="24"/>
                <w:szCs w:val="24"/>
                <w:lang w:eastAsia="lv-LV"/>
              </w:rPr>
            </w:pPr>
            <w:r w:rsidRPr="000215BE">
              <w:rPr>
                <w:rFonts w:ascii="Times New Roman" w:eastAsia="Calibri" w:hAnsi="Times New Roman" w:cs="Times New Roman"/>
                <w:b/>
                <w:sz w:val="24"/>
                <w:szCs w:val="24"/>
                <w:lang w:eastAsia="lv-LV"/>
              </w:rPr>
              <w:t>713</w:t>
            </w:r>
          </w:p>
        </w:tc>
      </w:tr>
    </w:tbl>
    <w:p w:rsidR="000215BE" w:rsidRPr="000215BE" w:rsidRDefault="000215BE" w:rsidP="000215BE">
      <w:pPr>
        <w:spacing w:after="0" w:line="240" w:lineRule="auto"/>
        <w:rPr>
          <w:rFonts w:ascii="Times New Roman" w:eastAsia="Calibri" w:hAnsi="Times New Roman" w:cs="Times New Roman"/>
          <w:sz w:val="20"/>
          <w:szCs w:val="20"/>
          <w:lang w:eastAsia="lv-LV"/>
        </w:rPr>
      </w:pPr>
    </w:p>
    <w:p w:rsidR="000215BE" w:rsidRPr="000215BE" w:rsidRDefault="000215BE" w:rsidP="000215BE">
      <w:pPr>
        <w:spacing w:after="0" w:line="240" w:lineRule="auto"/>
        <w:ind w:right="-1" w:firstLine="720"/>
        <w:jc w:val="both"/>
        <w:rPr>
          <w:rFonts w:ascii="Times New Roman" w:eastAsia="Times New Roman" w:hAnsi="Times New Roman" w:cs="Times New Roman"/>
          <w:sz w:val="24"/>
          <w:szCs w:val="24"/>
          <w:lang w:eastAsia="lv-LV"/>
        </w:rPr>
      </w:pPr>
      <w:r w:rsidRPr="000215BE">
        <w:rPr>
          <w:rFonts w:ascii="Times New Roman" w:eastAsia="Calibri" w:hAnsi="Times New Roman" w:cs="Times New Roman"/>
          <w:sz w:val="24"/>
          <w:szCs w:val="24"/>
          <w:lang w:eastAsia="lv-LV"/>
        </w:rPr>
        <w:t>16. I</w:t>
      </w:r>
      <w:r w:rsidRPr="000215BE">
        <w:rPr>
          <w:rFonts w:ascii="Times New Roman" w:eastAsia="Times New Roman" w:hAnsi="Times New Roman" w:cs="Times New Roman"/>
          <w:sz w:val="24"/>
          <w:szCs w:val="24"/>
          <w:lang w:eastAsia="lv-LV"/>
        </w:rPr>
        <w:t xml:space="preserve">zdarīt </w:t>
      </w:r>
      <w:r w:rsidRPr="000215BE">
        <w:rPr>
          <w:rFonts w:ascii="Times New Roman" w:eastAsia="Times New Roman" w:hAnsi="Times New Roman" w:cs="Times New Roman"/>
          <w:b/>
          <w:sz w:val="24"/>
          <w:szCs w:val="24"/>
          <w:lang w:eastAsia="lv-LV"/>
        </w:rPr>
        <w:t xml:space="preserve">Irlavas un Lestenes pagastu pārvaldes </w:t>
      </w:r>
      <w:r w:rsidRPr="000215BE">
        <w:rPr>
          <w:rFonts w:ascii="Times New Roman" w:eastAsia="Times New Roman" w:hAnsi="Times New Roman" w:cs="Times New Roman"/>
          <w:sz w:val="24"/>
          <w:szCs w:val="24"/>
          <w:lang w:eastAsia="lv-LV"/>
        </w:rPr>
        <w:t xml:space="preserve">2015.gada </w:t>
      </w:r>
      <w:r w:rsidRPr="000215BE">
        <w:rPr>
          <w:rFonts w:ascii="Times New Roman" w:eastAsia="Times New Roman" w:hAnsi="Times New Roman" w:cs="Times New Roman"/>
          <w:b/>
          <w:sz w:val="24"/>
          <w:szCs w:val="24"/>
          <w:lang w:eastAsia="lv-LV"/>
        </w:rPr>
        <w:t>speciālā budžeta (ziedojumu un dāvinājumu)</w:t>
      </w:r>
      <w:r w:rsidRPr="000215BE">
        <w:rPr>
          <w:rFonts w:ascii="Times New Roman" w:eastAsia="Times New Roman" w:hAnsi="Times New Roman" w:cs="Times New Roman"/>
          <w:sz w:val="24"/>
          <w:szCs w:val="24"/>
          <w:lang w:eastAsia="lv-LV"/>
        </w:rPr>
        <w:t xml:space="preserve"> izdevumu daļā šādus plāna grozījumus atbilstoši funkcionālajām un ekonomiskajām kategorijām </w:t>
      </w:r>
      <w:r w:rsidRPr="000215BE">
        <w:rPr>
          <w:rFonts w:ascii="Times New Roman" w:eastAsia="Times New Roman" w:hAnsi="Times New Roman" w:cs="Times New Roman"/>
          <w:i/>
          <w:sz w:val="24"/>
          <w:szCs w:val="24"/>
          <w:lang w:eastAsia="lv-LV"/>
        </w:rPr>
        <w:t>(</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i/>
          <w:sz w:val="24"/>
          <w:szCs w:val="24"/>
          <w:lang w:eastAsia="lv-LV"/>
        </w:rPr>
        <w:t>)</w:t>
      </w:r>
      <w:r w:rsidRPr="000215BE">
        <w:rPr>
          <w:rFonts w:ascii="Times New Roman" w:eastAsia="Times New Roman" w:hAnsi="Times New Roman" w:cs="Times New Roman"/>
          <w:sz w:val="24"/>
          <w:szCs w:val="24"/>
          <w:lang w:eastAsia="lv-LV"/>
        </w:rPr>
        <w:t>:</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245"/>
        <w:gridCol w:w="1371"/>
        <w:gridCol w:w="1039"/>
        <w:gridCol w:w="1167"/>
      </w:tblGrid>
      <w:tr w:rsidR="000215BE" w:rsidRPr="000215BE" w:rsidTr="00E2081E">
        <w:tc>
          <w:tcPr>
            <w:tcW w:w="1242"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5245"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371"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w:t>
            </w:r>
          </w:p>
        </w:tc>
        <w:tc>
          <w:tcPr>
            <w:tcW w:w="103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tc>
        <w:tc>
          <w:tcPr>
            <w:tcW w:w="1167"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tc>
      </w:tr>
      <w:tr w:rsidR="000215BE" w:rsidRPr="000215BE" w:rsidTr="00E2081E">
        <w:tc>
          <w:tcPr>
            <w:tcW w:w="1242" w:type="dxa"/>
          </w:tcPr>
          <w:p w:rsidR="000215BE" w:rsidRPr="000215BE" w:rsidRDefault="000215BE" w:rsidP="000215BE">
            <w:pPr>
              <w:spacing w:after="0" w:line="240" w:lineRule="auto"/>
              <w:jc w:val="center"/>
              <w:rPr>
                <w:rFonts w:ascii="Times New Roman" w:eastAsia="Calibri" w:hAnsi="Times New Roman" w:cs="Times New Roman"/>
                <w:b/>
                <w:sz w:val="24"/>
                <w:szCs w:val="24"/>
                <w:lang w:eastAsia="lv-LV"/>
              </w:rPr>
            </w:pPr>
            <w:r w:rsidRPr="000215BE">
              <w:rPr>
                <w:rFonts w:ascii="Times New Roman" w:eastAsia="Calibri" w:hAnsi="Times New Roman" w:cs="Times New Roman"/>
                <w:b/>
                <w:sz w:val="24"/>
                <w:szCs w:val="24"/>
                <w:lang w:eastAsia="lv-LV"/>
              </w:rPr>
              <w:t>08.000</w:t>
            </w:r>
          </w:p>
        </w:tc>
        <w:tc>
          <w:tcPr>
            <w:tcW w:w="5245" w:type="dxa"/>
          </w:tcPr>
          <w:p w:rsidR="000215BE" w:rsidRPr="000215BE" w:rsidRDefault="000215BE" w:rsidP="000215BE">
            <w:pPr>
              <w:spacing w:after="0" w:line="240" w:lineRule="auto"/>
              <w:rPr>
                <w:rFonts w:ascii="Times New Roman" w:eastAsia="Calibri" w:hAnsi="Times New Roman" w:cs="Times New Roman"/>
                <w:b/>
                <w:sz w:val="24"/>
                <w:szCs w:val="24"/>
                <w:lang w:eastAsia="lv-LV"/>
              </w:rPr>
            </w:pPr>
            <w:r w:rsidRPr="000215BE">
              <w:rPr>
                <w:rFonts w:ascii="Times New Roman" w:eastAsia="Calibri" w:hAnsi="Times New Roman" w:cs="Times New Roman"/>
                <w:b/>
                <w:sz w:val="24"/>
                <w:szCs w:val="24"/>
                <w:lang w:eastAsia="lv-LV"/>
              </w:rPr>
              <w:t>Atpūta, kultūra un reliģija</w:t>
            </w:r>
          </w:p>
        </w:tc>
        <w:tc>
          <w:tcPr>
            <w:tcW w:w="1371" w:type="dxa"/>
          </w:tcPr>
          <w:p w:rsidR="000215BE" w:rsidRPr="000215BE" w:rsidRDefault="000215BE" w:rsidP="000215BE">
            <w:pPr>
              <w:spacing w:after="0" w:line="240" w:lineRule="auto"/>
              <w:jc w:val="center"/>
              <w:rPr>
                <w:rFonts w:ascii="Times New Roman" w:eastAsia="Calibri" w:hAnsi="Times New Roman" w:cs="Times New Roman"/>
                <w:b/>
                <w:sz w:val="24"/>
                <w:szCs w:val="24"/>
                <w:lang w:eastAsia="lv-LV"/>
              </w:rPr>
            </w:pPr>
            <w:r w:rsidRPr="000215BE">
              <w:rPr>
                <w:rFonts w:ascii="Times New Roman" w:eastAsia="Calibri" w:hAnsi="Times New Roman" w:cs="Times New Roman"/>
                <w:b/>
                <w:sz w:val="24"/>
                <w:szCs w:val="24"/>
                <w:lang w:eastAsia="lv-LV"/>
              </w:rPr>
              <w:t>817</w:t>
            </w:r>
          </w:p>
        </w:tc>
        <w:tc>
          <w:tcPr>
            <w:tcW w:w="1039" w:type="dxa"/>
          </w:tcPr>
          <w:p w:rsidR="000215BE" w:rsidRPr="000215BE" w:rsidRDefault="000215BE" w:rsidP="000215BE">
            <w:pPr>
              <w:spacing w:after="0" w:line="240" w:lineRule="auto"/>
              <w:jc w:val="center"/>
              <w:rPr>
                <w:rFonts w:ascii="Times New Roman" w:eastAsia="Calibri" w:hAnsi="Times New Roman" w:cs="Times New Roman"/>
                <w:b/>
                <w:sz w:val="24"/>
                <w:szCs w:val="24"/>
                <w:lang w:eastAsia="lv-LV"/>
              </w:rPr>
            </w:pPr>
            <w:r w:rsidRPr="000215BE">
              <w:rPr>
                <w:rFonts w:ascii="Times New Roman" w:eastAsia="Calibri" w:hAnsi="Times New Roman" w:cs="Times New Roman"/>
                <w:b/>
                <w:sz w:val="24"/>
                <w:szCs w:val="24"/>
                <w:lang w:eastAsia="lv-LV"/>
              </w:rPr>
              <w:t>713</w:t>
            </w:r>
          </w:p>
        </w:tc>
        <w:tc>
          <w:tcPr>
            <w:tcW w:w="1167" w:type="dxa"/>
          </w:tcPr>
          <w:p w:rsidR="000215BE" w:rsidRPr="000215BE" w:rsidRDefault="000215BE" w:rsidP="000215BE">
            <w:pPr>
              <w:spacing w:after="0" w:line="240" w:lineRule="auto"/>
              <w:jc w:val="center"/>
              <w:rPr>
                <w:rFonts w:ascii="Times New Roman" w:eastAsia="Calibri" w:hAnsi="Times New Roman" w:cs="Times New Roman"/>
                <w:b/>
                <w:sz w:val="24"/>
                <w:szCs w:val="24"/>
                <w:lang w:eastAsia="lv-LV"/>
              </w:rPr>
            </w:pPr>
            <w:r w:rsidRPr="000215BE">
              <w:rPr>
                <w:rFonts w:ascii="Times New Roman" w:eastAsia="Calibri" w:hAnsi="Times New Roman" w:cs="Times New Roman"/>
                <w:b/>
                <w:sz w:val="24"/>
                <w:szCs w:val="24"/>
                <w:lang w:eastAsia="lv-LV"/>
              </w:rPr>
              <w:t>1530</w:t>
            </w:r>
          </w:p>
        </w:tc>
      </w:tr>
      <w:tr w:rsidR="000215BE" w:rsidRPr="000215BE" w:rsidTr="00E2081E">
        <w:tc>
          <w:tcPr>
            <w:tcW w:w="1242" w:type="dxa"/>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5245" w:type="dxa"/>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 materiāli, energoresursi, preces, biroja preces</w:t>
            </w:r>
          </w:p>
        </w:tc>
        <w:tc>
          <w:tcPr>
            <w:tcW w:w="1371" w:type="dxa"/>
          </w:tcPr>
          <w:p w:rsidR="000215BE" w:rsidRPr="000215BE" w:rsidRDefault="000215BE" w:rsidP="000215BE">
            <w:pPr>
              <w:spacing w:after="0" w:line="240" w:lineRule="auto"/>
              <w:jc w:val="center"/>
              <w:rPr>
                <w:rFonts w:ascii="Times New Roman" w:eastAsia="Calibri" w:hAnsi="Times New Roman" w:cs="Times New Roman"/>
                <w:sz w:val="24"/>
                <w:szCs w:val="24"/>
                <w:lang w:eastAsia="lv-LV"/>
              </w:rPr>
            </w:pPr>
            <w:r w:rsidRPr="000215BE">
              <w:rPr>
                <w:rFonts w:ascii="Times New Roman" w:eastAsia="Calibri" w:hAnsi="Times New Roman" w:cs="Times New Roman"/>
                <w:sz w:val="24"/>
                <w:szCs w:val="24"/>
                <w:lang w:eastAsia="lv-LV"/>
              </w:rPr>
              <w:t>0</w:t>
            </w:r>
          </w:p>
        </w:tc>
        <w:tc>
          <w:tcPr>
            <w:tcW w:w="1039" w:type="dxa"/>
          </w:tcPr>
          <w:p w:rsidR="000215BE" w:rsidRPr="000215BE" w:rsidRDefault="000215BE" w:rsidP="000215BE">
            <w:pPr>
              <w:spacing w:after="0" w:line="240" w:lineRule="auto"/>
              <w:jc w:val="center"/>
              <w:rPr>
                <w:rFonts w:ascii="Times New Roman" w:eastAsia="Calibri" w:hAnsi="Times New Roman" w:cs="Times New Roman"/>
                <w:sz w:val="24"/>
                <w:szCs w:val="24"/>
                <w:lang w:eastAsia="lv-LV"/>
              </w:rPr>
            </w:pPr>
            <w:r w:rsidRPr="000215BE">
              <w:rPr>
                <w:rFonts w:ascii="Times New Roman" w:eastAsia="Calibri" w:hAnsi="Times New Roman" w:cs="Times New Roman"/>
                <w:sz w:val="24"/>
                <w:szCs w:val="24"/>
                <w:lang w:eastAsia="lv-LV"/>
              </w:rPr>
              <w:t>713</w:t>
            </w:r>
          </w:p>
        </w:tc>
        <w:tc>
          <w:tcPr>
            <w:tcW w:w="1167" w:type="dxa"/>
          </w:tcPr>
          <w:p w:rsidR="000215BE" w:rsidRPr="000215BE" w:rsidRDefault="000215BE" w:rsidP="000215BE">
            <w:pPr>
              <w:spacing w:after="0" w:line="240" w:lineRule="auto"/>
              <w:jc w:val="center"/>
              <w:rPr>
                <w:rFonts w:ascii="Times New Roman" w:eastAsia="Calibri" w:hAnsi="Times New Roman" w:cs="Times New Roman"/>
                <w:sz w:val="24"/>
                <w:szCs w:val="24"/>
                <w:lang w:eastAsia="lv-LV"/>
              </w:rPr>
            </w:pPr>
            <w:r w:rsidRPr="000215BE">
              <w:rPr>
                <w:rFonts w:ascii="Times New Roman" w:eastAsia="Calibri" w:hAnsi="Times New Roman" w:cs="Times New Roman"/>
                <w:sz w:val="24"/>
                <w:szCs w:val="24"/>
                <w:lang w:eastAsia="lv-LV"/>
              </w:rPr>
              <w:t>713</w:t>
            </w:r>
          </w:p>
        </w:tc>
      </w:tr>
      <w:tr w:rsidR="000215BE" w:rsidRPr="000215BE" w:rsidTr="00E2081E">
        <w:tc>
          <w:tcPr>
            <w:tcW w:w="1242" w:type="dxa"/>
          </w:tcPr>
          <w:p w:rsidR="000215BE" w:rsidRPr="000215BE" w:rsidRDefault="000215BE" w:rsidP="000215BE">
            <w:pPr>
              <w:spacing w:after="0" w:line="240" w:lineRule="auto"/>
              <w:jc w:val="right"/>
              <w:rPr>
                <w:rFonts w:ascii="Times New Roman" w:eastAsia="Calibri" w:hAnsi="Times New Roman" w:cs="Times New Roman"/>
                <w:sz w:val="24"/>
                <w:szCs w:val="24"/>
                <w:lang w:eastAsia="lv-LV"/>
              </w:rPr>
            </w:pPr>
          </w:p>
        </w:tc>
        <w:tc>
          <w:tcPr>
            <w:tcW w:w="5245" w:type="dxa"/>
          </w:tcPr>
          <w:p w:rsidR="000215BE" w:rsidRPr="000215BE" w:rsidRDefault="000215BE" w:rsidP="000215BE">
            <w:pPr>
              <w:spacing w:after="0" w:line="240" w:lineRule="auto"/>
              <w:ind w:left="-1724"/>
              <w:rPr>
                <w:rFonts w:ascii="Times New Roman" w:eastAsia="Calibri" w:hAnsi="Times New Roman" w:cs="Times New Roman"/>
                <w:b/>
                <w:sz w:val="24"/>
                <w:szCs w:val="24"/>
                <w:lang w:eastAsia="lv-LV"/>
              </w:rPr>
            </w:pPr>
            <w:r w:rsidRPr="000215BE">
              <w:rPr>
                <w:rFonts w:ascii="Times New Roman" w:eastAsia="Calibri" w:hAnsi="Times New Roman" w:cs="Times New Roman"/>
                <w:b/>
                <w:sz w:val="24"/>
                <w:szCs w:val="24"/>
                <w:lang w:eastAsia="lv-LV"/>
              </w:rPr>
              <w:t xml:space="preserve">Kopā plāna </w:t>
            </w:r>
            <w:proofErr w:type="spellStart"/>
            <w:r w:rsidRPr="000215BE">
              <w:rPr>
                <w:rFonts w:ascii="Times New Roman" w:eastAsia="Calibri" w:hAnsi="Times New Roman" w:cs="Times New Roman"/>
                <w:b/>
                <w:sz w:val="24"/>
                <w:szCs w:val="24"/>
                <w:lang w:eastAsia="lv-LV"/>
              </w:rPr>
              <w:t>gro</w:t>
            </w:r>
            <w:proofErr w:type="spellEnd"/>
            <w:r w:rsidRPr="000215BE">
              <w:rPr>
                <w:rFonts w:ascii="Times New Roman" w:eastAsia="Calibri" w:hAnsi="Times New Roman" w:cs="Times New Roman"/>
                <w:b/>
                <w:sz w:val="24"/>
                <w:szCs w:val="24"/>
                <w:lang w:eastAsia="lv-LV"/>
              </w:rPr>
              <w:t xml:space="preserve"> Kopā plāna grozījumi</w:t>
            </w:r>
          </w:p>
        </w:tc>
        <w:tc>
          <w:tcPr>
            <w:tcW w:w="1371" w:type="dxa"/>
          </w:tcPr>
          <w:p w:rsidR="000215BE" w:rsidRPr="000215BE" w:rsidRDefault="000215BE" w:rsidP="000215BE">
            <w:pPr>
              <w:spacing w:after="0" w:line="240" w:lineRule="auto"/>
              <w:jc w:val="center"/>
              <w:rPr>
                <w:rFonts w:ascii="Times New Roman" w:eastAsia="Calibri" w:hAnsi="Times New Roman" w:cs="Times New Roman"/>
                <w:b/>
                <w:sz w:val="24"/>
                <w:szCs w:val="24"/>
                <w:lang w:eastAsia="lv-LV"/>
              </w:rPr>
            </w:pPr>
            <w:r w:rsidRPr="000215BE">
              <w:rPr>
                <w:rFonts w:ascii="Times New Roman" w:eastAsia="Calibri" w:hAnsi="Times New Roman" w:cs="Times New Roman"/>
                <w:b/>
                <w:sz w:val="24"/>
                <w:szCs w:val="24"/>
                <w:lang w:eastAsia="lv-LV"/>
              </w:rPr>
              <w:t>817</w:t>
            </w:r>
          </w:p>
        </w:tc>
        <w:tc>
          <w:tcPr>
            <w:tcW w:w="1039" w:type="dxa"/>
          </w:tcPr>
          <w:p w:rsidR="000215BE" w:rsidRPr="000215BE" w:rsidRDefault="000215BE" w:rsidP="000215BE">
            <w:pPr>
              <w:spacing w:after="0" w:line="240" w:lineRule="auto"/>
              <w:jc w:val="center"/>
              <w:rPr>
                <w:rFonts w:ascii="Times New Roman" w:eastAsia="Calibri" w:hAnsi="Times New Roman" w:cs="Times New Roman"/>
                <w:b/>
                <w:sz w:val="24"/>
                <w:szCs w:val="24"/>
                <w:lang w:eastAsia="lv-LV"/>
              </w:rPr>
            </w:pPr>
            <w:r w:rsidRPr="000215BE">
              <w:rPr>
                <w:rFonts w:ascii="Times New Roman" w:eastAsia="Calibri" w:hAnsi="Times New Roman" w:cs="Times New Roman"/>
                <w:b/>
                <w:sz w:val="24"/>
                <w:szCs w:val="24"/>
                <w:lang w:eastAsia="lv-LV"/>
              </w:rPr>
              <w:t>713</w:t>
            </w:r>
          </w:p>
        </w:tc>
        <w:tc>
          <w:tcPr>
            <w:tcW w:w="1167" w:type="dxa"/>
          </w:tcPr>
          <w:p w:rsidR="000215BE" w:rsidRPr="000215BE" w:rsidRDefault="000215BE" w:rsidP="000215BE">
            <w:pPr>
              <w:spacing w:after="0" w:line="240" w:lineRule="auto"/>
              <w:jc w:val="center"/>
              <w:rPr>
                <w:rFonts w:ascii="Times New Roman" w:eastAsia="Calibri" w:hAnsi="Times New Roman" w:cs="Times New Roman"/>
                <w:b/>
                <w:sz w:val="24"/>
                <w:szCs w:val="24"/>
                <w:lang w:eastAsia="lv-LV"/>
              </w:rPr>
            </w:pPr>
            <w:r w:rsidRPr="000215BE">
              <w:rPr>
                <w:rFonts w:ascii="Times New Roman" w:eastAsia="Calibri" w:hAnsi="Times New Roman" w:cs="Times New Roman"/>
                <w:b/>
                <w:sz w:val="24"/>
                <w:szCs w:val="24"/>
                <w:lang w:eastAsia="lv-LV"/>
              </w:rPr>
              <w:t>1530</w:t>
            </w:r>
          </w:p>
        </w:tc>
      </w:tr>
    </w:tbl>
    <w:p w:rsidR="000215BE" w:rsidRPr="000215BE" w:rsidRDefault="000215BE" w:rsidP="000215BE">
      <w:pPr>
        <w:spacing w:after="0" w:line="240" w:lineRule="auto"/>
        <w:ind w:right="-1333" w:firstLine="720"/>
        <w:rPr>
          <w:rFonts w:ascii="Times New Roman" w:eastAsia="Times New Roman" w:hAnsi="Times New Roman" w:cs="Times New Roman"/>
          <w:sz w:val="24"/>
          <w:szCs w:val="24"/>
          <w:lang w:eastAsia="lv-LV"/>
        </w:rPr>
      </w:pPr>
    </w:p>
    <w:p w:rsidR="000215BE" w:rsidRPr="000215BE" w:rsidRDefault="000215BE" w:rsidP="000215BE">
      <w:pPr>
        <w:spacing w:after="0" w:line="240" w:lineRule="auto"/>
        <w:ind w:firstLine="720"/>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17. Izdarīt </w:t>
      </w:r>
      <w:r w:rsidRPr="000215BE">
        <w:rPr>
          <w:rFonts w:ascii="Times New Roman" w:eastAsia="Times New Roman" w:hAnsi="Times New Roman" w:cs="Times New Roman"/>
          <w:b/>
          <w:sz w:val="24"/>
          <w:szCs w:val="24"/>
          <w:lang w:eastAsia="lv-LV"/>
        </w:rPr>
        <w:t>Sēmes un Zentenes</w:t>
      </w:r>
      <w:r w:rsidRPr="000215BE">
        <w:rPr>
          <w:rFonts w:ascii="Times New Roman" w:eastAsia="Times New Roman" w:hAnsi="Times New Roman" w:cs="Times New Roman"/>
          <w:sz w:val="24"/>
          <w:szCs w:val="24"/>
          <w:lang w:eastAsia="lv-LV"/>
        </w:rPr>
        <w:t xml:space="preserve"> </w:t>
      </w:r>
      <w:r w:rsidRPr="000215BE">
        <w:rPr>
          <w:rFonts w:ascii="Times New Roman" w:eastAsia="Times New Roman" w:hAnsi="Times New Roman" w:cs="Times New Roman"/>
          <w:b/>
          <w:sz w:val="24"/>
          <w:szCs w:val="24"/>
          <w:lang w:eastAsia="lv-LV"/>
        </w:rPr>
        <w:t>pagastu pārvaldes</w:t>
      </w:r>
      <w:r w:rsidRPr="000215BE">
        <w:rPr>
          <w:rFonts w:ascii="Times New Roman" w:eastAsia="Times New Roman" w:hAnsi="Times New Roman" w:cs="Times New Roman"/>
          <w:sz w:val="24"/>
          <w:szCs w:val="24"/>
          <w:lang w:eastAsia="lv-LV"/>
        </w:rPr>
        <w:t xml:space="preserve"> 2015.gada pamatbudžeta ieņēmumu daļā šādus plāna grozījumus atbilstoši ieņēmumu klasifikācijai </w:t>
      </w:r>
      <w:r w:rsidRPr="000215BE">
        <w:rPr>
          <w:rFonts w:ascii="Times New Roman" w:eastAsia="Times New Roman" w:hAnsi="Times New Roman" w:cs="Times New Roman"/>
          <w:i/>
          <w:sz w:val="24"/>
          <w:szCs w:val="24"/>
          <w:lang w:eastAsia="lv-LV"/>
        </w:rPr>
        <w:t>(</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i/>
          <w:sz w:val="24"/>
          <w:szCs w:val="24"/>
          <w:lang w:eastAsia="lv-LV"/>
        </w:rPr>
        <w:t>)</w:t>
      </w:r>
      <w:r w:rsidRPr="000215BE">
        <w:rPr>
          <w:rFonts w:ascii="Times New Roman" w:eastAsia="Times New Roman" w:hAnsi="Times New Roman" w:cs="Times New Roman"/>
          <w:sz w:val="24"/>
          <w:szCs w:val="24"/>
          <w:lang w:eastAsia="lv-LV"/>
        </w:rPr>
        <w:t>:</w:t>
      </w:r>
    </w:p>
    <w:p w:rsidR="000215BE" w:rsidRPr="000215BE" w:rsidRDefault="000215BE" w:rsidP="000215BE">
      <w:pPr>
        <w:spacing w:after="0" w:line="240" w:lineRule="auto"/>
        <w:ind w:firstLine="720"/>
        <w:rPr>
          <w:rFonts w:ascii="Times New Roman" w:eastAsia="Times New Roman" w:hAnsi="Times New Roman" w:cs="Times New Roman"/>
          <w:sz w:val="20"/>
          <w:szCs w:val="20"/>
          <w:lang w:eastAsia="lv-LV"/>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4320"/>
        <w:gridCol w:w="1620"/>
        <w:gridCol w:w="1204"/>
        <w:gridCol w:w="1316"/>
      </w:tblGrid>
      <w:tr w:rsidR="000215BE" w:rsidRPr="000215BE" w:rsidTr="00E81B69">
        <w:trPr>
          <w:trHeight w:val="712"/>
        </w:trPr>
        <w:tc>
          <w:tcPr>
            <w:tcW w:w="1548" w:type="dxa"/>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320" w:type="dxa"/>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620" w:type="dxa"/>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w:t>
            </w:r>
          </w:p>
        </w:tc>
        <w:tc>
          <w:tcPr>
            <w:tcW w:w="1204" w:type="dxa"/>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tc>
        <w:tc>
          <w:tcPr>
            <w:tcW w:w="1316"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31.10.2015.</w:t>
            </w:r>
          </w:p>
        </w:tc>
      </w:tr>
      <w:tr w:rsidR="000215BE" w:rsidRPr="000215BE" w:rsidTr="00E81B69">
        <w:tc>
          <w:tcPr>
            <w:tcW w:w="1548"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9.5.2.9.</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Pārējās nodevas, ko uzliek pašvaldības</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40</w:t>
            </w:r>
          </w:p>
        </w:tc>
        <w:tc>
          <w:tcPr>
            <w:tcW w:w="1204"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w:t>
            </w:r>
          </w:p>
        </w:tc>
        <w:tc>
          <w:tcPr>
            <w:tcW w:w="1316"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47</w:t>
            </w:r>
          </w:p>
        </w:tc>
      </w:tr>
      <w:tr w:rsidR="000215BE" w:rsidRPr="000215BE" w:rsidTr="00E81B69">
        <w:tc>
          <w:tcPr>
            <w:tcW w:w="1548"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21.3.7.9.</w:t>
            </w:r>
          </w:p>
        </w:tc>
        <w:tc>
          <w:tcPr>
            <w:tcW w:w="4320" w:type="dxa"/>
            <w:shd w:val="clear" w:color="auto" w:fill="auto"/>
          </w:tcPr>
          <w:p w:rsidR="000215BE" w:rsidRPr="000215BE" w:rsidRDefault="000215BE" w:rsidP="00E2081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Ieņēmumi par pārējo dokumentu izsniegšanu un pārējiem kancelejas pakalpojumiem</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w:t>
            </w:r>
          </w:p>
        </w:tc>
        <w:tc>
          <w:tcPr>
            <w:tcW w:w="1204"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w:t>
            </w:r>
          </w:p>
        </w:tc>
        <w:tc>
          <w:tcPr>
            <w:tcW w:w="1316"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w:t>
            </w:r>
          </w:p>
        </w:tc>
      </w:tr>
      <w:tr w:rsidR="000215BE" w:rsidRPr="000215BE" w:rsidTr="00E81B69">
        <w:tc>
          <w:tcPr>
            <w:tcW w:w="1548"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21.3.8.1.</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Ieņēmumi par telpu nomu</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137</w:t>
            </w:r>
          </w:p>
        </w:tc>
        <w:tc>
          <w:tcPr>
            <w:tcW w:w="1204"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1144</w:t>
            </w:r>
          </w:p>
        </w:tc>
        <w:tc>
          <w:tcPr>
            <w:tcW w:w="1316"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1281</w:t>
            </w:r>
          </w:p>
        </w:tc>
      </w:tr>
      <w:tr w:rsidR="000215BE" w:rsidRPr="000215BE" w:rsidTr="00E81B69">
        <w:tc>
          <w:tcPr>
            <w:tcW w:w="1548"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21.3.8.4.</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Ieņēmumi par zemes nomu</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750</w:t>
            </w:r>
          </w:p>
        </w:tc>
        <w:tc>
          <w:tcPr>
            <w:tcW w:w="1204"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28</w:t>
            </w:r>
          </w:p>
        </w:tc>
        <w:tc>
          <w:tcPr>
            <w:tcW w:w="1316"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778</w:t>
            </w:r>
          </w:p>
        </w:tc>
      </w:tr>
      <w:tr w:rsidR="000215BE" w:rsidRPr="000215BE" w:rsidTr="00E81B69">
        <w:tc>
          <w:tcPr>
            <w:tcW w:w="1548"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Pašvaldību iestāžu saņemtie transferti no augstākas iestādes</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322360</w:t>
            </w:r>
          </w:p>
        </w:tc>
        <w:tc>
          <w:tcPr>
            <w:tcW w:w="1204"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5014</w:t>
            </w:r>
          </w:p>
        </w:tc>
        <w:tc>
          <w:tcPr>
            <w:tcW w:w="1316"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327374</w:t>
            </w:r>
          </w:p>
        </w:tc>
      </w:tr>
      <w:tr w:rsidR="000215BE" w:rsidRPr="002D54C9" w:rsidTr="00E81B69">
        <w:tc>
          <w:tcPr>
            <w:tcW w:w="10008" w:type="dxa"/>
            <w:gridSpan w:val="5"/>
            <w:shd w:val="clear" w:color="auto" w:fill="auto"/>
          </w:tcPr>
          <w:p w:rsidR="000215BE" w:rsidRPr="002D54C9" w:rsidRDefault="000215BE" w:rsidP="000215BE">
            <w:pPr>
              <w:spacing w:after="0" w:line="240" w:lineRule="auto"/>
              <w:rPr>
                <w:rFonts w:ascii="Times New Roman" w:eastAsia="Times New Roman" w:hAnsi="Times New Roman" w:cs="Times New Roman"/>
                <w:sz w:val="20"/>
                <w:szCs w:val="20"/>
                <w:u w:val="single"/>
                <w:lang w:eastAsia="lv-LV"/>
              </w:rPr>
            </w:pPr>
            <w:r w:rsidRPr="002D54C9">
              <w:rPr>
                <w:rFonts w:ascii="Times New Roman" w:eastAsia="Times New Roman" w:hAnsi="Times New Roman" w:cs="Times New Roman"/>
                <w:sz w:val="20"/>
                <w:szCs w:val="20"/>
                <w:u w:val="single"/>
                <w:lang w:eastAsia="lv-LV"/>
              </w:rPr>
              <w:t>Papildus asignējumi:</w:t>
            </w:r>
          </w:p>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lang w:eastAsia="lv-LV"/>
              </w:rPr>
              <w:t xml:space="preserve">549 </w:t>
            </w:r>
            <w:proofErr w:type="spellStart"/>
            <w:r w:rsidRPr="002D54C9">
              <w:rPr>
                <w:rFonts w:ascii="Times New Roman" w:eastAsia="Times New Roman" w:hAnsi="Times New Roman" w:cs="Times New Roman"/>
                <w:i/>
                <w:sz w:val="20"/>
                <w:szCs w:val="20"/>
                <w:lang w:eastAsia="lv-LV"/>
              </w:rPr>
              <w:t>euro</w:t>
            </w:r>
            <w:proofErr w:type="spellEnd"/>
            <w:r w:rsidRPr="002D54C9">
              <w:rPr>
                <w:rFonts w:ascii="Times New Roman" w:eastAsia="Times New Roman" w:hAnsi="Times New Roman" w:cs="Times New Roman"/>
                <w:sz w:val="20"/>
                <w:szCs w:val="20"/>
                <w:lang w:eastAsia="lv-LV"/>
              </w:rPr>
              <w:t xml:space="preserve"> Sēmes un Zentenes pagastu pārvaldei par dalību Pilsētas svētkos (Krasnogorskas delegācija);</w:t>
            </w:r>
          </w:p>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lang w:eastAsia="lv-LV"/>
              </w:rPr>
              <w:t xml:space="preserve">4000 </w:t>
            </w:r>
            <w:proofErr w:type="spellStart"/>
            <w:r w:rsidRPr="002D54C9">
              <w:rPr>
                <w:rFonts w:ascii="Times New Roman" w:eastAsia="Times New Roman" w:hAnsi="Times New Roman" w:cs="Times New Roman"/>
                <w:i/>
                <w:sz w:val="20"/>
                <w:szCs w:val="20"/>
                <w:lang w:eastAsia="lv-LV"/>
              </w:rPr>
              <w:t>euro</w:t>
            </w:r>
            <w:proofErr w:type="spellEnd"/>
            <w:r w:rsidRPr="002D54C9">
              <w:rPr>
                <w:rFonts w:ascii="Times New Roman" w:eastAsia="Times New Roman" w:hAnsi="Times New Roman" w:cs="Times New Roman"/>
                <w:sz w:val="20"/>
                <w:szCs w:val="20"/>
                <w:lang w:eastAsia="lv-LV"/>
              </w:rPr>
              <w:t xml:space="preserve"> Zentenes kultūras nama remontam ( saskaņā ar līgumu, prioritāšu saraksts);</w:t>
            </w:r>
          </w:p>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lang w:eastAsia="lv-LV"/>
              </w:rPr>
              <w:t xml:space="preserve">265 </w:t>
            </w:r>
            <w:proofErr w:type="spellStart"/>
            <w:r w:rsidRPr="002D54C9">
              <w:rPr>
                <w:rFonts w:ascii="Times New Roman" w:eastAsia="Times New Roman" w:hAnsi="Times New Roman" w:cs="Times New Roman"/>
                <w:i/>
                <w:sz w:val="20"/>
                <w:szCs w:val="20"/>
                <w:lang w:eastAsia="lv-LV"/>
              </w:rPr>
              <w:t>euro</w:t>
            </w:r>
            <w:proofErr w:type="spellEnd"/>
            <w:r w:rsidRPr="002D54C9">
              <w:rPr>
                <w:rFonts w:ascii="Times New Roman" w:eastAsia="Times New Roman" w:hAnsi="Times New Roman" w:cs="Times New Roman"/>
                <w:sz w:val="20"/>
                <w:szCs w:val="20"/>
                <w:lang w:eastAsia="lv-LV"/>
              </w:rPr>
              <w:t xml:space="preserve"> Sēmes un Zentenes pagastu pārvaldei atalgojums par papildus darbu;</w:t>
            </w:r>
          </w:p>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lang w:eastAsia="lv-LV"/>
              </w:rPr>
              <w:t xml:space="preserve">200 </w:t>
            </w:r>
            <w:proofErr w:type="spellStart"/>
            <w:r w:rsidRPr="002D54C9">
              <w:rPr>
                <w:rFonts w:ascii="Times New Roman" w:eastAsia="Times New Roman" w:hAnsi="Times New Roman" w:cs="Times New Roman"/>
                <w:i/>
                <w:sz w:val="20"/>
                <w:szCs w:val="20"/>
                <w:lang w:eastAsia="lv-LV"/>
              </w:rPr>
              <w:t>euro</w:t>
            </w:r>
            <w:proofErr w:type="spellEnd"/>
            <w:r w:rsidRPr="002D54C9">
              <w:rPr>
                <w:rFonts w:ascii="Times New Roman" w:eastAsia="Times New Roman" w:hAnsi="Times New Roman" w:cs="Times New Roman"/>
                <w:i/>
                <w:sz w:val="20"/>
                <w:szCs w:val="20"/>
                <w:lang w:eastAsia="lv-LV"/>
              </w:rPr>
              <w:t xml:space="preserve"> </w:t>
            </w:r>
            <w:r w:rsidRPr="002D54C9">
              <w:rPr>
                <w:rFonts w:ascii="Times New Roman" w:eastAsia="Times New Roman" w:hAnsi="Times New Roman" w:cs="Times New Roman"/>
                <w:sz w:val="20"/>
                <w:szCs w:val="20"/>
                <w:lang w:eastAsia="lv-LV"/>
              </w:rPr>
              <w:t>amatierteātru festivāla ” Zentenes rudens 2015” organizēšanai no novada kultūras pasākumiem paredzētajiem līdzekļiem;</w:t>
            </w:r>
          </w:p>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lang w:eastAsia="lv-LV"/>
              </w:rPr>
              <w:t xml:space="preserve">98 </w:t>
            </w:r>
            <w:proofErr w:type="spellStart"/>
            <w:r w:rsidRPr="002D54C9">
              <w:rPr>
                <w:rFonts w:ascii="Times New Roman" w:eastAsia="Times New Roman" w:hAnsi="Times New Roman" w:cs="Times New Roman"/>
                <w:i/>
                <w:sz w:val="20"/>
                <w:szCs w:val="20"/>
                <w:lang w:eastAsia="lv-LV"/>
              </w:rPr>
              <w:t>euro</w:t>
            </w:r>
            <w:proofErr w:type="spellEnd"/>
            <w:r w:rsidRPr="002D54C9">
              <w:rPr>
                <w:rFonts w:ascii="Times New Roman" w:eastAsia="Times New Roman" w:hAnsi="Times New Roman" w:cs="Times New Roman"/>
                <w:i/>
                <w:sz w:val="20"/>
                <w:szCs w:val="20"/>
                <w:lang w:eastAsia="lv-LV"/>
              </w:rPr>
              <w:t xml:space="preserve"> </w:t>
            </w:r>
            <w:r w:rsidRPr="002D54C9">
              <w:rPr>
                <w:rFonts w:ascii="Times New Roman" w:eastAsia="Times New Roman" w:hAnsi="Times New Roman" w:cs="Times New Roman"/>
                <w:sz w:val="20"/>
                <w:szCs w:val="20"/>
                <w:lang w:eastAsia="lv-LV"/>
              </w:rPr>
              <w:t>amatierkolektīvu vadītāju atalgojumam (oktobris – decembris).</w:t>
            </w:r>
          </w:p>
          <w:p w:rsidR="000215BE" w:rsidRPr="002D54C9" w:rsidRDefault="000215BE" w:rsidP="000215BE">
            <w:pPr>
              <w:spacing w:after="0" w:line="240" w:lineRule="auto"/>
              <w:rPr>
                <w:rFonts w:ascii="Times New Roman" w:eastAsia="Times New Roman" w:hAnsi="Times New Roman" w:cs="Times New Roman"/>
                <w:sz w:val="20"/>
                <w:szCs w:val="20"/>
                <w:u w:val="single"/>
                <w:lang w:eastAsia="lv-LV"/>
              </w:rPr>
            </w:pPr>
            <w:r w:rsidRPr="002D54C9">
              <w:rPr>
                <w:rFonts w:ascii="Times New Roman" w:eastAsia="Times New Roman" w:hAnsi="Times New Roman" w:cs="Times New Roman"/>
                <w:sz w:val="20"/>
                <w:szCs w:val="20"/>
                <w:u w:val="single"/>
                <w:lang w:eastAsia="lv-LV"/>
              </w:rPr>
              <w:t>Samazināti asignējumi:</w:t>
            </w:r>
          </w:p>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lang w:eastAsia="lv-LV"/>
              </w:rPr>
              <w:t xml:space="preserve">15 </w:t>
            </w:r>
            <w:proofErr w:type="spellStart"/>
            <w:r w:rsidRPr="002D54C9">
              <w:rPr>
                <w:rFonts w:ascii="Times New Roman" w:eastAsia="Times New Roman" w:hAnsi="Times New Roman" w:cs="Times New Roman"/>
                <w:i/>
                <w:sz w:val="20"/>
                <w:szCs w:val="20"/>
                <w:lang w:eastAsia="lv-LV"/>
              </w:rPr>
              <w:t>euro</w:t>
            </w:r>
            <w:proofErr w:type="spellEnd"/>
            <w:r w:rsidRPr="002D54C9">
              <w:rPr>
                <w:rFonts w:ascii="Times New Roman" w:eastAsia="Times New Roman" w:hAnsi="Times New Roman" w:cs="Times New Roman"/>
                <w:i/>
                <w:sz w:val="20"/>
                <w:szCs w:val="20"/>
                <w:lang w:eastAsia="lv-LV"/>
              </w:rPr>
              <w:t xml:space="preserve"> </w:t>
            </w:r>
            <w:r w:rsidRPr="002D54C9">
              <w:rPr>
                <w:rFonts w:ascii="Times New Roman" w:eastAsia="Times New Roman" w:hAnsi="Times New Roman" w:cs="Times New Roman"/>
                <w:sz w:val="20"/>
                <w:szCs w:val="20"/>
                <w:lang w:eastAsia="lv-LV"/>
              </w:rPr>
              <w:t>par</w:t>
            </w:r>
            <w:proofErr w:type="gramStart"/>
            <w:r w:rsidRPr="002D54C9">
              <w:rPr>
                <w:rFonts w:ascii="Times New Roman" w:eastAsia="Times New Roman" w:hAnsi="Times New Roman" w:cs="Times New Roman"/>
                <w:i/>
                <w:sz w:val="20"/>
                <w:szCs w:val="20"/>
                <w:lang w:eastAsia="lv-LV"/>
              </w:rPr>
              <w:t xml:space="preserve"> </w:t>
            </w:r>
            <w:r w:rsidRPr="002D54C9">
              <w:rPr>
                <w:rFonts w:ascii="Times New Roman" w:eastAsia="Times New Roman" w:hAnsi="Times New Roman" w:cs="Times New Roman"/>
                <w:sz w:val="20"/>
                <w:szCs w:val="20"/>
                <w:lang w:eastAsia="lv-LV"/>
              </w:rPr>
              <w:t xml:space="preserve"> </w:t>
            </w:r>
            <w:proofErr w:type="gramEnd"/>
            <w:r w:rsidRPr="002D54C9">
              <w:rPr>
                <w:rFonts w:ascii="Times New Roman" w:eastAsia="Times New Roman" w:hAnsi="Times New Roman" w:cs="Times New Roman"/>
                <w:sz w:val="20"/>
                <w:szCs w:val="20"/>
                <w:lang w:eastAsia="lv-LV"/>
              </w:rPr>
              <w:t>grāmatvežu semināru 29.06.2015.;</w:t>
            </w:r>
          </w:p>
          <w:p w:rsidR="000215BE" w:rsidRPr="002D54C9" w:rsidRDefault="000215BE" w:rsidP="000215BE">
            <w:pPr>
              <w:spacing w:after="0" w:line="240" w:lineRule="auto"/>
              <w:rPr>
                <w:rFonts w:ascii="Times New Roman" w:eastAsia="Times New Roman" w:hAnsi="Times New Roman" w:cs="Times New Roman"/>
                <w:sz w:val="20"/>
                <w:szCs w:val="20"/>
                <w:lang w:eastAsia="lv-LV"/>
              </w:rPr>
            </w:pPr>
            <w:r w:rsidRPr="002D54C9">
              <w:rPr>
                <w:rFonts w:ascii="Times New Roman" w:eastAsia="Times New Roman" w:hAnsi="Times New Roman" w:cs="Times New Roman"/>
                <w:sz w:val="20"/>
                <w:szCs w:val="20"/>
                <w:lang w:eastAsia="lv-LV"/>
              </w:rPr>
              <w:t xml:space="preserve">83 </w:t>
            </w:r>
            <w:proofErr w:type="spellStart"/>
            <w:r w:rsidRPr="002D54C9">
              <w:rPr>
                <w:rFonts w:ascii="Times New Roman" w:eastAsia="Times New Roman" w:hAnsi="Times New Roman" w:cs="Times New Roman"/>
                <w:i/>
                <w:sz w:val="20"/>
                <w:szCs w:val="20"/>
                <w:lang w:eastAsia="lv-LV"/>
              </w:rPr>
              <w:t>euro</w:t>
            </w:r>
            <w:proofErr w:type="spellEnd"/>
            <w:r w:rsidRPr="002D54C9">
              <w:rPr>
                <w:rFonts w:ascii="Times New Roman" w:eastAsia="Times New Roman" w:hAnsi="Times New Roman" w:cs="Times New Roman"/>
                <w:sz w:val="20"/>
                <w:szCs w:val="20"/>
                <w:lang w:eastAsia="lv-LV"/>
              </w:rPr>
              <w:t xml:space="preserve"> par Tukuma Sporta skolas transporta pakalpojumiem.</w:t>
            </w:r>
          </w:p>
        </w:tc>
      </w:tr>
      <w:tr w:rsidR="000215BE" w:rsidRPr="000215BE" w:rsidTr="00E81B69">
        <w:tc>
          <w:tcPr>
            <w:tcW w:w="1548"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Calibri" w:hAnsi="Times New Roman" w:cs="Times New Roman"/>
                <w:b/>
                <w:sz w:val="24"/>
                <w:szCs w:val="24"/>
                <w:lang w:eastAsia="lv-LV"/>
              </w:rPr>
              <w:t>Kopā plāna grozījumi</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337042</w:t>
            </w:r>
          </w:p>
        </w:tc>
        <w:tc>
          <w:tcPr>
            <w:tcW w:w="1204"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6204</w:t>
            </w:r>
          </w:p>
        </w:tc>
        <w:tc>
          <w:tcPr>
            <w:tcW w:w="1316"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343246</w:t>
            </w:r>
          </w:p>
        </w:tc>
      </w:tr>
    </w:tbl>
    <w:p w:rsidR="000215BE" w:rsidRPr="000215BE" w:rsidRDefault="000215BE" w:rsidP="000215BE">
      <w:pPr>
        <w:spacing w:after="0" w:line="240" w:lineRule="auto"/>
        <w:ind w:right="-285" w:firstLine="720"/>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lastRenderedPageBreak/>
        <w:t xml:space="preserve">18. Izdarīt </w:t>
      </w:r>
      <w:r w:rsidRPr="000215BE">
        <w:rPr>
          <w:rFonts w:ascii="Times New Roman" w:eastAsia="Times New Roman" w:hAnsi="Times New Roman" w:cs="Times New Roman"/>
          <w:b/>
          <w:sz w:val="24"/>
          <w:szCs w:val="24"/>
          <w:lang w:eastAsia="lv-LV"/>
        </w:rPr>
        <w:t>Sēmes un Zentenes</w:t>
      </w:r>
      <w:r w:rsidRPr="000215BE">
        <w:rPr>
          <w:rFonts w:ascii="Times New Roman" w:eastAsia="Times New Roman" w:hAnsi="Times New Roman" w:cs="Times New Roman"/>
          <w:sz w:val="24"/>
          <w:szCs w:val="24"/>
          <w:lang w:eastAsia="lv-LV"/>
        </w:rPr>
        <w:t xml:space="preserve"> </w:t>
      </w:r>
      <w:r w:rsidRPr="000215BE">
        <w:rPr>
          <w:rFonts w:ascii="Times New Roman" w:eastAsia="Times New Roman" w:hAnsi="Times New Roman" w:cs="Times New Roman"/>
          <w:b/>
          <w:sz w:val="24"/>
          <w:szCs w:val="24"/>
          <w:lang w:eastAsia="lv-LV"/>
        </w:rPr>
        <w:t>pagastu pārvaldes</w:t>
      </w:r>
      <w:r w:rsidRPr="000215BE">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r w:rsidRPr="000215BE">
        <w:rPr>
          <w:rFonts w:ascii="Times New Roman" w:eastAsia="Times New Roman" w:hAnsi="Times New Roman" w:cs="Times New Roman"/>
          <w:i/>
          <w:sz w:val="24"/>
          <w:szCs w:val="24"/>
          <w:lang w:eastAsia="lv-LV"/>
        </w:rPr>
        <w:t>(</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i/>
          <w:sz w:val="24"/>
          <w:szCs w:val="24"/>
          <w:lang w:eastAsia="lv-LV"/>
        </w:rPr>
        <w:t>)</w:t>
      </w:r>
      <w:r w:rsidRPr="000215BE">
        <w:rPr>
          <w:rFonts w:ascii="Times New Roman" w:eastAsia="Times New Roman" w:hAnsi="Times New Roman" w:cs="Times New Roman"/>
          <w:sz w:val="24"/>
          <w:szCs w:val="24"/>
          <w:lang w:eastAsia="lv-LV"/>
        </w:rPr>
        <w:t>:</w:t>
      </w:r>
    </w:p>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4320"/>
        <w:gridCol w:w="1620"/>
        <w:gridCol w:w="1260"/>
        <w:gridCol w:w="1260"/>
      </w:tblGrid>
      <w:tr w:rsidR="000215BE" w:rsidRPr="000215BE" w:rsidTr="00E81B69">
        <w:tc>
          <w:tcPr>
            <w:tcW w:w="1548" w:type="dxa"/>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320" w:type="dxa"/>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620" w:type="dxa"/>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w:t>
            </w:r>
          </w:p>
        </w:tc>
        <w:tc>
          <w:tcPr>
            <w:tcW w:w="1260" w:type="dxa"/>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tc>
      </w:tr>
      <w:tr w:rsidR="000215BE" w:rsidRPr="000215BE" w:rsidTr="00E81B69">
        <w:tc>
          <w:tcPr>
            <w:tcW w:w="1548"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01.110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Izpildvaras institūcija - pašvaldība</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92210</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-2866</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89344</w:t>
            </w:r>
          </w:p>
        </w:tc>
      </w:tr>
      <w:tr w:rsidR="000215BE" w:rsidRPr="000215BE" w:rsidTr="00E81B69">
        <w:tc>
          <w:tcPr>
            <w:tcW w:w="1548" w:type="dxa"/>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Atalgojums</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56310</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214</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56524</w:t>
            </w:r>
          </w:p>
        </w:tc>
      </w:tr>
      <w:tr w:rsidR="000215BE" w:rsidRPr="000215BE" w:rsidTr="00E81B69">
        <w:tc>
          <w:tcPr>
            <w:tcW w:w="1548" w:type="dxa"/>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17339</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51</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17390</w:t>
            </w:r>
          </w:p>
        </w:tc>
      </w:tr>
      <w:tr w:rsidR="000215BE" w:rsidRPr="000215BE" w:rsidTr="00E81B69">
        <w:tc>
          <w:tcPr>
            <w:tcW w:w="1548" w:type="dxa"/>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Pakalpojumi </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11306</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234</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11540</w:t>
            </w:r>
          </w:p>
        </w:tc>
      </w:tr>
      <w:tr w:rsidR="000215BE" w:rsidRPr="000215BE" w:rsidTr="00E81B69">
        <w:tc>
          <w:tcPr>
            <w:tcW w:w="1548" w:type="dxa"/>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 materiāli, energoresursi, preces, inventārs</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5704</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-2157</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3547</w:t>
            </w:r>
          </w:p>
        </w:tc>
      </w:tr>
      <w:tr w:rsidR="000215BE" w:rsidRPr="000215BE" w:rsidTr="00E81B69">
        <w:tc>
          <w:tcPr>
            <w:tcW w:w="1548" w:type="dxa"/>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2500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Budžeta iestāžu nodokļu, nodevu un naudas sodu maksājumi</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76</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43</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119</w:t>
            </w:r>
          </w:p>
        </w:tc>
      </w:tr>
      <w:tr w:rsidR="000215BE" w:rsidRPr="000215BE" w:rsidTr="00E81B69">
        <w:tc>
          <w:tcPr>
            <w:tcW w:w="1548" w:type="dxa"/>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4200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Procentu maksājumi iekš</w:t>
            </w:r>
            <w:r w:rsidR="00E2081E">
              <w:rPr>
                <w:rFonts w:ascii="Times New Roman" w:eastAsia="Times New Roman" w:hAnsi="Times New Roman" w:cs="Times New Roman"/>
                <w:sz w:val="24"/>
                <w:szCs w:val="24"/>
                <w:lang w:eastAsia="lv-LV"/>
              </w:rPr>
              <w:t>z</w:t>
            </w:r>
            <w:r w:rsidRPr="000215BE">
              <w:rPr>
                <w:rFonts w:ascii="Times New Roman" w:eastAsia="Times New Roman" w:hAnsi="Times New Roman" w:cs="Times New Roman"/>
                <w:sz w:val="24"/>
                <w:szCs w:val="24"/>
                <w:lang w:eastAsia="lv-LV"/>
              </w:rPr>
              <w:t>emes kredītiestādēm</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1416</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-1251</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165</w:t>
            </w:r>
          </w:p>
        </w:tc>
      </w:tr>
      <w:tr w:rsidR="000215BE" w:rsidRPr="000215BE" w:rsidTr="00E81B69">
        <w:tc>
          <w:tcPr>
            <w:tcW w:w="1548"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06.000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Pašvaldību teritoriju un mājokļu apsaimniekošana</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92349</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1458</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93807</w:t>
            </w:r>
          </w:p>
        </w:tc>
      </w:tr>
      <w:tr w:rsidR="000215BE" w:rsidRPr="000215BE" w:rsidTr="00E81B69">
        <w:tc>
          <w:tcPr>
            <w:tcW w:w="1548" w:type="dxa"/>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Atalgojums</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25945</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300</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26245</w:t>
            </w:r>
          </w:p>
        </w:tc>
      </w:tr>
      <w:tr w:rsidR="000215BE" w:rsidRPr="000215BE" w:rsidTr="00E81B69">
        <w:tc>
          <w:tcPr>
            <w:tcW w:w="1548" w:type="dxa"/>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6528</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71</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6599</w:t>
            </w:r>
          </w:p>
        </w:tc>
      </w:tr>
      <w:tr w:rsidR="000215BE" w:rsidRPr="000215BE" w:rsidTr="00E81B69">
        <w:tc>
          <w:tcPr>
            <w:tcW w:w="1548" w:type="dxa"/>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49095</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7998</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57093</w:t>
            </w:r>
          </w:p>
        </w:tc>
      </w:tr>
      <w:tr w:rsidR="000215BE" w:rsidRPr="000215BE" w:rsidTr="00E81B69">
        <w:tc>
          <w:tcPr>
            <w:tcW w:w="1548" w:type="dxa"/>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 materiāli, energoresursi, preces, inventārs</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10274</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-7411</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2863</w:t>
            </w:r>
          </w:p>
        </w:tc>
      </w:tr>
      <w:tr w:rsidR="000215BE" w:rsidRPr="000215BE" w:rsidTr="00E81B69">
        <w:tc>
          <w:tcPr>
            <w:tcW w:w="1548" w:type="dxa"/>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2500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Budžeta iestāžu nodokļu, nodevu un naudas sodu maksājumi</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465</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500</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965</w:t>
            </w:r>
          </w:p>
        </w:tc>
      </w:tr>
      <w:tr w:rsidR="000215BE" w:rsidRPr="000215BE" w:rsidTr="00E81B69">
        <w:tc>
          <w:tcPr>
            <w:tcW w:w="1548"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07.000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Veselība</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7056</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-657</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6399</w:t>
            </w:r>
          </w:p>
        </w:tc>
      </w:tr>
      <w:tr w:rsidR="000215BE" w:rsidRPr="000215BE" w:rsidTr="00E81B69">
        <w:tc>
          <w:tcPr>
            <w:tcW w:w="1548" w:type="dxa"/>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1691</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1699</w:t>
            </w:r>
          </w:p>
        </w:tc>
      </w:tr>
      <w:tr w:rsidR="000215BE" w:rsidRPr="000215BE" w:rsidTr="00E81B69">
        <w:tc>
          <w:tcPr>
            <w:tcW w:w="1548" w:type="dxa"/>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 materiāli, energoresursi, preces, inventārs</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1328</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-665</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663</w:t>
            </w:r>
          </w:p>
        </w:tc>
      </w:tr>
      <w:tr w:rsidR="000215BE" w:rsidRPr="000215BE" w:rsidTr="00E81B69">
        <w:tc>
          <w:tcPr>
            <w:tcW w:w="1548"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08.000</w:t>
            </w:r>
          </w:p>
        </w:tc>
        <w:tc>
          <w:tcPr>
            <w:tcW w:w="4320" w:type="dxa"/>
            <w:shd w:val="clear" w:color="auto" w:fill="auto"/>
          </w:tcPr>
          <w:p w:rsidR="000215BE" w:rsidRPr="000215BE" w:rsidRDefault="000215BE" w:rsidP="00E2081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A</w:t>
            </w:r>
            <w:r w:rsidR="00E2081E">
              <w:rPr>
                <w:rFonts w:ascii="Times New Roman" w:eastAsia="Times New Roman" w:hAnsi="Times New Roman" w:cs="Times New Roman"/>
                <w:b/>
                <w:sz w:val="24"/>
                <w:szCs w:val="24"/>
                <w:lang w:eastAsia="lv-LV"/>
              </w:rPr>
              <w:t>t</w:t>
            </w:r>
            <w:r w:rsidRPr="000215BE">
              <w:rPr>
                <w:rFonts w:ascii="Times New Roman" w:eastAsia="Times New Roman" w:hAnsi="Times New Roman" w:cs="Times New Roman"/>
                <w:b/>
                <w:sz w:val="24"/>
                <w:szCs w:val="24"/>
                <w:lang w:eastAsia="lv-LV"/>
              </w:rPr>
              <w:t>pūt</w:t>
            </w:r>
            <w:r w:rsidR="00E2081E">
              <w:rPr>
                <w:rFonts w:ascii="Times New Roman" w:eastAsia="Times New Roman" w:hAnsi="Times New Roman" w:cs="Times New Roman"/>
                <w:b/>
                <w:sz w:val="24"/>
                <w:szCs w:val="24"/>
                <w:lang w:eastAsia="lv-LV"/>
              </w:rPr>
              <w:t>a</w:t>
            </w:r>
            <w:r w:rsidRPr="000215BE">
              <w:rPr>
                <w:rFonts w:ascii="Times New Roman" w:eastAsia="Times New Roman" w:hAnsi="Times New Roman" w:cs="Times New Roman"/>
                <w:b/>
                <w:sz w:val="24"/>
                <w:szCs w:val="24"/>
                <w:lang w:eastAsia="lv-LV"/>
              </w:rPr>
              <w:t>, kultūra un reliģija</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140931</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6646</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147577</w:t>
            </w:r>
          </w:p>
        </w:tc>
      </w:tr>
      <w:tr w:rsidR="000215BE" w:rsidRPr="000215BE" w:rsidTr="00E81B69">
        <w:tc>
          <w:tcPr>
            <w:tcW w:w="1548" w:type="dxa"/>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Atalgojums</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52606</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485</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53091</w:t>
            </w:r>
          </w:p>
        </w:tc>
      </w:tr>
      <w:tr w:rsidR="000215BE" w:rsidRPr="000215BE" w:rsidTr="00E81B69">
        <w:tc>
          <w:tcPr>
            <w:tcW w:w="1548" w:type="dxa"/>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14972</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115</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15087</w:t>
            </w:r>
          </w:p>
        </w:tc>
      </w:tr>
      <w:tr w:rsidR="000215BE" w:rsidRPr="000215BE" w:rsidTr="00E81B69">
        <w:tc>
          <w:tcPr>
            <w:tcW w:w="1548" w:type="dxa"/>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59008</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5809</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64817</w:t>
            </w:r>
          </w:p>
        </w:tc>
      </w:tr>
      <w:tr w:rsidR="000215BE" w:rsidRPr="000215BE" w:rsidTr="00E81B69">
        <w:tc>
          <w:tcPr>
            <w:tcW w:w="1548" w:type="dxa"/>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 materiāli, energoresursi, preces, inventārs</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9407</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16</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9423</w:t>
            </w:r>
          </w:p>
        </w:tc>
      </w:tr>
      <w:tr w:rsidR="000215BE" w:rsidRPr="000215BE" w:rsidTr="00E81B69">
        <w:tc>
          <w:tcPr>
            <w:tcW w:w="1548" w:type="dxa"/>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2400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Izdevumi periodikas iegādei</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1088</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1089</w:t>
            </w:r>
          </w:p>
        </w:tc>
      </w:tr>
      <w:tr w:rsidR="000215BE" w:rsidRPr="000215BE" w:rsidTr="00E81B69">
        <w:tc>
          <w:tcPr>
            <w:tcW w:w="1548" w:type="dxa"/>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2500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Budžeta iestāžu nodokļu, nodevu un naudas sodu maksājumi</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75</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295</w:t>
            </w:r>
          </w:p>
        </w:tc>
      </w:tr>
      <w:tr w:rsidR="000215BE" w:rsidRPr="000215BE" w:rsidTr="00E81B69">
        <w:tc>
          <w:tcPr>
            <w:tcW w:w="1548"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09.000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Izglītība</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52477</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372</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52849</w:t>
            </w:r>
          </w:p>
        </w:tc>
      </w:tr>
      <w:tr w:rsidR="000215BE" w:rsidRPr="000215BE" w:rsidTr="00E81B69">
        <w:tc>
          <w:tcPr>
            <w:tcW w:w="1548" w:type="dxa"/>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Atalgojums</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14350</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185</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14535</w:t>
            </w:r>
          </w:p>
        </w:tc>
      </w:tr>
      <w:tr w:rsidR="000215BE" w:rsidRPr="000215BE" w:rsidTr="00E81B69">
        <w:tc>
          <w:tcPr>
            <w:tcW w:w="1548" w:type="dxa"/>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3779</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44</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3823</w:t>
            </w:r>
          </w:p>
        </w:tc>
      </w:tr>
      <w:tr w:rsidR="000215BE" w:rsidRPr="000215BE" w:rsidTr="00E81B69">
        <w:tc>
          <w:tcPr>
            <w:tcW w:w="1548" w:type="dxa"/>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23919</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-10180</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13739</w:t>
            </w:r>
          </w:p>
        </w:tc>
      </w:tr>
      <w:tr w:rsidR="000215BE" w:rsidRPr="000215BE" w:rsidTr="00E81B69">
        <w:tc>
          <w:tcPr>
            <w:tcW w:w="1548" w:type="dxa"/>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6200</w:t>
            </w: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Pensijas un sociālie pabalsti naudā</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10323</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10323</w:t>
            </w:r>
          </w:p>
        </w:tc>
      </w:tr>
      <w:tr w:rsidR="000215BE" w:rsidRPr="000215BE" w:rsidTr="00E81B69">
        <w:tc>
          <w:tcPr>
            <w:tcW w:w="1548" w:type="dxa"/>
            <w:shd w:val="clear" w:color="auto" w:fill="auto"/>
          </w:tcPr>
          <w:p w:rsidR="000215BE" w:rsidRPr="000215BE" w:rsidRDefault="000215BE" w:rsidP="000215BE">
            <w:pPr>
              <w:spacing w:after="0" w:line="240" w:lineRule="auto"/>
              <w:rPr>
                <w:rFonts w:ascii="Times New Roman" w:eastAsia="Times New Roman" w:hAnsi="Times New Roman" w:cs="Times New Roman"/>
                <w:color w:val="FF0000"/>
                <w:sz w:val="24"/>
                <w:szCs w:val="24"/>
                <w:lang w:eastAsia="lv-LV"/>
              </w:rPr>
            </w:pP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Calibri" w:hAnsi="Times New Roman" w:cs="Times New Roman"/>
                <w:b/>
                <w:sz w:val="24"/>
                <w:szCs w:val="24"/>
                <w:lang w:eastAsia="lv-LV"/>
              </w:rPr>
              <w:t>Kopā plāna grozījumi</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386154</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4953</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391107</w:t>
            </w:r>
          </w:p>
        </w:tc>
      </w:tr>
      <w:tr w:rsidR="000215BE" w:rsidRPr="000215BE" w:rsidTr="00E81B69">
        <w:tc>
          <w:tcPr>
            <w:tcW w:w="1548" w:type="dxa"/>
            <w:shd w:val="clear" w:color="auto" w:fill="auto"/>
          </w:tcPr>
          <w:p w:rsidR="000215BE" w:rsidRPr="000215BE" w:rsidRDefault="000215BE" w:rsidP="000215BE">
            <w:pPr>
              <w:spacing w:after="0" w:line="240" w:lineRule="auto"/>
              <w:rPr>
                <w:rFonts w:ascii="Times New Roman" w:eastAsia="Times New Roman" w:hAnsi="Times New Roman" w:cs="Times New Roman"/>
                <w:color w:val="FF0000"/>
                <w:sz w:val="24"/>
                <w:szCs w:val="24"/>
                <w:lang w:eastAsia="lv-LV"/>
              </w:rPr>
            </w:pPr>
            <w:r w:rsidRPr="000215BE">
              <w:rPr>
                <w:rFonts w:ascii="Times New Roman" w:eastAsia="Times New Roman" w:hAnsi="Times New Roman" w:cs="Times New Roman"/>
                <w:sz w:val="20"/>
                <w:szCs w:val="20"/>
                <w:lang w:eastAsia="lv-LV"/>
              </w:rPr>
              <w:t>F40020000</w:t>
            </w:r>
          </w:p>
        </w:tc>
        <w:tc>
          <w:tcPr>
            <w:tcW w:w="4320" w:type="dxa"/>
            <w:shd w:val="clear" w:color="auto" w:fill="auto"/>
          </w:tcPr>
          <w:p w:rsidR="000215BE" w:rsidRPr="000215BE" w:rsidRDefault="000215BE" w:rsidP="000215BE">
            <w:pPr>
              <w:spacing w:after="0" w:line="240" w:lineRule="auto"/>
              <w:rPr>
                <w:rFonts w:ascii="Times New Roman" w:eastAsia="Calibri" w:hAnsi="Times New Roman" w:cs="Times New Roman"/>
                <w:sz w:val="24"/>
                <w:szCs w:val="24"/>
                <w:lang w:eastAsia="lv-LV"/>
              </w:rPr>
            </w:pPr>
            <w:r w:rsidRPr="000215BE">
              <w:rPr>
                <w:rFonts w:ascii="Times New Roman" w:eastAsia="Calibri" w:hAnsi="Times New Roman" w:cs="Times New Roman"/>
                <w:sz w:val="24"/>
                <w:szCs w:val="24"/>
                <w:lang w:eastAsia="lv-LV"/>
              </w:rPr>
              <w:t>FINANSĒŠANA</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r>
      <w:tr w:rsidR="000215BE" w:rsidRPr="000215BE" w:rsidTr="00E81B69">
        <w:tc>
          <w:tcPr>
            <w:tcW w:w="1548" w:type="dxa"/>
            <w:shd w:val="clear" w:color="auto" w:fill="auto"/>
          </w:tcPr>
          <w:p w:rsidR="000215BE" w:rsidRPr="000215BE" w:rsidRDefault="000215BE" w:rsidP="000215BE">
            <w:pPr>
              <w:spacing w:after="0" w:line="240" w:lineRule="auto"/>
              <w:rPr>
                <w:rFonts w:ascii="Times New Roman" w:eastAsia="Times New Roman" w:hAnsi="Times New Roman" w:cs="Times New Roman"/>
                <w:color w:val="FF0000"/>
                <w:sz w:val="24"/>
                <w:szCs w:val="24"/>
                <w:lang w:eastAsia="lv-LV"/>
              </w:rPr>
            </w:pPr>
          </w:p>
        </w:tc>
        <w:tc>
          <w:tcPr>
            <w:tcW w:w="4320" w:type="dxa"/>
            <w:shd w:val="clear" w:color="auto" w:fill="auto"/>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Aizņēmuma atmaksa</w:t>
            </w:r>
          </w:p>
        </w:tc>
        <w:tc>
          <w:tcPr>
            <w:tcW w:w="162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4821</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1251</w:t>
            </w:r>
          </w:p>
        </w:tc>
        <w:tc>
          <w:tcPr>
            <w:tcW w:w="1260" w:type="dxa"/>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6072</w:t>
            </w:r>
          </w:p>
        </w:tc>
      </w:tr>
    </w:tbl>
    <w:p w:rsidR="000215BE" w:rsidRPr="000215BE" w:rsidRDefault="000215BE" w:rsidP="000215BE">
      <w:pPr>
        <w:spacing w:after="0" w:line="240" w:lineRule="auto"/>
        <w:ind w:right="-1333" w:firstLine="720"/>
        <w:rPr>
          <w:rFonts w:ascii="Times New Roman" w:eastAsia="Times New Roman" w:hAnsi="Times New Roman" w:cs="Times New Roman"/>
          <w:sz w:val="24"/>
          <w:szCs w:val="24"/>
          <w:lang w:eastAsia="lv-LV"/>
        </w:rPr>
      </w:pPr>
    </w:p>
    <w:p w:rsidR="000215BE" w:rsidRPr="000215BE" w:rsidRDefault="000215BE" w:rsidP="000215BE">
      <w:pPr>
        <w:spacing w:after="0" w:line="240" w:lineRule="auto"/>
        <w:ind w:right="-285" w:firstLine="720"/>
        <w:jc w:val="both"/>
        <w:rPr>
          <w:rFonts w:ascii="Times New Roman" w:eastAsia="Times New Roman" w:hAnsi="Times New Roman" w:cs="Times New Roman"/>
          <w:i/>
          <w:sz w:val="24"/>
          <w:szCs w:val="24"/>
          <w:lang w:eastAsia="lv-LV"/>
        </w:rPr>
      </w:pPr>
      <w:r w:rsidRPr="000215BE">
        <w:rPr>
          <w:rFonts w:ascii="Times New Roman" w:eastAsia="Times New Roman" w:hAnsi="Times New Roman" w:cs="Times New Roman"/>
          <w:sz w:val="24"/>
          <w:szCs w:val="24"/>
          <w:lang w:eastAsia="lv-LV"/>
        </w:rPr>
        <w:t xml:space="preserve">19. Izdarīt Tukuma novada </w:t>
      </w:r>
      <w:r w:rsidRPr="000215BE">
        <w:rPr>
          <w:rFonts w:ascii="Times New Roman" w:eastAsia="Times New Roman" w:hAnsi="Times New Roman" w:cs="Times New Roman"/>
          <w:b/>
          <w:sz w:val="24"/>
          <w:szCs w:val="24"/>
          <w:lang w:eastAsia="lv-LV"/>
        </w:rPr>
        <w:t>Slampes un Džūkstes pagastu pārvaldes</w:t>
      </w:r>
      <w:r w:rsidRPr="000215BE">
        <w:rPr>
          <w:rFonts w:ascii="Times New Roman" w:eastAsia="Times New Roman" w:hAnsi="Times New Roman" w:cs="Times New Roman"/>
          <w:sz w:val="24"/>
          <w:szCs w:val="24"/>
          <w:lang w:eastAsia="lv-LV"/>
        </w:rPr>
        <w:t xml:space="preserve"> 2015.gada pamatbudžeta ieņēmumu un finansēšanas daļā šādus plāna grozījumus atbilstoši ieņēmumu klasifikācijai (</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i/>
          <w:sz w:val="24"/>
          <w:szCs w:val="24"/>
          <w:lang w:eastAsia="lv-LV"/>
        </w:rPr>
        <w:t>):</w:t>
      </w:r>
    </w:p>
    <w:p w:rsidR="000215BE" w:rsidRPr="000215BE" w:rsidRDefault="000215BE" w:rsidP="000215BE">
      <w:pPr>
        <w:spacing w:after="0" w:line="240" w:lineRule="auto"/>
        <w:rPr>
          <w:rFonts w:ascii="Times New Roman" w:eastAsia="Times New Roman" w:hAnsi="Times New Roman" w:cs="Times New Roman"/>
          <w:sz w:val="24"/>
          <w:szCs w:val="24"/>
          <w:lang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42"/>
        <w:gridCol w:w="4536"/>
        <w:gridCol w:w="1418"/>
        <w:gridCol w:w="22"/>
        <w:gridCol w:w="1260"/>
        <w:gridCol w:w="1269"/>
      </w:tblGrid>
      <w:tr w:rsidR="000215BE" w:rsidRPr="000215BE" w:rsidTr="00E81B69">
        <w:tc>
          <w:tcPr>
            <w:tcW w:w="1242" w:type="dxa"/>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678" w:type="dxa"/>
            <w:gridSpan w:val="2"/>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440" w:type="dxa"/>
            <w:gridSpan w:val="2"/>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 </w:t>
            </w:r>
          </w:p>
        </w:tc>
        <w:tc>
          <w:tcPr>
            <w:tcW w:w="1260" w:type="dxa"/>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269" w:type="dxa"/>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tc>
      </w:tr>
      <w:tr w:rsidR="000215BE" w:rsidRPr="000215BE" w:rsidTr="00E81B69">
        <w:tc>
          <w:tcPr>
            <w:tcW w:w="1242"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9.4.9.0.</w:t>
            </w:r>
          </w:p>
        </w:tc>
        <w:tc>
          <w:tcPr>
            <w:tcW w:w="4678" w:type="dxa"/>
            <w:gridSpan w:val="2"/>
          </w:tcPr>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Pārējās valsts nodevas, kuras ieskaita pašvaldību budžetā</w:t>
            </w:r>
          </w:p>
        </w:tc>
        <w:tc>
          <w:tcPr>
            <w:tcW w:w="1440" w:type="dxa"/>
            <w:gridSpan w:val="2"/>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50</w:t>
            </w:r>
          </w:p>
        </w:tc>
        <w:tc>
          <w:tcPr>
            <w:tcW w:w="1260"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50</w:t>
            </w:r>
          </w:p>
        </w:tc>
        <w:tc>
          <w:tcPr>
            <w:tcW w:w="1269"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100</w:t>
            </w:r>
          </w:p>
        </w:tc>
      </w:tr>
      <w:tr w:rsidR="000215BE" w:rsidRPr="000215BE" w:rsidTr="00E81B69">
        <w:tc>
          <w:tcPr>
            <w:tcW w:w="1242"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9.5.1.1.</w:t>
            </w:r>
          </w:p>
        </w:tc>
        <w:tc>
          <w:tcPr>
            <w:tcW w:w="4678" w:type="dxa"/>
            <w:gridSpan w:val="2"/>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Pašvaldības nodeva par domes izstrādāto oficiālo dokumentu un apliecinātu to kopiju saņemšanu</w:t>
            </w:r>
          </w:p>
        </w:tc>
        <w:tc>
          <w:tcPr>
            <w:tcW w:w="1440" w:type="dxa"/>
            <w:gridSpan w:val="2"/>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150</w:t>
            </w:r>
          </w:p>
        </w:tc>
        <w:tc>
          <w:tcPr>
            <w:tcW w:w="1260"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w:t>
            </w:r>
          </w:p>
        </w:tc>
        <w:tc>
          <w:tcPr>
            <w:tcW w:w="1269"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170</w:t>
            </w:r>
          </w:p>
        </w:tc>
      </w:tr>
      <w:tr w:rsidR="000215BE" w:rsidRPr="000215BE" w:rsidTr="00E81B69">
        <w:tc>
          <w:tcPr>
            <w:tcW w:w="1242"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21.3.8.1</w:t>
            </w:r>
          </w:p>
        </w:tc>
        <w:tc>
          <w:tcPr>
            <w:tcW w:w="4678" w:type="dxa"/>
            <w:gridSpan w:val="2"/>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Ieņēmumi par telpu nomu</w:t>
            </w:r>
          </w:p>
        </w:tc>
        <w:tc>
          <w:tcPr>
            <w:tcW w:w="1440" w:type="dxa"/>
            <w:gridSpan w:val="2"/>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4500</w:t>
            </w:r>
          </w:p>
        </w:tc>
        <w:tc>
          <w:tcPr>
            <w:tcW w:w="1260"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4000</w:t>
            </w:r>
          </w:p>
        </w:tc>
        <w:tc>
          <w:tcPr>
            <w:tcW w:w="1269"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8500</w:t>
            </w:r>
          </w:p>
        </w:tc>
      </w:tr>
      <w:tr w:rsidR="000215BE" w:rsidRPr="000215BE" w:rsidTr="00E81B69">
        <w:tc>
          <w:tcPr>
            <w:tcW w:w="1242"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21.3.8.9.</w:t>
            </w:r>
          </w:p>
        </w:tc>
        <w:tc>
          <w:tcPr>
            <w:tcW w:w="4678" w:type="dxa"/>
            <w:gridSpan w:val="2"/>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Pārējie ieņēmumi par nomu un īri</w:t>
            </w:r>
          </w:p>
        </w:tc>
        <w:tc>
          <w:tcPr>
            <w:tcW w:w="1440" w:type="dxa"/>
            <w:gridSpan w:val="2"/>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4200</w:t>
            </w:r>
          </w:p>
        </w:tc>
        <w:tc>
          <w:tcPr>
            <w:tcW w:w="1260"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1700</w:t>
            </w:r>
          </w:p>
        </w:tc>
        <w:tc>
          <w:tcPr>
            <w:tcW w:w="1269"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5900</w:t>
            </w:r>
          </w:p>
        </w:tc>
      </w:tr>
      <w:tr w:rsidR="000215BE" w:rsidRPr="000215BE" w:rsidTr="00E81B69">
        <w:tc>
          <w:tcPr>
            <w:tcW w:w="1242"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21.3.9.4.</w:t>
            </w:r>
          </w:p>
        </w:tc>
        <w:tc>
          <w:tcPr>
            <w:tcW w:w="4678" w:type="dxa"/>
            <w:gridSpan w:val="2"/>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Ieņēmumi par komunālajiem pakalpojumiem</w:t>
            </w:r>
          </w:p>
        </w:tc>
        <w:tc>
          <w:tcPr>
            <w:tcW w:w="1440" w:type="dxa"/>
            <w:gridSpan w:val="2"/>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7500</w:t>
            </w:r>
          </w:p>
        </w:tc>
        <w:tc>
          <w:tcPr>
            <w:tcW w:w="1260"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8000</w:t>
            </w:r>
          </w:p>
        </w:tc>
        <w:tc>
          <w:tcPr>
            <w:tcW w:w="1269"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15500</w:t>
            </w:r>
          </w:p>
        </w:tc>
      </w:tr>
      <w:tr w:rsidR="000215BE" w:rsidRPr="000215BE" w:rsidTr="00E81B69">
        <w:tc>
          <w:tcPr>
            <w:tcW w:w="1242"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21.3.9.9.</w:t>
            </w:r>
          </w:p>
        </w:tc>
        <w:tc>
          <w:tcPr>
            <w:tcW w:w="4678" w:type="dxa"/>
            <w:gridSpan w:val="2"/>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Citi ieņēmumi par maksas pakalpojumiem</w:t>
            </w:r>
          </w:p>
        </w:tc>
        <w:tc>
          <w:tcPr>
            <w:tcW w:w="1440" w:type="dxa"/>
            <w:gridSpan w:val="2"/>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4040</w:t>
            </w:r>
          </w:p>
        </w:tc>
        <w:tc>
          <w:tcPr>
            <w:tcW w:w="1260"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3000</w:t>
            </w:r>
          </w:p>
        </w:tc>
        <w:tc>
          <w:tcPr>
            <w:tcW w:w="1269"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7040</w:t>
            </w:r>
          </w:p>
        </w:tc>
      </w:tr>
      <w:tr w:rsidR="000215BE" w:rsidRPr="000215BE" w:rsidTr="00E81B69">
        <w:tc>
          <w:tcPr>
            <w:tcW w:w="1242"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678" w:type="dxa"/>
            <w:gridSpan w:val="2"/>
            <w:tcBorders>
              <w:bottom w:val="single" w:sz="4" w:space="0" w:color="auto"/>
            </w:tcBorders>
          </w:tcPr>
          <w:p w:rsidR="000215BE" w:rsidRPr="000215BE" w:rsidRDefault="000215BE" w:rsidP="00DD3E2A">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augstākas iestādes</w:t>
            </w:r>
          </w:p>
        </w:tc>
        <w:tc>
          <w:tcPr>
            <w:tcW w:w="1440" w:type="dxa"/>
            <w:gridSpan w:val="2"/>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702510</w:t>
            </w:r>
          </w:p>
        </w:tc>
        <w:tc>
          <w:tcPr>
            <w:tcW w:w="1260"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218624</w:t>
            </w:r>
          </w:p>
        </w:tc>
        <w:tc>
          <w:tcPr>
            <w:tcW w:w="1269"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921134</w:t>
            </w:r>
          </w:p>
        </w:tc>
      </w:tr>
      <w:tr w:rsidR="000215BE" w:rsidRPr="00E2081E" w:rsidTr="00E81B69">
        <w:trPr>
          <w:trHeight w:val="1199"/>
        </w:trPr>
        <w:tc>
          <w:tcPr>
            <w:tcW w:w="9889" w:type="dxa"/>
            <w:gridSpan w:val="7"/>
            <w:tcBorders>
              <w:bottom w:val="single" w:sz="4" w:space="0" w:color="auto"/>
              <w:right w:val="single" w:sz="4" w:space="0" w:color="auto"/>
            </w:tcBorders>
          </w:tcPr>
          <w:p w:rsidR="000215BE" w:rsidRPr="00E2081E" w:rsidRDefault="000215BE" w:rsidP="000215BE">
            <w:pPr>
              <w:spacing w:after="0" w:line="240" w:lineRule="auto"/>
              <w:rPr>
                <w:rFonts w:ascii="Times New Roman" w:eastAsia="Times New Roman" w:hAnsi="Times New Roman" w:cs="Times New Roman"/>
                <w:sz w:val="20"/>
                <w:szCs w:val="20"/>
                <w:u w:val="single"/>
                <w:lang w:eastAsia="lv-LV"/>
              </w:rPr>
            </w:pPr>
            <w:r w:rsidRPr="00E2081E">
              <w:rPr>
                <w:rFonts w:ascii="Times New Roman" w:eastAsia="Times New Roman" w:hAnsi="Times New Roman" w:cs="Times New Roman"/>
                <w:sz w:val="20"/>
                <w:szCs w:val="20"/>
                <w:u w:val="single"/>
                <w:lang w:eastAsia="lv-LV"/>
              </w:rPr>
              <w:t>Papildus asignējumi:</w:t>
            </w:r>
          </w:p>
          <w:p w:rsidR="000215BE" w:rsidRPr="00E2081E" w:rsidRDefault="000215BE" w:rsidP="000215BE">
            <w:pPr>
              <w:spacing w:after="0" w:line="240" w:lineRule="auto"/>
              <w:rPr>
                <w:rFonts w:ascii="Times New Roman" w:eastAsia="Times New Roman" w:hAnsi="Times New Roman" w:cs="Times New Roman"/>
                <w:sz w:val="20"/>
                <w:szCs w:val="20"/>
                <w:lang w:eastAsia="lv-LV"/>
              </w:rPr>
            </w:pPr>
            <w:r w:rsidRPr="00E2081E">
              <w:rPr>
                <w:rFonts w:ascii="Times New Roman" w:eastAsia="Times New Roman" w:hAnsi="Times New Roman" w:cs="Times New Roman"/>
                <w:sz w:val="20"/>
                <w:szCs w:val="20"/>
                <w:lang w:eastAsia="lv-LV"/>
              </w:rPr>
              <w:t xml:space="preserve">94 </w:t>
            </w:r>
            <w:proofErr w:type="spellStart"/>
            <w:r w:rsidRPr="00E2081E">
              <w:rPr>
                <w:rFonts w:ascii="Times New Roman" w:eastAsia="Times New Roman" w:hAnsi="Times New Roman" w:cs="Times New Roman"/>
                <w:i/>
                <w:sz w:val="20"/>
                <w:szCs w:val="20"/>
                <w:lang w:eastAsia="lv-LV"/>
              </w:rPr>
              <w:t>euro</w:t>
            </w:r>
            <w:proofErr w:type="spellEnd"/>
            <w:r w:rsidRPr="00E2081E">
              <w:rPr>
                <w:rFonts w:ascii="Times New Roman" w:eastAsia="Times New Roman" w:hAnsi="Times New Roman" w:cs="Times New Roman"/>
                <w:i/>
                <w:sz w:val="20"/>
                <w:szCs w:val="20"/>
                <w:lang w:eastAsia="lv-LV"/>
              </w:rPr>
              <w:t xml:space="preserve"> </w:t>
            </w:r>
            <w:r w:rsidRPr="00E2081E">
              <w:rPr>
                <w:rFonts w:ascii="Times New Roman" w:eastAsia="Times New Roman" w:hAnsi="Times New Roman" w:cs="Times New Roman"/>
                <w:sz w:val="20"/>
                <w:szCs w:val="20"/>
                <w:lang w:eastAsia="lv-LV"/>
              </w:rPr>
              <w:t>no Tukuma novada Sociālā dienesta par transporta pakalpojumiem;</w:t>
            </w:r>
          </w:p>
          <w:p w:rsidR="000215BE" w:rsidRPr="00E2081E" w:rsidRDefault="000215BE" w:rsidP="000215BE">
            <w:pPr>
              <w:spacing w:after="0" w:line="240" w:lineRule="auto"/>
              <w:rPr>
                <w:rFonts w:ascii="Times New Roman" w:eastAsia="Times New Roman" w:hAnsi="Times New Roman" w:cs="Times New Roman"/>
                <w:sz w:val="20"/>
                <w:szCs w:val="20"/>
                <w:lang w:eastAsia="lv-LV"/>
              </w:rPr>
            </w:pPr>
            <w:r w:rsidRPr="00E2081E">
              <w:rPr>
                <w:rFonts w:ascii="Times New Roman" w:eastAsia="Times New Roman" w:hAnsi="Times New Roman" w:cs="Times New Roman"/>
                <w:sz w:val="20"/>
                <w:szCs w:val="20"/>
                <w:lang w:eastAsia="lv-LV"/>
              </w:rPr>
              <w:t xml:space="preserve">90 </w:t>
            </w:r>
            <w:proofErr w:type="spellStart"/>
            <w:r w:rsidRPr="00E2081E">
              <w:rPr>
                <w:rFonts w:ascii="Times New Roman" w:eastAsia="Times New Roman" w:hAnsi="Times New Roman" w:cs="Times New Roman"/>
                <w:i/>
                <w:sz w:val="20"/>
                <w:szCs w:val="20"/>
                <w:lang w:eastAsia="lv-LV"/>
              </w:rPr>
              <w:t>euro</w:t>
            </w:r>
            <w:proofErr w:type="spellEnd"/>
            <w:r w:rsidRPr="00E2081E">
              <w:rPr>
                <w:rFonts w:ascii="Times New Roman" w:eastAsia="Times New Roman" w:hAnsi="Times New Roman" w:cs="Times New Roman"/>
                <w:sz w:val="20"/>
                <w:szCs w:val="20"/>
                <w:lang w:eastAsia="lv-LV"/>
              </w:rPr>
              <w:t xml:space="preserve"> no Zemgales vidusskolas par komunālajiem pakalpojumiem;</w:t>
            </w:r>
          </w:p>
          <w:p w:rsidR="000215BE" w:rsidRPr="00E2081E" w:rsidRDefault="000215BE" w:rsidP="000215BE">
            <w:pPr>
              <w:spacing w:after="0" w:line="240" w:lineRule="auto"/>
              <w:rPr>
                <w:rFonts w:ascii="Times New Roman" w:eastAsia="Times New Roman" w:hAnsi="Times New Roman" w:cs="Times New Roman"/>
                <w:sz w:val="20"/>
                <w:szCs w:val="20"/>
                <w:lang w:eastAsia="lv-LV"/>
              </w:rPr>
            </w:pPr>
            <w:r w:rsidRPr="00E2081E">
              <w:rPr>
                <w:rFonts w:ascii="Times New Roman" w:eastAsia="Times New Roman" w:hAnsi="Times New Roman" w:cs="Times New Roman"/>
                <w:sz w:val="20"/>
                <w:szCs w:val="20"/>
                <w:lang w:eastAsia="lv-LV"/>
              </w:rPr>
              <w:t xml:space="preserve">471 </w:t>
            </w:r>
            <w:proofErr w:type="spellStart"/>
            <w:r w:rsidRPr="00E2081E">
              <w:rPr>
                <w:rFonts w:ascii="Times New Roman" w:eastAsia="Times New Roman" w:hAnsi="Times New Roman" w:cs="Times New Roman"/>
                <w:i/>
                <w:sz w:val="20"/>
                <w:szCs w:val="20"/>
                <w:lang w:eastAsia="lv-LV"/>
              </w:rPr>
              <w:t>euro</w:t>
            </w:r>
            <w:proofErr w:type="spellEnd"/>
            <w:r w:rsidRPr="00E2081E">
              <w:rPr>
                <w:rFonts w:ascii="Times New Roman" w:eastAsia="Times New Roman" w:hAnsi="Times New Roman" w:cs="Times New Roman"/>
                <w:sz w:val="20"/>
                <w:szCs w:val="20"/>
                <w:lang w:eastAsia="lv-LV"/>
              </w:rPr>
              <w:t xml:space="preserve"> no Zemgales vidusskolas par transporta pakalpojumiem;</w:t>
            </w:r>
          </w:p>
          <w:p w:rsidR="000215BE" w:rsidRPr="00E2081E" w:rsidRDefault="000215BE" w:rsidP="000215BE">
            <w:pPr>
              <w:spacing w:after="0" w:line="240" w:lineRule="auto"/>
              <w:rPr>
                <w:rFonts w:ascii="Times New Roman" w:eastAsia="Times New Roman" w:hAnsi="Times New Roman" w:cs="Times New Roman"/>
                <w:sz w:val="20"/>
                <w:szCs w:val="20"/>
                <w:lang w:eastAsia="lv-LV"/>
              </w:rPr>
            </w:pPr>
            <w:r w:rsidRPr="00E2081E">
              <w:rPr>
                <w:rFonts w:ascii="Times New Roman" w:eastAsia="Times New Roman" w:hAnsi="Times New Roman" w:cs="Times New Roman"/>
                <w:sz w:val="20"/>
                <w:szCs w:val="20"/>
                <w:lang w:eastAsia="lv-LV"/>
              </w:rPr>
              <w:t xml:space="preserve">191 </w:t>
            </w:r>
            <w:proofErr w:type="spellStart"/>
            <w:r w:rsidRPr="00E2081E">
              <w:rPr>
                <w:rFonts w:ascii="Times New Roman" w:eastAsia="Times New Roman" w:hAnsi="Times New Roman" w:cs="Times New Roman"/>
                <w:i/>
                <w:sz w:val="20"/>
                <w:szCs w:val="20"/>
                <w:lang w:eastAsia="lv-LV"/>
              </w:rPr>
              <w:t>euro</w:t>
            </w:r>
            <w:proofErr w:type="spellEnd"/>
            <w:r w:rsidRPr="00E2081E">
              <w:rPr>
                <w:rFonts w:ascii="Times New Roman" w:eastAsia="Times New Roman" w:hAnsi="Times New Roman" w:cs="Times New Roman"/>
                <w:sz w:val="20"/>
                <w:szCs w:val="20"/>
                <w:lang w:eastAsia="lv-LV"/>
              </w:rPr>
              <w:t xml:space="preserve"> no Džūkstes pamatskolas par transporta pakalpojumiem;</w:t>
            </w:r>
          </w:p>
          <w:p w:rsidR="000215BE" w:rsidRPr="00E2081E" w:rsidRDefault="000215BE" w:rsidP="000215BE">
            <w:pPr>
              <w:spacing w:after="0" w:line="240" w:lineRule="auto"/>
              <w:rPr>
                <w:rFonts w:ascii="Times New Roman" w:eastAsia="Times New Roman" w:hAnsi="Times New Roman" w:cs="Times New Roman"/>
                <w:sz w:val="20"/>
                <w:szCs w:val="20"/>
                <w:lang w:eastAsia="lv-LV"/>
              </w:rPr>
            </w:pPr>
            <w:r w:rsidRPr="00E2081E">
              <w:rPr>
                <w:rFonts w:ascii="Times New Roman" w:eastAsia="Times New Roman" w:hAnsi="Times New Roman" w:cs="Times New Roman"/>
                <w:sz w:val="20"/>
                <w:szCs w:val="20"/>
                <w:lang w:eastAsia="lv-LV"/>
              </w:rPr>
              <w:t xml:space="preserve">135 </w:t>
            </w:r>
            <w:proofErr w:type="spellStart"/>
            <w:r w:rsidRPr="00E2081E">
              <w:rPr>
                <w:rFonts w:ascii="Times New Roman" w:eastAsia="Times New Roman" w:hAnsi="Times New Roman" w:cs="Times New Roman"/>
                <w:i/>
                <w:sz w:val="20"/>
                <w:szCs w:val="20"/>
                <w:lang w:eastAsia="lv-LV"/>
              </w:rPr>
              <w:t>euro</w:t>
            </w:r>
            <w:proofErr w:type="spellEnd"/>
            <w:r w:rsidRPr="00E2081E">
              <w:rPr>
                <w:rFonts w:ascii="Times New Roman" w:eastAsia="Times New Roman" w:hAnsi="Times New Roman" w:cs="Times New Roman"/>
                <w:i/>
                <w:sz w:val="20"/>
                <w:szCs w:val="20"/>
                <w:lang w:eastAsia="lv-LV"/>
              </w:rPr>
              <w:t xml:space="preserve"> </w:t>
            </w:r>
            <w:r w:rsidRPr="00E2081E">
              <w:rPr>
                <w:rFonts w:ascii="Times New Roman" w:eastAsia="Times New Roman" w:hAnsi="Times New Roman" w:cs="Times New Roman"/>
                <w:sz w:val="20"/>
                <w:szCs w:val="20"/>
                <w:lang w:eastAsia="lv-LV"/>
              </w:rPr>
              <w:t>no Izglītības pārvaldes par transporta pakalpojumiem;</w:t>
            </w:r>
          </w:p>
          <w:p w:rsidR="000215BE" w:rsidRPr="00E2081E" w:rsidRDefault="000215BE" w:rsidP="000215BE">
            <w:pPr>
              <w:spacing w:after="0" w:line="240" w:lineRule="auto"/>
              <w:rPr>
                <w:rFonts w:ascii="Times New Roman" w:eastAsia="Times New Roman" w:hAnsi="Times New Roman" w:cs="Times New Roman"/>
                <w:sz w:val="20"/>
                <w:szCs w:val="20"/>
                <w:lang w:eastAsia="lv-LV"/>
              </w:rPr>
            </w:pPr>
            <w:r w:rsidRPr="00E2081E">
              <w:rPr>
                <w:rFonts w:ascii="Times New Roman" w:eastAsia="Times New Roman" w:hAnsi="Times New Roman" w:cs="Times New Roman"/>
                <w:sz w:val="20"/>
                <w:szCs w:val="20"/>
                <w:lang w:eastAsia="lv-LV"/>
              </w:rPr>
              <w:t xml:space="preserve">169 </w:t>
            </w:r>
            <w:proofErr w:type="spellStart"/>
            <w:r w:rsidRPr="00E2081E">
              <w:rPr>
                <w:rFonts w:ascii="Times New Roman" w:eastAsia="Times New Roman" w:hAnsi="Times New Roman" w:cs="Times New Roman"/>
                <w:i/>
                <w:sz w:val="20"/>
                <w:szCs w:val="20"/>
                <w:lang w:eastAsia="lv-LV"/>
              </w:rPr>
              <w:t>euro</w:t>
            </w:r>
            <w:proofErr w:type="spellEnd"/>
            <w:r w:rsidRPr="00E2081E">
              <w:rPr>
                <w:rFonts w:ascii="Times New Roman" w:eastAsia="Times New Roman" w:hAnsi="Times New Roman" w:cs="Times New Roman"/>
                <w:i/>
                <w:sz w:val="20"/>
                <w:szCs w:val="20"/>
                <w:lang w:eastAsia="lv-LV"/>
              </w:rPr>
              <w:t xml:space="preserve"> </w:t>
            </w:r>
            <w:r w:rsidRPr="00E2081E">
              <w:rPr>
                <w:rFonts w:ascii="Times New Roman" w:eastAsia="Times New Roman" w:hAnsi="Times New Roman" w:cs="Times New Roman"/>
                <w:sz w:val="20"/>
                <w:szCs w:val="20"/>
                <w:lang w:eastAsia="lv-LV"/>
              </w:rPr>
              <w:t>Džūkstes bibliotēkai skeneru iegādei;</w:t>
            </w:r>
          </w:p>
          <w:p w:rsidR="000215BE" w:rsidRPr="00E2081E" w:rsidRDefault="000215BE" w:rsidP="000215BE">
            <w:pPr>
              <w:spacing w:after="0" w:line="240" w:lineRule="auto"/>
              <w:rPr>
                <w:rFonts w:ascii="Times New Roman" w:eastAsia="Times New Roman" w:hAnsi="Times New Roman" w:cs="Times New Roman"/>
                <w:sz w:val="20"/>
                <w:szCs w:val="20"/>
                <w:lang w:eastAsia="lv-LV"/>
              </w:rPr>
            </w:pPr>
            <w:r w:rsidRPr="00E2081E">
              <w:rPr>
                <w:rFonts w:ascii="Times New Roman" w:eastAsia="Times New Roman" w:hAnsi="Times New Roman" w:cs="Times New Roman"/>
                <w:sz w:val="20"/>
                <w:szCs w:val="20"/>
                <w:lang w:eastAsia="lv-LV"/>
              </w:rPr>
              <w:t xml:space="preserve">37 </w:t>
            </w:r>
            <w:proofErr w:type="spellStart"/>
            <w:r w:rsidRPr="00E2081E">
              <w:rPr>
                <w:rFonts w:ascii="Times New Roman" w:eastAsia="Times New Roman" w:hAnsi="Times New Roman" w:cs="Times New Roman"/>
                <w:i/>
                <w:sz w:val="20"/>
                <w:szCs w:val="20"/>
                <w:lang w:eastAsia="lv-LV"/>
              </w:rPr>
              <w:t>euro</w:t>
            </w:r>
            <w:proofErr w:type="spellEnd"/>
            <w:r w:rsidRPr="00E2081E">
              <w:rPr>
                <w:rFonts w:ascii="Times New Roman" w:eastAsia="Times New Roman" w:hAnsi="Times New Roman" w:cs="Times New Roman"/>
                <w:i/>
                <w:sz w:val="20"/>
                <w:szCs w:val="20"/>
                <w:lang w:eastAsia="lv-LV"/>
              </w:rPr>
              <w:t xml:space="preserve"> </w:t>
            </w:r>
            <w:r w:rsidRPr="00E2081E">
              <w:rPr>
                <w:rFonts w:ascii="Times New Roman" w:eastAsia="Times New Roman" w:hAnsi="Times New Roman" w:cs="Times New Roman"/>
                <w:sz w:val="20"/>
                <w:szCs w:val="20"/>
                <w:lang w:eastAsia="lv-LV"/>
              </w:rPr>
              <w:t>amatierkolektīvu vadītāju atalgojumam (oktobris – decembris);</w:t>
            </w:r>
          </w:p>
          <w:p w:rsidR="000215BE" w:rsidRPr="00E2081E" w:rsidRDefault="000215BE" w:rsidP="000215BE">
            <w:pPr>
              <w:spacing w:after="0" w:line="240" w:lineRule="auto"/>
              <w:rPr>
                <w:rFonts w:ascii="Times New Roman" w:eastAsia="Times New Roman" w:hAnsi="Times New Roman" w:cs="Times New Roman"/>
                <w:sz w:val="20"/>
                <w:szCs w:val="20"/>
                <w:lang w:eastAsia="lv-LV"/>
              </w:rPr>
            </w:pPr>
            <w:r w:rsidRPr="00E2081E">
              <w:rPr>
                <w:rFonts w:ascii="Times New Roman" w:eastAsia="Times New Roman" w:hAnsi="Times New Roman" w:cs="Times New Roman"/>
                <w:sz w:val="20"/>
                <w:szCs w:val="20"/>
                <w:lang w:eastAsia="lv-LV"/>
              </w:rPr>
              <w:t xml:space="preserve">217479 </w:t>
            </w:r>
            <w:proofErr w:type="spellStart"/>
            <w:r w:rsidRPr="00E2081E">
              <w:rPr>
                <w:rFonts w:ascii="Times New Roman" w:eastAsia="Times New Roman" w:hAnsi="Times New Roman" w:cs="Times New Roman"/>
                <w:i/>
                <w:sz w:val="20"/>
                <w:szCs w:val="20"/>
                <w:lang w:eastAsia="lv-LV"/>
              </w:rPr>
              <w:t>euro</w:t>
            </w:r>
            <w:proofErr w:type="spellEnd"/>
            <w:r w:rsidRPr="00E2081E">
              <w:rPr>
                <w:rFonts w:ascii="Times New Roman" w:eastAsia="Times New Roman" w:hAnsi="Times New Roman" w:cs="Times New Roman"/>
                <w:i/>
                <w:sz w:val="20"/>
                <w:szCs w:val="20"/>
                <w:lang w:eastAsia="lv-LV"/>
              </w:rPr>
              <w:t xml:space="preserve"> </w:t>
            </w:r>
            <w:r w:rsidRPr="00E2081E">
              <w:rPr>
                <w:rFonts w:ascii="Times New Roman" w:eastAsia="Times New Roman" w:hAnsi="Times New Roman" w:cs="Times New Roman"/>
                <w:sz w:val="20"/>
                <w:szCs w:val="20"/>
                <w:lang w:eastAsia="lv-LV"/>
              </w:rPr>
              <w:t>aizņēmums no VK</w:t>
            </w:r>
            <w:proofErr w:type="gramStart"/>
            <w:r w:rsidRPr="00E2081E">
              <w:rPr>
                <w:rFonts w:ascii="Times New Roman" w:eastAsia="Times New Roman" w:hAnsi="Times New Roman" w:cs="Times New Roman"/>
                <w:sz w:val="20"/>
                <w:szCs w:val="20"/>
                <w:lang w:eastAsia="lv-LV"/>
              </w:rPr>
              <w:t xml:space="preserve">   </w:t>
            </w:r>
            <w:proofErr w:type="gramEnd"/>
            <w:r w:rsidRPr="00E2081E">
              <w:rPr>
                <w:rFonts w:ascii="Times New Roman" w:eastAsia="Times New Roman" w:hAnsi="Times New Roman" w:cs="Times New Roman"/>
                <w:sz w:val="20"/>
                <w:szCs w:val="20"/>
                <w:lang w:eastAsia="lv-LV"/>
              </w:rPr>
              <w:t>Džūkstes ciema ūdenssaimniecības sakārtošanai.</w:t>
            </w:r>
          </w:p>
          <w:p w:rsidR="000215BE" w:rsidRPr="00E2081E" w:rsidRDefault="000215BE" w:rsidP="000215BE">
            <w:pPr>
              <w:spacing w:after="0" w:line="240" w:lineRule="auto"/>
              <w:rPr>
                <w:rFonts w:ascii="Times New Roman" w:eastAsia="Times New Roman" w:hAnsi="Times New Roman" w:cs="Times New Roman"/>
                <w:sz w:val="20"/>
                <w:szCs w:val="20"/>
                <w:u w:val="single"/>
                <w:lang w:eastAsia="lv-LV"/>
              </w:rPr>
            </w:pPr>
            <w:r w:rsidRPr="00E2081E">
              <w:rPr>
                <w:rFonts w:ascii="Times New Roman" w:eastAsia="Times New Roman" w:hAnsi="Times New Roman" w:cs="Times New Roman"/>
                <w:sz w:val="20"/>
                <w:szCs w:val="20"/>
                <w:u w:val="single"/>
                <w:lang w:eastAsia="lv-LV"/>
              </w:rPr>
              <w:t>Samazināti asignējumi:</w:t>
            </w:r>
          </w:p>
          <w:p w:rsidR="000215BE" w:rsidRPr="00E2081E" w:rsidRDefault="000215BE" w:rsidP="000215BE">
            <w:pPr>
              <w:spacing w:after="0" w:line="240" w:lineRule="auto"/>
              <w:rPr>
                <w:rFonts w:ascii="Times New Roman" w:eastAsia="Times New Roman" w:hAnsi="Times New Roman" w:cs="Times New Roman"/>
                <w:sz w:val="20"/>
                <w:szCs w:val="20"/>
                <w:lang w:eastAsia="lv-LV"/>
              </w:rPr>
            </w:pPr>
            <w:r w:rsidRPr="00E2081E">
              <w:rPr>
                <w:rFonts w:ascii="Times New Roman" w:eastAsia="Times New Roman" w:hAnsi="Times New Roman" w:cs="Times New Roman"/>
                <w:sz w:val="20"/>
                <w:szCs w:val="20"/>
                <w:lang w:eastAsia="lv-LV"/>
              </w:rPr>
              <w:t xml:space="preserve">34 </w:t>
            </w:r>
            <w:proofErr w:type="spellStart"/>
            <w:r w:rsidRPr="00E2081E">
              <w:rPr>
                <w:rFonts w:ascii="Times New Roman" w:eastAsia="Times New Roman" w:hAnsi="Times New Roman" w:cs="Times New Roman"/>
                <w:i/>
                <w:sz w:val="20"/>
                <w:szCs w:val="20"/>
                <w:lang w:eastAsia="lv-LV"/>
              </w:rPr>
              <w:t>euro</w:t>
            </w:r>
            <w:proofErr w:type="spellEnd"/>
            <w:r w:rsidRPr="00E2081E">
              <w:rPr>
                <w:rFonts w:ascii="Times New Roman" w:eastAsia="Times New Roman" w:hAnsi="Times New Roman" w:cs="Times New Roman"/>
                <w:sz w:val="20"/>
                <w:szCs w:val="20"/>
                <w:lang w:eastAsia="lv-LV"/>
              </w:rPr>
              <w:t xml:space="preserve"> Sociālajam dienestam par elektrības izdevumiem pieminekļa „Zelta josta” apgaismošanai;</w:t>
            </w:r>
          </w:p>
          <w:p w:rsidR="000215BE" w:rsidRDefault="000215BE" w:rsidP="000215BE">
            <w:pPr>
              <w:spacing w:after="0" w:line="240" w:lineRule="auto"/>
              <w:rPr>
                <w:rFonts w:ascii="Times New Roman" w:eastAsia="Times New Roman" w:hAnsi="Times New Roman" w:cs="Times New Roman"/>
                <w:sz w:val="20"/>
                <w:szCs w:val="20"/>
                <w:lang w:eastAsia="lv-LV"/>
              </w:rPr>
            </w:pPr>
            <w:r w:rsidRPr="00E2081E">
              <w:rPr>
                <w:rFonts w:ascii="Times New Roman" w:eastAsia="Times New Roman" w:hAnsi="Times New Roman" w:cs="Times New Roman"/>
                <w:sz w:val="20"/>
                <w:szCs w:val="20"/>
                <w:lang w:eastAsia="lv-LV"/>
              </w:rPr>
              <w:t xml:space="preserve">8 </w:t>
            </w:r>
            <w:proofErr w:type="spellStart"/>
            <w:r w:rsidRPr="00E2081E">
              <w:rPr>
                <w:rFonts w:ascii="Times New Roman" w:eastAsia="Times New Roman" w:hAnsi="Times New Roman" w:cs="Times New Roman"/>
                <w:i/>
                <w:sz w:val="20"/>
                <w:szCs w:val="20"/>
                <w:lang w:eastAsia="lv-LV"/>
              </w:rPr>
              <w:t>euro</w:t>
            </w:r>
            <w:proofErr w:type="spellEnd"/>
            <w:r w:rsidRPr="00E2081E">
              <w:rPr>
                <w:rFonts w:ascii="Times New Roman" w:eastAsia="Times New Roman" w:hAnsi="Times New Roman" w:cs="Times New Roman"/>
                <w:i/>
                <w:sz w:val="20"/>
                <w:szCs w:val="20"/>
                <w:lang w:eastAsia="lv-LV"/>
              </w:rPr>
              <w:t xml:space="preserve"> </w:t>
            </w:r>
            <w:r w:rsidRPr="00E2081E">
              <w:rPr>
                <w:rFonts w:ascii="Times New Roman" w:eastAsia="Times New Roman" w:hAnsi="Times New Roman" w:cs="Times New Roman"/>
                <w:sz w:val="20"/>
                <w:szCs w:val="20"/>
                <w:lang w:eastAsia="lv-LV"/>
              </w:rPr>
              <w:t xml:space="preserve">par semināru grāmatvežiem 29.06.2015. </w:t>
            </w:r>
          </w:p>
          <w:p w:rsidR="00DD3E2A" w:rsidRPr="00E2081E" w:rsidRDefault="00DD3E2A" w:rsidP="000215BE">
            <w:pPr>
              <w:spacing w:after="0" w:line="240" w:lineRule="auto"/>
              <w:rPr>
                <w:rFonts w:ascii="Times New Roman" w:eastAsia="Times New Roman" w:hAnsi="Times New Roman" w:cs="Times New Roman"/>
                <w:sz w:val="20"/>
                <w:szCs w:val="20"/>
                <w:lang w:eastAsia="lv-LV"/>
              </w:rPr>
            </w:pPr>
          </w:p>
        </w:tc>
      </w:tr>
      <w:tr w:rsidR="000215BE" w:rsidRPr="000215BE" w:rsidTr="00E81B69">
        <w:tc>
          <w:tcPr>
            <w:tcW w:w="5920" w:type="dxa"/>
            <w:gridSpan w:val="3"/>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Plāna grozījumi</w:t>
            </w:r>
          </w:p>
        </w:tc>
        <w:tc>
          <w:tcPr>
            <w:tcW w:w="1418"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1101567</w:t>
            </w:r>
          </w:p>
        </w:tc>
        <w:tc>
          <w:tcPr>
            <w:tcW w:w="1282" w:type="dxa"/>
            <w:gridSpan w:val="2"/>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235394</w:t>
            </w:r>
          </w:p>
        </w:tc>
        <w:tc>
          <w:tcPr>
            <w:tcW w:w="1269"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1336961</w:t>
            </w:r>
          </w:p>
        </w:tc>
      </w:tr>
      <w:tr w:rsidR="000215BE" w:rsidRPr="000215BE" w:rsidTr="00E81B69">
        <w:tc>
          <w:tcPr>
            <w:tcW w:w="1384" w:type="dxa"/>
            <w:gridSpan w:val="2"/>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c>
          <w:tcPr>
            <w:tcW w:w="4536" w:type="dxa"/>
            <w:tcBorders>
              <w:bottom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FINANSĒŠANA</w:t>
            </w:r>
          </w:p>
        </w:tc>
        <w:tc>
          <w:tcPr>
            <w:tcW w:w="1418"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c>
          <w:tcPr>
            <w:tcW w:w="1282" w:type="dxa"/>
            <w:gridSpan w:val="2"/>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c>
          <w:tcPr>
            <w:tcW w:w="1269"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r>
      <w:tr w:rsidR="000215BE" w:rsidRPr="000215BE" w:rsidTr="00E81B69">
        <w:tc>
          <w:tcPr>
            <w:tcW w:w="1384" w:type="dxa"/>
            <w:gridSpan w:val="2"/>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F40020000</w:t>
            </w:r>
          </w:p>
        </w:tc>
        <w:tc>
          <w:tcPr>
            <w:tcW w:w="4536" w:type="dxa"/>
            <w:tcBorders>
              <w:bottom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Aizņēmumu saņemšana</w:t>
            </w:r>
          </w:p>
        </w:tc>
        <w:tc>
          <w:tcPr>
            <w:tcW w:w="1418"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217479</w:t>
            </w:r>
          </w:p>
        </w:tc>
        <w:tc>
          <w:tcPr>
            <w:tcW w:w="1282" w:type="dxa"/>
            <w:gridSpan w:val="2"/>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-217479</w:t>
            </w:r>
          </w:p>
        </w:tc>
        <w:tc>
          <w:tcPr>
            <w:tcW w:w="1269"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r>
      <w:tr w:rsidR="000215BE" w:rsidRPr="00E2081E" w:rsidTr="00E81B69">
        <w:tc>
          <w:tcPr>
            <w:tcW w:w="9889" w:type="dxa"/>
            <w:gridSpan w:val="7"/>
            <w:tcBorders>
              <w:bottom w:val="single" w:sz="4" w:space="0" w:color="auto"/>
            </w:tcBorders>
          </w:tcPr>
          <w:p w:rsidR="000215BE" w:rsidRPr="00E2081E" w:rsidRDefault="000215BE" w:rsidP="00E2081E">
            <w:pPr>
              <w:spacing w:after="0" w:line="240" w:lineRule="auto"/>
              <w:rPr>
                <w:rFonts w:ascii="Times New Roman" w:eastAsia="Times New Roman" w:hAnsi="Times New Roman" w:cs="Times New Roman"/>
                <w:sz w:val="20"/>
                <w:szCs w:val="20"/>
                <w:lang w:eastAsia="lv-LV"/>
              </w:rPr>
            </w:pPr>
            <w:r w:rsidRPr="00E2081E">
              <w:rPr>
                <w:rFonts w:ascii="Times New Roman" w:eastAsia="Times New Roman" w:hAnsi="Times New Roman" w:cs="Times New Roman"/>
                <w:sz w:val="20"/>
                <w:szCs w:val="20"/>
                <w:lang w:eastAsia="lv-LV"/>
              </w:rPr>
              <w:t xml:space="preserve">217479 </w:t>
            </w:r>
            <w:proofErr w:type="spellStart"/>
            <w:r w:rsidRPr="00E2081E">
              <w:rPr>
                <w:rFonts w:ascii="Times New Roman" w:eastAsia="Times New Roman" w:hAnsi="Times New Roman" w:cs="Times New Roman"/>
                <w:i/>
                <w:sz w:val="20"/>
                <w:szCs w:val="20"/>
                <w:lang w:eastAsia="lv-LV"/>
              </w:rPr>
              <w:t>euro</w:t>
            </w:r>
            <w:proofErr w:type="spellEnd"/>
            <w:r w:rsidRPr="00E2081E">
              <w:rPr>
                <w:rFonts w:ascii="Times New Roman" w:eastAsia="Times New Roman" w:hAnsi="Times New Roman" w:cs="Times New Roman"/>
                <w:i/>
                <w:sz w:val="20"/>
                <w:szCs w:val="20"/>
                <w:lang w:eastAsia="lv-LV"/>
              </w:rPr>
              <w:t xml:space="preserve"> </w:t>
            </w:r>
            <w:r w:rsidRPr="00E2081E">
              <w:rPr>
                <w:rFonts w:ascii="Times New Roman" w:eastAsia="Times New Roman" w:hAnsi="Times New Roman" w:cs="Times New Roman"/>
                <w:sz w:val="20"/>
                <w:szCs w:val="20"/>
                <w:lang w:eastAsia="lv-LV"/>
              </w:rPr>
              <w:t>aizņēmums no VK Džūkstes ciema ūdenssaimniecības sakārtošanai.</w:t>
            </w:r>
          </w:p>
        </w:tc>
      </w:tr>
      <w:tr w:rsidR="000215BE" w:rsidRPr="000215BE" w:rsidTr="00E81B69">
        <w:tc>
          <w:tcPr>
            <w:tcW w:w="5920" w:type="dxa"/>
            <w:gridSpan w:val="3"/>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Kopā plāna grozījumi</w:t>
            </w:r>
          </w:p>
        </w:tc>
        <w:tc>
          <w:tcPr>
            <w:tcW w:w="1418"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1101567</w:t>
            </w:r>
          </w:p>
        </w:tc>
        <w:tc>
          <w:tcPr>
            <w:tcW w:w="1282" w:type="dxa"/>
            <w:gridSpan w:val="2"/>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17915</w:t>
            </w:r>
          </w:p>
        </w:tc>
        <w:tc>
          <w:tcPr>
            <w:tcW w:w="1269"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1119482</w:t>
            </w:r>
          </w:p>
        </w:tc>
      </w:tr>
    </w:tbl>
    <w:p w:rsidR="000215BE" w:rsidRPr="000215BE" w:rsidRDefault="000215BE" w:rsidP="000215BE">
      <w:pPr>
        <w:spacing w:after="0" w:line="240" w:lineRule="auto"/>
        <w:ind w:right="-1333" w:firstLine="720"/>
        <w:jc w:val="both"/>
        <w:rPr>
          <w:rFonts w:ascii="Times New Roman" w:eastAsia="Times New Roman" w:hAnsi="Times New Roman" w:cs="Times New Roman"/>
          <w:sz w:val="24"/>
          <w:szCs w:val="24"/>
          <w:lang w:eastAsia="lv-LV"/>
        </w:rPr>
      </w:pPr>
    </w:p>
    <w:p w:rsidR="000215BE" w:rsidRPr="000215BE" w:rsidRDefault="000215BE" w:rsidP="000215BE">
      <w:pPr>
        <w:spacing w:after="0" w:line="240" w:lineRule="auto"/>
        <w:ind w:right="-143" w:firstLine="720"/>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20. Izdarīt </w:t>
      </w:r>
      <w:r w:rsidRPr="000215BE">
        <w:rPr>
          <w:rFonts w:ascii="Times New Roman" w:eastAsia="Times New Roman" w:hAnsi="Times New Roman" w:cs="Times New Roman"/>
          <w:b/>
          <w:sz w:val="24"/>
          <w:szCs w:val="24"/>
          <w:lang w:eastAsia="lv-LV"/>
        </w:rPr>
        <w:t xml:space="preserve">Slampes un Džūkstes pagastu pārvaldes </w:t>
      </w:r>
      <w:r w:rsidRPr="000215BE">
        <w:rPr>
          <w:rFonts w:ascii="Times New Roman" w:eastAsia="Times New Roman" w:hAnsi="Times New Roman" w:cs="Times New Roman"/>
          <w:sz w:val="24"/>
          <w:szCs w:val="24"/>
          <w:lang w:eastAsia="lv-LV"/>
        </w:rPr>
        <w:t>2015.gada pamatbudžeta izdevumu un finansēšanas daļā šādus plāna grozījumus atbilstoši funkcionālajām un ekonomiskajām kategorijām (</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i/>
          <w:sz w:val="24"/>
          <w:szCs w:val="24"/>
          <w:lang w:eastAsia="lv-LV"/>
        </w:rPr>
        <w:t>)</w:t>
      </w:r>
      <w:r w:rsidRPr="000215BE">
        <w:rPr>
          <w:rFonts w:ascii="Times New Roman" w:eastAsia="Times New Roman" w:hAnsi="Times New Roman" w:cs="Times New Roman"/>
          <w:sz w:val="24"/>
          <w:szCs w:val="24"/>
          <w:lang w:eastAsia="lv-LV"/>
        </w:rPr>
        <w:t>:</w:t>
      </w:r>
    </w:p>
    <w:p w:rsidR="000215BE" w:rsidRPr="000215BE" w:rsidRDefault="000215BE" w:rsidP="000215BE">
      <w:pPr>
        <w:spacing w:after="0" w:line="240" w:lineRule="auto"/>
        <w:rPr>
          <w:rFonts w:ascii="Times New Roman" w:eastAsia="Times New Roman" w:hAnsi="Times New Roman" w:cs="Times New Roman"/>
          <w:sz w:val="20"/>
          <w:szCs w:val="20"/>
          <w:lang w:eastAsia="lv-LV"/>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536"/>
        <w:gridCol w:w="1418"/>
        <w:gridCol w:w="1311"/>
        <w:gridCol w:w="1356"/>
      </w:tblGrid>
      <w:tr w:rsidR="000215BE" w:rsidRPr="000215BE" w:rsidTr="00E81B69">
        <w:tc>
          <w:tcPr>
            <w:tcW w:w="1384"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536"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418"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 </w:t>
            </w:r>
          </w:p>
        </w:tc>
        <w:tc>
          <w:tcPr>
            <w:tcW w:w="1311"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356"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tc>
      </w:tr>
      <w:tr w:rsidR="000215BE" w:rsidRPr="000215BE" w:rsidTr="00E81B69">
        <w:trPr>
          <w:trHeight w:val="326"/>
        </w:trPr>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01.000</w:t>
            </w:r>
          </w:p>
        </w:tc>
        <w:tc>
          <w:tcPr>
            <w:tcW w:w="453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Vispārējie valdības dienesti</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187861</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-2032</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185829</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1200</w:t>
            </w:r>
          </w:p>
        </w:tc>
        <w:tc>
          <w:tcPr>
            <w:tcW w:w="453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22905</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352</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23257</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2100</w:t>
            </w:r>
          </w:p>
        </w:tc>
        <w:tc>
          <w:tcPr>
            <w:tcW w:w="453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Mācību, darba un dienesta komandējumi, darba braucieni</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300</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-184</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116</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38322</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1920</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40242</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lastRenderedPageBreak/>
              <w:t>2300</w:t>
            </w:r>
          </w:p>
        </w:tc>
        <w:tc>
          <w:tcPr>
            <w:tcW w:w="453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 materiāli, energoresursi, preces, biroja preces</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34625</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-4120</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30505</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05.000</w:t>
            </w:r>
          </w:p>
        </w:tc>
        <w:tc>
          <w:tcPr>
            <w:tcW w:w="453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Vides aizsardzība</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3500</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5000</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8500</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3500</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5000</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8500</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06.000</w:t>
            </w:r>
          </w:p>
        </w:tc>
        <w:tc>
          <w:tcPr>
            <w:tcW w:w="453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Teritoriju un mājokļu apsaimniekošana</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663662</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3000</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666662</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52471</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3350</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55821</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53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 materiāli, energoresursi, preces, biroja preces</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6670</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-732</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5938</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5200</w:t>
            </w:r>
          </w:p>
        </w:tc>
        <w:tc>
          <w:tcPr>
            <w:tcW w:w="453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Pamatlīdzekļi</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587299</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382</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587681</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08.000</w:t>
            </w:r>
          </w:p>
        </w:tc>
        <w:tc>
          <w:tcPr>
            <w:tcW w:w="453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Atpūta, kultūra, sports</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291076</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10468</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301544</w:t>
            </w:r>
          </w:p>
        </w:tc>
      </w:tr>
      <w:tr w:rsidR="000215BE" w:rsidRPr="000215BE" w:rsidTr="00E81B69">
        <w:trPr>
          <w:trHeight w:val="414"/>
        </w:trPr>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1100</w:t>
            </w:r>
          </w:p>
        </w:tc>
        <w:tc>
          <w:tcPr>
            <w:tcW w:w="453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Atalgojums</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122228</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1919</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124147</w:t>
            </w:r>
          </w:p>
        </w:tc>
      </w:tr>
      <w:tr w:rsidR="000215BE" w:rsidRPr="000215BE" w:rsidTr="00E81B69">
        <w:trPr>
          <w:trHeight w:val="845"/>
        </w:trPr>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1200</w:t>
            </w:r>
          </w:p>
        </w:tc>
        <w:tc>
          <w:tcPr>
            <w:tcW w:w="453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28764</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2553</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31317</w:t>
            </w:r>
          </w:p>
        </w:tc>
      </w:tr>
      <w:tr w:rsidR="000215BE" w:rsidRPr="000215BE" w:rsidTr="00E81B69">
        <w:trPr>
          <w:trHeight w:val="414"/>
        </w:trPr>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2100</w:t>
            </w:r>
          </w:p>
        </w:tc>
        <w:tc>
          <w:tcPr>
            <w:tcW w:w="453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Mācību, darba un dienesta komandējumi, darba braucieni</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184</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184</w:t>
            </w:r>
          </w:p>
        </w:tc>
      </w:tr>
      <w:tr w:rsidR="000215BE" w:rsidRPr="000215BE" w:rsidTr="00E81B69">
        <w:trPr>
          <w:trHeight w:val="300"/>
        </w:trPr>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112633</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985</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113618</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53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 materiāli, energoresursi, preces, inventārs</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18585</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438</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19023</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5200</w:t>
            </w:r>
          </w:p>
        </w:tc>
        <w:tc>
          <w:tcPr>
            <w:tcW w:w="453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Pamatlīdzekļi</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6470</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4389</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10859</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09. 000</w:t>
            </w:r>
          </w:p>
        </w:tc>
        <w:tc>
          <w:tcPr>
            <w:tcW w:w="453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Izglītība</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95187</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1479</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96666</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1200</w:t>
            </w:r>
          </w:p>
        </w:tc>
        <w:tc>
          <w:tcPr>
            <w:tcW w:w="453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4590</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177</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4767</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57420</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172</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57592</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6200</w:t>
            </w:r>
          </w:p>
        </w:tc>
        <w:tc>
          <w:tcPr>
            <w:tcW w:w="453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Pensijas un sociālie pabalsti naudā</w:t>
            </w:r>
          </w:p>
        </w:tc>
        <w:tc>
          <w:tcPr>
            <w:tcW w:w="1418"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31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1130</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1130</w:t>
            </w:r>
          </w:p>
        </w:tc>
      </w:tr>
      <w:tr w:rsidR="000215BE" w:rsidRPr="000215BE" w:rsidTr="00E81B69">
        <w:trPr>
          <w:trHeight w:val="272"/>
        </w:trPr>
        <w:tc>
          <w:tcPr>
            <w:tcW w:w="1384" w:type="dxa"/>
          </w:tcPr>
          <w:p w:rsidR="000215BE" w:rsidRPr="000215BE" w:rsidRDefault="000215BE" w:rsidP="000215BE">
            <w:pPr>
              <w:spacing w:after="0" w:line="240" w:lineRule="auto"/>
              <w:jc w:val="right"/>
              <w:rPr>
                <w:rFonts w:ascii="Times New Roman" w:eastAsia="Times New Roman" w:hAnsi="Times New Roman" w:cs="Times New Roman"/>
                <w:b/>
                <w:sz w:val="24"/>
                <w:szCs w:val="24"/>
                <w:lang w:eastAsia="lv-LV"/>
              </w:rPr>
            </w:pPr>
          </w:p>
        </w:tc>
        <w:tc>
          <w:tcPr>
            <w:tcW w:w="4536" w:type="dxa"/>
          </w:tcPr>
          <w:p w:rsidR="000215BE" w:rsidRPr="000215BE" w:rsidRDefault="000215BE" w:rsidP="000215BE">
            <w:pPr>
              <w:spacing w:after="0" w:line="240" w:lineRule="auto"/>
              <w:ind w:left="-1724"/>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Pavisam plāna grozījumi</w:t>
            </w:r>
          </w:p>
        </w:tc>
        <w:tc>
          <w:tcPr>
            <w:tcW w:w="1418"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1255648</w:t>
            </w:r>
          </w:p>
        </w:tc>
        <w:tc>
          <w:tcPr>
            <w:tcW w:w="1311"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17915</w:t>
            </w:r>
          </w:p>
        </w:tc>
        <w:tc>
          <w:tcPr>
            <w:tcW w:w="1356"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1273563</w:t>
            </w:r>
          </w:p>
        </w:tc>
      </w:tr>
    </w:tbl>
    <w:p w:rsidR="000215BE" w:rsidRPr="000215BE" w:rsidRDefault="000215BE" w:rsidP="000215BE">
      <w:pPr>
        <w:spacing w:after="0" w:line="240" w:lineRule="auto"/>
        <w:ind w:right="-1333"/>
        <w:rPr>
          <w:rFonts w:ascii="Times New Roman" w:eastAsia="Times New Roman" w:hAnsi="Times New Roman" w:cs="Times New Roman"/>
          <w:sz w:val="24"/>
          <w:szCs w:val="24"/>
          <w:lang w:eastAsia="lv-LV"/>
        </w:rPr>
      </w:pPr>
    </w:p>
    <w:p w:rsidR="000215BE" w:rsidRPr="000215BE" w:rsidRDefault="000215BE" w:rsidP="000215BE">
      <w:pPr>
        <w:spacing w:after="0" w:line="240" w:lineRule="auto"/>
        <w:ind w:right="-143" w:firstLine="720"/>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21. Izdarīt Tukuma novada </w:t>
      </w:r>
      <w:r w:rsidRPr="000215BE">
        <w:rPr>
          <w:rFonts w:ascii="Times New Roman" w:eastAsia="Times New Roman" w:hAnsi="Times New Roman" w:cs="Times New Roman"/>
          <w:b/>
          <w:sz w:val="24"/>
          <w:szCs w:val="24"/>
          <w:lang w:eastAsia="lv-LV"/>
        </w:rPr>
        <w:t>Tumes un Degoles pagastu pārvaldes</w:t>
      </w:r>
      <w:r w:rsidRPr="000215BE">
        <w:rPr>
          <w:rFonts w:ascii="Times New Roman" w:eastAsia="Times New Roman" w:hAnsi="Times New Roman" w:cs="Times New Roman"/>
          <w:sz w:val="24"/>
          <w:szCs w:val="24"/>
          <w:lang w:eastAsia="lv-LV"/>
        </w:rPr>
        <w:t xml:space="preserve"> 2015.gada pamatbudžeta ieņēmumu daļā šādus plāna grozījumus atbilstoši ieņēmumu klasifikācijai (</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i/>
          <w:sz w:val="24"/>
          <w:szCs w:val="24"/>
          <w:lang w:eastAsia="lv-LV"/>
        </w:rPr>
        <w:t>):</w:t>
      </w:r>
    </w:p>
    <w:p w:rsidR="000215BE" w:rsidRPr="000215BE" w:rsidRDefault="000215BE" w:rsidP="000215BE">
      <w:pPr>
        <w:spacing w:after="0" w:line="240" w:lineRule="auto"/>
        <w:rPr>
          <w:rFonts w:ascii="Times New Roman" w:eastAsia="Times New Roman" w:hAnsi="Times New Roman" w:cs="Times New Roman"/>
          <w:sz w:val="20"/>
          <w:szCs w:val="20"/>
          <w:lang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321"/>
        <w:gridCol w:w="1440"/>
        <w:gridCol w:w="1260"/>
        <w:gridCol w:w="1484"/>
      </w:tblGrid>
      <w:tr w:rsidR="000215BE" w:rsidRPr="000215BE" w:rsidTr="00E81B69">
        <w:tc>
          <w:tcPr>
            <w:tcW w:w="1526" w:type="dxa"/>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321" w:type="dxa"/>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440" w:type="dxa"/>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 </w:t>
            </w:r>
          </w:p>
        </w:tc>
        <w:tc>
          <w:tcPr>
            <w:tcW w:w="1260" w:type="dxa"/>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484" w:type="dxa"/>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tc>
      </w:tr>
      <w:tr w:rsidR="000215BE" w:rsidRPr="000215BE" w:rsidTr="00E81B69">
        <w:tc>
          <w:tcPr>
            <w:tcW w:w="1526"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9.4.9.0.</w:t>
            </w:r>
          </w:p>
        </w:tc>
        <w:tc>
          <w:tcPr>
            <w:tcW w:w="4321" w:type="dxa"/>
            <w:tcBorders>
              <w:bottom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Pārējās valsts nodevas</w:t>
            </w:r>
          </w:p>
        </w:tc>
        <w:tc>
          <w:tcPr>
            <w:tcW w:w="1440"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w:t>
            </w:r>
          </w:p>
        </w:tc>
        <w:tc>
          <w:tcPr>
            <w:tcW w:w="1260"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50</w:t>
            </w:r>
          </w:p>
        </w:tc>
        <w:tc>
          <w:tcPr>
            <w:tcW w:w="1484"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70</w:t>
            </w:r>
          </w:p>
        </w:tc>
      </w:tr>
      <w:tr w:rsidR="000215BE" w:rsidRPr="000215BE" w:rsidTr="00E81B69">
        <w:tc>
          <w:tcPr>
            <w:tcW w:w="1526"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9.5.1.1.</w:t>
            </w:r>
          </w:p>
        </w:tc>
        <w:tc>
          <w:tcPr>
            <w:tcW w:w="4321" w:type="dxa"/>
            <w:tcBorders>
              <w:bottom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Pašvaldības nodeva par domes izstrādāto oficiālo dokumentu un apliecinātu to kopiju saņemšanu</w:t>
            </w:r>
          </w:p>
        </w:tc>
        <w:tc>
          <w:tcPr>
            <w:tcW w:w="1440"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w:t>
            </w:r>
          </w:p>
        </w:tc>
        <w:tc>
          <w:tcPr>
            <w:tcW w:w="1260"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50</w:t>
            </w:r>
          </w:p>
        </w:tc>
        <w:tc>
          <w:tcPr>
            <w:tcW w:w="1484"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70</w:t>
            </w:r>
          </w:p>
        </w:tc>
      </w:tr>
      <w:tr w:rsidR="000215BE" w:rsidRPr="000215BE" w:rsidTr="00E81B69">
        <w:tc>
          <w:tcPr>
            <w:tcW w:w="1526"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12.3.9.9</w:t>
            </w:r>
          </w:p>
        </w:tc>
        <w:tc>
          <w:tcPr>
            <w:tcW w:w="4321" w:type="dxa"/>
            <w:tcBorders>
              <w:bottom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Pārējie dažādi nenodokļu maksājumi</w:t>
            </w:r>
          </w:p>
        </w:tc>
        <w:tc>
          <w:tcPr>
            <w:tcW w:w="1440"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965</w:t>
            </w:r>
          </w:p>
        </w:tc>
        <w:tc>
          <w:tcPr>
            <w:tcW w:w="1260"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1410</w:t>
            </w:r>
          </w:p>
        </w:tc>
        <w:tc>
          <w:tcPr>
            <w:tcW w:w="1484"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2375</w:t>
            </w:r>
          </w:p>
        </w:tc>
      </w:tr>
      <w:tr w:rsidR="000215BE" w:rsidRPr="000215BE" w:rsidTr="00E81B69">
        <w:tc>
          <w:tcPr>
            <w:tcW w:w="1526"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21.3.8.1</w:t>
            </w:r>
          </w:p>
        </w:tc>
        <w:tc>
          <w:tcPr>
            <w:tcW w:w="4321" w:type="dxa"/>
            <w:tcBorders>
              <w:bottom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Ieņēmumi no telpu nomas</w:t>
            </w:r>
          </w:p>
        </w:tc>
        <w:tc>
          <w:tcPr>
            <w:tcW w:w="1440"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590</w:t>
            </w:r>
          </w:p>
        </w:tc>
        <w:tc>
          <w:tcPr>
            <w:tcW w:w="1260"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w:t>
            </w:r>
          </w:p>
        </w:tc>
        <w:tc>
          <w:tcPr>
            <w:tcW w:w="1484"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810</w:t>
            </w:r>
          </w:p>
        </w:tc>
      </w:tr>
      <w:tr w:rsidR="000215BE" w:rsidRPr="000215BE" w:rsidTr="00E81B69">
        <w:tc>
          <w:tcPr>
            <w:tcW w:w="1526"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21.3.8.3</w:t>
            </w:r>
          </w:p>
        </w:tc>
        <w:tc>
          <w:tcPr>
            <w:tcW w:w="4321" w:type="dxa"/>
            <w:tcBorders>
              <w:bottom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Ieņēmumi no kustamā īpašuma iznomāšanas</w:t>
            </w:r>
          </w:p>
        </w:tc>
        <w:tc>
          <w:tcPr>
            <w:tcW w:w="1440"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619</w:t>
            </w:r>
          </w:p>
        </w:tc>
        <w:tc>
          <w:tcPr>
            <w:tcW w:w="1260"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525</w:t>
            </w:r>
          </w:p>
        </w:tc>
        <w:tc>
          <w:tcPr>
            <w:tcW w:w="1484" w:type="dxa"/>
            <w:tcBorders>
              <w:bottom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1144</w:t>
            </w:r>
          </w:p>
        </w:tc>
      </w:tr>
      <w:tr w:rsidR="000215BE" w:rsidRPr="000215BE" w:rsidTr="00E81B69">
        <w:tc>
          <w:tcPr>
            <w:tcW w:w="1526"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c>
          <w:tcPr>
            <w:tcW w:w="4321" w:type="dxa"/>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Pašvaldības</w:t>
            </w:r>
            <w:proofErr w:type="gramStart"/>
            <w:r w:rsidRPr="000215BE">
              <w:rPr>
                <w:rFonts w:ascii="Times New Roman" w:eastAsia="Times New Roman" w:hAnsi="Times New Roman" w:cs="Times New Roman"/>
                <w:sz w:val="24"/>
                <w:szCs w:val="24"/>
                <w:lang w:eastAsia="lv-LV"/>
              </w:rPr>
              <w:t xml:space="preserve">  </w:t>
            </w:r>
            <w:proofErr w:type="gramEnd"/>
            <w:r w:rsidRPr="000215BE">
              <w:rPr>
                <w:rFonts w:ascii="Times New Roman" w:eastAsia="Times New Roman" w:hAnsi="Times New Roman" w:cs="Times New Roman"/>
                <w:sz w:val="24"/>
                <w:szCs w:val="24"/>
                <w:lang w:eastAsia="lv-LV"/>
              </w:rPr>
              <w:t>iestāžu saņemtie transferti no augstākas iestādes</w:t>
            </w:r>
          </w:p>
        </w:tc>
        <w:tc>
          <w:tcPr>
            <w:tcW w:w="1440"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443389</w:t>
            </w:r>
          </w:p>
        </w:tc>
        <w:tc>
          <w:tcPr>
            <w:tcW w:w="1260"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11938</w:t>
            </w:r>
          </w:p>
        </w:tc>
        <w:tc>
          <w:tcPr>
            <w:tcW w:w="1484"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455327</w:t>
            </w:r>
          </w:p>
        </w:tc>
      </w:tr>
      <w:tr w:rsidR="000215BE" w:rsidRPr="00DD3E2A" w:rsidTr="00E81B69">
        <w:tc>
          <w:tcPr>
            <w:tcW w:w="10031" w:type="dxa"/>
            <w:gridSpan w:val="5"/>
          </w:tcPr>
          <w:p w:rsidR="000215BE" w:rsidRPr="00DD3E2A" w:rsidRDefault="000215BE" w:rsidP="000215BE">
            <w:pPr>
              <w:spacing w:after="0" w:line="240" w:lineRule="auto"/>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u w:val="single"/>
                <w:lang w:eastAsia="lv-LV"/>
              </w:rPr>
              <w:t>Papildus asignējumi</w:t>
            </w:r>
            <w:r w:rsidRPr="00DD3E2A">
              <w:rPr>
                <w:rFonts w:ascii="Times New Roman" w:eastAsia="Times New Roman" w:hAnsi="Times New Roman" w:cs="Times New Roman"/>
                <w:sz w:val="20"/>
                <w:szCs w:val="20"/>
                <w:lang w:eastAsia="lv-LV"/>
              </w:rPr>
              <w:t>:</w:t>
            </w:r>
          </w:p>
          <w:p w:rsidR="000215BE" w:rsidRPr="00DD3E2A" w:rsidRDefault="000215BE" w:rsidP="000215BE">
            <w:pPr>
              <w:spacing w:after="0" w:line="240" w:lineRule="auto"/>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lang w:eastAsia="lv-LV"/>
              </w:rPr>
              <w:t xml:space="preserve"> 26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i/>
                <w:sz w:val="20"/>
                <w:szCs w:val="20"/>
                <w:lang w:eastAsia="lv-LV"/>
              </w:rPr>
              <w:t xml:space="preserve"> </w:t>
            </w:r>
            <w:r w:rsidRPr="00DD3E2A">
              <w:rPr>
                <w:rFonts w:ascii="Times New Roman" w:eastAsia="Times New Roman" w:hAnsi="Times New Roman" w:cs="Times New Roman"/>
                <w:sz w:val="20"/>
                <w:szCs w:val="20"/>
                <w:lang w:eastAsia="lv-LV"/>
              </w:rPr>
              <w:t xml:space="preserve">no Tumes vidusskolas par transporta pakalpojumiem; </w:t>
            </w:r>
          </w:p>
          <w:p w:rsidR="000215BE" w:rsidRPr="00DD3E2A" w:rsidRDefault="000215BE" w:rsidP="000215BE">
            <w:pPr>
              <w:spacing w:after="0" w:line="240" w:lineRule="auto"/>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lang w:eastAsia="lv-LV"/>
              </w:rPr>
              <w:t xml:space="preserve"> 29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i/>
                <w:sz w:val="20"/>
                <w:szCs w:val="20"/>
                <w:lang w:eastAsia="lv-LV"/>
              </w:rPr>
              <w:t xml:space="preserve"> </w:t>
            </w:r>
            <w:r w:rsidRPr="00DD3E2A">
              <w:rPr>
                <w:rFonts w:ascii="Times New Roman" w:eastAsia="Times New Roman" w:hAnsi="Times New Roman" w:cs="Times New Roman"/>
                <w:sz w:val="20"/>
                <w:szCs w:val="20"/>
                <w:lang w:eastAsia="lv-LV"/>
              </w:rPr>
              <w:t>no Sporta skolas par transporta pakalpojumiem;</w:t>
            </w:r>
          </w:p>
          <w:p w:rsidR="000215BE" w:rsidRPr="00DD3E2A" w:rsidRDefault="000215BE" w:rsidP="000215BE">
            <w:pPr>
              <w:spacing w:after="0" w:line="240" w:lineRule="auto"/>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lang w:eastAsia="lv-LV"/>
              </w:rPr>
              <w:t xml:space="preserve"> 27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sz w:val="20"/>
                <w:szCs w:val="20"/>
                <w:lang w:eastAsia="lv-LV"/>
              </w:rPr>
              <w:t xml:space="preserve"> no Izglītības pārvaldes par transporta pakalpojumiem deju grupai “Demo”; </w:t>
            </w:r>
          </w:p>
          <w:p w:rsidR="000215BE" w:rsidRPr="00DD3E2A" w:rsidRDefault="000215BE" w:rsidP="000215BE">
            <w:pPr>
              <w:spacing w:after="0" w:line="240" w:lineRule="auto"/>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lang w:eastAsia="lv-LV"/>
              </w:rPr>
              <w:t xml:space="preserve"> 37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sz w:val="20"/>
                <w:szCs w:val="20"/>
                <w:lang w:eastAsia="lv-LV"/>
              </w:rPr>
              <w:t xml:space="preserve"> no Tukuma novada Domes par transporta pakalpojumiem Pilsētas svētkos;</w:t>
            </w:r>
          </w:p>
          <w:p w:rsidR="000215BE" w:rsidRPr="00DD3E2A" w:rsidRDefault="000215BE" w:rsidP="000215BE">
            <w:pPr>
              <w:spacing w:after="0" w:line="240" w:lineRule="auto"/>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lang w:eastAsia="lv-LV"/>
              </w:rPr>
              <w:t xml:space="preserve"> 66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i/>
                <w:sz w:val="20"/>
                <w:szCs w:val="20"/>
                <w:lang w:eastAsia="lv-LV"/>
              </w:rPr>
              <w:t xml:space="preserve"> </w:t>
            </w:r>
            <w:r w:rsidRPr="00DD3E2A">
              <w:rPr>
                <w:rFonts w:ascii="Times New Roman" w:eastAsia="Times New Roman" w:hAnsi="Times New Roman" w:cs="Times New Roman"/>
                <w:sz w:val="20"/>
                <w:szCs w:val="20"/>
                <w:lang w:eastAsia="lv-LV"/>
              </w:rPr>
              <w:t>no Sieviešu tiesību biedrības “Mežrozes” par transporta pakalpojumiem;</w:t>
            </w:r>
          </w:p>
          <w:p w:rsidR="000215BE" w:rsidRPr="00DD3E2A" w:rsidRDefault="000215BE" w:rsidP="000215BE">
            <w:pPr>
              <w:spacing w:after="0" w:line="240" w:lineRule="auto"/>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lang w:eastAsia="lv-LV"/>
              </w:rPr>
              <w:t xml:space="preserve"> 600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i/>
                <w:sz w:val="20"/>
                <w:szCs w:val="20"/>
                <w:lang w:eastAsia="lv-LV"/>
              </w:rPr>
              <w:t xml:space="preserve"> </w:t>
            </w:r>
            <w:r w:rsidRPr="00DD3E2A">
              <w:rPr>
                <w:rFonts w:ascii="Times New Roman" w:eastAsia="Times New Roman" w:hAnsi="Times New Roman" w:cs="Times New Roman"/>
                <w:sz w:val="20"/>
                <w:szCs w:val="20"/>
                <w:lang w:eastAsia="lv-LV"/>
              </w:rPr>
              <w:t xml:space="preserve">pasākumam </w:t>
            </w:r>
            <w:proofErr w:type="spellStart"/>
            <w:r w:rsidRPr="00DD3E2A">
              <w:rPr>
                <w:rFonts w:ascii="Times New Roman" w:eastAsia="Times New Roman" w:hAnsi="Times New Roman" w:cs="Times New Roman"/>
                <w:sz w:val="20"/>
                <w:szCs w:val="20"/>
                <w:lang w:eastAsia="lv-LV"/>
              </w:rPr>
              <w:t>Ž.Katlapa</w:t>
            </w:r>
            <w:proofErr w:type="spellEnd"/>
            <w:r w:rsidRPr="00DD3E2A">
              <w:rPr>
                <w:rFonts w:ascii="Times New Roman" w:eastAsia="Times New Roman" w:hAnsi="Times New Roman" w:cs="Times New Roman"/>
                <w:sz w:val="20"/>
                <w:szCs w:val="20"/>
                <w:lang w:eastAsia="lv-LV"/>
              </w:rPr>
              <w:t xml:space="preserve"> balvas pasniegšanas ceremonijai;</w:t>
            </w:r>
          </w:p>
          <w:p w:rsidR="000215BE" w:rsidRPr="00DD3E2A" w:rsidRDefault="000215BE" w:rsidP="000215BE">
            <w:pPr>
              <w:spacing w:after="0" w:line="240" w:lineRule="auto"/>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lang w:eastAsia="lv-LV"/>
              </w:rPr>
              <w:t xml:space="preserve"> 344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sz w:val="20"/>
                <w:szCs w:val="20"/>
                <w:lang w:eastAsia="lv-LV"/>
              </w:rPr>
              <w:t xml:space="preserve"> amatierkolektīvu vadītāju atalgojumam (oktobris-decembris);</w:t>
            </w:r>
          </w:p>
          <w:p w:rsidR="000215BE" w:rsidRPr="00DD3E2A" w:rsidRDefault="000215BE" w:rsidP="000215BE">
            <w:pPr>
              <w:spacing w:after="0" w:line="240" w:lineRule="auto"/>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lang w:eastAsia="lv-LV"/>
              </w:rPr>
              <w:lastRenderedPageBreak/>
              <w:t xml:space="preserve"> 10000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sz w:val="20"/>
                <w:szCs w:val="20"/>
                <w:lang w:eastAsia="lv-LV"/>
              </w:rPr>
              <w:t xml:space="preserve"> finansējums attīstībai - ekrāna un projektora iegādei Tumes kultūras namam;</w:t>
            </w:r>
          </w:p>
          <w:p w:rsidR="000215BE" w:rsidRPr="00DD3E2A" w:rsidRDefault="000215BE" w:rsidP="000215BE">
            <w:pPr>
              <w:spacing w:after="0" w:line="240" w:lineRule="auto"/>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lang w:eastAsia="lv-LV"/>
              </w:rPr>
              <w:t xml:space="preserve"> 905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sz w:val="20"/>
                <w:szCs w:val="20"/>
                <w:lang w:eastAsia="lv-LV"/>
              </w:rPr>
              <w:t xml:space="preserve"> portatīvā datora iegādei.</w:t>
            </w:r>
          </w:p>
          <w:p w:rsidR="000215BE" w:rsidRPr="00DD3E2A" w:rsidRDefault="000215BE" w:rsidP="000215BE">
            <w:pPr>
              <w:spacing w:after="0" w:line="240" w:lineRule="auto"/>
              <w:rPr>
                <w:rFonts w:ascii="Times New Roman" w:eastAsia="Times New Roman" w:hAnsi="Times New Roman" w:cs="Times New Roman"/>
                <w:sz w:val="20"/>
                <w:szCs w:val="20"/>
                <w:u w:val="single"/>
                <w:lang w:eastAsia="lv-LV"/>
              </w:rPr>
            </w:pPr>
            <w:r w:rsidRPr="00DD3E2A">
              <w:rPr>
                <w:rFonts w:ascii="Times New Roman" w:eastAsia="Times New Roman" w:hAnsi="Times New Roman" w:cs="Times New Roman"/>
                <w:sz w:val="20"/>
                <w:szCs w:val="20"/>
                <w:u w:val="single"/>
                <w:lang w:eastAsia="lv-LV"/>
              </w:rPr>
              <w:t>Samazināti asignējumi:</w:t>
            </w:r>
          </w:p>
          <w:p w:rsidR="000215BE" w:rsidRPr="00DD3E2A" w:rsidRDefault="000215BE" w:rsidP="000215BE">
            <w:pPr>
              <w:spacing w:after="0" w:line="240" w:lineRule="auto"/>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lang w:eastAsia="lv-LV"/>
              </w:rPr>
              <w:t xml:space="preserve">15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i/>
                <w:sz w:val="20"/>
                <w:szCs w:val="20"/>
                <w:lang w:eastAsia="lv-LV"/>
              </w:rPr>
              <w:t xml:space="preserve"> </w:t>
            </w:r>
            <w:r w:rsidRPr="00DD3E2A">
              <w:rPr>
                <w:rFonts w:ascii="Times New Roman" w:eastAsia="Times New Roman" w:hAnsi="Times New Roman" w:cs="Times New Roman"/>
                <w:sz w:val="20"/>
                <w:szCs w:val="20"/>
                <w:lang w:eastAsia="lv-LV"/>
              </w:rPr>
              <w:t>par semināru grāmatvežiem 29.06.2015.;</w:t>
            </w:r>
          </w:p>
          <w:p w:rsidR="000215BE" w:rsidRPr="00DD3E2A" w:rsidRDefault="000215BE" w:rsidP="000215BE">
            <w:pPr>
              <w:spacing w:after="0" w:line="240" w:lineRule="auto"/>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lang w:eastAsia="lv-LV"/>
              </w:rPr>
              <w:t xml:space="preserve">81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sz w:val="20"/>
                <w:szCs w:val="20"/>
                <w:lang w:eastAsia="lv-LV"/>
              </w:rPr>
              <w:t xml:space="preserve"> par informācijas sistēmas “Alise” iegādi Degoles bibliotēkai.</w:t>
            </w:r>
          </w:p>
        </w:tc>
      </w:tr>
      <w:tr w:rsidR="000215BE" w:rsidRPr="000215BE" w:rsidTr="00E81B69">
        <w:tc>
          <w:tcPr>
            <w:tcW w:w="1526" w:type="dxa"/>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4321" w:type="dxa"/>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Kopā plāna grozījumi</w:t>
            </w:r>
          </w:p>
        </w:tc>
        <w:tc>
          <w:tcPr>
            <w:tcW w:w="1440"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452363</w:t>
            </w:r>
          </w:p>
        </w:tc>
        <w:tc>
          <w:tcPr>
            <w:tcW w:w="1260"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14193</w:t>
            </w:r>
          </w:p>
        </w:tc>
        <w:tc>
          <w:tcPr>
            <w:tcW w:w="1484"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466556</w:t>
            </w:r>
          </w:p>
        </w:tc>
      </w:tr>
    </w:tbl>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p w:rsidR="000215BE" w:rsidRPr="000215BE" w:rsidRDefault="000215BE" w:rsidP="000215BE">
      <w:pPr>
        <w:spacing w:after="0" w:line="240" w:lineRule="auto"/>
        <w:ind w:right="-285" w:firstLine="720"/>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22. Izdarīt Tukuma novada </w:t>
      </w:r>
      <w:r w:rsidRPr="000215BE">
        <w:rPr>
          <w:rFonts w:ascii="Times New Roman" w:eastAsia="Times New Roman" w:hAnsi="Times New Roman" w:cs="Times New Roman"/>
          <w:b/>
          <w:sz w:val="24"/>
          <w:szCs w:val="24"/>
          <w:lang w:eastAsia="lv-LV"/>
        </w:rPr>
        <w:t>Tumes un Degoles pagastu pārvaldes</w:t>
      </w:r>
      <w:r w:rsidRPr="000215BE">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r w:rsidRPr="000215BE">
        <w:rPr>
          <w:rFonts w:ascii="Times New Roman" w:eastAsia="Times New Roman" w:hAnsi="Times New Roman" w:cs="Times New Roman"/>
          <w:i/>
          <w:sz w:val="24"/>
          <w:szCs w:val="24"/>
          <w:lang w:eastAsia="lv-LV"/>
        </w:rPr>
        <w:t>(</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i/>
          <w:sz w:val="24"/>
          <w:szCs w:val="24"/>
          <w:lang w:eastAsia="lv-LV"/>
        </w:rPr>
        <w:t>):</w:t>
      </w:r>
    </w:p>
    <w:p w:rsidR="000215BE" w:rsidRPr="000215BE" w:rsidRDefault="000215BE" w:rsidP="000215BE">
      <w:pPr>
        <w:spacing w:after="0" w:line="240" w:lineRule="auto"/>
        <w:ind w:right="-1333" w:firstLine="720"/>
        <w:jc w:val="both"/>
        <w:rPr>
          <w:rFonts w:ascii="Times New Roman" w:eastAsia="Times New Roman" w:hAnsi="Times New Roman" w:cs="Times New Roman"/>
          <w:sz w:val="24"/>
          <w:szCs w:val="24"/>
          <w:lang w:eastAsia="lv-LV"/>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575"/>
        <w:gridCol w:w="1379"/>
        <w:gridCol w:w="1275"/>
        <w:gridCol w:w="1356"/>
      </w:tblGrid>
      <w:tr w:rsidR="000215BE" w:rsidRPr="000215BE" w:rsidTr="00E81B69">
        <w:tc>
          <w:tcPr>
            <w:tcW w:w="1384"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575"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37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 </w:t>
            </w:r>
          </w:p>
        </w:tc>
        <w:tc>
          <w:tcPr>
            <w:tcW w:w="1275"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356"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01.000</w:t>
            </w:r>
          </w:p>
        </w:tc>
        <w:tc>
          <w:tcPr>
            <w:tcW w:w="45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Vispārējie valdības dienesti</w:t>
            </w:r>
          </w:p>
        </w:tc>
        <w:tc>
          <w:tcPr>
            <w:tcW w:w="137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111464</w:t>
            </w:r>
          </w:p>
        </w:tc>
        <w:tc>
          <w:tcPr>
            <w:tcW w:w="12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-543</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110921</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1100</w:t>
            </w:r>
          </w:p>
        </w:tc>
        <w:tc>
          <w:tcPr>
            <w:tcW w:w="45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Atalgojums</w:t>
            </w:r>
          </w:p>
        </w:tc>
        <w:tc>
          <w:tcPr>
            <w:tcW w:w="137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69521</w:t>
            </w:r>
          </w:p>
        </w:tc>
        <w:tc>
          <w:tcPr>
            <w:tcW w:w="12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-2636</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66885</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1200</w:t>
            </w:r>
          </w:p>
        </w:tc>
        <w:tc>
          <w:tcPr>
            <w:tcW w:w="45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Darba devēja valsts sociālās apdrošināšanas obligātās iemaksas, sociāla rakstura pabalsti un kompensācijas</w:t>
            </w:r>
          </w:p>
        </w:tc>
        <w:tc>
          <w:tcPr>
            <w:tcW w:w="137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16817</w:t>
            </w:r>
          </w:p>
        </w:tc>
        <w:tc>
          <w:tcPr>
            <w:tcW w:w="12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1203</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18020</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5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15988</w:t>
            </w:r>
          </w:p>
        </w:tc>
        <w:tc>
          <w:tcPr>
            <w:tcW w:w="12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-15</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15973</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5200</w:t>
            </w:r>
          </w:p>
        </w:tc>
        <w:tc>
          <w:tcPr>
            <w:tcW w:w="45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Pamatlīdzekļi</w:t>
            </w:r>
          </w:p>
        </w:tc>
        <w:tc>
          <w:tcPr>
            <w:tcW w:w="137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2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905</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905</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06.000</w:t>
            </w:r>
          </w:p>
        </w:tc>
        <w:tc>
          <w:tcPr>
            <w:tcW w:w="45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Pašvaldības teritoriju un mājokļu apsaimniekošana</w:t>
            </w:r>
          </w:p>
        </w:tc>
        <w:tc>
          <w:tcPr>
            <w:tcW w:w="137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88193</w:t>
            </w:r>
          </w:p>
        </w:tc>
        <w:tc>
          <w:tcPr>
            <w:tcW w:w="12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4351</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92544</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1200</w:t>
            </w:r>
          </w:p>
        </w:tc>
        <w:tc>
          <w:tcPr>
            <w:tcW w:w="45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Darba devēja valsts sociālās apdrošināšanas obligātās iemaksas, sociāla rakstura pabalsti un kompensācijas</w:t>
            </w:r>
          </w:p>
        </w:tc>
        <w:tc>
          <w:tcPr>
            <w:tcW w:w="137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6556</w:t>
            </w:r>
          </w:p>
        </w:tc>
        <w:tc>
          <w:tcPr>
            <w:tcW w:w="12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150</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6706</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5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46114</w:t>
            </w:r>
          </w:p>
        </w:tc>
        <w:tc>
          <w:tcPr>
            <w:tcW w:w="12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46134</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575" w:type="dxa"/>
            <w:tcBorders>
              <w:top w:val="single" w:sz="4" w:space="0" w:color="auto"/>
              <w:left w:val="single" w:sz="4" w:space="0" w:color="auto"/>
              <w:bottom w:val="single" w:sz="4" w:space="0" w:color="auto"/>
              <w:right w:val="single" w:sz="4" w:space="0" w:color="auto"/>
            </w:tcBorders>
          </w:tcPr>
          <w:p w:rsidR="000215BE" w:rsidRPr="000215BE" w:rsidRDefault="000215BE" w:rsidP="00E81B69">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w:t>
            </w:r>
            <w:r w:rsidR="00E81B69">
              <w:rPr>
                <w:rFonts w:ascii="Times New Roman" w:eastAsia="Times New Roman" w:hAnsi="Times New Roman" w:cs="Times New Roman"/>
                <w:sz w:val="24"/>
                <w:szCs w:val="24"/>
                <w:lang w:eastAsia="lv-LV"/>
              </w:rPr>
              <w:t xml:space="preserve"> </w:t>
            </w:r>
            <w:r w:rsidRPr="000215BE">
              <w:rPr>
                <w:rFonts w:ascii="Times New Roman" w:eastAsia="Times New Roman" w:hAnsi="Times New Roman" w:cs="Times New Roman"/>
                <w:sz w:val="24"/>
                <w:szCs w:val="24"/>
                <w:lang w:eastAsia="lv-LV"/>
              </w:rPr>
              <w:t>materiāli,</w:t>
            </w:r>
            <w:r w:rsidR="00E81B69">
              <w:rPr>
                <w:rFonts w:ascii="Times New Roman" w:eastAsia="Times New Roman" w:hAnsi="Times New Roman" w:cs="Times New Roman"/>
                <w:sz w:val="24"/>
                <w:szCs w:val="24"/>
                <w:lang w:eastAsia="lv-LV"/>
              </w:rPr>
              <w:t xml:space="preserve"> e</w:t>
            </w:r>
            <w:r w:rsidRPr="000215BE">
              <w:rPr>
                <w:rFonts w:ascii="Times New Roman" w:eastAsia="Times New Roman" w:hAnsi="Times New Roman" w:cs="Times New Roman"/>
                <w:sz w:val="24"/>
                <w:szCs w:val="24"/>
                <w:lang w:eastAsia="lv-LV"/>
              </w:rPr>
              <w:t>nergoresursi,</w:t>
            </w:r>
            <w:r w:rsidR="00E81B69">
              <w:rPr>
                <w:rFonts w:ascii="Times New Roman" w:eastAsia="Times New Roman" w:hAnsi="Times New Roman" w:cs="Times New Roman"/>
                <w:sz w:val="24"/>
                <w:szCs w:val="24"/>
                <w:lang w:eastAsia="lv-LV"/>
              </w:rPr>
              <w:t xml:space="preserve"> </w:t>
            </w:r>
            <w:r w:rsidRPr="000215BE">
              <w:rPr>
                <w:rFonts w:ascii="Times New Roman" w:eastAsia="Times New Roman" w:hAnsi="Times New Roman" w:cs="Times New Roman"/>
                <w:sz w:val="24"/>
                <w:szCs w:val="24"/>
                <w:lang w:eastAsia="lv-LV"/>
              </w:rPr>
              <w:t>preces,</w:t>
            </w:r>
            <w:r w:rsidR="00E81B69">
              <w:rPr>
                <w:rFonts w:ascii="Times New Roman" w:eastAsia="Times New Roman" w:hAnsi="Times New Roman" w:cs="Times New Roman"/>
                <w:sz w:val="24"/>
                <w:szCs w:val="24"/>
                <w:lang w:eastAsia="lv-LV"/>
              </w:rPr>
              <w:t xml:space="preserve"> </w:t>
            </w:r>
            <w:r w:rsidRPr="000215BE">
              <w:rPr>
                <w:rFonts w:ascii="Times New Roman" w:eastAsia="Times New Roman" w:hAnsi="Times New Roman" w:cs="Times New Roman"/>
                <w:sz w:val="24"/>
                <w:szCs w:val="24"/>
                <w:lang w:eastAsia="lv-LV"/>
              </w:rPr>
              <w:t>biroja preces un inventārs</w:t>
            </w:r>
          </w:p>
        </w:tc>
        <w:tc>
          <w:tcPr>
            <w:tcW w:w="137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5203</w:t>
            </w:r>
          </w:p>
        </w:tc>
        <w:tc>
          <w:tcPr>
            <w:tcW w:w="12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260</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5463</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5200</w:t>
            </w:r>
          </w:p>
        </w:tc>
        <w:tc>
          <w:tcPr>
            <w:tcW w:w="45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Pamatlīdzekļi</w:t>
            </w:r>
          </w:p>
        </w:tc>
        <w:tc>
          <w:tcPr>
            <w:tcW w:w="137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2988</w:t>
            </w:r>
          </w:p>
        </w:tc>
        <w:tc>
          <w:tcPr>
            <w:tcW w:w="12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3921</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6909</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07.000</w:t>
            </w:r>
          </w:p>
        </w:tc>
        <w:tc>
          <w:tcPr>
            <w:tcW w:w="45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Veselība</w:t>
            </w:r>
          </w:p>
        </w:tc>
        <w:tc>
          <w:tcPr>
            <w:tcW w:w="137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4825</w:t>
            </w:r>
          </w:p>
        </w:tc>
        <w:tc>
          <w:tcPr>
            <w:tcW w:w="12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-99</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4726</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1100</w:t>
            </w:r>
          </w:p>
        </w:tc>
        <w:tc>
          <w:tcPr>
            <w:tcW w:w="45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Atalgojums</w:t>
            </w:r>
          </w:p>
        </w:tc>
        <w:tc>
          <w:tcPr>
            <w:tcW w:w="137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2608</w:t>
            </w:r>
          </w:p>
        </w:tc>
        <w:tc>
          <w:tcPr>
            <w:tcW w:w="12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-80</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2528</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1200</w:t>
            </w:r>
          </w:p>
        </w:tc>
        <w:tc>
          <w:tcPr>
            <w:tcW w:w="45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Darba devēja valsts sociālās apdrošināšanas obligātās iemaksas, sociāla rakstura pabalsti un kompensācijas</w:t>
            </w:r>
          </w:p>
        </w:tc>
        <w:tc>
          <w:tcPr>
            <w:tcW w:w="137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628</w:t>
            </w:r>
          </w:p>
        </w:tc>
        <w:tc>
          <w:tcPr>
            <w:tcW w:w="12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609</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08.000</w:t>
            </w:r>
          </w:p>
        </w:tc>
        <w:tc>
          <w:tcPr>
            <w:tcW w:w="45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Atpūta, kultūra un reliģija</w:t>
            </w:r>
          </w:p>
        </w:tc>
        <w:tc>
          <w:tcPr>
            <w:tcW w:w="137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194381</w:t>
            </w:r>
          </w:p>
        </w:tc>
        <w:tc>
          <w:tcPr>
            <w:tcW w:w="12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10636</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205017</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1100</w:t>
            </w:r>
          </w:p>
        </w:tc>
        <w:tc>
          <w:tcPr>
            <w:tcW w:w="45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Atalgojums</w:t>
            </w:r>
          </w:p>
        </w:tc>
        <w:tc>
          <w:tcPr>
            <w:tcW w:w="137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69890</w:t>
            </w:r>
          </w:p>
        </w:tc>
        <w:tc>
          <w:tcPr>
            <w:tcW w:w="12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316</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70206</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1200</w:t>
            </w:r>
          </w:p>
        </w:tc>
        <w:tc>
          <w:tcPr>
            <w:tcW w:w="45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Darba devēja valsts sociālās apdrošināšanas obligātās iemaksas, sociāla rakstura pabalsti un kompensācijas</w:t>
            </w:r>
          </w:p>
        </w:tc>
        <w:tc>
          <w:tcPr>
            <w:tcW w:w="137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16960</w:t>
            </w:r>
          </w:p>
        </w:tc>
        <w:tc>
          <w:tcPr>
            <w:tcW w:w="12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1041</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18001</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2100</w:t>
            </w:r>
          </w:p>
        </w:tc>
        <w:tc>
          <w:tcPr>
            <w:tcW w:w="45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Komandējumi un dienesta braucieni</w:t>
            </w:r>
          </w:p>
        </w:tc>
        <w:tc>
          <w:tcPr>
            <w:tcW w:w="137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202</w:t>
            </w:r>
          </w:p>
        </w:tc>
        <w:tc>
          <w:tcPr>
            <w:tcW w:w="12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72</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274</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5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51007</w:t>
            </w:r>
          </w:p>
        </w:tc>
        <w:tc>
          <w:tcPr>
            <w:tcW w:w="12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25090</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76097</w:t>
            </w:r>
          </w:p>
        </w:tc>
      </w:tr>
      <w:tr w:rsidR="000215BE" w:rsidRPr="000215BE" w:rsidTr="00E81B69">
        <w:tc>
          <w:tcPr>
            <w:tcW w:w="138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5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w:t>
            </w:r>
            <w:r w:rsidR="00E81B69">
              <w:rPr>
                <w:rFonts w:ascii="Times New Roman" w:eastAsia="Times New Roman" w:hAnsi="Times New Roman" w:cs="Times New Roman"/>
                <w:sz w:val="24"/>
                <w:szCs w:val="24"/>
                <w:lang w:eastAsia="lv-LV"/>
              </w:rPr>
              <w:t xml:space="preserve"> </w:t>
            </w:r>
            <w:r w:rsidRPr="000215BE">
              <w:rPr>
                <w:rFonts w:ascii="Times New Roman" w:eastAsia="Times New Roman" w:hAnsi="Times New Roman" w:cs="Times New Roman"/>
                <w:sz w:val="24"/>
                <w:szCs w:val="24"/>
                <w:lang w:eastAsia="lv-LV"/>
              </w:rPr>
              <w:t>materiāli,</w:t>
            </w:r>
            <w:r w:rsidR="00E81B69">
              <w:rPr>
                <w:rFonts w:ascii="Times New Roman" w:eastAsia="Times New Roman" w:hAnsi="Times New Roman" w:cs="Times New Roman"/>
                <w:sz w:val="24"/>
                <w:szCs w:val="24"/>
                <w:lang w:eastAsia="lv-LV"/>
              </w:rPr>
              <w:t xml:space="preserve"> </w:t>
            </w:r>
            <w:r w:rsidRPr="000215BE">
              <w:rPr>
                <w:rFonts w:ascii="Times New Roman" w:eastAsia="Times New Roman" w:hAnsi="Times New Roman" w:cs="Times New Roman"/>
                <w:sz w:val="24"/>
                <w:szCs w:val="24"/>
                <w:lang w:eastAsia="lv-LV"/>
              </w:rPr>
              <w:t>energoresursi,</w:t>
            </w:r>
            <w:r w:rsidR="00E81B69">
              <w:rPr>
                <w:rFonts w:ascii="Times New Roman" w:eastAsia="Times New Roman" w:hAnsi="Times New Roman" w:cs="Times New Roman"/>
                <w:sz w:val="24"/>
                <w:szCs w:val="24"/>
                <w:lang w:eastAsia="lv-LV"/>
              </w:rPr>
              <w:t xml:space="preserve"> </w:t>
            </w:r>
            <w:r w:rsidRPr="000215BE">
              <w:rPr>
                <w:rFonts w:ascii="Times New Roman" w:eastAsia="Times New Roman" w:hAnsi="Times New Roman" w:cs="Times New Roman"/>
                <w:sz w:val="24"/>
                <w:szCs w:val="24"/>
                <w:lang w:eastAsia="lv-LV"/>
              </w:rPr>
              <w:t>preces,</w:t>
            </w:r>
            <w:r w:rsidR="00E81B69">
              <w:rPr>
                <w:rFonts w:ascii="Times New Roman" w:eastAsia="Times New Roman" w:hAnsi="Times New Roman" w:cs="Times New Roman"/>
                <w:sz w:val="24"/>
                <w:szCs w:val="24"/>
                <w:lang w:eastAsia="lv-LV"/>
              </w:rPr>
              <w:t xml:space="preserve"> </w:t>
            </w:r>
            <w:r w:rsidRPr="000215BE">
              <w:rPr>
                <w:rFonts w:ascii="Times New Roman" w:eastAsia="Times New Roman" w:hAnsi="Times New Roman" w:cs="Times New Roman"/>
                <w:sz w:val="24"/>
                <w:szCs w:val="24"/>
                <w:lang w:eastAsia="lv-LV"/>
              </w:rPr>
              <w:t>biroja preces un inventārs</w:t>
            </w:r>
          </w:p>
        </w:tc>
        <w:tc>
          <w:tcPr>
            <w:tcW w:w="137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13579</w:t>
            </w:r>
          </w:p>
        </w:tc>
        <w:tc>
          <w:tcPr>
            <w:tcW w:w="1275"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2099</w:t>
            </w:r>
          </w:p>
        </w:tc>
        <w:tc>
          <w:tcPr>
            <w:tcW w:w="135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15678</w:t>
            </w:r>
          </w:p>
        </w:tc>
      </w:tr>
      <w:tr w:rsidR="000215BE" w:rsidRPr="000215BE" w:rsidTr="00E81B69">
        <w:tc>
          <w:tcPr>
            <w:tcW w:w="1384" w:type="dxa"/>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5200</w:t>
            </w:r>
          </w:p>
        </w:tc>
        <w:tc>
          <w:tcPr>
            <w:tcW w:w="4575" w:type="dxa"/>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Pamatlīdzekļi</w:t>
            </w:r>
          </w:p>
        </w:tc>
        <w:tc>
          <w:tcPr>
            <w:tcW w:w="1379"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41182</w:t>
            </w:r>
          </w:p>
        </w:tc>
        <w:tc>
          <w:tcPr>
            <w:tcW w:w="1275"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-18892</w:t>
            </w:r>
          </w:p>
        </w:tc>
        <w:tc>
          <w:tcPr>
            <w:tcW w:w="1356"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22290</w:t>
            </w:r>
          </w:p>
        </w:tc>
      </w:tr>
      <w:tr w:rsidR="000215BE" w:rsidRPr="000215BE" w:rsidTr="00E81B69">
        <w:tc>
          <w:tcPr>
            <w:tcW w:w="1384"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           6400</w:t>
            </w:r>
          </w:p>
        </w:tc>
        <w:tc>
          <w:tcPr>
            <w:tcW w:w="4575" w:type="dxa"/>
          </w:tcPr>
          <w:p w:rsidR="000215BE" w:rsidRPr="000215BE" w:rsidRDefault="000215BE" w:rsidP="000215BE">
            <w:pPr>
              <w:tabs>
                <w:tab w:val="left" w:pos="1545"/>
              </w:tabs>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Pārējie maksājumi iedzīvotājiem</w:t>
            </w:r>
          </w:p>
        </w:tc>
        <w:tc>
          <w:tcPr>
            <w:tcW w:w="1379"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275"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910</w:t>
            </w:r>
          </w:p>
        </w:tc>
        <w:tc>
          <w:tcPr>
            <w:tcW w:w="1356"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910</w:t>
            </w:r>
          </w:p>
        </w:tc>
      </w:tr>
      <w:tr w:rsidR="000215BE" w:rsidRPr="000215BE" w:rsidTr="00E81B69">
        <w:tc>
          <w:tcPr>
            <w:tcW w:w="1384"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09.000</w:t>
            </w:r>
          </w:p>
        </w:tc>
        <w:tc>
          <w:tcPr>
            <w:tcW w:w="4575" w:type="dxa"/>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Izglītība</w:t>
            </w:r>
          </w:p>
        </w:tc>
        <w:tc>
          <w:tcPr>
            <w:tcW w:w="1379"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88510</w:t>
            </w:r>
          </w:p>
        </w:tc>
        <w:tc>
          <w:tcPr>
            <w:tcW w:w="1275"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-152</w:t>
            </w:r>
          </w:p>
        </w:tc>
        <w:tc>
          <w:tcPr>
            <w:tcW w:w="1356"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88358</w:t>
            </w:r>
          </w:p>
        </w:tc>
      </w:tr>
      <w:tr w:rsidR="000215BE" w:rsidRPr="000215BE" w:rsidTr="00E81B69">
        <w:tc>
          <w:tcPr>
            <w:tcW w:w="1384" w:type="dxa"/>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1100</w:t>
            </w:r>
          </w:p>
        </w:tc>
        <w:tc>
          <w:tcPr>
            <w:tcW w:w="4575" w:type="dxa"/>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Atalgojums</w:t>
            </w:r>
          </w:p>
        </w:tc>
        <w:tc>
          <w:tcPr>
            <w:tcW w:w="1379"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32489</w:t>
            </w:r>
          </w:p>
        </w:tc>
        <w:tc>
          <w:tcPr>
            <w:tcW w:w="1275"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465</w:t>
            </w:r>
          </w:p>
        </w:tc>
        <w:tc>
          <w:tcPr>
            <w:tcW w:w="1356"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32954</w:t>
            </w:r>
          </w:p>
        </w:tc>
      </w:tr>
      <w:tr w:rsidR="000215BE" w:rsidRPr="000215BE" w:rsidTr="00E81B69">
        <w:tc>
          <w:tcPr>
            <w:tcW w:w="1384" w:type="dxa"/>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1200</w:t>
            </w:r>
          </w:p>
        </w:tc>
        <w:tc>
          <w:tcPr>
            <w:tcW w:w="4575" w:type="dxa"/>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Darba devēja valsts sociālās apdrošināšanas obligātās iemaksas, sociāla rakstura pabalsti un kompensācijas</w:t>
            </w:r>
          </w:p>
        </w:tc>
        <w:tc>
          <w:tcPr>
            <w:tcW w:w="1379"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7804</w:t>
            </w:r>
          </w:p>
        </w:tc>
        <w:tc>
          <w:tcPr>
            <w:tcW w:w="1275"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767</w:t>
            </w:r>
          </w:p>
        </w:tc>
        <w:tc>
          <w:tcPr>
            <w:tcW w:w="1356"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8571</w:t>
            </w:r>
          </w:p>
        </w:tc>
      </w:tr>
      <w:tr w:rsidR="000215BE" w:rsidRPr="000215BE" w:rsidTr="00E81B69">
        <w:tc>
          <w:tcPr>
            <w:tcW w:w="1384" w:type="dxa"/>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575" w:type="dxa"/>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Pakalpojumi </w:t>
            </w:r>
          </w:p>
        </w:tc>
        <w:tc>
          <w:tcPr>
            <w:tcW w:w="1379"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39523</w:t>
            </w:r>
          </w:p>
        </w:tc>
        <w:tc>
          <w:tcPr>
            <w:tcW w:w="1275"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-3655</w:t>
            </w:r>
          </w:p>
        </w:tc>
        <w:tc>
          <w:tcPr>
            <w:tcW w:w="1356"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35868</w:t>
            </w:r>
          </w:p>
        </w:tc>
      </w:tr>
      <w:tr w:rsidR="000215BE" w:rsidRPr="000215BE" w:rsidTr="00E81B69">
        <w:trPr>
          <w:trHeight w:val="558"/>
        </w:trPr>
        <w:tc>
          <w:tcPr>
            <w:tcW w:w="1384" w:type="dxa"/>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lastRenderedPageBreak/>
              <w:t>2300</w:t>
            </w:r>
          </w:p>
        </w:tc>
        <w:tc>
          <w:tcPr>
            <w:tcW w:w="4575" w:type="dxa"/>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w:t>
            </w:r>
            <w:r w:rsidR="00E81B69">
              <w:rPr>
                <w:rFonts w:ascii="Times New Roman" w:eastAsia="Times New Roman" w:hAnsi="Times New Roman" w:cs="Times New Roman"/>
                <w:sz w:val="24"/>
                <w:szCs w:val="24"/>
                <w:lang w:eastAsia="lv-LV"/>
              </w:rPr>
              <w:t xml:space="preserve"> </w:t>
            </w:r>
            <w:r w:rsidRPr="000215BE">
              <w:rPr>
                <w:rFonts w:ascii="Times New Roman" w:eastAsia="Times New Roman" w:hAnsi="Times New Roman" w:cs="Times New Roman"/>
                <w:sz w:val="24"/>
                <w:szCs w:val="24"/>
                <w:lang w:eastAsia="lv-LV"/>
              </w:rPr>
              <w:t>materiāli,</w:t>
            </w:r>
            <w:r w:rsidR="00E81B69">
              <w:rPr>
                <w:rFonts w:ascii="Times New Roman" w:eastAsia="Times New Roman" w:hAnsi="Times New Roman" w:cs="Times New Roman"/>
                <w:sz w:val="24"/>
                <w:szCs w:val="24"/>
                <w:lang w:eastAsia="lv-LV"/>
              </w:rPr>
              <w:t xml:space="preserve"> </w:t>
            </w:r>
            <w:r w:rsidRPr="000215BE">
              <w:rPr>
                <w:rFonts w:ascii="Times New Roman" w:eastAsia="Times New Roman" w:hAnsi="Times New Roman" w:cs="Times New Roman"/>
                <w:sz w:val="24"/>
                <w:szCs w:val="24"/>
                <w:lang w:eastAsia="lv-LV"/>
              </w:rPr>
              <w:t>energoresursi,</w:t>
            </w:r>
            <w:r w:rsidR="00E81B69">
              <w:rPr>
                <w:rFonts w:ascii="Times New Roman" w:eastAsia="Times New Roman" w:hAnsi="Times New Roman" w:cs="Times New Roman"/>
                <w:sz w:val="24"/>
                <w:szCs w:val="24"/>
                <w:lang w:eastAsia="lv-LV"/>
              </w:rPr>
              <w:t xml:space="preserve"> </w:t>
            </w:r>
            <w:r w:rsidRPr="000215BE">
              <w:rPr>
                <w:rFonts w:ascii="Times New Roman" w:eastAsia="Times New Roman" w:hAnsi="Times New Roman" w:cs="Times New Roman"/>
                <w:sz w:val="24"/>
                <w:szCs w:val="24"/>
                <w:lang w:eastAsia="lv-LV"/>
              </w:rPr>
              <w:t>preces,</w:t>
            </w:r>
            <w:r w:rsidR="00E81B69">
              <w:rPr>
                <w:rFonts w:ascii="Times New Roman" w:eastAsia="Times New Roman" w:hAnsi="Times New Roman" w:cs="Times New Roman"/>
                <w:sz w:val="24"/>
                <w:szCs w:val="24"/>
                <w:lang w:eastAsia="lv-LV"/>
              </w:rPr>
              <w:t xml:space="preserve"> </w:t>
            </w:r>
            <w:r w:rsidRPr="000215BE">
              <w:rPr>
                <w:rFonts w:ascii="Times New Roman" w:eastAsia="Times New Roman" w:hAnsi="Times New Roman" w:cs="Times New Roman"/>
                <w:sz w:val="24"/>
                <w:szCs w:val="24"/>
                <w:lang w:eastAsia="lv-LV"/>
              </w:rPr>
              <w:t>biroja preces un inventārs</w:t>
            </w:r>
          </w:p>
        </w:tc>
        <w:tc>
          <w:tcPr>
            <w:tcW w:w="1379"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8480</w:t>
            </w:r>
          </w:p>
        </w:tc>
        <w:tc>
          <w:tcPr>
            <w:tcW w:w="1275"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1171</w:t>
            </w:r>
          </w:p>
        </w:tc>
        <w:tc>
          <w:tcPr>
            <w:tcW w:w="1356"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9651</w:t>
            </w:r>
          </w:p>
        </w:tc>
      </w:tr>
      <w:tr w:rsidR="000215BE" w:rsidRPr="000215BE" w:rsidTr="00E81B69">
        <w:trPr>
          <w:trHeight w:val="199"/>
        </w:trPr>
        <w:tc>
          <w:tcPr>
            <w:tcW w:w="1384" w:type="dxa"/>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6200</w:t>
            </w:r>
          </w:p>
        </w:tc>
        <w:tc>
          <w:tcPr>
            <w:tcW w:w="4575" w:type="dxa"/>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Pensijas un sociālie pabalsti naudā</w:t>
            </w:r>
          </w:p>
        </w:tc>
        <w:tc>
          <w:tcPr>
            <w:tcW w:w="1379"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275"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1100</w:t>
            </w:r>
          </w:p>
        </w:tc>
        <w:tc>
          <w:tcPr>
            <w:tcW w:w="1356" w:type="dxa"/>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1100</w:t>
            </w:r>
          </w:p>
        </w:tc>
      </w:tr>
      <w:tr w:rsidR="000215BE" w:rsidRPr="000215BE" w:rsidTr="00E81B69">
        <w:tc>
          <w:tcPr>
            <w:tcW w:w="1384" w:type="dxa"/>
          </w:tcPr>
          <w:p w:rsidR="000215BE" w:rsidRPr="000215BE" w:rsidRDefault="000215BE" w:rsidP="000215BE">
            <w:pPr>
              <w:spacing w:after="0" w:line="240" w:lineRule="auto"/>
              <w:jc w:val="right"/>
              <w:rPr>
                <w:rFonts w:ascii="Times New Roman" w:eastAsia="Times New Roman" w:hAnsi="Times New Roman" w:cs="Times New Roman"/>
                <w:b/>
                <w:sz w:val="24"/>
                <w:szCs w:val="24"/>
                <w:lang w:eastAsia="lv-LV"/>
              </w:rPr>
            </w:pPr>
          </w:p>
        </w:tc>
        <w:tc>
          <w:tcPr>
            <w:tcW w:w="4575" w:type="dxa"/>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Kopā plāna grozījumi</w:t>
            </w:r>
          </w:p>
        </w:tc>
        <w:tc>
          <w:tcPr>
            <w:tcW w:w="1379"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487373</w:t>
            </w:r>
          </w:p>
        </w:tc>
        <w:tc>
          <w:tcPr>
            <w:tcW w:w="1275"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14193</w:t>
            </w:r>
          </w:p>
        </w:tc>
        <w:tc>
          <w:tcPr>
            <w:tcW w:w="1356" w:type="dxa"/>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501566</w:t>
            </w:r>
          </w:p>
        </w:tc>
      </w:tr>
    </w:tbl>
    <w:p w:rsidR="000215BE" w:rsidRPr="000215BE" w:rsidRDefault="000215BE" w:rsidP="000215BE">
      <w:pPr>
        <w:spacing w:after="0" w:line="240" w:lineRule="auto"/>
        <w:ind w:right="-1333" w:firstLine="720"/>
        <w:rPr>
          <w:rFonts w:ascii="Times New Roman" w:eastAsia="Times New Roman" w:hAnsi="Times New Roman" w:cs="Times New Roman"/>
          <w:sz w:val="24"/>
          <w:szCs w:val="24"/>
          <w:lang w:eastAsia="lv-LV"/>
        </w:rPr>
      </w:pPr>
    </w:p>
    <w:p w:rsidR="000215BE" w:rsidRPr="000215BE" w:rsidRDefault="000215BE" w:rsidP="000215BE">
      <w:pPr>
        <w:spacing w:after="0" w:line="240" w:lineRule="auto"/>
        <w:ind w:firstLine="720"/>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w:t>
      </w:r>
      <w:r w:rsidR="00E81B69">
        <w:rPr>
          <w:rFonts w:ascii="Times New Roman" w:eastAsia="Times New Roman" w:hAnsi="Times New Roman" w:cs="Times New Roman"/>
          <w:sz w:val="24"/>
          <w:szCs w:val="24"/>
          <w:lang w:eastAsia="lv-LV"/>
        </w:rPr>
        <w:t xml:space="preserve"> </w:t>
      </w:r>
      <w:r w:rsidRPr="000215BE">
        <w:rPr>
          <w:rFonts w:ascii="Times New Roman" w:eastAsia="Times New Roman" w:hAnsi="Times New Roman" w:cs="Times New Roman"/>
          <w:sz w:val="24"/>
          <w:szCs w:val="24"/>
          <w:lang w:eastAsia="lv-LV"/>
        </w:rPr>
        <w:t xml:space="preserve">Izdarīt Tukuma novada </w:t>
      </w:r>
      <w:r w:rsidRPr="000215BE">
        <w:rPr>
          <w:rFonts w:ascii="Times New Roman" w:eastAsia="Times New Roman" w:hAnsi="Times New Roman" w:cs="Times New Roman"/>
          <w:b/>
          <w:sz w:val="24"/>
          <w:szCs w:val="24"/>
          <w:lang w:eastAsia="lv-LV"/>
        </w:rPr>
        <w:t xml:space="preserve">Pūres un Jaunsātu pagastu pārvaldes </w:t>
      </w:r>
      <w:r w:rsidRPr="000215BE">
        <w:rPr>
          <w:rFonts w:ascii="Times New Roman" w:eastAsia="Times New Roman" w:hAnsi="Times New Roman" w:cs="Times New Roman"/>
          <w:sz w:val="24"/>
          <w:szCs w:val="24"/>
          <w:lang w:eastAsia="lv-LV"/>
        </w:rPr>
        <w:t>2015.gada</w:t>
      </w:r>
      <w:r w:rsidRPr="000215BE">
        <w:rPr>
          <w:rFonts w:ascii="Times New Roman" w:eastAsia="Times New Roman" w:hAnsi="Times New Roman" w:cs="Times New Roman"/>
          <w:b/>
          <w:sz w:val="24"/>
          <w:szCs w:val="24"/>
          <w:lang w:eastAsia="lv-LV"/>
        </w:rPr>
        <w:t xml:space="preserve"> </w:t>
      </w:r>
      <w:r w:rsidRPr="000215BE">
        <w:rPr>
          <w:rFonts w:ascii="Times New Roman" w:eastAsia="Times New Roman" w:hAnsi="Times New Roman" w:cs="Times New Roman"/>
          <w:sz w:val="24"/>
          <w:szCs w:val="24"/>
          <w:lang w:eastAsia="lv-LV"/>
        </w:rPr>
        <w:t>pamatbudžeta ieņēmumu daļā šādus plāna grozījumus atbilstoši ieņēmumu klasifikācijai (</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i/>
          <w:sz w:val="24"/>
          <w:szCs w:val="24"/>
          <w:lang w:eastAsia="lv-LV"/>
        </w:rPr>
        <w:t>)</w:t>
      </w:r>
      <w:r w:rsidRPr="000215BE">
        <w:rPr>
          <w:rFonts w:ascii="Times New Roman" w:eastAsia="Times New Roman" w:hAnsi="Times New Roman" w:cs="Times New Roman"/>
          <w:sz w:val="24"/>
          <w:szCs w:val="24"/>
          <w:lang w:eastAsia="lv-LV"/>
        </w:rPr>
        <w:t>:</w:t>
      </w:r>
    </w:p>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2"/>
        <w:gridCol w:w="4336"/>
        <w:gridCol w:w="1440"/>
        <w:gridCol w:w="1164"/>
        <w:gridCol w:w="96"/>
        <w:gridCol w:w="1440"/>
      </w:tblGrid>
      <w:tr w:rsidR="000215BE" w:rsidRPr="000215BE" w:rsidTr="00E81B69">
        <w:trPr>
          <w:trHeight w:val="820"/>
        </w:trPr>
        <w:tc>
          <w:tcPr>
            <w:tcW w:w="1532" w:type="dxa"/>
            <w:tcBorders>
              <w:top w:val="single" w:sz="4" w:space="0" w:color="000000"/>
              <w:left w:val="single" w:sz="4" w:space="0" w:color="000000"/>
              <w:bottom w:val="single" w:sz="4" w:space="0" w:color="000000"/>
              <w:right w:val="single" w:sz="4" w:space="0" w:color="000000"/>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336" w:type="dxa"/>
            <w:tcBorders>
              <w:top w:val="single" w:sz="4" w:space="0" w:color="000000"/>
              <w:left w:val="single" w:sz="4" w:space="0" w:color="000000"/>
              <w:bottom w:val="single" w:sz="4" w:space="0" w:color="000000"/>
              <w:right w:val="single" w:sz="4" w:space="0" w:color="000000"/>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440" w:type="dxa"/>
            <w:tcBorders>
              <w:top w:val="single" w:sz="4" w:space="0" w:color="000000"/>
              <w:left w:val="single" w:sz="4" w:space="0" w:color="000000"/>
              <w:bottom w:val="single" w:sz="4" w:space="0" w:color="000000"/>
              <w:right w:val="single" w:sz="4" w:space="0" w:color="000000"/>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 </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tc>
      </w:tr>
      <w:tr w:rsidR="000215BE" w:rsidRPr="000215BE" w:rsidTr="00E81B69">
        <w:trPr>
          <w:trHeight w:val="588"/>
        </w:trPr>
        <w:tc>
          <w:tcPr>
            <w:tcW w:w="153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9.4.9.0.</w:t>
            </w:r>
          </w:p>
        </w:tc>
        <w:tc>
          <w:tcPr>
            <w:tcW w:w="433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Pārējās valsts nodevas, kuras ieskaita pašvaldību budžetā</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35</w:t>
            </w:r>
          </w:p>
        </w:tc>
        <w:tc>
          <w:tcPr>
            <w:tcW w:w="1260" w:type="dxa"/>
            <w:gridSpan w:val="2"/>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45</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E81B69" w:rsidP="000215B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80</w:t>
            </w:r>
          </w:p>
        </w:tc>
      </w:tr>
      <w:tr w:rsidR="000215BE" w:rsidRPr="000215BE" w:rsidTr="00E81B69">
        <w:trPr>
          <w:trHeight w:val="820"/>
        </w:trPr>
        <w:tc>
          <w:tcPr>
            <w:tcW w:w="153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9.5.1.1.</w:t>
            </w:r>
          </w:p>
        </w:tc>
        <w:tc>
          <w:tcPr>
            <w:tcW w:w="433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Pašvaldības nodevas par domes izstrādāto oficiālo dokumentu un apliecinātu to kopiju saņemšanu</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30</w:t>
            </w:r>
          </w:p>
        </w:tc>
        <w:tc>
          <w:tcPr>
            <w:tcW w:w="1260" w:type="dxa"/>
            <w:gridSpan w:val="2"/>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25</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55</w:t>
            </w:r>
          </w:p>
        </w:tc>
      </w:tr>
      <w:tr w:rsidR="000215BE" w:rsidRPr="000215BE" w:rsidTr="00E81B69">
        <w:trPr>
          <w:trHeight w:val="587"/>
        </w:trPr>
        <w:tc>
          <w:tcPr>
            <w:tcW w:w="153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9.5.1.4.</w:t>
            </w:r>
          </w:p>
        </w:tc>
        <w:tc>
          <w:tcPr>
            <w:tcW w:w="433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Pašvaldības nodeva par tirdzniecību publiskās vietās</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330</w:t>
            </w:r>
          </w:p>
        </w:tc>
        <w:tc>
          <w:tcPr>
            <w:tcW w:w="1260" w:type="dxa"/>
            <w:gridSpan w:val="2"/>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265</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595</w:t>
            </w:r>
          </w:p>
        </w:tc>
      </w:tr>
      <w:tr w:rsidR="000215BE" w:rsidRPr="000215BE" w:rsidTr="00E81B69">
        <w:trPr>
          <w:trHeight w:val="820"/>
        </w:trPr>
        <w:tc>
          <w:tcPr>
            <w:tcW w:w="153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21.3.7.9.</w:t>
            </w:r>
          </w:p>
        </w:tc>
        <w:tc>
          <w:tcPr>
            <w:tcW w:w="4336" w:type="dxa"/>
            <w:tcBorders>
              <w:top w:val="single" w:sz="4" w:space="0" w:color="000000"/>
              <w:left w:val="single" w:sz="4" w:space="0" w:color="000000"/>
              <w:bottom w:val="single" w:sz="4" w:space="0" w:color="000000"/>
              <w:right w:val="single" w:sz="4" w:space="0" w:color="000000"/>
            </w:tcBorders>
          </w:tcPr>
          <w:p w:rsidR="000215BE" w:rsidRPr="000215BE" w:rsidRDefault="000215BE" w:rsidP="00E81B69">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Ieņēmumi par pār</w:t>
            </w:r>
            <w:r w:rsidR="00E81B69">
              <w:rPr>
                <w:rFonts w:ascii="Times New Roman" w:eastAsia="Times New Roman" w:hAnsi="Times New Roman" w:cs="Times New Roman"/>
                <w:sz w:val="24"/>
                <w:szCs w:val="24"/>
                <w:lang w:eastAsia="lv-LV"/>
              </w:rPr>
              <w:t>ē</w:t>
            </w:r>
            <w:r w:rsidRPr="000215BE">
              <w:rPr>
                <w:rFonts w:ascii="Times New Roman" w:eastAsia="Times New Roman" w:hAnsi="Times New Roman" w:cs="Times New Roman"/>
                <w:sz w:val="24"/>
                <w:szCs w:val="24"/>
                <w:lang w:eastAsia="lv-LV"/>
              </w:rPr>
              <w:t>jo dokumentu izsniegšanu un pārējiem kancelejas pakalpojumiem</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72</w:t>
            </w:r>
          </w:p>
        </w:tc>
        <w:tc>
          <w:tcPr>
            <w:tcW w:w="1260" w:type="dxa"/>
            <w:gridSpan w:val="2"/>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40</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112</w:t>
            </w:r>
          </w:p>
        </w:tc>
      </w:tr>
      <w:tr w:rsidR="000215BE" w:rsidRPr="000215BE" w:rsidTr="00E81B69">
        <w:trPr>
          <w:trHeight w:val="272"/>
        </w:trPr>
        <w:tc>
          <w:tcPr>
            <w:tcW w:w="153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21.3.8.1.</w:t>
            </w:r>
          </w:p>
        </w:tc>
        <w:tc>
          <w:tcPr>
            <w:tcW w:w="433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Ieņēmumi par telpu nomu</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4999</w:t>
            </w:r>
          </w:p>
        </w:tc>
        <w:tc>
          <w:tcPr>
            <w:tcW w:w="1260" w:type="dxa"/>
            <w:gridSpan w:val="2"/>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-3652</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1347</w:t>
            </w:r>
          </w:p>
        </w:tc>
      </w:tr>
      <w:tr w:rsidR="000215BE" w:rsidRPr="000215BE" w:rsidTr="00E81B69">
        <w:trPr>
          <w:trHeight w:val="349"/>
        </w:trPr>
        <w:tc>
          <w:tcPr>
            <w:tcW w:w="153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21.3.8.3.</w:t>
            </w:r>
          </w:p>
        </w:tc>
        <w:tc>
          <w:tcPr>
            <w:tcW w:w="433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Ieņēmumi no kustamā īpašuma iznomāšanas</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1100</w:t>
            </w:r>
          </w:p>
        </w:tc>
        <w:tc>
          <w:tcPr>
            <w:tcW w:w="1260" w:type="dxa"/>
            <w:gridSpan w:val="2"/>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306</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1406</w:t>
            </w:r>
          </w:p>
        </w:tc>
      </w:tr>
      <w:tr w:rsidR="000215BE" w:rsidRPr="000215BE" w:rsidTr="00E81B69">
        <w:trPr>
          <w:trHeight w:val="344"/>
        </w:trPr>
        <w:tc>
          <w:tcPr>
            <w:tcW w:w="153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21.3.8.4.</w:t>
            </w:r>
          </w:p>
        </w:tc>
        <w:tc>
          <w:tcPr>
            <w:tcW w:w="433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Ieņēmumi par zemes nomu</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4077</w:t>
            </w:r>
          </w:p>
        </w:tc>
        <w:tc>
          <w:tcPr>
            <w:tcW w:w="1260" w:type="dxa"/>
            <w:gridSpan w:val="2"/>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280</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4357</w:t>
            </w:r>
          </w:p>
        </w:tc>
      </w:tr>
      <w:tr w:rsidR="000215BE" w:rsidRPr="000215BE" w:rsidTr="00E81B69">
        <w:trPr>
          <w:trHeight w:val="368"/>
        </w:trPr>
        <w:tc>
          <w:tcPr>
            <w:tcW w:w="153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21.3.8.9.</w:t>
            </w:r>
          </w:p>
        </w:tc>
        <w:tc>
          <w:tcPr>
            <w:tcW w:w="433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Pārējie ieņēmumi par nomu un īri</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1271</w:t>
            </w:r>
          </w:p>
        </w:tc>
        <w:tc>
          <w:tcPr>
            <w:tcW w:w="1260" w:type="dxa"/>
            <w:gridSpan w:val="2"/>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3800</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5071</w:t>
            </w:r>
          </w:p>
        </w:tc>
      </w:tr>
      <w:tr w:rsidR="000215BE" w:rsidRPr="000215BE" w:rsidTr="00E81B69">
        <w:trPr>
          <w:trHeight w:val="820"/>
        </w:trPr>
        <w:tc>
          <w:tcPr>
            <w:tcW w:w="153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21.3.9.2.</w:t>
            </w:r>
          </w:p>
        </w:tc>
        <w:tc>
          <w:tcPr>
            <w:tcW w:w="433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Ieņēmumi no pacientu iemaksām un sniegtajiem rehabilitācijas un ārstniecības pakalpojumiem</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100</w:t>
            </w:r>
          </w:p>
        </w:tc>
        <w:tc>
          <w:tcPr>
            <w:tcW w:w="1260" w:type="dxa"/>
            <w:gridSpan w:val="2"/>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w:t>
            </w:r>
          </w:p>
        </w:tc>
      </w:tr>
      <w:tr w:rsidR="000215BE" w:rsidRPr="000215BE" w:rsidTr="00E81B69">
        <w:trPr>
          <w:trHeight w:val="575"/>
        </w:trPr>
        <w:tc>
          <w:tcPr>
            <w:tcW w:w="153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21.3.9.4.</w:t>
            </w:r>
          </w:p>
        </w:tc>
        <w:tc>
          <w:tcPr>
            <w:tcW w:w="433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Ieņēmumi par dzīvokļu un komunālajiem pakalpojumiem</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121037</w:t>
            </w:r>
          </w:p>
        </w:tc>
        <w:tc>
          <w:tcPr>
            <w:tcW w:w="1260" w:type="dxa"/>
            <w:gridSpan w:val="2"/>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89916</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210953</w:t>
            </w:r>
          </w:p>
        </w:tc>
      </w:tr>
      <w:tr w:rsidR="000215BE" w:rsidRPr="000215BE" w:rsidTr="00E81B69">
        <w:trPr>
          <w:trHeight w:val="361"/>
        </w:trPr>
        <w:tc>
          <w:tcPr>
            <w:tcW w:w="153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21.3.9.9.</w:t>
            </w:r>
          </w:p>
        </w:tc>
        <w:tc>
          <w:tcPr>
            <w:tcW w:w="433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Citi ieņēmumi par maksas pakalpojumiem</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152188</w:t>
            </w:r>
          </w:p>
        </w:tc>
        <w:tc>
          <w:tcPr>
            <w:tcW w:w="1260" w:type="dxa"/>
            <w:gridSpan w:val="2"/>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-107760</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44428</w:t>
            </w:r>
          </w:p>
        </w:tc>
      </w:tr>
      <w:tr w:rsidR="000215BE" w:rsidRPr="000215BE" w:rsidTr="00E81B69">
        <w:trPr>
          <w:trHeight w:val="273"/>
        </w:trPr>
        <w:tc>
          <w:tcPr>
            <w:tcW w:w="153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33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augstākas iestādes</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508219</w:t>
            </w:r>
          </w:p>
        </w:tc>
        <w:tc>
          <w:tcPr>
            <w:tcW w:w="1260" w:type="dxa"/>
            <w:gridSpan w:val="2"/>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22135</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530354</w:t>
            </w:r>
          </w:p>
        </w:tc>
      </w:tr>
      <w:tr w:rsidR="000215BE" w:rsidRPr="00DD3E2A" w:rsidTr="00E81B69">
        <w:trPr>
          <w:trHeight w:val="273"/>
        </w:trPr>
        <w:tc>
          <w:tcPr>
            <w:tcW w:w="10008" w:type="dxa"/>
            <w:gridSpan w:val="6"/>
            <w:tcBorders>
              <w:top w:val="single" w:sz="4" w:space="0" w:color="000000"/>
              <w:left w:val="single" w:sz="4" w:space="0" w:color="000000"/>
              <w:bottom w:val="single" w:sz="4" w:space="0" w:color="000000"/>
              <w:right w:val="single" w:sz="4" w:space="0" w:color="000000"/>
            </w:tcBorders>
          </w:tcPr>
          <w:p w:rsidR="000215BE" w:rsidRPr="00DD3E2A" w:rsidRDefault="000215BE" w:rsidP="000215BE">
            <w:pPr>
              <w:spacing w:after="0" w:line="240" w:lineRule="auto"/>
              <w:jc w:val="both"/>
              <w:rPr>
                <w:rFonts w:ascii="Times New Roman" w:eastAsia="Times New Roman" w:hAnsi="Times New Roman" w:cs="Times New Roman"/>
                <w:sz w:val="20"/>
                <w:szCs w:val="20"/>
                <w:u w:val="single"/>
                <w:lang w:eastAsia="lv-LV"/>
              </w:rPr>
            </w:pPr>
            <w:r w:rsidRPr="00DD3E2A">
              <w:rPr>
                <w:rFonts w:ascii="Times New Roman" w:eastAsia="Times New Roman" w:hAnsi="Times New Roman" w:cs="Times New Roman"/>
                <w:sz w:val="20"/>
                <w:szCs w:val="20"/>
                <w:u w:val="single"/>
                <w:lang w:eastAsia="lv-LV"/>
              </w:rPr>
              <w:t>Papildus asignējumi:</w:t>
            </w:r>
          </w:p>
          <w:p w:rsidR="000215BE" w:rsidRPr="00DD3E2A" w:rsidRDefault="000215BE" w:rsidP="000215BE">
            <w:pPr>
              <w:spacing w:after="0" w:line="240" w:lineRule="auto"/>
              <w:jc w:val="both"/>
              <w:rPr>
                <w:rFonts w:ascii="Times New Roman" w:eastAsia="Times New Roman" w:hAnsi="Times New Roman" w:cs="Times New Roman"/>
                <w:b/>
                <w:sz w:val="20"/>
                <w:szCs w:val="20"/>
                <w:lang w:eastAsia="lv-LV"/>
              </w:rPr>
            </w:pPr>
            <w:r w:rsidRPr="00DD3E2A">
              <w:rPr>
                <w:rFonts w:ascii="Times New Roman" w:eastAsia="Times New Roman" w:hAnsi="Times New Roman" w:cs="Times New Roman"/>
                <w:sz w:val="20"/>
                <w:szCs w:val="20"/>
                <w:lang w:eastAsia="lv-LV"/>
              </w:rPr>
              <w:t xml:space="preserve">206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i/>
                <w:sz w:val="20"/>
                <w:szCs w:val="20"/>
                <w:lang w:eastAsia="lv-LV"/>
              </w:rPr>
              <w:t xml:space="preserve"> </w:t>
            </w:r>
            <w:r w:rsidRPr="00DD3E2A">
              <w:rPr>
                <w:rFonts w:ascii="Times New Roman" w:eastAsia="Times New Roman" w:hAnsi="Times New Roman" w:cs="Times New Roman"/>
                <w:sz w:val="20"/>
                <w:szCs w:val="20"/>
                <w:lang w:eastAsia="lv-LV"/>
              </w:rPr>
              <w:t>Pūres pamatskolai par ūdensapgādi Jaunsātu filiālei par periodu no 01.04.15.-30.09.15.;</w:t>
            </w:r>
            <w:r w:rsidRPr="00DD3E2A">
              <w:rPr>
                <w:rFonts w:ascii="Times New Roman" w:eastAsia="Times New Roman" w:hAnsi="Times New Roman" w:cs="Times New Roman"/>
                <w:b/>
                <w:sz w:val="20"/>
                <w:szCs w:val="20"/>
                <w:lang w:eastAsia="lv-LV"/>
              </w:rPr>
              <w:t xml:space="preserve"> </w:t>
            </w:r>
          </w:p>
          <w:p w:rsidR="000215BE" w:rsidRPr="00DD3E2A" w:rsidRDefault="000215BE" w:rsidP="000215BE">
            <w:pPr>
              <w:spacing w:after="0" w:line="240" w:lineRule="auto"/>
              <w:jc w:val="both"/>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lang w:eastAsia="lv-LV"/>
              </w:rPr>
              <w:t xml:space="preserve">153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b/>
                <w:sz w:val="20"/>
                <w:szCs w:val="20"/>
                <w:lang w:eastAsia="lv-LV"/>
              </w:rPr>
              <w:t xml:space="preserve"> </w:t>
            </w:r>
            <w:r w:rsidRPr="00DD3E2A">
              <w:rPr>
                <w:rFonts w:ascii="Times New Roman" w:eastAsia="Times New Roman" w:hAnsi="Times New Roman" w:cs="Times New Roman"/>
                <w:sz w:val="20"/>
                <w:szCs w:val="20"/>
                <w:lang w:eastAsia="lv-LV"/>
              </w:rPr>
              <w:t xml:space="preserve">Pūres pamatskolai par kanalizāciju Jaunsātu filiālei par periodu no 01.04.15.-30.09.15.; </w:t>
            </w:r>
          </w:p>
          <w:p w:rsidR="000215BE" w:rsidRPr="00DD3E2A" w:rsidRDefault="000215BE" w:rsidP="000215BE">
            <w:pPr>
              <w:spacing w:after="0" w:line="240" w:lineRule="auto"/>
              <w:jc w:val="both"/>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lang w:eastAsia="lv-LV"/>
              </w:rPr>
              <w:t>6712</w:t>
            </w:r>
            <w:r w:rsidRPr="00DD3E2A">
              <w:rPr>
                <w:rFonts w:ascii="Times New Roman" w:eastAsia="Times New Roman" w:hAnsi="Times New Roman" w:cs="Times New Roman"/>
                <w:b/>
                <w:sz w:val="20"/>
                <w:szCs w:val="20"/>
                <w:lang w:eastAsia="lv-LV"/>
              </w:rPr>
              <w:t xml:space="preserve">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sz w:val="20"/>
                <w:szCs w:val="20"/>
                <w:lang w:eastAsia="lv-LV"/>
              </w:rPr>
              <w:t xml:space="preserve"> Pūres pamatskolai par apkuri Jaunsātu filiālei par periodu no 01.10.15.-31.12.15.; </w:t>
            </w:r>
          </w:p>
          <w:p w:rsidR="000215BE" w:rsidRPr="00DD3E2A" w:rsidRDefault="000215BE" w:rsidP="000215BE">
            <w:pPr>
              <w:spacing w:after="0" w:line="240" w:lineRule="auto"/>
              <w:jc w:val="both"/>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lang w:eastAsia="lv-LV"/>
              </w:rPr>
              <w:t xml:space="preserve">289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sz w:val="20"/>
                <w:szCs w:val="20"/>
                <w:lang w:eastAsia="lv-LV"/>
              </w:rPr>
              <w:t xml:space="preserve"> Pūres pamatskolai par apkuri Jaunsātu filiālei par periodu no 19.05.15.-22.05.15.; </w:t>
            </w:r>
          </w:p>
          <w:p w:rsidR="000215BE" w:rsidRPr="00DD3E2A" w:rsidRDefault="000215BE" w:rsidP="000215BE">
            <w:pPr>
              <w:spacing w:after="0" w:line="240" w:lineRule="auto"/>
              <w:jc w:val="both"/>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lang w:eastAsia="lv-LV"/>
              </w:rPr>
              <w:t xml:space="preserve">2025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b/>
                <w:sz w:val="20"/>
                <w:szCs w:val="20"/>
                <w:lang w:eastAsia="lv-LV"/>
              </w:rPr>
              <w:t xml:space="preserve"> </w:t>
            </w:r>
            <w:r w:rsidRPr="00DD3E2A">
              <w:rPr>
                <w:rFonts w:ascii="Times New Roman" w:eastAsia="Times New Roman" w:hAnsi="Times New Roman" w:cs="Times New Roman"/>
                <w:sz w:val="20"/>
                <w:szCs w:val="20"/>
                <w:lang w:eastAsia="lv-LV"/>
              </w:rPr>
              <w:t>Pūres PII „Zemenīte” par apkuri par periodu no 01.10.15.-31.12.15.;</w:t>
            </w:r>
            <w:r w:rsidRPr="00DD3E2A">
              <w:rPr>
                <w:rFonts w:ascii="Times New Roman" w:eastAsia="Times New Roman" w:hAnsi="Times New Roman" w:cs="Times New Roman"/>
                <w:b/>
                <w:sz w:val="20"/>
                <w:szCs w:val="20"/>
                <w:lang w:eastAsia="lv-LV"/>
              </w:rPr>
              <w:t xml:space="preserve"> </w:t>
            </w:r>
          </w:p>
          <w:p w:rsidR="000215BE" w:rsidRPr="00DD3E2A" w:rsidRDefault="000215BE" w:rsidP="000215BE">
            <w:pPr>
              <w:spacing w:after="0" w:line="240" w:lineRule="auto"/>
              <w:jc w:val="both"/>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lang w:eastAsia="lv-LV"/>
              </w:rPr>
              <w:t>190</w:t>
            </w:r>
            <w:r w:rsidRPr="00DD3E2A">
              <w:rPr>
                <w:rFonts w:ascii="Times New Roman" w:eastAsia="Times New Roman" w:hAnsi="Times New Roman" w:cs="Times New Roman"/>
                <w:b/>
                <w:sz w:val="20"/>
                <w:szCs w:val="20"/>
                <w:lang w:eastAsia="lv-LV"/>
              </w:rPr>
              <w:t xml:space="preserve">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b/>
                <w:sz w:val="20"/>
                <w:szCs w:val="20"/>
                <w:lang w:eastAsia="lv-LV"/>
              </w:rPr>
              <w:t xml:space="preserve"> </w:t>
            </w:r>
            <w:r w:rsidRPr="00DD3E2A">
              <w:rPr>
                <w:rFonts w:ascii="Times New Roman" w:eastAsia="Times New Roman" w:hAnsi="Times New Roman" w:cs="Times New Roman"/>
                <w:sz w:val="20"/>
                <w:szCs w:val="20"/>
                <w:lang w:eastAsia="lv-LV"/>
              </w:rPr>
              <w:t>Pūres PII „Zemenīte” par auksto ūdeni par periodu no 01.01.15.-30.09.15.;</w:t>
            </w:r>
          </w:p>
          <w:p w:rsidR="000215BE" w:rsidRPr="00DD3E2A" w:rsidRDefault="000215BE" w:rsidP="000215BE">
            <w:pPr>
              <w:spacing w:after="0" w:line="240" w:lineRule="auto"/>
              <w:jc w:val="both"/>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lang w:eastAsia="lv-LV"/>
              </w:rPr>
              <w:t xml:space="preserve">244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sz w:val="20"/>
                <w:szCs w:val="20"/>
                <w:lang w:eastAsia="lv-LV"/>
              </w:rPr>
              <w:t xml:space="preserve"> Pūres PII „Zemenīte” par kanalizāciju par periodu no 01.01.15.-30.09.15.; </w:t>
            </w:r>
          </w:p>
          <w:p w:rsidR="000215BE" w:rsidRPr="00DD3E2A" w:rsidRDefault="000215BE" w:rsidP="000215BE">
            <w:pPr>
              <w:spacing w:after="0" w:line="240" w:lineRule="auto"/>
              <w:jc w:val="both"/>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lang w:eastAsia="lv-LV"/>
              </w:rPr>
              <w:t xml:space="preserve">299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b/>
                <w:sz w:val="20"/>
                <w:szCs w:val="20"/>
                <w:lang w:eastAsia="lv-LV"/>
              </w:rPr>
              <w:t xml:space="preserve"> </w:t>
            </w:r>
            <w:r w:rsidRPr="00DD3E2A">
              <w:rPr>
                <w:rFonts w:ascii="Times New Roman" w:eastAsia="Times New Roman" w:hAnsi="Times New Roman" w:cs="Times New Roman"/>
                <w:sz w:val="20"/>
                <w:szCs w:val="20"/>
                <w:lang w:eastAsia="lv-LV"/>
              </w:rPr>
              <w:t>amatierkolektīvu vadītāju atalgojumam (oktobris-decembris);</w:t>
            </w:r>
          </w:p>
          <w:p w:rsidR="000215BE" w:rsidRPr="00DD3E2A" w:rsidRDefault="000215BE" w:rsidP="000215BE">
            <w:pPr>
              <w:spacing w:after="0" w:line="240" w:lineRule="auto"/>
              <w:jc w:val="both"/>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lang w:eastAsia="lv-LV"/>
              </w:rPr>
              <w:t>10000</w:t>
            </w:r>
            <w:r w:rsidRPr="00DD3E2A">
              <w:rPr>
                <w:rFonts w:ascii="Times New Roman" w:eastAsia="Times New Roman" w:hAnsi="Times New Roman" w:cs="Times New Roman"/>
                <w:b/>
                <w:sz w:val="20"/>
                <w:szCs w:val="20"/>
                <w:lang w:eastAsia="lv-LV"/>
              </w:rPr>
              <w:t xml:space="preserve">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b/>
                <w:sz w:val="20"/>
                <w:szCs w:val="20"/>
                <w:lang w:eastAsia="lv-LV"/>
              </w:rPr>
              <w:t xml:space="preserve"> </w:t>
            </w:r>
            <w:r w:rsidRPr="00DD3E2A">
              <w:rPr>
                <w:rFonts w:ascii="Times New Roman" w:eastAsia="Times New Roman" w:hAnsi="Times New Roman" w:cs="Times New Roman"/>
                <w:sz w:val="20"/>
                <w:szCs w:val="20"/>
                <w:lang w:eastAsia="lv-LV"/>
              </w:rPr>
              <w:t>no Tukuma novada Domes finansējums attīstībai;</w:t>
            </w:r>
          </w:p>
          <w:p w:rsidR="000215BE" w:rsidRPr="00DD3E2A" w:rsidRDefault="000215BE" w:rsidP="000215BE">
            <w:pPr>
              <w:spacing w:after="0" w:line="240" w:lineRule="auto"/>
              <w:jc w:val="both"/>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lang w:eastAsia="lv-LV"/>
              </w:rPr>
              <w:t xml:space="preserve">899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sz w:val="20"/>
                <w:szCs w:val="20"/>
                <w:lang w:eastAsia="lv-LV"/>
              </w:rPr>
              <w:t xml:space="preserve"> par transportu no Tukuma novada Domes;</w:t>
            </w:r>
          </w:p>
          <w:p w:rsidR="000215BE" w:rsidRPr="00DD3E2A" w:rsidRDefault="000215BE" w:rsidP="000215BE">
            <w:pPr>
              <w:spacing w:after="0" w:line="240" w:lineRule="auto"/>
              <w:jc w:val="both"/>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lang w:eastAsia="lv-LV"/>
              </w:rPr>
              <w:t xml:space="preserve">427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sz w:val="20"/>
                <w:szCs w:val="20"/>
                <w:lang w:eastAsia="lv-LV"/>
              </w:rPr>
              <w:t xml:space="preserve"> par transportu no Izglītības pārvaldes;</w:t>
            </w:r>
          </w:p>
          <w:p w:rsidR="000215BE" w:rsidRPr="00DD3E2A" w:rsidRDefault="000215BE" w:rsidP="000215BE">
            <w:pPr>
              <w:spacing w:after="0" w:line="240" w:lineRule="auto"/>
              <w:jc w:val="both"/>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lang w:eastAsia="lv-LV"/>
              </w:rPr>
              <w:t xml:space="preserve">550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sz w:val="20"/>
                <w:szCs w:val="20"/>
                <w:lang w:eastAsia="lv-LV"/>
              </w:rPr>
              <w:t xml:space="preserve"> par transportu no Tukuma Sporta skolas;</w:t>
            </w:r>
          </w:p>
          <w:p w:rsidR="000215BE" w:rsidRPr="00DD3E2A" w:rsidRDefault="000215BE" w:rsidP="000215BE">
            <w:pPr>
              <w:spacing w:after="0" w:line="240" w:lineRule="auto"/>
              <w:jc w:val="both"/>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lang w:eastAsia="lv-LV"/>
              </w:rPr>
              <w:t xml:space="preserve">75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sz w:val="20"/>
                <w:szCs w:val="20"/>
                <w:lang w:eastAsia="lv-LV"/>
              </w:rPr>
              <w:t xml:space="preserve"> par transportu no PII „Zemenīte”;</w:t>
            </w:r>
          </w:p>
          <w:p w:rsidR="000215BE" w:rsidRPr="00DD3E2A" w:rsidRDefault="000215BE" w:rsidP="000215BE">
            <w:pPr>
              <w:spacing w:after="0" w:line="240" w:lineRule="auto"/>
              <w:jc w:val="both"/>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lang w:eastAsia="lv-LV"/>
              </w:rPr>
              <w:t>81</w:t>
            </w:r>
            <w:r w:rsidRPr="00DD3E2A">
              <w:rPr>
                <w:rFonts w:ascii="Times New Roman" w:eastAsia="Times New Roman" w:hAnsi="Times New Roman" w:cs="Times New Roman"/>
                <w:i/>
                <w:sz w:val="20"/>
                <w:szCs w:val="20"/>
                <w:lang w:eastAsia="lv-LV"/>
              </w:rPr>
              <w:t>euro</w:t>
            </w:r>
            <w:r w:rsidRPr="00DD3E2A">
              <w:rPr>
                <w:rFonts w:ascii="Times New Roman" w:eastAsia="Times New Roman" w:hAnsi="Times New Roman" w:cs="Times New Roman"/>
                <w:sz w:val="20"/>
                <w:szCs w:val="20"/>
                <w:lang w:eastAsia="lv-LV"/>
              </w:rPr>
              <w:t xml:space="preserve"> par transportu no Pūres pamatskolas.</w:t>
            </w:r>
          </w:p>
          <w:p w:rsidR="000215BE" w:rsidRPr="00DD3E2A" w:rsidRDefault="000215BE" w:rsidP="000215BE">
            <w:pPr>
              <w:tabs>
                <w:tab w:val="left" w:pos="5415"/>
              </w:tabs>
              <w:spacing w:after="0" w:line="240" w:lineRule="auto"/>
              <w:jc w:val="both"/>
              <w:rPr>
                <w:rFonts w:ascii="Times New Roman" w:eastAsia="Times New Roman" w:hAnsi="Times New Roman" w:cs="Times New Roman"/>
                <w:sz w:val="20"/>
                <w:szCs w:val="20"/>
                <w:u w:val="single"/>
                <w:lang w:eastAsia="lv-LV"/>
              </w:rPr>
            </w:pPr>
            <w:r w:rsidRPr="00DD3E2A">
              <w:rPr>
                <w:rFonts w:ascii="Times New Roman" w:eastAsia="Times New Roman" w:hAnsi="Times New Roman" w:cs="Times New Roman"/>
                <w:sz w:val="20"/>
                <w:szCs w:val="20"/>
                <w:u w:val="single"/>
                <w:lang w:eastAsia="lv-LV"/>
              </w:rPr>
              <w:t>Samazināti asignējumi:</w:t>
            </w:r>
          </w:p>
          <w:p w:rsidR="000215BE" w:rsidRPr="00DD3E2A" w:rsidRDefault="000215BE" w:rsidP="000215BE">
            <w:pPr>
              <w:tabs>
                <w:tab w:val="left" w:pos="5415"/>
              </w:tabs>
              <w:spacing w:after="0" w:line="240" w:lineRule="auto"/>
              <w:jc w:val="both"/>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lang w:eastAsia="lv-LV"/>
              </w:rPr>
              <w:t xml:space="preserve">15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sz w:val="20"/>
                <w:szCs w:val="20"/>
                <w:lang w:eastAsia="lv-LV"/>
              </w:rPr>
              <w:t xml:space="preserve"> par grāmatvežu semināru 29.06.2015.</w:t>
            </w:r>
          </w:p>
        </w:tc>
      </w:tr>
      <w:tr w:rsidR="000215BE" w:rsidRPr="000215BE" w:rsidTr="00E81B69">
        <w:trPr>
          <w:trHeight w:val="273"/>
        </w:trPr>
        <w:tc>
          <w:tcPr>
            <w:tcW w:w="153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33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Kopā plāna grozījumi</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795327</w:t>
            </w:r>
          </w:p>
        </w:tc>
        <w:tc>
          <w:tcPr>
            <w:tcW w:w="1164"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5420</w:t>
            </w:r>
          </w:p>
        </w:tc>
        <w:tc>
          <w:tcPr>
            <w:tcW w:w="1536" w:type="dxa"/>
            <w:gridSpan w:val="2"/>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800747</w:t>
            </w:r>
          </w:p>
        </w:tc>
      </w:tr>
    </w:tbl>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p>
    <w:p w:rsidR="000215BE" w:rsidRPr="000215BE" w:rsidRDefault="000215BE" w:rsidP="000215BE">
      <w:pPr>
        <w:spacing w:after="0" w:line="240" w:lineRule="auto"/>
        <w:jc w:val="both"/>
        <w:rPr>
          <w:rFonts w:ascii="Times New Roman" w:eastAsia="Times New Roman" w:hAnsi="Times New Roman" w:cs="Times New Roman"/>
          <w:i/>
          <w:sz w:val="24"/>
          <w:szCs w:val="24"/>
          <w:lang w:eastAsia="lv-LV"/>
        </w:rPr>
      </w:pPr>
      <w:r w:rsidRPr="000215BE">
        <w:rPr>
          <w:rFonts w:ascii="Times New Roman" w:eastAsia="Times New Roman" w:hAnsi="Times New Roman" w:cs="Times New Roman"/>
          <w:sz w:val="24"/>
          <w:szCs w:val="24"/>
          <w:lang w:eastAsia="lv-LV"/>
        </w:rPr>
        <w:lastRenderedPageBreak/>
        <w:tab/>
        <w:t xml:space="preserve">24. Izdarīt Tukuma novada </w:t>
      </w:r>
      <w:r w:rsidRPr="000215BE">
        <w:rPr>
          <w:rFonts w:ascii="Times New Roman" w:eastAsia="Times New Roman" w:hAnsi="Times New Roman" w:cs="Times New Roman"/>
          <w:b/>
          <w:sz w:val="24"/>
          <w:szCs w:val="24"/>
          <w:lang w:eastAsia="lv-LV"/>
        </w:rPr>
        <w:t>Pūres un Jaunsātu pagastu pārvaldes</w:t>
      </w:r>
      <w:r w:rsidRPr="000215BE">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r w:rsidRPr="000215BE">
        <w:rPr>
          <w:rFonts w:ascii="Times New Roman" w:eastAsia="Times New Roman" w:hAnsi="Times New Roman" w:cs="Times New Roman"/>
          <w:i/>
          <w:sz w:val="24"/>
          <w:szCs w:val="24"/>
          <w:lang w:eastAsia="lv-LV"/>
        </w:rPr>
        <w:t>(</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i/>
          <w:sz w:val="24"/>
          <w:szCs w:val="24"/>
          <w:lang w:eastAsia="lv-LV"/>
        </w:rPr>
        <w:t>):</w:t>
      </w:r>
    </w:p>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6"/>
        <w:gridCol w:w="4792"/>
        <w:gridCol w:w="1440"/>
        <w:gridCol w:w="1260"/>
        <w:gridCol w:w="1440"/>
      </w:tblGrid>
      <w:tr w:rsidR="000215BE" w:rsidRPr="000215BE" w:rsidTr="00E81B69">
        <w:tc>
          <w:tcPr>
            <w:tcW w:w="1076" w:type="dxa"/>
            <w:tcBorders>
              <w:top w:val="single" w:sz="4" w:space="0" w:color="000000"/>
              <w:left w:val="single" w:sz="4" w:space="0" w:color="000000"/>
              <w:bottom w:val="single" w:sz="4" w:space="0" w:color="000000"/>
              <w:right w:val="single" w:sz="4" w:space="0" w:color="000000"/>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792" w:type="dxa"/>
            <w:tcBorders>
              <w:top w:val="single" w:sz="4" w:space="0" w:color="000000"/>
              <w:left w:val="single" w:sz="4" w:space="0" w:color="000000"/>
              <w:bottom w:val="single" w:sz="4" w:space="0" w:color="000000"/>
              <w:right w:val="single" w:sz="4" w:space="0" w:color="000000"/>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440" w:type="dxa"/>
            <w:tcBorders>
              <w:top w:val="single" w:sz="4" w:space="0" w:color="000000"/>
              <w:left w:val="single" w:sz="4" w:space="0" w:color="000000"/>
              <w:bottom w:val="single" w:sz="4" w:space="0" w:color="000000"/>
              <w:right w:val="single" w:sz="4" w:space="0" w:color="000000"/>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 </w:t>
            </w:r>
          </w:p>
        </w:tc>
        <w:tc>
          <w:tcPr>
            <w:tcW w:w="1260" w:type="dxa"/>
            <w:tcBorders>
              <w:top w:val="single" w:sz="4" w:space="0" w:color="000000"/>
              <w:left w:val="single" w:sz="4" w:space="0" w:color="000000"/>
              <w:bottom w:val="single" w:sz="4" w:space="0" w:color="000000"/>
              <w:right w:val="single" w:sz="4" w:space="0" w:color="000000"/>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tc>
      </w:tr>
      <w:tr w:rsidR="000215BE" w:rsidRPr="000215BE" w:rsidTr="00E81B69">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01.000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Vispārējie valdības dienesti</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101106</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-2518</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98588</w:t>
            </w:r>
          </w:p>
        </w:tc>
      </w:tr>
      <w:tr w:rsidR="000215BE" w:rsidRPr="000215BE" w:rsidTr="00E81B69">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Atalgojums</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58680</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-1293</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57387</w:t>
            </w:r>
          </w:p>
        </w:tc>
      </w:tr>
      <w:tr w:rsidR="000215BE" w:rsidRPr="000215BE" w:rsidTr="00E81B69">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Darba devēja valsts sociālās apdrošināšanas obligātās iemaksas, pabalsti un kompensācijas</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14953</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301</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15254</w:t>
            </w:r>
          </w:p>
        </w:tc>
      </w:tr>
      <w:tr w:rsidR="000215BE" w:rsidRPr="000215BE" w:rsidTr="00E81B69">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Mācību, darba un dienesta komandējumi, dienesta, darba braucieni</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50</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-42</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w:t>
            </w:r>
          </w:p>
        </w:tc>
      </w:tr>
      <w:tr w:rsidR="000215BE" w:rsidRPr="000215BE" w:rsidTr="00E81B69">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18572</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-1628</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16944</w:t>
            </w:r>
          </w:p>
        </w:tc>
      </w:tr>
      <w:tr w:rsidR="000215BE" w:rsidRPr="000215BE" w:rsidTr="00E81B69">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lang w:eastAsia="lv-LV"/>
              </w:rPr>
              <w:t>Krājumi, materiāli, energoresursi, preces, biroja preces un inventārs</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7088</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-190</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6898</w:t>
            </w:r>
          </w:p>
        </w:tc>
      </w:tr>
      <w:tr w:rsidR="000215BE" w:rsidRPr="000215BE" w:rsidTr="00E81B69">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6200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Pensijas un sociālie pabalsti naudā</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334</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334</w:t>
            </w:r>
          </w:p>
        </w:tc>
      </w:tr>
      <w:tr w:rsidR="000215BE" w:rsidRPr="000215BE" w:rsidTr="00E81B69">
        <w:trPr>
          <w:trHeight w:val="283"/>
        </w:trPr>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04.000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Ekonomiskā darbība</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5992</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1465</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7457</w:t>
            </w:r>
          </w:p>
        </w:tc>
      </w:tr>
      <w:tr w:rsidR="000215BE" w:rsidRPr="000215BE" w:rsidTr="00E81B69">
        <w:trPr>
          <w:trHeight w:val="283"/>
        </w:trPr>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Mācību, darba un dienesta komandējumi, dienesta, darba braucieni</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66</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66</w:t>
            </w:r>
          </w:p>
        </w:tc>
      </w:tr>
      <w:tr w:rsidR="000215BE" w:rsidRPr="000215BE" w:rsidTr="00E81B69">
        <w:trPr>
          <w:trHeight w:val="283"/>
        </w:trPr>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3897</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-24</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3873</w:t>
            </w:r>
          </w:p>
        </w:tc>
      </w:tr>
      <w:tr w:rsidR="000215BE" w:rsidRPr="000215BE" w:rsidTr="00E81B69">
        <w:trPr>
          <w:trHeight w:val="283"/>
        </w:trPr>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lang w:eastAsia="lv-LV"/>
              </w:rPr>
              <w:t>Krājumi, materiāli, energoresursi, preces, biroja preces un inventārs</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1654</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1423</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3077</w:t>
            </w:r>
          </w:p>
        </w:tc>
      </w:tr>
      <w:tr w:rsidR="000215BE" w:rsidRPr="000215BE" w:rsidTr="00E81B69">
        <w:trPr>
          <w:trHeight w:val="283"/>
        </w:trPr>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05.000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Vides aizsardzība</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60500</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tabs>
                <w:tab w:val="left" w:pos="1245"/>
              </w:tabs>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60500</w:t>
            </w:r>
          </w:p>
        </w:tc>
      </w:tr>
      <w:tr w:rsidR="000215BE" w:rsidRPr="000215BE" w:rsidTr="00E81B69">
        <w:trPr>
          <w:trHeight w:val="283"/>
        </w:trPr>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28114</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tabs>
                <w:tab w:val="left" w:pos="1245"/>
              </w:tabs>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-1115</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26999</w:t>
            </w:r>
          </w:p>
        </w:tc>
      </w:tr>
      <w:tr w:rsidR="000215BE" w:rsidRPr="000215BE" w:rsidTr="00E81B69">
        <w:trPr>
          <w:trHeight w:val="283"/>
        </w:trPr>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 materiāli, energoresursi</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6204</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tabs>
                <w:tab w:val="left" w:pos="1245"/>
              </w:tabs>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-200</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6004</w:t>
            </w:r>
          </w:p>
        </w:tc>
      </w:tr>
      <w:tr w:rsidR="000215BE" w:rsidRPr="000215BE" w:rsidTr="00E81B69">
        <w:trPr>
          <w:trHeight w:val="283"/>
        </w:trPr>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Pamatlīdzekļi</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tabs>
                <w:tab w:val="left" w:pos="1245"/>
              </w:tabs>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1315</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1315</w:t>
            </w:r>
          </w:p>
        </w:tc>
      </w:tr>
      <w:tr w:rsidR="000215BE" w:rsidRPr="000215BE" w:rsidTr="00E81B69">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06.000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Pašvaldības teritoriju un mājokļu apsaimniekošana</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341877</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12178</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354055</w:t>
            </w:r>
          </w:p>
        </w:tc>
      </w:tr>
      <w:tr w:rsidR="000215BE" w:rsidRPr="000215BE" w:rsidTr="00E81B69">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Darba devēja valsts sociālās apdrošināšanas obligātās iemaksas, pabalsti un kompensācijas</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29027</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291</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29318</w:t>
            </w:r>
          </w:p>
        </w:tc>
      </w:tr>
      <w:tr w:rsidR="000215BE" w:rsidRPr="000215BE" w:rsidTr="00E81B69">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94264</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398</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94662</w:t>
            </w:r>
          </w:p>
        </w:tc>
      </w:tr>
      <w:tr w:rsidR="000215BE" w:rsidRPr="000215BE" w:rsidTr="00E81B69">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792" w:type="dxa"/>
            <w:tcBorders>
              <w:top w:val="single" w:sz="4" w:space="0" w:color="000000"/>
              <w:left w:val="single" w:sz="4" w:space="0" w:color="000000"/>
              <w:bottom w:val="single" w:sz="4" w:space="0" w:color="000000"/>
              <w:right w:val="single" w:sz="4" w:space="0" w:color="000000"/>
            </w:tcBorders>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Krājumi, materiāli, energoresursi, preces, biroja preces un inventārs</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82483</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3266</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85749</w:t>
            </w:r>
          </w:p>
        </w:tc>
      </w:tr>
      <w:tr w:rsidR="000215BE" w:rsidRPr="000215BE" w:rsidTr="00E81B69">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2500</w:t>
            </w:r>
          </w:p>
        </w:tc>
        <w:tc>
          <w:tcPr>
            <w:tcW w:w="4792" w:type="dxa"/>
            <w:tcBorders>
              <w:top w:val="single" w:sz="4" w:space="0" w:color="000000"/>
              <w:left w:val="single" w:sz="4" w:space="0" w:color="000000"/>
              <w:bottom w:val="single" w:sz="4" w:space="0" w:color="000000"/>
              <w:right w:val="single" w:sz="4" w:space="0" w:color="000000"/>
            </w:tcBorders>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Budžeta iestāžu nodokļu maksājumi</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8620</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3000</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11620</w:t>
            </w:r>
          </w:p>
        </w:tc>
      </w:tr>
      <w:tr w:rsidR="000215BE" w:rsidRPr="000215BE" w:rsidTr="00E81B69">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Pamatlīdzekļi</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3053</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5223</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8276</w:t>
            </w:r>
          </w:p>
        </w:tc>
      </w:tr>
      <w:tr w:rsidR="000215BE" w:rsidRPr="000215BE" w:rsidTr="00E81B69">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07.000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Veselība</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7367</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-889</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6478</w:t>
            </w:r>
          </w:p>
        </w:tc>
      </w:tr>
      <w:tr w:rsidR="000215BE" w:rsidRPr="000215BE" w:rsidTr="00E81B69">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Darba devēja valsts sociālās apdrošināšanas obligātās iemaksas, pabalsti un kompensācijas</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1050</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91</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1141</w:t>
            </w:r>
          </w:p>
        </w:tc>
      </w:tr>
      <w:tr w:rsidR="000215BE" w:rsidRPr="000215BE" w:rsidTr="00E81B69">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848</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-503</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345</w:t>
            </w:r>
          </w:p>
        </w:tc>
      </w:tr>
      <w:tr w:rsidR="000215BE" w:rsidRPr="000215BE" w:rsidTr="00E81B69">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792" w:type="dxa"/>
            <w:tcBorders>
              <w:top w:val="single" w:sz="4" w:space="0" w:color="000000"/>
              <w:left w:val="single" w:sz="4" w:space="0" w:color="000000"/>
              <w:bottom w:val="single" w:sz="4" w:space="0" w:color="000000"/>
              <w:right w:val="single" w:sz="4" w:space="0" w:color="000000"/>
            </w:tcBorders>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Krājumi, materiāli, energoresursi, preces, biroja preces un inventārs</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1017</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-477</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540</w:t>
            </w:r>
          </w:p>
        </w:tc>
      </w:tr>
      <w:tr w:rsidR="000215BE" w:rsidRPr="000215BE" w:rsidTr="00E81B69">
        <w:trPr>
          <w:trHeight w:val="283"/>
        </w:trPr>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08.000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Atpūta, kultūra un reliģija</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222252</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-5201</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217051</w:t>
            </w:r>
          </w:p>
        </w:tc>
      </w:tr>
      <w:tr w:rsidR="000215BE" w:rsidRPr="000215BE" w:rsidTr="00E81B69">
        <w:trPr>
          <w:trHeight w:val="283"/>
        </w:trPr>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1100</w:t>
            </w:r>
          </w:p>
        </w:tc>
        <w:tc>
          <w:tcPr>
            <w:tcW w:w="4792" w:type="dxa"/>
            <w:tcBorders>
              <w:top w:val="single" w:sz="4" w:space="0" w:color="000000"/>
              <w:left w:val="single" w:sz="4" w:space="0" w:color="000000"/>
              <w:bottom w:val="single" w:sz="4" w:space="0" w:color="000000"/>
              <w:right w:val="single" w:sz="4" w:space="0" w:color="000000"/>
            </w:tcBorders>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Atalgojums</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96846</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242</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97088</w:t>
            </w:r>
          </w:p>
        </w:tc>
      </w:tr>
      <w:tr w:rsidR="000215BE" w:rsidRPr="000215BE" w:rsidTr="00E81B69">
        <w:trPr>
          <w:trHeight w:val="283"/>
        </w:trPr>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Darba devēja valsts sociālās apdrošināšanas obligātās iemaksas, pabalsti un kompensācijas</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23297</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667</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23964</w:t>
            </w:r>
          </w:p>
        </w:tc>
      </w:tr>
      <w:tr w:rsidR="000215BE" w:rsidRPr="000215BE" w:rsidTr="00E81B69">
        <w:trPr>
          <w:trHeight w:val="283"/>
        </w:trPr>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41574</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-5386</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36188</w:t>
            </w:r>
          </w:p>
        </w:tc>
      </w:tr>
      <w:tr w:rsidR="000215BE" w:rsidRPr="000215BE" w:rsidTr="00E81B69">
        <w:trPr>
          <w:trHeight w:val="283"/>
        </w:trPr>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lang w:eastAsia="lv-LV"/>
              </w:rPr>
              <w:t>Krājumi, materiāli, energoresursi, preces, biroja preces un inventārs</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16209</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935</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17144</w:t>
            </w:r>
          </w:p>
        </w:tc>
      </w:tr>
      <w:tr w:rsidR="000215BE" w:rsidRPr="000215BE" w:rsidTr="00E81B69">
        <w:trPr>
          <w:trHeight w:val="283"/>
        </w:trPr>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Pamatlīdzekļi</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44276</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-1659</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42617</w:t>
            </w:r>
          </w:p>
        </w:tc>
      </w:tr>
      <w:tr w:rsidR="000215BE" w:rsidRPr="000215BE" w:rsidTr="00E81B69">
        <w:trPr>
          <w:trHeight w:val="283"/>
        </w:trPr>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09.000</w:t>
            </w:r>
          </w:p>
        </w:tc>
        <w:tc>
          <w:tcPr>
            <w:tcW w:w="4792" w:type="dxa"/>
            <w:tcBorders>
              <w:top w:val="single" w:sz="4" w:space="0" w:color="000000"/>
              <w:left w:val="single" w:sz="4" w:space="0" w:color="000000"/>
              <w:bottom w:val="single" w:sz="4" w:space="0" w:color="000000"/>
              <w:right w:val="single" w:sz="4" w:space="0" w:color="000000"/>
            </w:tcBorders>
            <w:vAlign w:val="center"/>
          </w:tcPr>
          <w:p w:rsidR="000215BE" w:rsidRPr="000215BE" w:rsidRDefault="000215BE" w:rsidP="000215BE">
            <w:pPr>
              <w:spacing w:after="0" w:line="240" w:lineRule="auto"/>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Izglītība</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72532</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647</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73179</w:t>
            </w:r>
          </w:p>
        </w:tc>
      </w:tr>
      <w:tr w:rsidR="000215BE" w:rsidRPr="000215BE" w:rsidTr="00E81B69">
        <w:trPr>
          <w:trHeight w:val="283"/>
        </w:trPr>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lastRenderedPageBreak/>
              <w:t>1100</w:t>
            </w:r>
          </w:p>
        </w:tc>
        <w:tc>
          <w:tcPr>
            <w:tcW w:w="4792" w:type="dxa"/>
            <w:tcBorders>
              <w:top w:val="single" w:sz="4" w:space="0" w:color="000000"/>
              <w:left w:val="single" w:sz="4" w:space="0" w:color="000000"/>
              <w:bottom w:val="single" w:sz="4" w:space="0" w:color="000000"/>
              <w:right w:val="single" w:sz="4" w:space="0" w:color="000000"/>
            </w:tcBorders>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Atalgojums</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24297</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740</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25037</w:t>
            </w:r>
          </w:p>
        </w:tc>
      </w:tr>
      <w:tr w:rsidR="000215BE" w:rsidRPr="000215BE" w:rsidTr="00E81B69">
        <w:trPr>
          <w:trHeight w:val="283"/>
        </w:trPr>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Darba devēja valsts sociālās apdrošināšanas obligātās iemaksas, pabalsti un kompensācijas</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5807</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175</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5982</w:t>
            </w:r>
          </w:p>
        </w:tc>
      </w:tr>
      <w:tr w:rsidR="000215BE" w:rsidRPr="000215BE" w:rsidTr="00E81B69">
        <w:trPr>
          <w:trHeight w:val="283"/>
        </w:trPr>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22300</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-3343</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18957</w:t>
            </w:r>
          </w:p>
        </w:tc>
      </w:tr>
      <w:tr w:rsidR="000215BE" w:rsidRPr="000215BE" w:rsidTr="00E81B69">
        <w:trPr>
          <w:trHeight w:val="283"/>
        </w:trPr>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792" w:type="dxa"/>
            <w:tcBorders>
              <w:top w:val="single" w:sz="4" w:space="0" w:color="000000"/>
              <w:left w:val="single" w:sz="4" w:space="0" w:color="000000"/>
              <w:bottom w:val="single" w:sz="4" w:space="0" w:color="000000"/>
              <w:right w:val="single" w:sz="4" w:space="0" w:color="000000"/>
            </w:tcBorders>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Krājumi, materiāli, energoresursi, preces, biroja preces un inventārs</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20128</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-268</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19860</w:t>
            </w:r>
          </w:p>
        </w:tc>
      </w:tr>
      <w:tr w:rsidR="000215BE" w:rsidRPr="000215BE" w:rsidTr="00E81B69">
        <w:trPr>
          <w:trHeight w:val="283"/>
        </w:trPr>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6200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Pensijas un sociālie pabalsti naudā</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3343</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3343</w:t>
            </w:r>
          </w:p>
        </w:tc>
      </w:tr>
      <w:tr w:rsidR="000215BE" w:rsidRPr="000215BE" w:rsidTr="00E81B69">
        <w:trPr>
          <w:trHeight w:val="283"/>
        </w:trPr>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10.000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Sociālā aizsardzība</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333</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-262</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71</w:t>
            </w:r>
          </w:p>
        </w:tc>
      </w:tr>
      <w:tr w:rsidR="000215BE" w:rsidRPr="000215BE" w:rsidTr="00E81B69">
        <w:trPr>
          <w:trHeight w:val="283"/>
        </w:trPr>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333</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-262</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71</w:t>
            </w:r>
          </w:p>
        </w:tc>
      </w:tr>
      <w:tr w:rsidR="000215BE" w:rsidRPr="000215BE" w:rsidTr="00E81B69">
        <w:tc>
          <w:tcPr>
            <w:tcW w:w="1076"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p>
        </w:tc>
        <w:tc>
          <w:tcPr>
            <w:tcW w:w="4792"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jc w:val="both"/>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Kopā plāna grozījumi</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ind w:left="-250" w:firstLine="250"/>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811959</w:t>
            </w:r>
          </w:p>
        </w:tc>
        <w:tc>
          <w:tcPr>
            <w:tcW w:w="126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ind w:left="-250" w:firstLine="250"/>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5420</w:t>
            </w:r>
          </w:p>
        </w:tc>
        <w:tc>
          <w:tcPr>
            <w:tcW w:w="1440" w:type="dxa"/>
            <w:tcBorders>
              <w:top w:val="single" w:sz="4" w:space="0" w:color="000000"/>
              <w:left w:val="single" w:sz="4" w:space="0" w:color="000000"/>
              <w:bottom w:val="single" w:sz="4" w:space="0" w:color="000000"/>
              <w:right w:val="single" w:sz="4" w:space="0" w:color="000000"/>
            </w:tcBorders>
          </w:tcPr>
          <w:p w:rsidR="000215BE" w:rsidRPr="000215BE" w:rsidRDefault="000215BE" w:rsidP="000215BE">
            <w:pPr>
              <w:spacing w:after="0" w:line="240" w:lineRule="auto"/>
              <w:ind w:left="-250" w:firstLine="250"/>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817379</w:t>
            </w:r>
          </w:p>
        </w:tc>
      </w:tr>
    </w:tbl>
    <w:p w:rsidR="000215BE" w:rsidRPr="000215BE" w:rsidRDefault="000215BE" w:rsidP="000215BE">
      <w:pPr>
        <w:spacing w:after="0" w:line="240" w:lineRule="auto"/>
        <w:ind w:right="-1333" w:firstLine="720"/>
        <w:rPr>
          <w:rFonts w:ascii="Times New Roman" w:eastAsia="Times New Roman" w:hAnsi="Times New Roman" w:cs="Times New Roman"/>
          <w:sz w:val="24"/>
          <w:szCs w:val="24"/>
          <w:lang w:eastAsia="lv-LV"/>
        </w:rPr>
      </w:pPr>
    </w:p>
    <w:p w:rsidR="000215BE" w:rsidRPr="000215BE" w:rsidRDefault="000215BE" w:rsidP="000215BE">
      <w:pPr>
        <w:spacing w:after="0" w:line="240" w:lineRule="auto"/>
        <w:ind w:firstLine="720"/>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25.Izdarīt Tukuma novada </w:t>
      </w:r>
      <w:r w:rsidRPr="000215BE">
        <w:rPr>
          <w:rFonts w:ascii="Times New Roman" w:eastAsia="Times New Roman" w:hAnsi="Times New Roman" w:cs="Times New Roman"/>
          <w:b/>
          <w:sz w:val="24"/>
          <w:szCs w:val="24"/>
          <w:lang w:eastAsia="lv-LV"/>
        </w:rPr>
        <w:t xml:space="preserve">Izglītības pārvaldes </w:t>
      </w:r>
      <w:r w:rsidRPr="000215BE">
        <w:rPr>
          <w:rFonts w:ascii="Times New Roman" w:eastAsia="Times New Roman" w:hAnsi="Times New Roman" w:cs="Times New Roman"/>
          <w:sz w:val="24"/>
          <w:szCs w:val="24"/>
          <w:lang w:eastAsia="lv-LV"/>
        </w:rPr>
        <w:t>2015.gada pamatbudžeta ieņēmumu daļā šādus plāna grozījumus atbilstoši ieņēmumu klasifikācijai (</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i/>
          <w:sz w:val="24"/>
          <w:szCs w:val="24"/>
          <w:lang w:eastAsia="lv-LV"/>
        </w:rPr>
        <w:t>)</w:t>
      </w:r>
      <w:r w:rsidRPr="000215BE">
        <w:rPr>
          <w:rFonts w:ascii="Times New Roman" w:eastAsia="Times New Roman" w:hAnsi="Times New Roman" w:cs="Times New Roman"/>
          <w:sz w:val="24"/>
          <w:szCs w:val="24"/>
          <w:lang w:eastAsia="lv-LV"/>
        </w:rPr>
        <w:t>:</w:t>
      </w:r>
    </w:p>
    <w:p w:rsidR="000215BE" w:rsidRPr="000215BE" w:rsidRDefault="000215BE" w:rsidP="000215BE">
      <w:pPr>
        <w:spacing w:after="0" w:line="240" w:lineRule="auto"/>
        <w:ind w:firstLine="720"/>
        <w:jc w:val="both"/>
        <w:rPr>
          <w:rFonts w:ascii="Times New Roman" w:eastAsia="Times New Roman" w:hAnsi="Times New Roman" w:cs="Times New Roman"/>
          <w:sz w:val="24"/>
          <w:szCs w:val="24"/>
          <w:lang w:eastAsia="lv-LV"/>
        </w:rPr>
      </w:pPr>
    </w:p>
    <w:tbl>
      <w:tblPr>
        <w:tblW w:w="9781" w:type="dxa"/>
        <w:tblInd w:w="108" w:type="dxa"/>
        <w:tblLayout w:type="fixed"/>
        <w:tblLook w:val="04A0" w:firstRow="1" w:lastRow="0" w:firstColumn="1" w:lastColumn="0" w:noHBand="0" w:noVBand="1"/>
      </w:tblPr>
      <w:tblGrid>
        <w:gridCol w:w="1235"/>
        <w:gridCol w:w="8"/>
        <w:gridCol w:w="8"/>
        <w:gridCol w:w="17"/>
        <w:gridCol w:w="20"/>
        <w:gridCol w:w="37"/>
        <w:gridCol w:w="4069"/>
        <w:gridCol w:w="15"/>
        <w:gridCol w:w="14"/>
        <w:gridCol w:w="15"/>
        <w:gridCol w:w="7"/>
        <w:gridCol w:w="7"/>
        <w:gridCol w:w="14"/>
        <w:gridCol w:w="31"/>
        <w:gridCol w:w="1519"/>
        <w:gridCol w:w="9"/>
        <w:gridCol w:w="7"/>
        <w:gridCol w:w="31"/>
        <w:gridCol w:w="1094"/>
        <w:gridCol w:w="8"/>
        <w:gridCol w:w="59"/>
        <w:gridCol w:w="23"/>
        <w:gridCol w:w="32"/>
        <w:gridCol w:w="15"/>
        <w:gridCol w:w="30"/>
        <w:gridCol w:w="182"/>
        <w:gridCol w:w="9"/>
        <w:gridCol w:w="1266"/>
      </w:tblGrid>
      <w:tr w:rsidR="000215BE" w:rsidRPr="000215BE" w:rsidTr="00E81B69">
        <w:trPr>
          <w:trHeight w:val="315"/>
        </w:trPr>
        <w:tc>
          <w:tcPr>
            <w:tcW w:w="1251" w:type="dxa"/>
            <w:gridSpan w:val="3"/>
            <w:vMerge w:val="restart"/>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187" w:type="dxa"/>
            <w:gridSpan w:val="7"/>
            <w:vMerge w:val="restart"/>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587" w:type="dxa"/>
            <w:gridSpan w:val="6"/>
            <w:vMerge w:val="restart"/>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(bez maksas pakalpojumiem)</w:t>
            </w:r>
          </w:p>
        </w:tc>
        <w:tc>
          <w:tcPr>
            <w:tcW w:w="1140" w:type="dxa"/>
            <w:gridSpan w:val="4"/>
            <w:vMerge w:val="restart"/>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616" w:type="dxa"/>
            <w:gridSpan w:val="8"/>
            <w:vMerge w:val="restart"/>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ind w:left="-108"/>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(bez maksas pakalpojumiem)</w:t>
            </w:r>
          </w:p>
        </w:tc>
      </w:tr>
      <w:tr w:rsidR="000215BE" w:rsidRPr="000215BE" w:rsidTr="00E81B69">
        <w:trPr>
          <w:trHeight w:val="315"/>
        </w:trPr>
        <w:tc>
          <w:tcPr>
            <w:tcW w:w="1251" w:type="dxa"/>
            <w:gridSpan w:val="3"/>
            <w:vMerge/>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4187" w:type="dxa"/>
            <w:gridSpan w:val="7"/>
            <w:vMerge/>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587" w:type="dxa"/>
            <w:gridSpan w:val="6"/>
            <w:vMerge/>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140" w:type="dxa"/>
            <w:gridSpan w:val="4"/>
            <w:vMerge/>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616" w:type="dxa"/>
            <w:gridSpan w:val="8"/>
            <w:vMerge/>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r>
      <w:tr w:rsidR="000215BE" w:rsidRPr="000215BE" w:rsidTr="00E81B69">
        <w:trPr>
          <w:trHeight w:val="315"/>
        </w:trPr>
        <w:tc>
          <w:tcPr>
            <w:tcW w:w="1251" w:type="dxa"/>
            <w:gridSpan w:val="3"/>
            <w:vMerge/>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4187" w:type="dxa"/>
            <w:gridSpan w:val="7"/>
            <w:vMerge/>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587" w:type="dxa"/>
            <w:gridSpan w:val="6"/>
            <w:vMerge/>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140" w:type="dxa"/>
            <w:gridSpan w:val="4"/>
            <w:vMerge/>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616" w:type="dxa"/>
            <w:gridSpan w:val="8"/>
            <w:vMerge/>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r>
      <w:tr w:rsidR="000215BE" w:rsidRPr="000215BE" w:rsidTr="00E81B69">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18.6.2.0.</w:t>
            </w:r>
          </w:p>
        </w:tc>
        <w:tc>
          <w:tcPr>
            <w:tcW w:w="4187" w:type="dxa"/>
            <w:gridSpan w:val="7"/>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Pašvaldību saņemtie valsts budžeta transferti noteiktam mērķim</w:t>
            </w:r>
          </w:p>
        </w:tc>
        <w:tc>
          <w:tcPr>
            <w:tcW w:w="1587" w:type="dxa"/>
            <w:gridSpan w:val="6"/>
            <w:tcBorders>
              <w:top w:val="single" w:sz="4" w:space="0" w:color="auto"/>
              <w:left w:val="nil"/>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7700137</w:t>
            </w:r>
          </w:p>
        </w:tc>
        <w:tc>
          <w:tcPr>
            <w:tcW w:w="1140" w:type="dxa"/>
            <w:gridSpan w:val="4"/>
            <w:tcBorders>
              <w:top w:val="single" w:sz="4" w:space="0" w:color="auto"/>
              <w:left w:val="nil"/>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99134</w:t>
            </w:r>
          </w:p>
        </w:tc>
        <w:tc>
          <w:tcPr>
            <w:tcW w:w="1616" w:type="dxa"/>
            <w:gridSpan w:val="8"/>
            <w:tcBorders>
              <w:top w:val="single" w:sz="4" w:space="0" w:color="auto"/>
              <w:left w:val="nil"/>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7799271</w:t>
            </w:r>
          </w:p>
        </w:tc>
      </w:tr>
      <w:tr w:rsidR="000215BE" w:rsidRPr="000215BE" w:rsidTr="00E81B69">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i/>
                <w:sz w:val="24"/>
                <w:szCs w:val="24"/>
                <w:lang w:eastAsia="lv-LV"/>
              </w:rPr>
            </w:pPr>
            <w:r w:rsidRPr="000215BE">
              <w:rPr>
                <w:rFonts w:ascii="Times New Roman" w:eastAsia="Times New Roman" w:hAnsi="Times New Roman" w:cs="Times New Roman"/>
                <w:bCs/>
                <w:sz w:val="24"/>
                <w:szCs w:val="24"/>
                <w:u w:val="single"/>
                <w:lang w:eastAsia="lv-LV"/>
              </w:rPr>
              <w:t xml:space="preserve">Palielināti ieņēmumi-141108 </w:t>
            </w:r>
            <w:proofErr w:type="spellStart"/>
            <w:r w:rsidRPr="000215BE">
              <w:rPr>
                <w:rFonts w:ascii="Times New Roman" w:eastAsia="Times New Roman" w:hAnsi="Times New Roman" w:cs="Times New Roman"/>
                <w:bCs/>
                <w:i/>
                <w:sz w:val="24"/>
                <w:szCs w:val="24"/>
                <w:u w:val="single"/>
                <w:lang w:eastAsia="lv-LV"/>
              </w:rPr>
              <w:t>euro</w:t>
            </w:r>
            <w:proofErr w:type="spellEnd"/>
            <w:r w:rsidRPr="000215BE">
              <w:rPr>
                <w:rFonts w:ascii="Times New Roman" w:eastAsia="Times New Roman" w:hAnsi="Times New Roman" w:cs="Times New Roman"/>
                <w:bCs/>
                <w:i/>
                <w:sz w:val="24"/>
                <w:szCs w:val="24"/>
                <w:lang w:eastAsia="lv-LV"/>
              </w:rPr>
              <w:t>:</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
                <w:bCs/>
                <w:sz w:val="24"/>
                <w:szCs w:val="24"/>
                <w:lang w:eastAsia="lv-LV"/>
              </w:rPr>
              <w:t xml:space="preserve">3869 </w:t>
            </w:r>
            <w:proofErr w:type="spellStart"/>
            <w:r w:rsidRPr="000215BE">
              <w:rPr>
                <w:rFonts w:ascii="Times New Roman" w:eastAsia="Times New Roman" w:hAnsi="Times New Roman" w:cs="Times New Roman"/>
                <w:b/>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w:t>
            </w:r>
            <w:proofErr w:type="spellStart"/>
            <w:r w:rsidRPr="000215BE">
              <w:rPr>
                <w:rFonts w:ascii="Times New Roman" w:eastAsia="Times New Roman" w:hAnsi="Times New Roman" w:cs="Times New Roman"/>
                <w:bCs/>
                <w:sz w:val="24"/>
                <w:szCs w:val="24"/>
                <w:lang w:eastAsia="lv-LV"/>
              </w:rPr>
              <w:t>Multifunkcionālā</w:t>
            </w:r>
            <w:proofErr w:type="spellEnd"/>
            <w:r w:rsidRPr="000215BE">
              <w:rPr>
                <w:rFonts w:ascii="Times New Roman" w:eastAsia="Times New Roman" w:hAnsi="Times New Roman" w:cs="Times New Roman"/>
                <w:bCs/>
                <w:sz w:val="24"/>
                <w:szCs w:val="24"/>
                <w:lang w:eastAsia="lv-LV"/>
              </w:rPr>
              <w:t xml:space="preserve"> jauniešu iniciatīvu centra projekts “Jūties kā mājās”;</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
                <w:bCs/>
                <w:sz w:val="24"/>
                <w:szCs w:val="24"/>
                <w:lang w:eastAsia="lv-LV"/>
              </w:rPr>
              <w:t xml:space="preserve">14344 </w:t>
            </w:r>
            <w:proofErr w:type="spellStart"/>
            <w:r w:rsidRPr="000215BE">
              <w:rPr>
                <w:rFonts w:ascii="Times New Roman" w:eastAsia="Times New Roman" w:hAnsi="Times New Roman" w:cs="Times New Roman"/>
                <w:b/>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Sporta skolai mērķdotācija pedagogu darba samaksai un nodoklim;</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
                <w:bCs/>
                <w:sz w:val="24"/>
                <w:szCs w:val="24"/>
                <w:lang w:eastAsia="lv-LV"/>
              </w:rPr>
              <w:t xml:space="preserve">4128 </w:t>
            </w:r>
            <w:proofErr w:type="spellStart"/>
            <w:r w:rsidRPr="000215BE">
              <w:rPr>
                <w:rFonts w:ascii="Times New Roman" w:eastAsia="Times New Roman" w:hAnsi="Times New Roman" w:cs="Times New Roman"/>
                <w:b/>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mērķdotācija interešu izglītības programmu pedagogu daļējai darba samaksai un nodoklim- t.sk. 380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Tukuma Raiņa ģimnāzija;756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Pūres pamatskola; 392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Tukuma Vakara un neklātienes vidusskola; 332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Tukuma 2.pamatskola; 224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Tukuma</w:t>
            </w:r>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3.pamatskola;1176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2.vidusskola; 220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Irlavas vidusskola; 272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Džūkstes pamatskola; 300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Sporta skola; 24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Mākslas skola; 44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Dzirciema internātpamatskola; 8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Tukuma internātpamatskola.</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
                <w:bCs/>
                <w:sz w:val="24"/>
                <w:szCs w:val="24"/>
                <w:lang w:eastAsia="lv-LV"/>
              </w:rPr>
              <w:t xml:space="preserve">7332 </w:t>
            </w:r>
            <w:proofErr w:type="spellStart"/>
            <w:r w:rsidRPr="000215BE">
              <w:rPr>
                <w:rFonts w:ascii="Times New Roman" w:eastAsia="Times New Roman" w:hAnsi="Times New Roman" w:cs="Times New Roman"/>
                <w:b/>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mērķdotācija pedagogu algām un nodoklim pamata un vispārējās izglītības iestādēm-</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t.sk. 1504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Tukuma Raiņa ģimnāzija; 2396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Pūres pamatskola; 2664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Tukuma 3.pamatskola;768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Irlavas vidusskola.</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
                <w:bCs/>
                <w:sz w:val="24"/>
                <w:szCs w:val="24"/>
                <w:lang w:eastAsia="lv-LV"/>
              </w:rPr>
              <w:t xml:space="preserve">16152 </w:t>
            </w:r>
            <w:proofErr w:type="spellStart"/>
            <w:r w:rsidRPr="000215BE">
              <w:rPr>
                <w:rFonts w:ascii="Times New Roman" w:eastAsia="Times New Roman" w:hAnsi="Times New Roman" w:cs="Times New Roman"/>
                <w:b/>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mērķdotācija piecgadīgo un sešgadīgo apmācībā nodarbināto pedagogu algām un nodoklim- t.sk. 10260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PII “Vālodzīte”; 4904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PII “</w:t>
            </w:r>
            <w:proofErr w:type="spellStart"/>
            <w:r w:rsidRPr="000215BE">
              <w:rPr>
                <w:rFonts w:ascii="Times New Roman" w:eastAsia="Times New Roman" w:hAnsi="Times New Roman" w:cs="Times New Roman"/>
                <w:bCs/>
                <w:sz w:val="24"/>
                <w:szCs w:val="24"/>
                <w:lang w:eastAsia="lv-LV"/>
              </w:rPr>
              <w:t>Pepija</w:t>
            </w:r>
            <w:proofErr w:type="spellEnd"/>
            <w:r w:rsidRPr="000215BE">
              <w:rPr>
                <w:rFonts w:ascii="Times New Roman" w:eastAsia="Times New Roman" w:hAnsi="Times New Roman" w:cs="Times New Roman"/>
                <w:bCs/>
                <w:sz w:val="24"/>
                <w:szCs w:val="24"/>
                <w:lang w:eastAsia="lv-LV"/>
              </w:rPr>
              <w:t xml:space="preserve">”; 488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PII “Karlsons”; 164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PII “Pienenīte”; 300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Tukuma 3.pamatskola; 36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PII “Zemenīte”.</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
                <w:bCs/>
                <w:sz w:val="24"/>
                <w:szCs w:val="24"/>
                <w:lang w:eastAsia="lv-LV"/>
              </w:rPr>
              <w:t xml:space="preserve">40572 </w:t>
            </w:r>
            <w:proofErr w:type="spellStart"/>
            <w:r w:rsidRPr="000215BE">
              <w:rPr>
                <w:rFonts w:ascii="Times New Roman" w:eastAsia="Times New Roman" w:hAnsi="Times New Roman" w:cs="Times New Roman"/>
                <w:b/>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mērķdotācija speciālajām izglītības iestādēm-</w:t>
            </w:r>
            <w:proofErr w:type="gramStart"/>
            <w:r w:rsidRPr="000215BE">
              <w:rPr>
                <w:rFonts w:ascii="Times New Roman" w:eastAsia="Times New Roman" w:hAnsi="Times New Roman" w:cs="Times New Roman"/>
                <w:bCs/>
                <w:sz w:val="24"/>
                <w:szCs w:val="24"/>
                <w:lang w:eastAsia="lv-LV"/>
              </w:rPr>
              <w:t xml:space="preserve">  </w:t>
            </w:r>
            <w:proofErr w:type="gramEnd"/>
            <w:r w:rsidRPr="000215BE">
              <w:rPr>
                <w:rFonts w:ascii="Times New Roman" w:eastAsia="Times New Roman" w:hAnsi="Times New Roman" w:cs="Times New Roman"/>
                <w:bCs/>
                <w:sz w:val="24"/>
                <w:szCs w:val="24"/>
                <w:lang w:eastAsia="lv-LV"/>
              </w:rPr>
              <w:t xml:space="preserve">8164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Dzirciema internātpamatskola (t.sk. pedagogu darba samaksai un nodoklim 7704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17008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Tukuma </w:t>
            </w:r>
            <w:proofErr w:type="spellStart"/>
            <w:r w:rsidRPr="000215BE">
              <w:rPr>
                <w:rFonts w:ascii="Times New Roman" w:eastAsia="Times New Roman" w:hAnsi="Times New Roman" w:cs="Times New Roman"/>
                <w:bCs/>
                <w:sz w:val="24"/>
                <w:szCs w:val="24"/>
                <w:lang w:eastAsia="lv-LV"/>
              </w:rPr>
              <w:t>internātpamatskola(t.sk</w:t>
            </w:r>
            <w:proofErr w:type="spellEnd"/>
            <w:r w:rsidRPr="000215BE">
              <w:rPr>
                <w:rFonts w:ascii="Times New Roman" w:eastAsia="Times New Roman" w:hAnsi="Times New Roman" w:cs="Times New Roman"/>
                <w:bCs/>
                <w:sz w:val="24"/>
                <w:szCs w:val="24"/>
                <w:lang w:eastAsia="lv-LV"/>
              </w:rPr>
              <w:t xml:space="preserve">. pedagogu darba samaksai un nodoklim 11308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15400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PII “Taurenītis” (t.sk. pedagogu darba samaksai un nodoklim 6656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u w:val="single"/>
                <w:lang w:eastAsia="lv-LV"/>
              </w:rPr>
              <w:t>Dotācijas izglītības iestāžu 1.- 4.klašu ēdināšanai(09.600)-</w:t>
            </w:r>
            <w:proofErr w:type="gramStart"/>
            <w:r w:rsidRPr="000215BE">
              <w:rPr>
                <w:rFonts w:ascii="Times New Roman" w:eastAsia="Times New Roman" w:hAnsi="Times New Roman" w:cs="Times New Roman"/>
                <w:bCs/>
                <w:sz w:val="24"/>
                <w:szCs w:val="24"/>
                <w:u w:val="single"/>
                <w:lang w:eastAsia="lv-LV"/>
              </w:rPr>
              <w:t xml:space="preserve">  </w:t>
            </w:r>
            <w:proofErr w:type="gramEnd"/>
            <w:r w:rsidRPr="000215BE">
              <w:rPr>
                <w:rFonts w:ascii="Times New Roman" w:eastAsia="Times New Roman" w:hAnsi="Times New Roman" w:cs="Times New Roman"/>
                <w:bCs/>
                <w:sz w:val="24"/>
                <w:szCs w:val="24"/>
                <w:u w:val="single"/>
                <w:lang w:eastAsia="lv-LV"/>
              </w:rPr>
              <w:t xml:space="preserve">54711 </w:t>
            </w:r>
            <w:proofErr w:type="spellStart"/>
            <w:r w:rsidRPr="000215BE">
              <w:rPr>
                <w:rFonts w:ascii="Times New Roman" w:eastAsia="Times New Roman" w:hAnsi="Times New Roman" w:cs="Times New Roman"/>
                <w:bCs/>
                <w:i/>
                <w:sz w:val="24"/>
                <w:szCs w:val="24"/>
                <w:u w:val="single"/>
                <w:lang w:eastAsia="lv-LV"/>
              </w:rPr>
              <w:t>euro</w:t>
            </w:r>
            <w:proofErr w:type="spellEnd"/>
            <w:r w:rsidRPr="000215BE">
              <w:rPr>
                <w:rFonts w:ascii="Times New Roman" w:eastAsia="Times New Roman" w:hAnsi="Times New Roman" w:cs="Times New Roman"/>
                <w:bCs/>
                <w:sz w:val="24"/>
                <w:szCs w:val="24"/>
                <w:u w:val="single"/>
                <w:lang w:eastAsia="lv-LV"/>
              </w:rPr>
              <w:t>:</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1551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Pūres pamatskola; 1794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Tumes vidusskola; 3037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E. Birznieka Upīša 1.pamatskola; 1666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Zemgales vidusskola; 3506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Tukuma 2.pamatskola;1427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3.pamatskola;5397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2.vidusskola; 694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Irlavas vidusskola;877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Džūkstes pamatskola;34762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naudas līdzekļu atlikums uz 31.12.2015.(IZM ieskaita decembrī janvārim).</w:t>
            </w:r>
          </w:p>
          <w:p w:rsidR="000215BE" w:rsidRPr="000215BE" w:rsidRDefault="000215BE" w:rsidP="000215BE">
            <w:pPr>
              <w:spacing w:after="0" w:line="240" w:lineRule="auto"/>
              <w:rPr>
                <w:rFonts w:ascii="Times New Roman" w:eastAsia="Times New Roman" w:hAnsi="Times New Roman" w:cs="Times New Roman"/>
                <w:bCs/>
                <w:i/>
                <w:sz w:val="24"/>
                <w:szCs w:val="24"/>
                <w:u w:val="single"/>
                <w:lang w:eastAsia="lv-LV"/>
              </w:rPr>
            </w:pPr>
            <w:r w:rsidRPr="000215BE">
              <w:rPr>
                <w:rFonts w:ascii="Times New Roman" w:eastAsia="Times New Roman" w:hAnsi="Times New Roman" w:cs="Times New Roman"/>
                <w:bCs/>
                <w:sz w:val="24"/>
                <w:szCs w:val="24"/>
                <w:u w:val="single"/>
                <w:lang w:eastAsia="lv-LV"/>
              </w:rPr>
              <w:t xml:space="preserve"> Samazināti ieņēmumi:- 41974 </w:t>
            </w:r>
            <w:proofErr w:type="spellStart"/>
            <w:r w:rsidRPr="000215BE">
              <w:rPr>
                <w:rFonts w:ascii="Times New Roman" w:eastAsia="Times New Roman" w:hAnsi="Times New Roman" w:cs="Times New Roman"/>
                <w:bCs/>
                <w:i/>
                <w:sz w:val="24"/>
                <w:szCs w:val="24"/>
                <w:u w:val="single"/>
                <w:lang w:eastAsia="lv-LV"/>
              </w:rPr>
              <w:t>euro</w:t>
            </w:r>
            <w:proofErr w:type="spellEnd"/>
            <w:r w:rsidRPr="000215BE">
              <w:rPr>
                <w:rFonts w:ascii="Times New Roman" w:eastAsia="Times New Roman" w:hAnsi="Times New Roman" w:cs="Times New Roman"/>
                <w:bCs/>
                <w:i/>
                <w:sz w:val="24"/>
                <w:szCs w:val="24"/>
                <w:u w:val="single"/>
                <w:lang w:eastAsia="lv-LV"/>
              </w:rPr>
              <w:t>:</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
                <w:bCs/>
                <w:sz w:val="24"/>
                <w:szCs w:val="24"/>
                <w:lang w:eastAsia="lv-LV"/>
              </w:rPr>
              <w:t xml:space="preserve">21536 </w:t>
            </w:r>
            <w:proofErr w:type="spellStart"/>
            <w:r w:rsidRPr="000215BE">
              <w:rPr>
                <w:rFonts w:ascii="Times New Roman" w:eastAsia="Times New Roman" w:hAnsi="Times New Roman" w:cs="Times New Roman"/>
                <w:b/>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mērķdotācija pedagogu algām un nodoklim pamata un vispārējās izglītības iestādēm-</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t.sk. 2048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2.vidusskola; 5316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Tumes vidusskola; 1524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Zemgales vidusskola; 7092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Tukuma Vakara un neklātienes vidusskola; 660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Tukuma 2.pamatskola; 2968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E. Birznieka Upīša 1.pamatskola; 740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Džūkstes pamatskola; 1188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Sēmes sākumskola.</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
                <w:bCs/>
                <w:sz w:val="24"/>
                <w:szCs w:val="24"/>
                <w:lang w:eastAsia="lv-LV"/>
              </w:rPr>
              <w:t xml:space="preserve">16496 </w:t>
            </w:r>
            <w:proofErr w:type="spellStart"/>
            <w:r w:rsidRPr="000215BE">
              <w:rPr>
                <w:rFonts w:ascii="Times New Roman" w:eastAsia="Times New Roman" w:hAnsi="Times New Roman" w:cs="Times New Roman"/>
                <w:b/>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mērķdotācija piecgadīgo un sešgadīgo apmācībā nodarbināto pedagogu algām un nodoklim- t.sk. 5084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PII “Pasaciņa”; 4772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PII “Cīrulītis”; 2264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Džūkstes pamat-</w:t>
            </w:r>
            <w:r w:rsidRPr="000215BE">
              <w:rPr>
                <w:rFonts w:ascii="Times New Roman" w:eastAsia="Times New Roman" w:hAnsi="Times New Roman" w:cs="Times New Roman"/>
                <w:bCs/>
                <w:sz w:val="24"/>
                <w:szCs w:val="24"/>
                <w:lang w:eastAsia="lv-LV"/>
              </w:rPr>
              <w:lastRenderedPageBreak/>
              <w:t xml:space="preserve">skola; 28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Tumes vidusskola; 1772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Pūres pamatskola; 2576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Sēmes sākumskola.</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
                <w:bCs/>
                <w:sz w:val="24"/>
                <w:szCs w:val="24"/>
                <w:lang w:eastAsia="lv-LV"/>
              </w:rPr>
              <w:t xml:space="preserve">3852 </w:t>
            </w:r>
            <w:proofErr w:type="spellStart"/>
            <w:r w:rsidRPr="000215BE">
              <w:rPr>
                <w:rFonts w:ascii="Times New Roman" w:eastAsia="Times New Roman" w:hAnsi="Times New Roman" w:cs="Times New Roman"/>
                <w:b/>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mērķdotācija interešu izglītības programma</w:t>
            </w:r>
            <w:proofErr w:type="gramStart"/>
            <w:r w:rsidRPr="000215BE">
              <w:rPr>
                <w:rFonts w:ascii="Times New Roman" w:eastAsia="Times New Roman" w:hAnsi="Times New Roman" w:cs="Times New Roman"/>
                <w:bCs/>
                <w:sz w:val="24"/>
                <w:szCs w:val="24"/>
                <w:lang w:eastAsia="lv-LV"/>
              </w:rPr>
              <w:t xml:space="preserve">  </w:t>
            </w:r>
            <w:proofErr w:type="gramEnd"/>
            <w:r w:rsidRPr="000215BE">
              <w:rPr>
                <w:rFonts w:ascii="Times New Roman" w:eastAsia="Times New Roman" w:hAnsi="Times New Roman" w:cs="Times New Roman"/>
                <w:bCs/>
                <w:sz w:val="24"/>
                <w:szCs w:val="24"/>
                <w:lang w:eastAsia="lv-LV"/>
              </w:rPr>
              <w:t>pedagogu daļējai darba samaksai un nodoklim-</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12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Tumes vidusskola; 20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Zemgales vidusskola; 12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E. Birznieka Upīša 1.pamatskola; 12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Sēmes sākumskola; 764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Jauniešu centrs; 3032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Interešu izglītības metodiķi.</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Dotācijas izglītības iestāžu 1.- 4.klašu ēdināšanai(09.600)-</w:t>
            </w:r>
            <w:proofErr w:type="gramStart"/>
            <w:r w:rsidRPr="000215BE">
              <w:rPr>
                <w:rFonts w:ascii="Times New Roman" w:eastAsia="Times New Roman" w:hAnsi="Times New Roman" w:cs="Times New Roman"/>
                <w:bCs/>
                <w:sz w:val="24"/>
                <w:szCs w:val="24"/>
                <w:u w:val="single"/>
                <w:lang w:eastAsia="lv-LV"/>
              </w:rPr>
              <w:t xml:space="preserve">  </w:t>
            </w:r>
            <w:proofErr w:type="gramEnd"/>
            <w:r w:rsidRPr="000215BE">
              <w:rPr>
                <w:rFonts w:ascii="Times New Roman" w:eastAsia="Times New Roman" w:hAnsi="Times New Roman" w:cs="Times New Roman"/>
                <w:b/>
                <w:bCs/>
                <w:sz w:val="24"/>
                <w:szCs w:val="24"/>
                <w:u w:val="single"/>
                <w:lang w:eastAsia="lv-LV"/>
              </w:rPr>
              <w:t xml:space="preserve">90 </w:t>
            </w:r>
            <w:proofErr w:type="spellStart"/>
            <w:r w:rsidRPr="000215BE">
              <w:rPr>
                <w:rFonts w:ascii="Times New Roman" w:eastAsia="Times New Roman" w:hAnsi="Times New Roman" w:cs="Times New Roman"/>
                <w:b/>
                <w:bCs/>
                <w:i/>
                <w:sz w:val="24"/>
                <w:szCs w:val="24"/>
                <w:u w:val="single"/>
                <w:lang w:eastAsia="lv-LV"/>
              </w:rPr>
              <w:t>euro</w:t>
            </w:r>
            <w:proofErr w:type="spellEnd"/>
            <w:r w:rsidRPr="000215BE">
              <w:rPr>
                <w:rFonts w:ascii="Times New Roman" w:eastAsia="Times New Roman" w:hAnsi="Times New Roman" w:cs="Times New Roman"/>
                <w:bCs/>
                <w:sz w:val="24"/>
                <w:szCs w:val="24"/>
                <w:u w:val="single"/>
                <w:lang w:eastAsia="lv-LV"/>
              </w:rPr>
              <w:t>:</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90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Sēmes sākumskola. </w:t>
            </w:r>
          </w:p>
        </w:tc>
      </w:tr>
      <w:tr w:rsidR="000215BE" w:rsidRPr="000215BE" w:rsidTr="00E81B69">
        <w:trPr>
          <w:trHeight w:val="315"/>
        </w:trPr>
        <w:tc>
          <w:tcPr>
            <w:tcW w:w="1268" w:type="dxa"/>
            <w:gridSpan w:val="4"/>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lastRenderedPageBreak/>
              <w:t>18.6.3.0.</w:t>
            </w:r>
          </w:p>
        </w:tc>
        <w:tc>
          <w:tcPr>
            <w:tcW w:w="4198" w:type="dxa"/>
            <w:gridSpan w:val="9"/>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Pašvaldību no valsts budžeta iestādēm saņemtie transferti ES politikas un pārējās ārvalstu palīdzības finansētiem projektiem</w:t>
            </w:r>
          </w:p>
        </w:tc>
        <w:tc>
          <w:tcPr>
            <w:tcW w:w="1559" w:type="dxa"/>
            <w:gridSpan w:val="3"/>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2849</w:t>
            </w:r>
          </w:p>
        </w:tc>
        <w:tc>
          <w:tcPr>
            <w:tcW w:w="1140" w:type="dxa"/>
            <w:gridSpan w:val="4"/>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14253</w:t>
            </w:r>
          </w:p>
        </w:tc>
        <w:tc>
          <w:tcPr>
            <w:tcW w:w="1616" w:type="dxa"/>
            <w:gridSpan w:val="8"/>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17102</w:t>
            </w:r>
          </w:p>
        </w:tc>
      </w:tr>
      <w:tr w:rsidR="000215BE" w:rsidRPr="000215BE" w:rsidTr="00E81B69">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Palielināti ieņēmumi: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3553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Erasmus projekts Tukuma 2. vidusskola; </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10700 </w:t>
            </w:r>
            <w:proofErr w:type="spellStart"/>
            <w:r w:rsidRPr="000215BE">
              <w:rPr>
                <w:rFonts w:ascii="Times New Roman" w:eastAsia="Times New Roman" w:hAnsi="Times New Roman" w:cs="Times New Roman"/>
                <w:bCs/>
                <w:i/>
                <w:sz w:val="24"/>
                <w:szCs w:val="24"/>
                <w:lang w:eastAsia="lv-LV"/>
              </w:rPr>
              <w:t>euro</w:t>
            </w:r>
            <w:proofErr w:type="spellEnd"/>
            <w:proofErr w:type="gramStart"/>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 </w:t>
            </w:r>
            <w:proofErr w:type="spellStart"/>
            <w:proofErr w:type="gramEnd"/>
            <w:r w:rsidRPr="000215BE">
              <w:rPr>
                <w:rFonts w:ascii="Times New Roman" w:eastAsia="Times New Roman" w:hAnsi="Times New Roman" w:cs="Times New Roman"/>
                <w:bCs/>
                <w:sz w:val="24"/>
                <w:szCs w:val="24"/>
                <w:lang w:eastAsia="lv-LV"/>
              </w:rPr>
              <w:t>Multifunkcionālā</w:t>
            </w:r>
            <w:proofErr w:type="spellEnd"/>
            <w:r w:rsidRPr="000215BE">
              <w:rPr>
                <w:rFonts w:ascii="Times New Roman" w:eastAsia="Times New Roman" w:hAnsi="Times New Roman" w:cs="Times New Roman"/>
                <w:bCs/>
                <w:sz w:val="24"/>
                <w:szCs w:val="24"/>
                <w:lang w:eastAsia="lv-LV"/>
              </w:rPr>
              <w:t xml:space="preserve"> jauniešu iniciatīvu centra projekts “</w:t>
            </w:r>
            <w:proofErr w:type="spellStart"/>
            <w:r w:rsidRPr="000215BE">
              <w:rPr>
                <w:rFonts w:ascii="Times New Roman" w:eastAsia="Times New Roman" w:hAnsi="Times New Roman" w:cs="Times New Roman"/>
                <w:bCs/>
                <w:sz w:val="24"/>
                <w:szCs w:val="24"/>
                <w:lang w:eastAsia="lv-LV"/>
              </w:rPr>
              <w:t>Life</w:t>
            </w:r>
            <w:proofErr w:type="spellEnd"/>
            <w:r w:rsidRPr="000215BE">
              <w:rPr>
                <w:rFonts w:ascii="Times New Roman" w:eastAsia="Times New Roman" w:hAnsi="Times New Roman" w:cs="Times New Roman"/>
                <w:bCs/>
                <w:sz w:val="24"/>
                <w:szCs w:val="24"/>
                <w:lang w:eastAsia="lv-LV"/>
              </w:rPr>
              <w:t xml:space="preserve"> </w:t>
            </w:r>
            <w:proofErr w:type="spellStart"/>
            <w:r w:rsidRPr="000215BE">
              <w:rPr>
                <w:rFonts w:ascii="Times New Roman" w:eastAsia="Times New Roman" w:hAnsi="Times New Roman" w:cs="Times New Roman"/>
                <w:bCs/>
                <w:sz w:val="24"/>
                <w:szCs w:val="24"/>
                <w:lang w:eastAsia="lv-LV"/>
              </w:rPr>
              <w:t>is</w:t>
            </w:r>
            <w:proofErr w:type="spellEnd"/>
            <w:r w:rsidRPr="000215BE">
              <w:rPr>
                <w:rFonts w:ascii="Times New Roman" w:eastAsia="Times New Roman" w:hAnsi="Times New Roman" w:cs="Times New Roman"/>
                <w:bCs/>
                <w:sz w:val="24"/>
                <w:szCs w:val="24"/>
                <w:lang w:eastAsia="lv-LV"/>
              </w:rPr>
              <w:t xml:space="preserve"> </w:t>
            </w:r>
            <w:proofErr w:type="spellStart"/>
            <w:r w:rsidRPr="000215BE">
              <w:rPr>
                <w:rFonts w:ascii="Times New Roman" w:eastAsia="Times New Roman" w:hAnsi="Times New Roman" w:cs="Times New Roman"/>
                <w:bCs/>
                <w:sz w:val="24"/>
                <w:szCs w:val="24"/>
                <w:lang w:eastAsia="lv-LV"/>
              </w:rPr>
              <w:t>my</w:t>
            </w:r>
            <w:proofErr w:type="spellEnd"/>
            <w:r w:rsidRPr="000215BE">
              <w:rPr>
                <w:rFonts w:ascii="Times New Roman" w:eastAsia="Times New Roman" w:hAnsi="Times New Roman" w:cs="Times New Roman"/>
                <w:bCs/>
                <w:sz w:val="24"/>
                <w:szCs w:val="24"/>
                <w:lang w:eastAsia="lv-LV"/>
              </w:rPr>
              <w:t xml:space="preserve"> </w:t>
            </w:r>
            <w:proofErr w:type="spellStart"/>
            <w:r w:rsidRPr="000215BE">
              <w:rPr>
                <w:rFonts w:ascii="Times New Roman" w:eastAsia="Times New Roman" w:hAnsi="Times New Roman" w:cs="Times New Roman"/>
                <w:bCs/>
                <w:sz w:val="24"/>
                <w:szCs w:val="24"/>
                <w:lang w:eastAsia="lv-LV"/>
              </w:rPr>
              <w:t>choise</w:t>
            </w:r>
            <w:proofErr w:type="spellEnd"/>
            <w:r w:rsidRPr="000215BE">
              <w:rPr>
                <w:rFonts w:ascii="Times New Roman" w:eastAsia="Times New Roman" w:hAnsi="Times New Roman" w:cs="Times New Roman"/>
                <w:bCs/>
                <w:sz w:val="24"/>
                <w:szCs w:val="24"/>
                <w:lang w:eastAsia="lv-LV"/>
              </w:rPr>
              <w:t>”.</w:t>
            </w:r>
          </w:p>
        </w:tc>
      </w:tr>
      <w:tr w:rsidR="000215BE" w:rsidRPr="000215BE" w:rsidTr="00E81B69">
        <w:trPr>
          <w:trHeight w:val="608"/>
        </w:trPr>
        <w:tc>
          <w:tcPr>
            <w:tcW w:w="1288" w:type="dxa"/>
            <w:gridSpan w:val="5"/>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19.2.0.0.</w:t>
            </w:r>
          </w:p>
        </w:tc>
        <w:tc>
          <w:tcPr>
            <w:tcW w:w="4209" w:type="dxa"/>
            <w:gridSpan w:val="9"/>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Pašvaldību saņemtie transferti no citām pašvaldībām</w:t>
            </w:r>
          </w:p>
        </w:tc>
        <w:tc>
          <w:tcPr>
            <w:tcW w:w="1566" w:type="dxa"/>
            <w:gridSpan w:val="4"/>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307981</w:t>
            </w:r>
          </w:p>
        </w:tc>
        <w:tc>
          <w:tcPr>
            <w:tcW w:w="1184" w:type="dxa"/>
            <w:gridSpan w:val="4"/>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1648</w:t>
            </w:r>
          </w:p>
        </w:tc>
        <w:tc>
          <w:tcPr>
            <w:tcW w:w="1534" w:type="dxa"/>
            <w:gridSpan w:val="6"/>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309629</w:t>
            </w:r>
          </w:p>
        </w:tc>
      </w:tr>
      <w:tr w:rsidR="000215BE" w:rsidRPr="000215BE" w:rsidTr="00E81B69">
        <w:trPr>
          <w:trHeight w:val="608"/>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 xml:space="preserve"> Palielināti ieņēmumi:</w:t>
            </w:r>
          </w:p>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lang w:eastAsia="lv-LV"/>
              </w:rPr>
              <w:t xml:space="preserve">1648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Sporta skola.</w:t>
            </w:r>
          </w:p>
        </w:tc>
      </w:tr>
      <w:tr w:rsidR="000215BE" w:rsidRPr="000215BE" w:rsidTr="00E81B69">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21.4.2.9.</w:t>
            </w:r>
          </w:p>
        </w:tc>
        <w:tc>
          <w:tcPr>
            <w:tcW w:w="4187" w:type="dxa"/>
            <w:gridSpan w:val="7"/>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u w:val="single"/>
                <w:lang w:eastAsia="lv-LV"/>
              </w:rPr>
            </w:pPr>
            <w:r w:rsidRPr="000215BE">
              <w:rPr>
                <w:rFonts w:ascii="Times New Roman" w:eastAsia="Times New Roman" w:hAnsi="Times New Roman" w:cs="Times New Roman"/>
                <w:bCs/>
                <w:sz w:val="24"/>
                <w:szCs w:val="24"/>
                <w:lang w:eastAsia="lv-LV"/>
              </w:rPr>
              <w:t>Pārējie iepriekš neklasificēti</w:t>
            </w:r>
            <w:proofErr w:type="gramStart"/>
            <w:r w:rsidRPr="000215BE">
              <w:rPr>
                <w:rFonts w:ascii="Times New Roman" w:eastAsia="Times New Roman" w:hAnsi="Times New Roman" w:cs="Times New Roman"/>
                <w:bCs/>
                <w:sz w:val="24"/>
                <w:szCs w:val="24"/>
                <w:lang w:eastAsia="lv-LV"/>
              </w:rPr>
              <w:t xml:space="preserve">  </w:t>
            </w:r>
            <w:proofErr w:type="gramEnd"/>
            <w:r w:rsidRPr="000215BE">
              <w:rPr>
                <w:rFonts w:ascii="Times New Roman" w:eastAsia="Times New Roman" w:hAnsi="Times New Roman" w:cs="Times New Roman"/>
                <w:bCs/>
                <w:sz w:val="24"/>
                <w:szCs w:val="24"/>
                <w:lang w:eastAsia="lv-LV"/>
              </w:rPr>
              <w:t xml:space="preserve">īpašiem mērķiem noteiktie ieņēmumi </w:t>
            </w:r>
          </w:p>
        </w:tc>
        <w:tc>
          <w:tcPr>
            <w:tcW w:w="1625" w:type="dxa"/>
            <w:gridSpan w:val="8"/>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0</w:t>
            </w:r>
          </w:p>
        </w:tc>
        <w:tc>
          <w:tcPr>
            <w:tcW w:w="1102" w:type="dxa"/>
            <w:gridSpan w:val="2"/>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1200</w:t>
            </w:r>
          </w:p>
        </w:tc>
        <w:tc>
          <w:tcPr>
            <w:tcW w:w="1616" w:type="dxa"/>
            <w:gridSpan w:val="8"/>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1200</w:t>
            </w:r>
          </w:p>
        </w:tc>
      </w:tr>
      <w:tr w:rsidR="000215BE" w:rsidRPr="000215BE" w:rsidTr="00E81B69">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800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Tukuma Raiņa ģimnāzijai no nodibinājuma „Vītola fonds”</w:t>
            </w:r>
            <w:proofErr w:type="gramStart"/>
            <w:r w:rsidRPr="000215BE">
              <w:rPr>
                <w:rFonts w:ascii="Times New Roman" w:eastAsia="Times New Roman" w:hAnsi="Times New Roman" w:cs="Times New Roman"/>
                <w:bCs/>
                <w:sz w:val="24"/>
                <w:szCs w:val="24"/>
                <w:lang w:eastAsia="lv-LV"/>
              </w:rPr>
              <w:t xml:space="preserve">  </w:t>
            </w:r>
            <w:proofErr w:type="gramEnd"/>
            <w:r w:rsidRPr="000215BE">
              <w:rPr>
                <w:rFonts w:ascii="Times New Roman" w:eastAsia="Times New Roman" w:hAnsi="Times New Roman" w:cs="Times New Roman"/>
                <w:bCs/>
                <w:sz w:val="24"/>
                <w:szCs w:val="24"/>
                <w:lang w:eastAsia="lv-LV"/>
              </w:rPr>
              <w:t>par  muzeju apmeklējumu 2  klasēm;</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400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E.Birznieka-Upīša 1.pamatskolai no nodibinājuma „Vītola fonds”</w:t>
            </w:r>
            <w:proofErr w:type="gramStart"/>
            <w:r w:rsidRPr="000215BE">
              <w:rPr>
                <w:rFonts w:ascii="Times New Roman" w:eastAsia="Times New Roman" w:hAnsi="Times New Roman" w:cs="Times New Roman"/>
                <w:bCs/>
                <w:sz w:val="24"/>
                <w:szCs w:val="24"/>
                <w:lang w:eastAsia="lv-LV"/>
              </w:rPr>
              <w:t xml:space="preserve">  </w:t>
            </w:r>
            <w:proofErr w:type="gramEnd"/>
            <w:r w:rsidRPr="000215BE">
              <w:rPr>
                <w:rFonts w:ascii="Times New Roman" w:eastAsia="Times New Roman" w:hAnsi="Times New Roman" w:cs="Times New Roman"/>
                <w:bCs/>
                <w:sz w:val="24"/>
                <w:szCs w:val="24"/>
                <w:lang w:eastAsia="lv-LV"/>
              </w:rPr>
              <w:t>par  muzeju apmeklējumu 1 klasei.</w:t>
            </w:r>
          </w:p>
        </w:tc>
      </w:tr>
      <w:tr w:rsidR="000215BE" w:rsidRPr="000215BE" w:rsidTr="00E81B69">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augstākas iestādes</w:t>
            </w:r>
            <w:r w:rsidRPr="000215BE">
              <w:rPr>
                <w:rFonts w:ascii="Times New Roman" w:eastAsia="Times New Roman" w:hAnsi="Times New Roman" w:cs="Times New Roman"/>
                <w:bCs/>
                <w:sz w:val="24"/>
                <w:szCs w:val="24"/>
                <w:lang w:eastAsia="lv-LV"/>
              </w:rPr>
              <w:t xml:space="preserve"> </w:t>
            </w:r>
          </w:p>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lang w:eastAsia="lv-LV"/>
              </w:rPr>
              <w:t xml:space="preserve">Tukuma </w:t>
            </w:r>
            <w:r w:rsidRPr="000215BE">
              <w:rPr>
                <w:rFonts w:ascii="Times New Roman" w:eastAsia="Times New Roman" w:hAnsi="Times New Roman" w:cs="Times New Roman"/>
                <w:bCs/>
                <w:sz w:val="24"/>
                <w:szCs w:val="24"/>
                <w:u w:val="single"/>
                <w:lang w:eastAsia="lv-LV"/>
              </w:rPr>
              <w:t>PII „Karlsons”</w:t>
            </w:r>
          </w:p>
        </w:tc>
        <w:tc>
          <w:tcPr>
            <w:tcW w:w="1625" w:type="dxa"/>
            <w:gridSpan w:val="8"/>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126341</w:t>
            </w:r>
          </w:p>
        </w:tc>
        <w:tc>
          <w:tcPr>
            <w:tcW w:w="1102" w:type="dxa"/>
            <w:gridSpan w:val="2"/>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5629</w:t>
            </w:r>
          </w:p>
        </w:tc>
        <w:tc>
          <w:tcPr>
            <w:tcW w:w="1616" w:type="dxa"/>
            <w:gridSpan w:val="8"/>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131970</w:t>
            </w:r>
          </w:p>
        </w:tc>
      </w:tr>
      <w:tr w:rsidR="000215BE" w:rsidRPr="000215BE" w:rsidTr="00E81B69">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Palielināti asignējumi:</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lang w:eastAsia="lv-LV"/>
              </w:rPr>
              <w:t xml:space="preserve">4108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papildus pedagogu darba samaksai un nodokļiem par jūlija mēnesi;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1521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inventāra un pamatlīdzekļu iegādei.</w:t>
            </w:r>
          </w:p>
        </w:tc>
      </w:tr>
      <w:tr w:rsidR="000215BE" w:rsidRPr="000215BE" w:rsidTr="00E81B69">
        <w:trPr>
          <w:trHeight w:val="315"/>
        </w:trPr>
        <w:tc>
          <w:tcPr>
            <w:tcW w:w="1243" w:type="dxa"/>
            <w:gridSpan w:val="2"/>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166" w:type="dxa"/>
            <w:gridSpan w:val="6"/>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augstākas iestādes</w:t>
            </w:r>
            <w:r w:rsidRPr="000215BE">
              <w:rPr>
                <w:rFonts w:ascii="Times New Roman" w:eastAsia="Times New Roman" w:hAnsi="Times New Roman" w:cs="Times New Roman"/>
                <w:bCs/>
                <w:sz w:val="24"/>
                <w:szCs w:val="24"/>
                <w:lang w:eastAsia="lv-LV"/>
              </w:rPr>
              <w:t xml:space="preserve"> </w:t>
            </w:r>
          </w:p>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lang w:eastAsia="lv-LV"/>
              </w:rPr>
              <w:t xml:space="preserve">Tukuma </w:t>
            </w:r>
            <w:r w:rsidRPr="000215BE">
              <w:rPr>
                <w:rFonts w:ascii="Times New Roman" w:eastAsia="Times New Roman" w:hAnsi="Times New Roman" w:cs="Times New Roman"/>
                <w:bCs/>
                <w:sz w:val="24"/>
                <w:szCs w:val="24"/>
                <w:u w:val="single"/>
                <w:lang w:eastAsia="lv-LV"/>
              </w:rPr>
              <w:t>PII „Pasaciņa”</w:t>
            </w:r>
          </w:p>
        </w:tc>
        <w:tc>
          <w:tcPr>
            <w:tcW w:w="1654" w:type="dxa"/>
            <w:gridSpan w:val="10"/>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301178</w:t>
            </w:r>
          </w:p>
        </w:tc>
        <w:tc>
          <w:tcPr>
            <w:tcW w:w="109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9541</w:t>
            </w: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tc>
        <w:tc>
          <w:tcPr>
            <w:tcW w:w="1624" w:type="dxa"/>
            <w:gridSpan w:val="9"/>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310719</w:t>
            </w:r>
          </w:p>
        </w:tc>
      </w:tr>
      <w:tr w:rsidR="000215BE" w:rsidRPr="000215BE" w:rsidTr="00E81B69">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Palielināti asignējumi: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5084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2,266 likmēm pirmsskolas pedagogu darba algai un nodokļiem (sept.-dec.);</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4472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1 likmei skolotāja palīgam, inventāra un pamatlīdzekļu iegādei.</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Samazināti asignējumi: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15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semināru Tukuma novada Domei 29.06.2015.</w:t>
            </w:r>
          </w:p>
        </w:tc>
      </w:tr>
      <w:tr w:rsidR="000215BE" w:rsidRPr="000215BE" w:rsidTr="00E81B69">
        <w:trPr>
          <w:trHeight w:val="315"/>
        </w:trPr>
        <w:tc>
          <w:tcPr>
            <w:tcW w:w="1243" w:type="dxa"/>
            <w:gridSpan w:val="2"/>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166" w:type="dxa"/>
            <w:gridSpan w:val="6"/>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augstākas iestādes</w:t>
            </w:r>
            <w:r w:rsidRPr="000215BE">
              <w:rPr>
                <w:rFonts w:ascii="Times New Roman" w:eastAsia="Times New Roman" w:hAnsi="Times New Roman" w:cs="Times New Roman"/>
                <w:bCs/>
                <w:sz w:val="24"/>
                <w:szCs w:val="24"/>
                <w:lang w:eastAsia="lv-LV"/>
              </w:rPr>
              <w:t xml:space="preserve"> </w:t>
            </w:r>
          </w:p>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lang w:eastAsia="lv-LV"/>
              </w:rPr>
              <w:t xml:space="preserve">Tukuma </w:t>
            </w:r>
            <w:r w:rsidRPr="000215BE">
              <w:rPr>
                <w:rFonts w:ascii="Times New Roman" w:eastAsia="Times New Roman" w:hAnsi="Times New Roman" w:cs="Times New Roman"/>
                <w:bCs/>
                <w:sz w:val="24"/>
                <w:szCs w:val="24"/>
                <w:u w:val="single"/>
                <w:lang w:eastAsia="lv-LV"/>
              </w:rPr>
              <w:t>PII „Vālodzīte”</w:t>
            </w:r>
          </w:p>
        </w:tc>
        <w:tc>
          <w:tcPr>
            <w:tcW w:w="1654" w:type="dxa"/>
            <w:gridSpan w:val="10"/>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489002</w:t>
            </w:r>
          </w:p>
        </w:tc>
        <w:tc>
          <w:tcPr>
            <w:tcW w:w="1094"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3905</w:t>
            </w:r>
          </w:p>
        </w:tc>
        <w:tc>
          <w:tcPr>
            <w:tcW w:w="1624" w:type="dxa"/>
            <w:gridSpan w:val="9"/>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485097</w:t>
            </w:r>
          </w:p>
        </w:tc>
      </w:tr>
      <w:tr w:rsidR="000215BE" w:rsidRPr="000215BE" w:rsidTr="00E81B69">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Palielināti asignējumi: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7000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tualešu remontam-prioritāšu saraksts; </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1710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inventāra un pamatlīdzekļu iegādei.</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Samazināti asignējumi: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4790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2,225 likmēm pirmsskolas pedagogu darba algai un nodokļiem (sept.-dec.);</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15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semināru Tukuma novada Domei 29.06.2015.</w:t>
            </w:r>
          </w:p>
        </w:tc>
      </w:tr>
      <w:tr w:rsidR="000215BE" w:rsidRPr="000215BE" w:rsidTr="00E81B69">
        <w:trPr>
          <w:trHeight w:val="315"/>
        </w:trPr>
        <w:tc>
          <w:tcPr>
            <w:tcW w:w="1243" w:type="dxa"/>
            <w:gridSpan w:val="2"/>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151" w:type="dxa"/>
            <w:gridSpan w:val="5"/>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augstākas iestādes</w:t>
            </w:r>
            <w:r w:rsidRPr="000215BE">
              <w:rPr>
                <w:rFonts w:ascii="Times New Roman" w:eastAsia="Times New Roman" w:hAnsi="Times New Roman" w:cs="Times New Roman"/>
                <w:bCs/>
                <w:sz w:val="24"/>
                <w:szCs w:val="24"/>
                <w:lang w:eastAsia="lv-LV"/>
              </w:rPr>
              <w:t xml:space="preserve"> </w:t>
            </w:r>
          </w:p>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lang w:eastAsia="lv-LV"/>
              </w:rPr>
              <w:t xml:space="preserve">Pūres </w:t>
            </w:r>
            <w:r w:rsidRPr="000215BE">
              <w:rPr>
                <w:rFonts w:ascii="Times New Roman" w:eastAsia="Times New Roman" w:hAnsi="Times New Roman" w:cs="Times New Roman"/>
                <w:bCs/>
                <w:sz w:val="24"/>
                <w:szCs w:val="24"/>
                <w:u w:val="single"/>
                <w:lang w:eastAsia="lv-LV"/>
              </w:rPr>
              <w:t>PII „Zemenīte”</w:t>
            </w:r>
          </w:p>
        </w:tc>
        <w:tc>
          <w:tcPr>
            <w:tcW w:w="1669" w:type="dxa"/>
            <w:gridSpan w:val="11"/>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123053</w:t>
            </w:r>
          </w:p>
        </w:tc>
        <w:tc>
          <w:tcPr>
            <w:tcW w:w="1161" w:type="dxa"/>
            <w:gridSpan w:val="3"/>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-2287</w:t>
            </w:r>
          </w:p>
        </w:tc>
        <w:tc>
          <w:tcPr>
            <w:tcW w:w="1557" w:type="dxa"/>
            <w:gridSpan w:val="7"/>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120766</w:t>
            </w:r>
          </w:p>
        </w:tc>
      </w:tr>
      <w:tr w:rsidR="000215BE" w:rsidRPr="000215BE" w:rsidTr="00E81B69">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lastRenderedPageBreak/>
              <w:t>Palielināti asignējumi:</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lang w:eastAsia="lv-LV"/>
              </w:rPr>
              <w:t xml:space="preserve">247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pirmsskolas pedagogu darba algai un nodokļiem (sept.-dec.)</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Samazināti asignējumi: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75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par transporta pakalpojumiem Pūres un Jaunsātu PP;</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lang w:eastAsia="lv-LV"/>
              </w:rPr>
              <w:t xml:space="preserve">434 </w:t>
            </w:r>
            <w:proofErr w:type="spellStart"/>
            <w:r w:rsidRPr="000215BE">
              <w:rPr>
                <w:rFonts w:ascii="Times New Roman" w:eastAsia="Times New Roman" w:hAnsi="Times New Roman" w:cs="Times New Roman"/>
                <w:bCs/>
                <w:i/>
                <w:sz w:val="24"/>
                <w:szCs w:val="24"/>
                <w:lang w:eastAsia="lv-LV"/>
              </w:rPr>
              <w:t>euro</w:t>
            </w:r>
            <w:proofErr w:type="spellEnd"/>
            <w:proofErr w:type="gramStart"/>
            <w:r w:rsidRPr="000215BE">
              <w:rPr>
                <w:rFonts w:ascii="Times New Roman" w:eastAsia="Times New Roman" w:hAnsi="Times New Roman" w:cs="Times New Roman"/>
                <w:bCs/>
                <w:sz w:val="24"/>
                <w:szCs w:val="24"/>
                <w:lang w:eastAsia="lv-LV"/>
              </w:rPr>
              <w:t xml:space="preserve">  </w:t>
            </w:r>
            <w:proofErr w:type="gramEnd"/>
            <w:r w:rsidRPr="000215BE">
              <w:rPr>
                <w:rFonts w:ascii="Times New Roman" w:eastAsia="Times New Roman" w:hAnsi="Times New Roman" w:cs="Times New Roman"/>
                <w:bCs/>
                <w:sz w:val="24"/>
                <w:szCs w:val="24"/>
                <w:lang w:eastAsia="lv-LV"/>
              </w:rPr>
              <w:t>par ūdeni un kanalizāciju Pūres un Jaunsātu PP;</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2025 </w:t>
            </w:r>
            <w:proofErr w:type="spellStart"/>
            <w:r w:rsidRPr="000215BE">
              <w:rPr>
                <w:rFonts w:ascii="Times New Roman" w:eastAsia="Times New Roman" w:hAnsi="Times New Roman" w:cs="Times New Roman"/>
                <w:bCs/>
                <w:i/>
                <w:sz w:val="24"/>
                <w:szCs w:val="24"/>
                <w:lang w:eastAsia="lv-LV"/>
              </w:rPr>
              <w:t>euro</w:t>
            </w:r>
            <w:proofErr w:type="spellEnd"/>
            <w:proofErr w:type="gramStart"/>
            <w:r w:rsidRPr="000215BE">
              <w:rPr>
                <w:rFonts w:ascii="Times New Roman" w:eastAsia="Times New Roman" w:hAnsi="Times New Roman" w:cs="Times New Roman"/>
                <w:bCs/>
                <w:sz w:val="24"/>
                <w:szCs w:val="24"/>
                <w:lang w:eastAsia="lv-LV"/>
              </w:rPr>
              <w:t xml:space="preserve">  </w:t>
            </w:r>
            <w:proofErr w:type="gramEnd"/>
            <w:r w:rsidRPr="000215BE">
              <w:rPr>
                <w:rFonts w:ascii="Times New Roman" w:eastAsia="Times New Roman" w:hAnsi="Times New Roman" w:cs="Times New Roman"/>
                <w:bCs/>
                <w:sz w:val="24"/>
                <w:szCs w:val="24"/>
                <w:lang w:eastAsia="lv-LV"/>
              </w:rPr>
              <w:t>par apkuri Pūres un Jaunsātu PP.</w:t>
            </w:r>
          </w:p>
        </w:tc>
      </w:tr>
      <w:tr w:rsidR="000215BE" w:rsidRPr="000215BE" w:rsidTr="00E81B69">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augstākas iestādes</w:t>
            </w:r>
            <w:r w:rsidRPr="000215BE">
              <w:rPr>
                <w:rFonts w:ascii="Times New Roman" w:eastAsia="Times New Roman" w:hAnsi="Times New Roman" w:cs="Times New Roman"/>
                <w:bCs/>
                <w:sz w:val="24"/>
                <w:szCs w:val="24"/>
                <w:lang w:eastAsia="lv-LV"/>
              </w:rPr>
              <w:t xml:space="preserve"> </w:t>
            </w:r>
          </w:p>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lang w:eastAsia="lv-LV"/>
              </w:rPr>
              <w:t xml:space="preserve">Tukuma </w:t>
            </w:r>
            <w:r w:rsidRPr="000215BE">
              <w:rPr>
                <w:rFonts w:ascii="Times New Roman" w:eastAsia="Times New Roman" w:hAnsi="Times New Roman" w:cs="Times New Roman"/>
                <w:bCs/>
                <w:sz w:val="24"/>
                <w:szCs w:val="24"/>
                <w:u w:val="single"/>
                <w:lang w:eastAsia="lv-LV"/>
              </w:rPr>
              <w:t>PII „</w:t>
            </w:r>
            <w:proofErr w:type="spellStart"/>
            <w:r w:rsidRPr="000215BE">
              <w:rPr>
                <w:rFonts w:ascii="Times New Roman" w:eastAsia="Times New Roman" w:hAnsi="Times New Roman" w:cs="Times New Roman"/>
                <w:bCs/>
                <w:sz w:val="24"/>
                <w:szCs w:val="24"/>
                <w:u w:val="single"/>
                <w:lang w:eastAsia="lv-LV"/>
              </w:rPr>
              <w:t>Pepija</w:t>
            </w:r>
            <w:proofErr w:type="spellEnd"/>
            <w:r w:rsidRPr="000215BE">
              <w:rPr>
                <w:rFonts w:ascii="Times New Roman" w:eastAsia="Times New Roman" w:hAnsi="Times New Roman" w:cs="Times New Roman"/>
                <w:bCs/>
                <w:sz w:val="24"/>
                <w:szCs w:val="24"/>
                <w:u w:val="single"/>
                <w:lang w:eastAsia="lv-LV"/>
              </w:rPr>
              <w:t>”</w:t>
            </w:r>
          </w:p>
        </w:tc>
        <w:tc>
          <w:tcPr>
            <w:tcW w:w="1587" w:type="dxa"/>
            <w:gridSpan w:val="6"/>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220177</w:t>
            </w:r>
          </w:p>
        </w:tc>
        <w:tc>
          <w:tcPr>
            <w:tcW w:w="1140" w:type="dxa"/>
            <w:gridSpan w:val="4"/>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-3288</w:t>
            </w:r>
          </w:p>
        </w:tc>
        <w:tc>
          <w:tcPr>
            <w:tcW w:w="1616" w:type="dxa"/>
            <w:gridSpan w:val="8"/>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216889</w:t>
            </w:r>
          </w:p>
        </w:tc>
      </w:tr>
      <w:tr w:rsidR="000215BE" w:rsidRPr="000215BE" w:rsidTr="00E81B69">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Palielināti asignējumi: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1943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1 likmei skolotāja palīgam, inventāra un pamatlīdzekļu iegādei.</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Samazināti asignējumi:</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lang w:eastAsia="lv-LV"/>
              </w:rPr>
              <w:t xml:space="preserve">5156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2,266 likmēm pirmsskolas pedagogu darba algai un nodokļiem (sept.-dec.);</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75 </w:t>
            </w:r>
            <w:proofErr w:type="spellStart"/>
            <w:r w:rsidRPr="000215BE">
              <w:rPr>
                <w:rFonts w:ascii="Times New Roman" w:eastAsia="Times New Roman" w:hAnsi="Times New Roman" w:cs="Times New Roman"/>
                <w:bCs/>
                <w:i/>
                <w:sz w:val="24"/>
                <w:szCs w:val="24"/>
                <w:lang w:eastAsia="lv-LV"/>
              </w:rPr>
              <w:t>euro</w:t>
            </w:r>
            <w:proofErr w:type="spellEnd"/>
            <w:proofErr w:type="gramStart"/>
            <w:r w:rsidRPr="000215BE">
              <w:rPr>
                <w:rFonts w:ascii="Times New Roman" w:eastAsia="Times New Roman" w:hAnsi="Times New Roman" w:cs="Times New Roman"/>
                <w:bCs/>
                <w:sz w:val="24"/>
                <w:szCs w:val="24"/>
                <w:lang w:eastAsia="lv-LV"/>
              </w:rPr>
              <w:t xml:space="preserve">  </w:t>
            </w:r>
            <w:proofErr w:type="gramEnd"/>
            <w:r w:rsidRPr="000215BE">
              <w:rPr>
                <w:rFonts w:ascii="Times New Roman" w:eastAsia="Times New Roman" w:hAnsi="Times New Roman" w:cs="Times New Roman"/>
                <w:bCs/>
                <w:sz w:val="24"/>
                <w:szCs w:val="24"/>
                <w:lang w:eastAsia="lv-LV"/>
              </w:rPr>
              <w:t>par Tukuma Muzejam par pedagoģisko programmu Pastariņa muzejā.</w:t>
            </w:r>
          </w:p>
        </w:tc>
      </w:tr>
      <w:tr w:rsidR="000215BE" w:rsidRPr="000215BE" w:rsidTr="00E81B69">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187" w:type="dxa"/>
            <w:gridSpan w:val="7"/>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augstākas iestādes</w:t>
            </w:r>
            <w:r w:rsidRPr="000215BE">
              <w:rPr>
                <w:rFonts w:ascii="Times New Roman" w:eastAsia="Times New Roman" w:hAnsi="Times New Roman" w:cs="Times New Roman"/>
                <w:bCs/>
                <w:sz w:val="24"/>
                <w:szCs w:val="24"/>
                <w:lang w:eastAsia="lv-LV"/>
              </w:rPr>
              <w:t xml:space="preserve"> </w:t>
            </w:r>
            <w:r w:rsidRPr="000215BE">
              <w:rPr>
                <w:rFonts w:ascii="Times New Roman" w:eastAsia="Times New Roman" w:hAnsi="Times New Roman" w:cs="Times New Roman"/>
                <w:bCs/>
                <w:sz w:val="24"/>
                <w:szCs w:val="24"/>
                <w:u w:val="single"/>
                <w:lang w:eastAsia="lv-LV"/>
              </w:rPr>
              <w:t>Izglītības pārvaldei</w:t>
            </w:r>
          </w:p>
        </w:tc>
        <w:tc>
          <w:tcPr>
            <w:tcW w:w="1587" w:type="dxa"/>
            <w:gridSpan w:val="6"/>
            <w:tcBorders>
              <w:top w:val="single" w:sz="4" w:space="0" w:color="auto"/>
              <w:left w:val="nil"/>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518060</w:t>
            </w:r>
          </w:p>
        </w:tc>
        <w:tc>
          <w:tcPr>
            <w:tcW w:w="1140" w:type="dxa"/>
            <w:gridSpan w:val="4"/>
            <w:tcBorders>
              <w:top w:val="single" w:sz="4" w:space="0" w:color="auto"/>
              <w:left w:val="nil"/>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-2356</w:t>
            </w:r>
          </w:p>
        </w:tc>
        <w:tc>
          <w:tcPr>
            <w:tcW w:w="1616" w:type="dxa"/>
            <w:gridSpan w:val="8"/>
            <w:tcBorders>
              <w:top w:val="single" w:sz="4" w:space="0" w:color="auto"/>
              <w:left w:val="nil"/>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515704</w:t>
            </w:r>
          </w:p>
        </w:tc>
      </w:tr>
      <w:tr w:rsidR="000215BE" w:rsidRPr="000215BE" w:rsidTr="00E81B69">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Samazināti asignējumi: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15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semināru Tukuma novada Domei 29.06.2015.;</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135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transporta</w:t>
            </w:r>
            <w:proofErr w:type="gramStart"/>
            <w:r w:rsidRPr="000215BE">
              <w:rPr>
                <w:rFonts w:ascii="Times New Roman" w:eastAsia="Times New Roman" w:hAnsi="Times New Roman" w:cs="Times New Roman"/>
                <w:bCs/>
                <w:sz w:val="24"/>
                <w:szCs w:val="24"/>
                <w:lang w:eastAsia="lv-LV"/>
              </w:rPr>
              <w:t xml:space="preserve">  </w:t>
            </w:r>
            <w:proofErr w:type="gramEnd"/>
            <w:r w:rsidRPr="000215BE">
              <w:rPr>
                <w:rFonts w:ascii="Times New Roman" w:eastAsia="Times New Roman" w:hAnsi="Times New Roman" w:cs="Times New Roman"/>
                <w:bCs/>
                <w:sz w:val="24"/>
                <w:szCs w:val="24"/>
                <w:lang w:eastAsia="lv-LV"/>
              </w:rPr>
              <w:t xml:space="preserve">izdevumiem Slampes un Džūkstes PP/SDDS /Zemgales vidusskolai; </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427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transporta pakalpojumiem Pūres un Jaunsātu PP/SDDS/folkloras kopa “Pūriņš”; </w:t>
            </w:r>
          </w:p>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lang w:eastAsia="lv-LV"/>
              </w:rPr>
              <w:t xml:space="preserve">27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transporta pakalpojumiem Tumes un Degoles PP/SDDS/deju </w:t>
            </w:r>
            <w:proofErr w:type="spellStart"/>
            <w:r w:rsidRPr="000215BE">
              <w:rPr>
                <w:rFonts w:ascii="Times New Roman" w:eastAsia="Times New Roman" w:hAnsi="Times New Roman" w:cs="Times New Roman"/>
                <w:bCs/>
                <w:sz w:val="24"/>
                <w:szCs w:val="24"/>
                <w:lang w:eastAsia="lv-LV"/>
              </w:rPr>
              <w:t>grupa”Demo</w:t>
            </w:r>
            <w:proofErr w:type="spellEnd"/>
            <w:r w:rsidRPr="000215BE">
              <w:rPr>
                <w:rFonts w:ascii="Times New Roman" w:eastAsia="Times New Roman" w:hAnsi="Times New Roman" w:cs="Times New Roman"/>
                <w:bCs/>
                <w:sz w:val="24"/>
                <w:szCs w:val="24"/>
                <w:lang w:eastAsia="lv-LV"/>
              </w:rPr>
              <w:t>”</w:t>
            </w:r>
            <w:r w:rsidRPr="000215BE">
              <w:rPr>
                <w:rFonts w:ascii="Times New Roman" w:eastAsia="Times New Roman" w:hAnsi="Times New Roman" w:cs="Times New Roman"/>
                <w:sz w:val="24"/>
                <w:szCs w:val="24"/>
                <w:lang w:eastAsia="lv-LV"/>
              </w:rPr>
              <w:t xml:space="preserve"> </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84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transporta pakalpojumiem Irlavas un Lestenes PP /SDDS/Deju kolektīvs; </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29</w:t>
            </w:r>
            <w:r w:rsidRPr="000215BE">
              <w:rPr>
                <w:rFonts w:ascii="Times New Roman" w:eastAsia="Times New Roman" w:hAnsi="Times New Roman" w:cs="Times New Roman"/>
                <w:bCs/>
                <w:sz w:val="24"/>
                <w:szCs w:val="24"/>
                <w:lang w:eastAsia="lv-LV"/>
              </w:rPr>
              <w:t xml:space="preserve">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transportu Džūkstes pamatskolai Skolēnu dziesmu un deju svētkos;</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97</w:t>
            </w:r>
            <w:r w:rsidRPr="000215BE">
              <w:rPr>
                <w:rFonts w:ascii="Times New Roman" w:eastAsia="Times New Roman" w:hAnsi="Times New Roman" w:cs="Times New Roman"/>
                <w:bCs/>
                <w:sz w:val="24"/>
                <w:szCs w:val="24"/>
                <w:lang w:eastAsia="lv-LV"/>
              </w:rPr>
              <w:t xml:space="preserve">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transportu</w:t>
            </w:r>
            <w:proofErr w:type="gramStart"/>
            <w:r w:rsidRPr="000215BE">
              <w:rPr>
                <w:rFonts w:ascii="Times New Roman" w:eastAsia="Times New Roman" w:hAnsi="Times New Roman" w:cs="Times New Roman"/>
                <w:bCs/>
                <w:sz w:val="24"/>
                <w:szCs w:val="24"/>
                <w:lang w:eastAsia="lv-LV"/>
              </w:rPr>
              <w:t xml:space="preserve">  </w:t>
            </w:r>
            <w:proofErr w:type="gramEnd"/>
            <w:r w:rsidRPr="000215BE">
              <w:rPr>
                <w:rFonts w:ascii="Times New Roman" w:eastAsia="Times New Roman" w:hAnsi="Times New Roman" w:cs="Times New Roman"/>
                <w:bCs/>
                <w:sz w:val="24"/>
                <w:szCs w:val="24"/>
                <w:lang w:eastAsia="lv-LV"/>
              </w:rPr>
              <w:t>Tukuma novada Domei/Skolēnu dziesmu un deju svētkos /Mūzikas skolai;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4774</w:t>
            </w:r>
            <w:r w:rsidRPr="000215BE">
              <w:rPr>
                <w:rFonts w:ascii="Times New Roman" w:eastAsia="Times New Roman" w:hAnsi="Times New Roman" w:cs="Times New Roman"/>
                <w:bCs/>
                <w:sz w:val="24"/>
                <w:szCs w:val="24"/>
                <w:lang w:eastAsia="lv-LV"/>
              </w:rPr>
              <w:t xml:space="preserve">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policijas dežūrām Skolēnu dziesmu un deju svētkos pašvaldības policijai;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32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transporta pakalpojumiem MJIC no Irlavas un Lestenes PP </w:t>
            </w:r>
          </w:p>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lang w:eastAsia="lv-LV"/>
              </w:rPr>
              <w:t xml:space="preserve"> 22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transporta pakalpojumiem MJIC no Tukuma novada Domes.</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Palielināti asignējumi: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3279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atbrīvošanas kompensācijai un piemaksai;</w:t>
            </w:r>
          </w:p>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lang w:eastAsia="lv-LV"/>
              </w:rPr>
              <w:t xml:space="preserve">7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transporta pakalpojumiem Tukuma novada Domei.</w:t>
            </w:r>
          </w:p>
        </w:tc>
      </w:tr>
      <w:tr w:rsidR="000215BE" w:rsidRPr="000215BE" w:rsidTr="00E81B69">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DD3E2A" w:rsidRDefault="000215BE" w:rsidP="00DD3E2A">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augstākas iestādes</w:t>
            </w:r>
            <w:r w:rsidRPr="000215BE">
              <w:rPr>
                <w:rFonts w:ascii="Times New Roman" w:eastAsia="Times New Roman" w:hAnsi="Times New Roman" w:cs="Times New Roman"/>
                <w:bCs/>
                <w:sz w:val="24"/>
                <w:szCs w:val="24"/>
                <w:lang w:eastAsia="lv-LV"/>
              </w:rPr>
              <w:t xml:space="preserve"> Irlavas </w:t>
            </w:r>
          </w:p>
          <w:p w:rsidR="000215BE" w:rsidRPr="000215BE" w:rsidRDefault="000215BE" w:rsidP="00DD3E2A">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u w:val="single"/>
                <w:lang w:eastAsia="lv-LV"/>
              </w:rPr>
              <w:t>PII</w:t>
            </w:r>
            <w:r w:rsidR="00DD3E2A">
              <w:rPr>
                <w:rFonts w:ascii="Times New Roman" w:eastAsia="Times New Roman" w:hAnsi="Times New Roman" w:cs="Times New Roman"/>
                <w:bCs/>
                <w:sz w:val="24"/>
                <w:szCs w:val="24"/>
                <w:u w:val="single"/>
                <w:lang w:eastAsia="lv-LV"/>
              </w:rPr>
              <w:t xml:space="preserve"> </w:t>
            </w:r>
            <w:r w:rsidRPr="000215BE">
              <w:rPr>
                <w:rFonts w:ascii="Times New Roman" w:eastAsia="Times New Roman" w:hAnsi="Times New Roman" w:cs="Times New Roman"/>
                <w:bCs/>
                <w:sz w:val="24"/>
                <w:szCs w:val="24"/>
                <w:u w:val="single"/>
                <w:lang w:eastAsia="lv-LV"/>
              </w:rPr>
              <w:t>„Cīrulītis”</w:t>
            </w:r>
          </w:p>
        </w:tc>
        <w:tc>
          <w:tcPr>
            <w:tcW w:w="1587" w:type="dxa"/>
            <w:gridSpan w:val="6"/>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142240</w:t>
            </w:r>
          </w:p>
        </w:tc>
        <w:tc>
          <w:tcPr>
            <w:tcW w:w="1299" w:type="dxa"/>
            <w:gridSpan w:val="9"/>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1650</w:t>
            </w:r>
          </w:p>
        </w:tc>
        <w:tc>
          <w:tcPr>
            <w:tcW w:w="1457" w:type="dxa"/>
            <w:gridSpan w:val="3"/>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143890</w:t>
            </w:r>
          </w:p>
        </w:tc>
      </w:tr>
      <w:tr w:rsidR="000215BE" w:rsidRPr="000215BE" w:rsidTr="00E81B69">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Palielināti asignējumi:</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lang w:eastAsia="lv-LV"/>
              </w:rPr>
              <w:t xml:space="preserve">1708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pirmsskolas pedagogu darba algai un nodokļiem (sept.-dec.)</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Samazināti asignējumi: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15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semināru Tukuma novada Domei 29.06.2015.;</w:t>
            </w:r>
          </w:p>
          <w:p w:rsidR="000215BE" w:rsidRPr="000215BE" w:rsidRDefault="000215BE" w:rsidP="000215BE">
            <w:pPr>
              <w:spacing w:after="0" w:line="240" w:lineRule="auto"/>
              <w:rPr>
                <w:rFonts w:ascii="Times New Roman" w:eastAsia="Calibri" w:hAnsi="Times New Roman" w:cs="Times New Roman"/>
                <w:sz w:val="24"/>
                <w:szCs w:val="24"/>
              </w:rPr>
            </w:pPr>
            <w:r w:rsidRPr="000215BE">
              <w:rPr>
                <w:rFonts w:ascii="Times New Roman" w:eastAsia="Times New Roman" w:hAnsi="Times New Roman" w:cs="Times New Roman"/>
                <w:bCs/>
                <w:sz w:val="24"/>
                <w:szCs w:val="24"/>
                <w:lang w:eastAsia="lv-LV"/>
              </w:rPr>
              <w:t xml:space="preserve">43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transporta pakalpojumiem Irlavas un Lestenes PP</w:t>
            </w:r>
            <w:r w:rsidRPr="000215BE">
              <w:rPr>
                <w:rFonts w:ascii="Times New Roman" w:eastAsia="Calibri" w:hAnsi="Times New Roman" w:cs="Times New Roman"/>
                <w:sz w:val="24"/>
                <w:szCs w:val="24"/>
              </w:rPr>
              <w:t xml:space="preserve">. </w:t>
            </w:r>
          </w:p>
        </w:tc>
      </w:tr>
      <w:tr w:rsidR="000215BE" w:rsidRPr="000215BE" w:rsidTr="00E81B69">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187" w:type="dxa"/>
            <w:gridSpan w:val="7"/>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augstākas iestādes</w:t>
            </w:r>
            <w:r w:rsidRPr="000215BE">
              <w:rPr>
                <w:rFonts w:ascii="Times New Roman" w:eastAsia="Times New Roman" w:hAnsi="Times New Roman" w:cs="Times New Roman"/>
                <w:bCs/>
                <w:sz w:val="24"/>
                <w:szCs w:val="24"/>
                <w:lang w:eastAsia="lv-LV"/>
              </w:rPr>
              <w:t xml:space="preserve"> </w:t>
            </w:r>
            <w:r w:rsidRPr="000215BE">
              <w:rPr>
                <w:rFonts w:ascii="Times New Roman" w:eastAsia="Times New Roman" w:hAnsi="Times New Roman" w:cs="Times New Roman"/>
                <w:bCs/>
                <w:sz w:val="24"/>
                <w:szCs w:val="24"/>
                <w:u w:val="single"/>
                <w:lang w:eastAsia="lv-LV"/>
              </w:rPr>
              <w:t>Mākslas skola</w:t>
            </w:r>
          </w:p>
        </w:tc>
        <w:tc>
          <w:tcPr>
            <w:tcW w:w="1587" w:type="dxa"/>
            <w:gridSpan w:val="6"/>
            <w:tcBorders>
              <w:top w:val="single" w:sz="4" w:space="0" w:color="auto"/>
              <w:left w:val="nil"/>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132751</w:t>
            </w:r>
          </w:p>
        </w:tc>
        <w:tc>
          <w:tcPr>
            <w:tcW w:w="1269" w:type="dxa"/>
            <w:gridSpan w:val="8"/>
            <w:tcBorders>
              <w:top w:val="single" w:sz="4" w:space="0" w:color="auto"/>
              <w:left w:val="nil"/>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823</w:t>
            </w:r>
          </w:p>
        </w:tc>
        <w:tc>
          <w:tcPr>
            <w:tcW w:w="1487" w:type="dxa"/>
            <w:gridSpan w:val="4"/>
            <w:tcBorders>
              <w:top w:val="single" w:sz="4" w:space="0" w:color="auto"/>
              <w:left w:val="nil"/>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133574</w:t>
            </w:r>
          </w:p>
        </w:tc>
      </w:tr>
      <w:tr w:rsidR="000215BE" w:rsidRPr="000215BE" w:rsidTr="00E81B69">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Palielināti asignējumi: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823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pedagogu atalgojumam</w:t>
            </w:r>
            <w:r w:rsidRPr="000215BE">
              <w:rPr>
                <w:rFonts w:ascii="Times New Roman" w:eastAsia="Calibri" w:hAnsi="Times New Roman" w:cs="Times New Roman"/>
                <w:sz w:val="24"/>
                <w:szCs w:val="24"/>
              </w:rPr>
              <w:t>.</w:t>
            </w:r>
            <w:r w:rsidRPr="000215BE">
              <w:rPr>
                <w:rFonts w:ascii="Times New Roman" w:eastAsia="Times New Roman" w:hAnsi="Times New Roman" w:cs="Times New Roman"/>
                <w:bCs/>
                <w:sz w:val="24"/>
                <w:szCs w:val="24"/>
                <w:lang w:eastAsia="lv-LV"/>
              </w:rPr>
              <w:t xml:space="preserve"> </w:t>
            </w:r>
          </w:p>
        </w:tc>
      </w:tr>
      <w:tr w:rsidR="000215BE" w:rsidRPr="000215BE" w:rsidTr="00E81B69">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DD3E2A"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augstākas iestādes</w:t>
            </w:r>
            <w:r w:rsidRPr="000215BE">
              <w:rPr>
                <w:rFonts w:ascii="Times New Roman" w:eastAsia="Times New Roman" w:hAnsi="Times New Roman" w:cs="Times New Roman"/>
                <w:bCs/>
                <w:sz w:val="24"/>
                <w:szCs w:val="24"/>
                <w:lang w:eastAsia="lv-LV"/>
              </w:rPr>
              <w:t xml:space="preserve"> </w:t>
            </w:r>
          </w:p>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u w:val="single"/>
                <w:lang w:eastAsia="lv-LV"/>
              </w:rPr>
              <w:t>Zemgales vidusskola</w:t>
            </w:r>
          </w:p>
        </w:tc>
        <w:tc>
          <w:tcPr>
            <w:tcW w:w="1587" w:type="dxa"/>
            <w:gridSpan w:val="6"/>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279601</w:t>
            </w:r>
          </w:p>
        </w:tc>
        <w:tc>
          <w:tcPr>
            <w:tcW w:w="1254" w:type="dxa"/>
            <w:gridSpan w:val="7"/>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-7196</w:t>
            </w:r>
          </w:p>
        </w:tc>
        <w:tc>
          <w:tcPr>
            <w:tcW w:w="1502" w:type="dxa"/>
            <w:gridSpan w:val="5"/>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272405</w:t>
            </w:r>
          </w:p>
        </w:tc>
      </w:tr>
      <w:tr w:rsidR="000215BE" w:rsidRPr="000215BE" w:rsidTr="00E81B69">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Palielināti asignējumi:</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lang w:eastAsia="lv-LV"/>
              </w:rPr>
              <w:t xml:space="preserve">43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sporta zāles nomu Tukuma Sporta skolai (septembris);</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1413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līdzfinansējums Latvijas Olimpiskās komitejas projektam.</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u w:val="single"/>
                <w:lang w:eastAsia="lv-LV"/>
              </w:rPr>
              <w:t>Samazināti asignējumi</w:t>
            </w:r>
            <w:r w:rsidRPr="000215BE">
              <w:rPr>
                <w:rFonts w:ascii="Times New Roman" w:eastAsia="Times New Roman" w:hAnsi="Times New Roman" w:cs="Times New Roman"/>
                <w:bCs/>
                <w:sz w:val="24"/>
                <w:szCs w:val="24"/>
                <w:lang w:eastAsia="lv-LV"/>
              </w:rPr>
              <w:t>:</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1402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pievienotās vērtības nodokļa samaksai par elektromontāžas darbiem zibensaizsardzības sistēmas izbūvē aktu zālei;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6674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elektromontāžas darbiem zibensaizsardzības sistēmas izbūvē aktu zālei;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lastRenderedPageBreak/>
              <w:t xml:space="preserve">90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elektrību, ūdeni un kanalizāciju skolā Slampes un Džūkstes PP;</w:t>
            </w:r>
            <w:proofErr w:type="gramStart"/>
            <w:r w:rsidRPr="000215BE">
              <w:rPr>
                <w:rFonts w:ascii="Times New Roman" w:eastAsia="Times New Roman" w:hAnsi="Times New Roman" w:cs="Times New Roman"/>
                <w:bCs/>
                <w:sz w:val="24"/>
                <w:szCs w:val="24"/>
                <w:lang w:eastAsia="lv-LV"/>
              </w:rPr>
              <w:t xml:space="preserve">  </w:t>
            </w:r>
            <w:proofErr w:type="gramEnd"/>
          </w:p>
          <w:p w:rsidR="000215BE" w:rsidRPr="000215BE" w:rsidRDefault="000215BE" w:rsidP="000215BE">
            <w:pPr>
              <w:spacing w:after="0" w:line="240" w:lineRule="auto"/>
              <w:rPr>
                <w:rFonts w:ascii="Times New Roman" w:eastAsia="Calibri" w:hAnsi="Times New Roman" w:cs="Times New Roman"/>
                <w:sz w:val="24"/>
                <w:szCs w:val="24"/>
              </w:rPr>
            </w:pPr>
            <w:r w:rsidRPr="000215BE">
              <w:rPr>
                <w:rFonts w:ascii="Times New Roman" w:eastAsia="Times New Roman" w:hAnsi="Times New Roman" w:cs="Times New Roman"/>
                <w:bCs/>
                <w:sz w:val="24"/>
                <w:szCs w:val="24"/>
                <w:lang w:eastAsia="lv-LV"/>
              </w:rPr>
              <w:t xml:space="preserve">471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transporta pakalpojumiem Slampes un Džūkstes PP</w:t>
            </w:r>
            <w:r w:rsidRPr="000215BE">
              <w:rPr>
                <w:rFonts w:ascii="Times New Roman" w:eastAsia="Calibri" w:hAnsi="Times New Roman" w:cs="Times New Roman"/>
                <w:sz w:val="24"/>
                <w:szCs w:val="24"/>
              </w:rPr>
              <w:t xml:space="preserve">; </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15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semināru Tukuma novada Domei 29.06.2015.</w:t>
            </w:r>
          </w:p>
        </w:tc>
      </w:tr>
      <w:tr w:rsidR="000215BE" w:rsidRPr="000215BE" w:rsidTr="00E81B69">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lastRenderedPageBreak/>
              <w:t>19.3.0.0.</w:t>
            </w:r>
          </w:p>
        </w:tc>
        <w:tc>
          <w:tcPr>
            <w:tcW w:w="4187" w:type="dxa"/>
            <w:gridSpan w:val="7"/>
            <w:tcBorders>
              <w:top w:val="single" w:sz="4" w:space="0" w:color="auto"/>
              <w:left w:val="nil"/>
              <w:bottom w:val="single" w:sz="4" w:space="0" w:color="auto"/>
              <w:right w:val="single" w:sz="4" w:space="0" w:color="auto"/>
            </w:tcBorders>
            <w:noWrap/>
          </w:tcPr>
          <w:p w:rsidR="00DD3E2A" w:rsidRDefault="000215BE" w:rsidP="00DD3E2A">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augstākas iestādes</w:t>
            </w:r>
            <w:r w:rsidRPr="000215BE">
              <w:rPr>
                <w:rFonts w:ascii="Times New Roman" w:eastAsia="Times New Roman" w:hAnsi="Times New Roman" w:cs="Times New Roman"/>
                <w:bCs/>
                <w:sz w:val="24"/>
                <w:szCs w:val="24"/>
                <w:lang w:eastAsia="lv-LV"/>
              </w:rPr>
              <w:t xml:space="preserve"> </w:t>
            </w:r>
          </w:p>
          <w:p w:rsidR="000215BE" w:rsidRPr="000215BE" w:rsidRDefault="000215BE" w:rsidP="00DD3E2A">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u w:val="single"/>
                <w:lang w:eastAsia="lv-LV"/>
              </w:rPr>
              <w:t>Tukuma 2.pamatskola</w:t>
            </w:r>
          </w:p>
        </w:tc>
        <w:tc>
          <w:tcPr>
            <w:tcW w:w="1587" w:type="dxa"/>
            <w:gridSpan w:val="6"/>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214650</w:t>
            </w:r>
          </w:p>
        </w:tc>
        <w:tc>
          <w:tcPr>
            <w:tcW w:w="1269" w:type="dxa"/>
            <w:gridSpan w:val="8"/>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5000</w:t>
            </w:r>
          </w:p>
        </w:tc>
        <w:tc>
          <w:tcPr>
            <w:tcW w:w="1487" w:type="dxa"/>
            <w:gridSpan w:val="4"/>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219650</w:t>
            </w:r>
          </w:p>
        </w:tc>
      </w:tr>
      <w:tr w:rsidR="000215BE" w:rsidRPr="000215BE" w:rsidTr="00E81B69">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Palielināti asignējumi: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5000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žalūziju iegādei aktu zālei-prioritāšu saraksts.</w:t>
            </w:r>
          </w:p>
        </w:tc>
      </w:tr>
      <w:tr w:rsidR="000215BE" w:rsidRPr="000215BE" w:rsidTr="00E81B69">
        <w:trPr>
          <w:trHeight w:val="315"/>
        </w:trPr>
        <w:tc>
          <w:tcPr>
            <w:tcW w:w="1235"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210" w:type="dxa"/>
            <w:gridSpan w:val="10"/>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augstākas iestādes</w:t>
            </w:r>
            <w:r w:rsidRPr="000215BE">
              <w:rPr>
                <w:rFonts w:ascii="Times New Roman" w:eastAsia="Times New Roman" w:hAnsi="Times New Roman" w:cs="Times New Roman"/>
                <w:bCs/>
                <w:sz w:val="24"/>
                <w:szCs w:val="24"/>
                <w:lang w:eastAsia="lv-LV"/>
              </w:rPr>
              <w:t xml:space="preserve"> </w:t>
            </w:r>
            <w:r w:rsidRPr="000215BE">
              <w:rPr>
                <w:rFonts w:ascii="Times New Roman" w:eastAsia="Times New Roman" w:hAnsi="Times New Roman" w:cs="Times New Roman"/>
                <w:bCs/>
                <w:sz w:val="24"/>
                <w:szCs w:val="24"/>
                <w:u w:val="single"/>
                <w:lang w:eastAsia="lv-LV"/>
              </w:rPr>
              <w:t>Sēmes sākumskola</w:t>
            </w:r>
          </w:p>
        </w:tc>
        <w:tc>
          <w:tcPr>
            <w:tcW w:w="1571" w:type="dxa"/>
            <w:gridSpan w:val="4"/>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157389</w:t>
            </w:r>
          </w:p>
        </w:tc>
        <w:tc>
          <w:tcPr>
            <w:tcW w:w="1308" w:type="dxa"/>
            <w:gridSpan w:val="10"/>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1582</w:t>
            </w:r>
          </w:p>
        </w:tc>
        <w:tc>
          <w:tcPr>
            <w:tcW w:w="1457" w:type="dxa"/>
            <w:gridSpan w:val="3"/>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158971</w:t>
            </w:r>
          </w:p>
        </w:tc>
      </w:tr>
      <w:tr w:rsidR="000215BE" w:rsidRPr="000215BE" w:rsidTr="00E81B69">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Palielināti asignējumi:</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lang w:eastAsia="lv-LV"/>
              </w:rPr>
              <w:t xml:space="preserve">1582 </w:t>
            </w:r>
            <w:proofErr w:type="spellStart"/>
            <w:r w:rsidRPr="000215BE">
              <w:rPr>
                <w:rFonts w:ascii="Times New Roman" w:eastAsia="Times New Roman" w:hAnsi="Times New Roman" w:cs="Times New Roman"/>
                <w:bCs/>
                <w:i/>
                <w:sz w:val="24"/>
                <w:szCs w:val="24"/>
                <w:lang w:eastAsia="lv-LV"/>
              </w:rPr>
              <w:t>euro</w:t>
            </w:r>
            <w:proofErr w:type="spellEnd"/>
            <w:proofErr w:type="gramStart"/>
            <w:r w:rsidRPr="000215BE">
              <w:rPr>
                <w:rFonts w:ascii="Times New Roman" w:eastAsia="Times New Roman" w:hAnsi="Times New Roman" w:cs="Times New Roman"/>
                <w:bCs/>
                <w:sz w:val="24"/>
                <w:szCs w:val="24"/>
                <w:lang w:eastAsia="lv-LV"/>
              </w:rPr>
              <w:t xml:space="preserve">  </w:t>
            </w:r>
            <w:proofErr w:type="gramEnd"/>
            <w:r w:rsidRPr="000215BE">
              <w:rPr>
                <w:rFonts w:ascii="Times New Roman" w:eastAsia="Times New Roman" w:hAnsi="Times New Roman" w:cs="Times New Roman"/>
                <w:bCs/>
                <w:sz w:val="24"/>
                <w:szCs w:val="24"/>
                <w:lang w:eastAsia="lv-LV"/>
              </w:rPr>
              <w:t>1,688 likmes pirmsskolas pedagogu darba algai un nodokļiem (sept.-dec.).</w:t>
            </w:r>
          </w:p>
        </w:tc>
      </w:tr>
      <w:tr w:rsidR="000215BE" w:rsidRPr="000215BE" w:rsidTr="00E81B69">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187" w:type="dxa"/>
            <w:gridSpan w:val="7"/>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augstākas iestādes</w:t>
            </w:r>
            <w:r w:rsidRPr="000215BE">
              <w:rPr>
                <w:rFonts w:ascii="Times New Roman" w:eastAsia="Times New Roman" w:hAnsi="Times New Roman" w:cs="Times New Roman"/>
                <w:bCs/>
                <w:sz w:val="24"/>
                <w:szCs w:val="24"/>
                <w:lang w:eastAsia="lv-LV"/>
              </w:rPr>
              <w:t xml:space="preserve"> </w:t>
            </w:r>
            <w:r w:rsidRPr="000215BE">
              <w:rPr>
                <w:rFonts w:ascii="Times New Roman" w:eastAsia="Times New Roman" w:hAnsi="Times New Roman" w:cs="Times New Roman"/>
                <w:sz w:val="24"/>
                <w:szCs w:val="24"/>
                <w:u w:val="single"/>
                <w:lang w:eastAsia="lv-LV"/>
              </w:rPr>
              <w:t>Tumes vidusskola</w:t>
            </w:r>
          </w:p>
        </w:tc>
        <w:tc>
          <w:tcPr>
            <w:tcW w:w="1587" w:type="dxa"/>
            <w:gridSpan w:val="6"/>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206684</w:t>
            </w:r>
          </w:p>
        </w:tc>
        <w:tc>
          <w:tcPr>
            <w:tcW w:w="1269" w:type="dxa"/>
            <w:gridSpan w:val="8"/>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-1148</w:t>
            </w:r>
          </w:p>
        </w:tc>
        <w:tc>
          <w:tcPr>
            <w:tcW w:w="1487" w:type="dxa"/>
            <w:gridSpan w:val="4"/>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205536</w:t>
            </w:r>
          </w:p>
        </w:tc>
      </w:tr>
      <w:tr w:rsidR="000215BE" w:rsidRPr="000215BE" w:rsidTr="00E81B69">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Samazināti asignējumi:</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lang w:eastAsia="lv-LV"/>
              </w:rPr>
              <w:t xml:space="preserve">1107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pirmsskolas pedagogu darba algai un nodokļiem (sept.-dec.)</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26 </w:t>
            </w:r>
            <w:proofErr w:type="spellStart"/>
            <w:r w:rsidRPr="000215BE">
              <w:rPr>
                <w:rFonts w:ascii="Times New Roman" w:eastAsia="Times New Roman" w:hAnsi="Times New Roman" w:cs="Times New Roman"/>
                <w:bCs/>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transporta pakalpojumiem Degoles un Tumes PP;</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15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semināru Tukuma novada Domei 29.06.2015.</w:t>
            </w:r>
          </w:p>
        </w:tc>
      </w:tr>
      <w:tr w:rsidR="000215BE" w:rsidRPr="000215BE" w:rsidTr="00E81B69">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187" w:type="dxa"/>
            <w:gridSpan w:val="7"/>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augstākas iestādes</w:t>
            </w:r>
            <w:r w:rsidRPr="000215BE">
              <w:rPr>
                <w:rFonts w:ascii="Times New Roman" w:eastAsia="Times New Roman" w:hAnsi="Times New Roman" w:cs="Times New Roman"/>
                <w:bCs/>
                <w:sz w:val="24"/>
                <w:szCs w:val="24"/>
                <w:lang w:eastAsia="lv-LV"/>
              </w:rPr>
              <w:t xml:space="preserve"> </w:t>
            </w:r>
            <w:r w:rsidRPr="000215BE">
              <w:rPr>
                <w:rFonts w:ascii="Times New Roman" w:eastAsia="Times New Roman" w:hAnsi="Times New Roman" w:cs="Times New Roman"/>
                <w:sz w:val="24"/>
                <w:szCs w:val="24"/>
                <w:u w:val="single"/>
                <w:lang w:eastAsia="lv-LV"/>
              </w:rPr>
              <w:t>Pūres pamatskolai</w:t>
            </w:r>
          </w:p>
        </w:tc>
        <w:tc>
          <w:tcPr>
            <w:tcW w:w="1587" w:type="dxa"/>
            <w:gridSpan w:val="6"/>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276213</w:t>
            </w:r>
          </w:p>
        </w:tc>
        <w:tc>
          <w:tcPr>
            <w:tcW w:w="1269" w:type="dxa"/>
            <w:gridSpan w:val="8"/>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2784</w:t>
            </w:r>
          </w:p>
        </w:tc>
        <w:tc>
          <w:tcPr>
            <w:tcW w:w="1487" w:type="dxa"/>
            <w:gridSpan w:val="4"/>
            <w:tcBorders>
              <w:top w:val="nil"/>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278997</w:t>
            </w:r>
          </w:p>
        </w:tc>
      </w:tr>
      <w:tr w:rsidR="000215BE" w:rsidRPr="000215BE" w:rsidTr="00E81B69">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Samazināti asignējumi:</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lang w:eastAsia="lv-LV"/>
              </w:rPr>
              <w:t xml:space="preserve">81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par transporta pakalpojumiem Pūres un Jaunsātu PP;</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15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semināru Tukuma novada Domei 29.06.2015.;</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lang w:eastAsia="lv-LV"/>
              </w:rPr>
              <w:t xml:space="preserve">359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ūdeni un kanalizāciju Pūres un Jaunsātu PP;</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7001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apkuri Pūres un Jaunsātu PP.</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Palielināti asignējumi:</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lang w:eastAsia="lv-LV"/>
              </w:rPr>
              <w:t xml:space="preserve">2432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pirmsskolas pedagogu darba algai un nodokļiem (sept.-dec.)</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890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0,5 skolotāja palīga likmei Jaunsātu filiālē;</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6918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sanitāro mezglu remontam Jaunsātu filiālē-prioritāšu saraksts. </w:t>
            </w:r>
          </w:p>
        </w:tc>
      </w:tr>
      <w:tr w:rsidR="000215BE" w:rsidRPr="000215BE" w:rsidTr="00E81B69">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DD3E2A"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augstākas iestādes</w:t>
            </w:r>
            <w:r w:rsidRPr="000215BE">
              <w:rPr>
                <w:rFonts w:ascii="Times New Roman" w:eastAsia="Times New Roman" w:hAnsi="Times New Roman" w:cs="Times New Roman"/>
                <w:bCs/>
                <w:sz w:val="24"/>
                <w:szCs w:val="24"/>
                <w:lang w:eastAsia="lv-LV"/>
              </w:rPr>
              <w:t xml:space="preserve"> </w:t>
            </w:r>
          </w:p>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u w:val="single"/>
                <w:lang w:eastAsia="lv-LV"/>
              </w:rPr>
              <w:t>Tukuma Sporta skola</w:t>
            </w:r>
          </w:p>
        </w:tc>
        <w:tc>
          <w:tcPr>
            <w:tcW w:w="1587" w:type="dxa"/>
            <w:gridSpan w:val="6"/>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315872</w:t>
            </w:r>
          </w:p>
        </w:tc>
        <w:tc>
          <w:tcPr>
            <w:tcW w:w="1269" w:type="dxa"/>
            <w:gridSpan w:val="8"/>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4213</w:t>
            </w:r>
          </w:p>
        </w:tc>
        <w:tc>
          <w:tcPr>
            <w:tcW w:w="1487" w:type="dxa"/>
            <w:gridSpan w:val="4"/>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320085</w:t>
            </w:r>
          </w:p>
        </w:tc>
      </w:tr>
      <w:tr w:rsidR="000215BE" w:rsidRPr="000215BE" w:rsidTr="00E81B69">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Samazināti asignējumi:</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lang w:eastAsia="lv-LV"/>
              </w:rPr>
              <w:t xml:space="preserve">550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par transporta pakalpojumiem Pūres un Jaunsātu PP;</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15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semināru Tukuma novada Domei 29.06.2015.;</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143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2.vidusskolas sporta zāles nomu (augusts);</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29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transportu Tumes un Degoles PP; </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2000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dalību Eiropas sporta nedēļā;</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43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Zemgales vidusskolas sporta zāles nomu (septembris);</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312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Tukuma Raiņa ģimnāzijas sporta zāles nomu (augusts, septembris).</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Palielināti asignējumi: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7000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mācību līdzekļu un pamatlīdzekļu iegādei-prioritāšu saraksts; </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83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transporta pakalpojumu Sēmes un Zentenes PP;</w:t>
            </w:r>
          </w:p>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lang w:eastAsia="lv-LV"/>
              </w:rPr>
              <w:t xml:space="preserve">40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futbola laukuma izmantošanu Tukuma 1.pamatskolai;</w:t>
            </w:r>
            <w:proofErr w:type="gramStart"/>
            <w:r w:rsidRPr="000215BE">
              <w:rPr>
                <w:rFonts w:ascii="Times New Roman" w:eastAsia="Times New Roman" w:hAnsi="Times New Roman" w:cs="Times New Roman"/>
                <w:sz w:val="24"/>
                <w:szCs w:val="24"/>
                <w:lang w:eastAsia="lv-LV"/>
              </w:rPr>
              <w:t xml:space="preserve">  </w:t>
            </w:r>
            <w:proofErr w:type="gramEnd"/>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182</w:t>
            </w:r>
            <w:r w:rsidRPr="000215BE">
              <w:rPr>
                <w:rFonts w:ascii="Times New Roman" w:eastAsia="Times New Roman" w:hAnsi="Times New Roman" w:cs="Times New Roman"/>
                <w:bCs/>
                <w:sz w:val="24"/>
                <w:szCs w:val="24"/>
                <w:lang w:eastAsia="lv-LV"/>
              </w:rPr>
              <w:t xml:space="preserve">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transporta pakalpojumiem Tukuma novada Domei.</w:t>
            </w:r>
          </w:p>
        </w:tc>
      </w:tr>
      <w:tr w:rsidR="000215BE" w:rsidRPr="000215BE" w:rsidTr="00E81B69">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DD3E2A"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augstākas iestādes</w:t>
            </w:r>
          </w:p>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lang w:eastAsia="lv-LV"/>
              </w:rPr>
              <w:t xml:space="preserve"> </w:t>
            </w:r>
            <w:r w:rsidRPr="000215BE">
              <w:rPr>
                <w:rFonts w:ascii="Times New Roman" w:eastAsia="Times New Roman" w:hAnsi="Times New Roman" w:cs="Times New Roman"/>
                <w:bCs/>
                <w:sz w:val="24"/>
                <w:szCs w:val="24"/>
                <w:u w:val="single"/>
                <w:lang w:eastAsia="lv-LV"/>
              </w:rPr>
              <w:t>Džūkstes pamatskolai</w:t>
            </w:r>
          </w:p>
        </w:tc>
        <w:tc>
          <w:tcPr>
            <w:tcW w:w="1587" w:type="dxa"/>
            <w:gridSpan w:val="6"/>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227632</w:t>
            </w:r>
          </w:p>
        </w:tc>
        <w:tc>
          <w:tcPr>
            <w:tcW w:w="1481" w:type="dxa"/>
            <w:gridSpan w:val="10"/>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5374</w:t>
            </w:r>
          </w:p>
        </w:tc>
        <w:tc>
          <w:tcPr>
            <w:tcW w:w="1275" w:type="dxa"/>
            <w:gridSpan w:val="2"/>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233006</w:t>
            </w:r>
          </w:p>
        </w:tc>
      </w:tr>
      <w:tr w:rsidR="000215BE" w:rsidRPr="000215BE" w:rsidTr="00E81B69">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Samazināti asignējumi: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191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transporta izmantošanu Slampes un Džūkstes PP; </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15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semināru Tukuma novada Domei 29.06.2015.</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lastRenderedPageBreak/>
              <w:t>Palielināti asignējumi:</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lang w:eastAsia="lv-LV"/>
              </w:rPr>
              <w:t xml:space="preserve">699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virtuves avārijas seku novēršanai;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4316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telpu remontdarbiem-prioritāšu saraksts; </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29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transporta izdevumiem Skolēnu dziesmu un deju svētkos;</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536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kases aparāta iegādei.</w:t>
            </w:r>
          </w:p>
        </w:tc>
      </w:tr>
      <w:tr w:rsidR="000215BE" w:rsidRPr="000215BE" w:rsidTr="00E81B69">
        <w:trPr>
          <w:trHeight w:val="315"/>
        </w:trPr>
        <w:tc>
          <w:tcPr>
            <w:tcW w:w="1325" w:type="dxa"/>
            <w:gridSpan w:val="6"/>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lastRenderedPageBreak/>
              <w:t>19.3.0.0.</w:t>
            </w:r>
          </w:p>
        </w:tc>
        <w:tc>
          <w:tcPr>
            <w:tcW w:w="4113" w:type="dxa"/>
            <w:gridSpan w:val="4"/>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augstākas iestādes</w:t>
            </w:r>
            <w:r w:rsidRPr="000215BE">
              <w:rPr>
                <w:rFonts w:ascii="Times New Roman" w:eastAsia="Times New Roman" w:hAnsi="Times New Roman" w:cs="Times New Roman"/>
                <w:bCs/>
                <w:sz w:val="24"/>
                <w:szCs w:val="24"/>
                <w:lang w:eastAsia="lv-LV"/>
              </w:rPr>
              <w:t xml:space="preserve"> </w:t>
            </w:r>
            <w:r w:rsidRPr="000215BE">
              <w:rPr>
                <w:rFonts w:ascii="Times New Roman" w:eastAsia="Times New Roman" w:hAnsi="Times New Roman" w:cs="Times New Roman"/>
                <w:sz w:val="24"/>
                <w:szCs w:val="24"/>
                <w:u w:val="single"/>
                <w:lang w:eastAsia="lv-LV"/>
              </w:rPr>
              <w:t>Irlavas vidusskola</w:t>
            </w:r>
          </w:p>
        </w:tc>
        <w:tc>
          <w:tcPr>
            <w:tcW w:w="1625" w:type="dxa"/>
            <w:gridSpan w:val="8"/>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111196</w:t>
            </w:r>
          </w:p>
        </w:tc>
        <w:tc>
          <w:tcPr>
            <w:tcW w:w="1452" w:type="dxa"/>
            <w:gridSpan w:val="9"/>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-15</w:t>
            </w:r>
          </w:p>
        </w:tc>
        <w:tc>
          <w:tcPr>
            <w:tcW w:w="126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111181</w:t>
            </w:r>
          </w:p>
        </w:tc>
      </w:tr>
      <w:tr w:rsidR="000215BE" w:rsidRPr="000215BE" w:rsidTr="00E81B69">
        <w:trPr>
          <w:trHeight w:val="438"/>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Samazināti asignējumi:</w:t>
            </w:r>
          </w:p>
          <w:p w:rsidR="000215BE" w:rsidRPr="000215BE" w:rsidRDefault="000215BE" w:rsidP="000215BE">
            <w:pPr>
              <w:spacing w:after="0" w:line="240" w:lineRule="auto"/>
              <w:rPr>
                <w:rFonts w:ascii="Times New Roman" w:eastAsia="Calibri" w:hAnsi="Times New Roman" w:cs="Times New Roman"/>
                <w:sz w:val="24"/>
                <w:szCs w:val="24"/>
              </w:rPr>
            </w:pPr>
            <w:r w:rsidRPr="000215BE">
              <w:rPr>
                <w:rFonts w:ascii="Times New Roman" w:eastAsia="Times New Roman" w:hAnsi="Times New Roman" w:cs="Times New Roman"/>
                <w:bCs/>
                <w:sz w:val="24"/>
                <w:szCs w:val="24"/>
                <w:lang w:eastAsia="lv-LV"/>
              </w:rPr>
              <w:t xml:space="preserve">115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transporta pakalpojumiem Irlavas un Lestenes PP</w:t>
            </w:r>
            <w:r w:rsidRPr="000215BE">
              <w:rPr>
                <w:rFonts w:ascii="Times New Roman" w:eastAsia="Calibri" w:hAnsi="Times New Roman" w:cs="Times New Roman"/>
                <w:sz w:val="24"/>
                <w:szCs w:val="24"/>
              </w:rPr>
              <w:t xml:space="preserve">; </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15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semināru Tukuma novada Domei 29.06.2015.</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Palielināti asignējumi: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115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koristu ēdināšanu Irlavas un Lestenes PP.</w:t>
            </w:r>
          </w:p>
        </w:tc>
      </w:tr>
      <w:tr w:rsidR="000215BE" w:rsidRPr="000215BE" w:rsidTr="00E81B69">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DD3E2A"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augstākas iestādes</w:t>
            </w:r>
            <w:r w:rsidRPr="000215BE">
              <w:rPr>
                <w:rFonts w:ascii="Times New Roman" w:eastAsia="Times New Roman" w:hAnsi="Times New Roman" w:cs="Times New Roman"/>
                <w:bCs/>
                <w:sz w:val="24"/>
                <w:szCs w:val="24"/>
                <w:lang w:eastAsia="lv-LV"/>
              </w:rPr>
              <w:t xml:space="preserve"> </w:t>
            </w:r>
          </w:p>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u w:val="single"/>
                <w:lang w:eastAsia="lv-LV"/>
              </w:rPr>
              <w:t>Tukuma Raiņa ģimnāzija</w:t>
            </w:r>
            <w:r w:rsidRPr="000215BE">
              <w:rPr>
                <w:rFonts w:ascii="Times New Roman" w:eastAsia="Times New Roman" w:hAnsi="Times New Roman" w:cs="Times New Roman"/>
                <w:bCs/>
                <w:sz w:val="24"/>
                <w:szCs w:val="24"/>
                <w:lang w:eastAsia="lv-LV"/>
              </w:rPr>
              <w:t xml:space="preserve"> </w:t>
            </w:r>
          </w:p>
        </w:tc>
        <w:tc>
          <w:tcPr>
            <w:tcW w:w="1587" w:type="dxa"/>
            <w:gridSpan w:val="6"/>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320053</w:t>
            </w:r>
          </w:p>
        </w:tc>
        <w:tc>
          <w:tcPr>
            <w:tcW w:w="1481" w:type="dxa"/>
            <w:gridSpan w:val="10"/>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697</w:t>
            </w:r>
          </w:p>
        </w:tc>
        <w:tc>
          <w:tcPr>
            <w:tcW w:w="1275" w:type="dxa"/>
            <w:gridSpan w:val="2"/>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320750</w:t>
            </w:r>
          </w:p>
        </w:tc>
      </w:tr>
      <w:tr w:rsidR="000215BE" w:rsidRPr="000215BE" w:rsidTr="00E81B69">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u w:val="single"/>
                <w:lang w:eastAsia="lv-LV"/>
              </w:rPr>
              <w:t>Samazināti asignējumi</w:t>
            </w:r>
            <w:r w:rsidRPr="000215BE">
              <w:rPr>
                <w:rFonts w:ascii="Times New Roman" w:eastAsia="Times New Roman" w:hAnsi="Times New Roman" w:cs="Times New Roman"/>
                <w:bCs/>
                <w:sz w:val="24"/>
                <w:szCs w:val="24"/>
                <w:lang w:eastAsia="lv-LV"/>
              </w:rPr>
              <w:t>:</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15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semināru Tukuma novada Domei 29.06.2015.</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 xml:space="preserve"> Palielināti asignējumi: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312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Sporta skola par zāles nomu (augusts, septembris);</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400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datorklases izmantošanu novada grāmatvežu apmācībai.</w:t>
            </w:r>
          </w:p>
        </w:tc>
      </w:tr>
      <w:tr w:rsidR="000215BE" w:rsidRPr="000215BE" w:rsidTr="00E81B69">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DD3E2A"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augstākas iestādes</w:t>
            </w:r>
            <w:r w:rsidRPr="000215BE">
              <w:rPr>
                <w:rFonts w:ascii="Times New Roman" w:eastAsia="Times New Roman" w:hAnsi="Times New Roman" w:cs="Times New Roman"/>
                <w:bCs/>
                <w:sz w:val="24"/>
                <w:szCs w:val="24"/>
                <w:lang w:eastAsia="lv-LV"/>
              </w:rPr>
              <w:t xml:space="preserve"> </w:t>
            </w:r>
            <w:r w:rsidR="00DD3E2A" w:rsidRPr="00DD3E2A">
              <w:rPr>
                <w:rFonts w:ascii="Times New Roman" w:eastAsia="Times New Roman" w:hAnsi="Times New Roman" w:cs="Times New Roman"/>
                <w:bCs/>
                <w:sz w:val="24"/>
                <w:szCs w:val="24"/>
                <w:u w:val="single"/>
                <w:lang w:eastAsia="lv-LV"/>
              </w:rPr>
              <w:t>Tukuma</w:t>
            </w:r>
          </w:p>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u w:val="single"/>
                <w:lang w:eastAsia="lv-LV"/>
              </w:rPr>
              <w:t>E.Birznieka Upīša 1. pamatskola</w:t>
            </w:r>
            <w:r w:rsidRPr="000215BE">
              <w:rPr>
                <w:rFonts w:ascii="Times New Roman" w:eastAsia="Times New Roman" w:hAnsi="Times New Roman" w:cs="Times New Roman"/>
                <w:bCs/>
                <w:sz w:val="24"/>
                <w:szCs w:val="24"/>
                <w:lang w:eastAsia="lv-LV"/>
              </w:rPr>
              <w:t xml:space="preserve"> </w:t>
            </w:r>
          </w:p>
        </w:tc>
        <w:tc>
          <w:tcPr>
            <w:tcW w:w="1587" w:type="dxa"/>
            <w:gridSpan w:val="6"/>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202995</w:t>
            </w:r>
          </w:p>
        </w:tc>
        <w:tc>
          <w:tcPr>
            <w:tcW w:w="1490" w:type="dxa"/>
            <w:gridSpan w:val="11"/>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-55</w:t>
            </w:r>
          </w:p>
        </w:tc>
        <w:tc>
          <w:tcPr>
            <w:tcW w:w="126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202940</w:t>
            </w:r>
          </w:p>
        </w:tc>
      </w:tr>
      <w:tr w:rsidR="000215BE" w:rsidRPr="000215BE" w:rsidTr="00E81B69">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Samazināti asignējumi: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15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semināru Tukuma novada Domei 29.06.2015.;</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40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futbola laukuma izmantošanu Sporta skolai.</w:t>
            </w:r>
          </w:p>
        </w:tc>
      </w:tr>
      <w:tr w:rsidR="000215BE" w:rsidRPr="000215BE" w:rsidTr="00E81B69">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DD3E2A"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augstākas iestādes</w:t>
            </w:r>
            <w:r w:rsidRPr="000215BE">
              <w:rPr>
                <w:rFonts w:ascii="Times New Roman" w:eastAsia="Times New Roman" w:hAnsi="Times New Roman" w:cs="Times New Roman"/>
                <w:bCs/>
                <w:sz w:val="24"/>
                <w:szCs w:val="24"/>
                <w:lang w:eastAsia="lv-LV"/>
              </w:rPr>
              <w:t xml:space="preserve"> </w:t>
            </w:r>
          </w:p>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u w:val="single"/>
                <w:lang w:eastAsia="lv-LV"/>
              </w:rPr>
              <w:t>Tukuma 3.pamatskola</w:t>
            </w:r>
          </w:p>
        </w:tc>
        <w:tc>
          <w:tcPr>
            <w:tcW w:w="1587" w:type="dxa"/>
            <w:gridSpan w:val="6"/>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178771</w:t>
            </w:r>
          </w:p>
        </w:tc>
        <w:tc>
          <w:tcPr>
            <w:tcW w:w="1481" w:type="dxa"/>
            <w:gridSpan w:val="10"/>
            <w:tcBorders>
              <w:top w:val="single" w:sz="4" w:space="0" w:color="auto"/>
              <w:left w:val="single" w:sz="4" w:space="0" w:color="auto"/>
              <w:bottom w:val="single" w:sz="4" w:space="0" w:color="auto"/>
              <w:right w:val="single" w:sz="4" w:space="0" w:color="auto"/>
            </w:tcBorders>
          </w:tcPr>
          <w:p w:rsidR="000215BE" w:rsidRPr="000215BE" w:rsidRDefault="000215BE" w:rsidP="000215BE">
            <w:pPr>
              <w:tabs>
                <w:tab w:val="center" w:pos="622"/>
                <w:tab w:val="left" w:pos="1200"/>
              </w:tabs>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tabs>
                <w:tab w:val="center" w:pos="622"/>
                <w:tab w:val="left" w:pos="1200"/>
              </w:tabs>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-15</w:t>
            </w:r>
          </w:p>
        </w:tc>
        <w:tc>
          <w:tcPr>
            <w:tcW w:w="1275" w:type="dxa"/>
            <w:gridSpan w:val="2"/>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178756</w:t>
            </w:r>
          </w:p>
        </w:tc>
      </w:tr>
      <w:tr w:rsidR="000215BE" w:rsidRPr="000215BE" w:rsidTr="00E81B69">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Samazināti asignējumi: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15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semināru Tukuma novada Domei 29.06.2015.</w:t>
            </w:r>
          </w:p>
        </w:tc>
      </w:tr>
      <w:tr w:rsidR="000215BE" w:rsidRPr="000215BE" w:rsidTr="00E81B69">
        <w:trPr>
          <w:trHeight w:val="315"/>
        </w:trPr>
        <w:tc>
          <w:tcPr>
            <w:tcW w:w="1268" w:type="dxa"/>
            <w:gridSpan w:val="4"/>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170" w:type="dxa"/>
            <w:gridSpan w:val="6"/>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augstākas iestādes</w:t>
            </w:r>
            <w:r w:rsidRPr="000215BE">
              <w:rPr>
                <w:rFonts w:ascii="Times New Roman" w:eastAsia="Times New Roman" w:hAnsi="Times New Roman" w:cs="Times New Roman"/>
                <w:bCs/>
                <w:sz w:val="24"/>
                <w:szCs w:val="24"/>
                <w:lang w:eastAsia="lv-LV"/>
              </w:rPr>
              <w:t xml:space="preserve"> </w:t>
            </w:r>
            <w:r w:rsidRPr="000215BE">
              <w:rPr>
                <w:rFonts w:ascii="Times New Roman" w:eastAsia="Times New Roman" w:hAnsi="Times New Roman" w:cs="Times New Roman"/>
                <w:bCs/>
                <w:sz w:val="24"/>
                <w:szCs w:val="24"/>
                <w:u w:val="single"/>
                <w:lang w:eastAsia="lv-LV"/>
              </w:rPr>
              <w:t>Tukuma Vakara un neklātienes vidusskola</w:t>
            </w:r>
          </w:p>
        </w:tc>
        <w:tc>
          <w:tcPr>
            <w:tcW w:w="1587" w:type="dxa"/>
            <w:gridSpan w:val="6"/>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u w:val="single"/>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130640</w:t>
            </w:r>
          </w:p>
        </w:tc>
        <w:tc>
          <w:tcPr>
            <w:tcW w:w="1490" w:type="dxa"/>
            <w:gridSpan w:val="11"/>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-15</w:t>
            </w:r>
          </w:p>
        </w:tc>
        <w:tc>
          <w:tcPr>
            <w:tcW w:w="126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130625</w:t>
            </w:r>
          </w:p>
        </w:tc>
      </w:tr>
      <w:tr w:rsidR="000215BE" w:rsidRPr="000215BE" w:rsidTr="00E81B69">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Samazināti asignējumi: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15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semināru Tukuma novada Domei 29.06.2015.</w:t>
            </w:r>
          </w:p>
        </w:tc>
      </w:tr>
      <w:tr w:rsidR="000215BE" w:rsidRPr="000215BE" w:rsidTr="00E81B69">
        <w:trPr>
          <w:trHeight w:val="315"/>
        </w:trPr>
        <w:tc>
          <w:tcPr>
            <w:tcW w:w="1288" w:type="dxa"/>
            <w:gridSpan w:val="5"/>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164" w:type="dxa"/>
            <w:gridSpan w:val="7"/>
            <w:tcBorders>
              <w:top w:val="single" w:sz="4" w:space="0" w:color="auto"/>
              <w:left w:val="single" w:sz="4" w:space="0" w:color="auto"/>
              <w:bottom w:val="single" w:sz="4" w:space="0" w:color="auto"/>
              <w:right w:val="single" w:sz="4" w:space="0" w:color="auto"/>
            </w:tcBorders>
          </w:tcPr>
          <w:p w:rsidR="000215BE" w:rsidRPr="000215BE" w:rsidRDefault="000215BE" w:rsidP="00DD3E2A">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 iestādes</w:t>
            </w:r>
            <w:r w:rsidRPr="000215BE">
              <w:rPr>
                <w:rFonts w:ascii="Times New Roman" w:eastAsia="Times New Roman" w:hAnsi="Times New Roman" w:cs="Times New Roman"/>
                <w:bCs/>
                <w:sz w:val="24"/>
                <w:szCs w:val="24"/>
                <w:lang w:eastAsia="lv-LV"/>
              </w:rPr>
              <w:t xml:space="preserve"> </w:t>
            </w:r>
            <w:r w:rsidRPr="000215BE">
              <w:rPr>
                <w:rFonts w:ascii="Times New Roman" w:eastAsia="Times New Roman" w:hAnsi="Times New Roman" w:cs="Times New Roman"/>
                <w:bCs/>
                <w:sz w:val="24"/>
                <w:szCs w:val="24"/>
                <w:u w:val="single"/>
                <w:lang w:eastAsia="lv-LV"/>
              </w:rPr>
              <w:t>Dzirciema internātpamatskola</w:t>
            </w:r>
          </w:p>
        </w:tc>
        <w:tc>
          <w:tcPr>
            <w:tcW w:w="1573" w:type="dxa"/>
            <w:gridSpan w:val="4"/>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4438</w:t>
            </w:r>
          </w:p>
        </w:tc>
        <w:tc>
          <w:tcPr>
            <w:tcW w:w="1490" w:type="dxa"/>
            <w:gridSpan w:val="11"/>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43</w:t>
            </w:r>
          </w:p>
        </w:tc>
        <w:tc>
          <w:tcPr>
            <w:tcW w:w="126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4481</w:t>
            </w:r>
          </w:p>
        </w:tc>
      </w:tr>
      <w:tr w:rsidR="000215BE" w:rsidRPr="000215BE" w:rsidTr="00E81B69">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u w:val="single"/>
                <w:lang w:eastAsia="lv-LV"/>
              </w:rPr>
              <w:t>Palielināti asignējumi: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58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darbinieku veselības apdrošināšanu.</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Samazināti asignējumi: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15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semināru Tukuma novada Domei 29.06.2015.</w:t>
            </w:r>
          </w:p>
        </w:tc>
      </w:tr>
      <w:tr w:rsidR="000215BE" w:rsidRPr="000215BE" w:rsidTr="00E81B69">
        <w:trPr>
          <w:trHeight w:val="315"/>
        </w:trPr>
        <w:tc>
          <w:tcPr>
            <w:tcW w:w="1268" w:type="dxa"/>
            <w:gridSpan w:val="4"/>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155" w:type="dxa"/>
            <w:gridSpan w:val="5"/>
            <w:tcBorders>
              <w:top w:val="single" w:sz="4" w:space="0" w:color="auto"/>
              <w:left w:val="single" w:sz="4" w:space="0" w:color="auto"/>
              <w:bottom w:val="single" w:sz="4" w:space="0" w:color="auto"/>
              <w:right w:val="single" w:sz="4" w:space="0" w:color="auto"/>
            </w:tcBorders>
          </w:tcPr>
          <w:p w:rsidR="000215BE" w:rsidRPr="000215BE" w:rsidRDefault="000215BE" w:rsidP="00DD3E2A">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 iestādes</w:t>
            </w:r>
            <w:r w:rsidRPr="000215BE">
              <w:rPr>
                <w:rFonts w:ascii="Times New Roman" w:eastAsia="Times New Roman" w:hAnsi="Times New Roman" w:cs="Times New Roman"/>
                <w:bCs/>
                <w:sz w:val="24"/>
                <w:szCs w:val="24"/>
                <w:lang w:eastAsia="lv-LV"/>
              </w:rPr>
              <w:t xml:space="preserve"> </w:t>
            </w:r>
            <w:r w:rsidRPr="000215BE">
              <w:rPr>
                <w:rFonts w:ascii="Times New Roman" w:eastAsia="Times New Roman" w:hAnsi="Times New Roman" w:cs="Times New Roman"/>
                <w:bCs/>
                <w:sz w:val="24"/>
                <w:szCs w:val="24"/>
                <w:u w:val="single"/>
                <w:lang w:eastAsia="lv-LV"/>
              </w:rPr>
              <w:t>Tukuma internātpamatskola</w:t>
            </w:r>
          </w:p>
        </w:tc>
        <w:tc>
          <w:tcPr>
            <w:tcW w:w="1609" w:type="dxa"/>
            <w:gridSpan w:val="8"/>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u w:val="single"/>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3224</w:t>
            </w:r>
          </w:p>
        </w:tc>
        <w:tc>
          <w:tcPr>
            <w:tcW w:w="1474" w:type="dxa"/>
            <w:gridSpan w:val="9"/>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-15</w:t>
            </w:r>
          </w:p>
        </w:tc>
        <w:tc>
          <w:tcPr>
            <w:tcW w:w="1275" w:type="dxa"/>
            <w:gridSpan w:val="2"/>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3209</w:t>
            </w:r>
          </w:p>
        </w:tc>
      </w:tr>
      <w:tr w:rsidR="000215BE" w:rsidRPr="000215BE" w:rsidTr="00E81B69">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Samazināti asignējumi: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15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semināru Tukuma novada Domei 29.06.2015.</w:t>
            </w:r>
          </w:p>
        </w:tc>
      </w:tr>
      <w:tr w:rsidR="000215BE" w:rsidRPr="000215BE" w:rsidTr="00E81B69">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DD3E2A"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augstākas iestādes</w:t>
            </w:r>
            <w:r w:rsidRPr="000215BE">
              <w:rPr>
                <w:rFonts w:ascii="Times New Roman" w:eastAsia="Times New Roman" w:hAnsi="Times New Roman" w:cs="Times New Roman"/>
                <w:bCs/>
                <w:sz w:val="24"/>
                <w:szCs w:val="24"/>
                <w:lang w:eastAsia="lv-LV"/>
              </w:rPr>
              <w:t xml:space="preserve"> </w:t>
            </w:r>
          </w:p>
          <w:p w:rsidR="000215BE" w:rsidRPr="000215BE" w:rsidRDefault="000215BE" w:rsidP="00DD3E2A">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u w:val="single"/>
                <w:lang w:eastAsia="lv-LV"/>
              </w:rPr>
              <w:t>Tukuma 2.vidusskola</w:t>
            </w:r>
          </w:p>
        </w:tc>
        <w:tc>
          <w:tcPr>
            <w:tcW w:w="1625" w:type="dxa"/>
            <w:gridSpan w:val="8"/>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345354</w:t>
            </w:r>
          </w:p>
        </w:tc>
        <w:tc>
          <w:tcPr>
            <w:tcW w:w="1452" w:type="dxa"/>
            <w:gridSpan w:val="9"/>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6583</w:t>
            </w:r>
          </w:p>
        </w:tc>
        <w:tc>
          <w:tcPr>
            <w:tcW w:w="1266"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351937</w:t>
            </w:r>
          </w:p>
        </w:tc>
      </w:tr>
      <w:tr w:rsidR="000215BE" w:rsidRPr="000215BE" w:rsidTr="00E81B69">
        <w:trPr>
          <w:trHeight w:val="482"/>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lastRenderedPageBreak/>
              <w:t>Samazināti asignējumi:</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15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semināru Tukuma novada Domei 29.06.2015.</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Palielināti asignējumi:</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lang w:eastAsia="lv-LV"/>
              </w:rPr>
              <w:t xml:space="preserve">6455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apkures sistēmas sakārtošanai un skursteņa nojaukšanai;</w:t>
            </w:r>
          </w:p>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lang w:eastAsia="lv-LV"/>
              </w:rPr>
              <w:t xml:space="preserve">143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Sporta skola par zāles nomu (augusts).</w:t>
            </w:r>
            <w:r w:rsidRPr="000215BE">
              <w:rPr>
                <w:rFonts w:ascii="Times New Roman" w:eastAsia="Times New Roman" w:hAnsi="Times New Roman" w:cs="Times New Roman"/>
                <w:sz w:val="24"/>
                <w:szCs w:val="24"/>
                <w:lang w:eastAsia="lv-LV"/>
              </w:rPr>
              <w:t xml:space="preserve"> </w:t>
            </w:r>
          </w:p>
        </w:tc>
      </w:tr>
      <w:tr w:rsidR="000215BE" w:rsidRPr="000215BE" w:rsidTr="00E81B69">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DD3E2A"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Pašvaldības iestāžu saņemtie transferti no augstākas iestādes</w:t>
            </w:r>
            <w:r w:rsidRPr="000215BE">
              <w:rPr>
                <w:rFonts w:ascii="Times New Roman" w:eastAsia="Times New Roman" w:hAnsi="Times New Roman" w:cs="Times New Roman"/>
                <w:bCs/>
                <w:sz w:val="24"/>
                <w:szCs w:val="24"/>
                <w:lang w:eastAsia="lv-LV"/>
              </w:rPr>
              <w:t xml:space="preserve"> </w:t>
            </w:r>
          </w:p>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u w:val="single"/>
                <w:lang w:eastAsia="lv-LV"/>
              </w:rPr>
              <w:t>Tukuma Mūzikas skola</w:t>
            </w:r>
          </w:p>
        </w:tc>
        <w:tc>
          <w:tcPr>
            <w:tcW w:w="1587" w:type="dxa"/>
            <w:gridSpan w:val="6"/>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117260</w:t>
            </w:r>
          </w:p>
        </w:tc>
        <w:tc>
          <w:tcPr>
            <w:tcW w:w="1481" w:type="dxa"/>
            <w:gridSpan w:val="10"/>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2857</w:t>
            </w:r>
          </w:p>
        </w:tc>
        <w:tc>
          <w:tcPr>
            <w:tcW w:w="1275" w:type="dxa"/>
            <w:gridSpan w:val="2"/>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120020</w:t>
            </w:r>
          </w:p>
        </w:tc>
      </w:tr>
      <w:tr w:rsidR="000215BE" w:rsidRPr="000215BE" w:rsidTr="00E81B69">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u w:val="single"/>
                <w:lang w:eastAsia="lv-LV"/>
              </w:rPr>
              <w:t>Samazināti asignējumi</w:t>
            </w:r>
            <w:r w:rsidRPr="000215BE">
              <w:rPr>
                <w:rFonts w:ascii="Times New Roman" w:eastAsia="Times New Roman" w:hAnsi="Times New Roman" w:cs="Times New Roman"/>
                <w:bCs/>
                <w:sz w:val="24"/>
                <w:szCs w:val="24"/>
                <w:lang w:eastAsia="lv-LV"/>
              </w:rPr>
              <w:t>:</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17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par transporta pakalpojumiem Domei; </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15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par semināru Tukuma novada Domei 29.06.2015.</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Palielināti asignējumi:</w:t>
            </w:r>
          </w:p>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lang w:eastAsia="lv-LV"/>
              </w:rPr>
              <w:t xml:space="preserve">2840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tautas tērpu iegādei koklētāju ansamblim;</w:t>
            </w:r>
          </w:p>
          <w:p w:rsidR="000215BE" w:rsidRDefault="000215BE" w:rsidP="000215BE">
            <w:pPr>
              <w:spacing w:after="0" w:line="240" w:lineRule="auto"/>
              <w:rPr>
                <w:rFonts w:ascii="Times New Roman" w:eastAsia="Times New Roman" w:hAnsi="Times New Roman" w:cs="Times New Roman"/>
                <w:bCs/>
                <w:sz w:val="16"/>
                <w:szCs w:val="16"/>
                <w:lang w:eastAsia="lv-LV"/>
              </w:rPr>
            </w:pPr>
            <w:r w:rsidRPr="000215BE">
              <w:rPr>
                <w:rFonts w:ascii="Times New Roman" w:eastAsia="Times New Roman" w:hAnsi="Times New Roman" w:cs="Times New Roman"/>
                <w:bCs/>
                <w:sz w:val="24"/>
                <w:szCs w:val="24"/>
                <w:lang w:eastAsia="lv-LV"/>
              </w:rPr>
              <w:t xml:space="preserve">49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w:t>
            </w:r>
            <w:proofErr w:type="spellStart"/>
            <w:r w:rsidRPr="000215BE">
              <w:rPr>
                <w:rFonts w:ascii="Times New Roman" w:eastAsia="Times New Roman" w:hAnsi="Times New Roman" w:cs="Times New Roman"/>
                <w:bCs/>
                <w:sz w:val="24"/>
                <w:szCs w:val="24"/>
                <w:lang w:eastAsia="lv-LV"/>
              </w:rPr>
              <w:t>amatiermākslas</w:t>
            </w:r>
            <w:proofErr w:type="spellEnd"/>
            <w:r w:rsidRPr="000215BE">
              <w:rPr>
                <w:rFonts w:ascii="Times New Roman" w:eastAsia="Times New Roman" w:hAnsi="Times New Roman" w:cs="Times New Roman"/>
                <w:bCs/>
                <w:sz w:val="24"/>
                <w:szCs w:val="24"/>
                <w:lang w:eastAsia="lv-LV"/>
              </w:rPr>
              <w:t xml:space="preserve"> kolektīva darba samaksai un nodoklim. </w:t>
            </w:r>
          </w:p>
          <w:p w:rsidR="00DD3E2A" w:rsidRPr="00DD3E2A" w:rsidRDefault="00DD3E2A" w:rsidP="000215BE">
            <w:pPr>
              <w:spacing w:after="0" w:line="240" w:lineRule="auto"/>
              <w:rPr>
                <w:rFonts w:ascii="Times New Roman" w:eastAsia="Times New Roman" w:hAnsi="Times New Roman" w:cs="Times New Roman"/>
                <w:bCs/>
                <w:sz w:val="16"/>
                <w:szCs w:val="16"/>
                <w:lang w:eastAsia="lv-LV"/>
              </w:rPr>
            </w:pPr>
          </w:p>
        </w:tc>
      </w:tr>
      <w:tr w:rsidR="000215BE" w:rsidRPr="000215BE" w:rsidTr="00E81B69">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p>
        </w:tc>
        <w:tc>
          <w:tcPr>
            <w:tcW w:w="4187" w:type="dxa"/>
            <w:gridSpan w:val="7"/>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Kopā plāna grozījumi</w:t>
            </w:r>
          </w:p>
        </w:tc>
        <w:tc>
          <w:tcPr>
            <w:tcW w:w="1587" w:type="dxa"/>
            <w:gridSpan w:val="6"/>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13607747</w:t>
            </w:r>
          </w:p>
        </w:tc>
        <w:tc>
          <w:tcPr>
            <w:tcW w:w="1481" w:type="dxa"/>
            <w:gridSpan w:val="10"/>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150526</w:t>
            </w:r>
          </w:p>
        </w:tc>
        <w:tc>
          <w:tcPr>
            <w:tcW w:w="1275" w:type="dxa"/>
            <w:gridSpan w:val="2"/>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13758273</w:t>
            </w:r>
          </w:p>
        </w:tc>
      </w:tr>
    </w:tbl>
    <w:p w:rsidR="000215BE" w:rsidRPr="000215BE" w:rsidRDefault="000215BE" w:rsidP="000215BE">
      <w:pPr>
        <w:spacing w:after="0" w:line="240" w:lineRule="auto"/>
        <w:jc w:val="both"/>
        <w:rPr>
          <w:rFonts w:ascii="Times New Roman" w:eastAsia="Times New Roman" w:hAnsi="Times New Roman" w:cs="Times New Roman"/>
          <w:sz w:val="24"/>
          <w:szCs w:val="24"/>
          <w:lang w:eastAsia="lv-LV"/>
        </w:rPr>
      </w:pPr>
    </w:p>
    <w:p w:rsidR="000215BE" w:rsidRPr="000215BE" w:rsidRDefault="000215BE" w:rsidP="000215BE">
      <w:pPr>
        <w:spacing w:after="0" w:line="240" w:lineRule="auto"/>
        <w:ind w:firstLine="720"/>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26. Izdarīt Tukuma novada </w:t>
      </w:r>
      <w:r w:rsidRPr="000215BE">
        <w:rPr>
          <w:rFonts w:ascii="Times New Roman" w:eastAsia="Times New Roman" w:hAnsi="Times New Roman" w:cs="Times New Roman"/>
          <w:b/>
          <w:sz w:val="24"/>
          <w:szCs w:val="24"/>
          <w:lang w:eastAsia="lv-LV"/>
        </w:rPr>
        <w:t>Izglītības pārvaldes</w:t>
      </w:r>
      <w:r w:rsidRPr="000215BE">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sz w:val="24"/>
          <w:szCs w:val="24"/>
          <w:lang w:eastAsia="lv-LV"/>
        </w:rPr>
        <w:t xml:space="preserve">): </w:t>
      </w:r>
    </w:p>
    <w:p w:rsidR="000215BE" w:rsidRPr="000215BE" w:rsidRDefault="000215BE" w:rsidP="000215BE">
      <w:pPr>
        <w:spacing w:after="0" w:line="240" w:lineRule="auto"/>
        <w:ind w:firstLine="720"/>
        <w:jc w:val="both"/>
        <w:rPr>
          <w:rFonts w:ascii="Times New Roman" w:eastAsia="Times New Roman" w:hAnsi="Times New Roman" w:cs="Times New Roman"/>
          <w:sz w:val="24"/>
          <w:szCs w:val="24"/>
          <w:lang w:eastAsia="lv-LV"/>
        </w:rPr>
      </w:pPr>
    </w:p>
    <w:tbl>
      <w:tblPr>
        <w:tblW w:w="9781" w:type="dxa"/>
        <w:tblInd w:w="108" w:type="dxa"/>
        <w:tblLayout w:type="fixed"/>
        <w:tblLook w:val="04A0" w:firstRow="1" w:lastRow="0" w:firstColumn="1" w:lastColumn="0" w:noHBand="0" w:noVBand="1"/>
      </w:tblPr>
      <w:tblGrid>
        <w:gridCol w:w="1276"/>
        <w:gridCol w:w="4253"/>
        <w:gridCol w:w="1559"/>
        <w:gridCol w:w="1134"/>
        <w:gridCol w:w="1559"/>
      </w:tblGrid>
      <w:tr w:rsidR="000215BE" w:rsidRPr="000215BE" w:rsidTr="00E81B69">
        <w:trPr>
          <w:trHeight w:val="315"/>
        </w:trPr>
        <w:tc>
          <w:tcPr>
            <w:tcW w:w="1276" w:type="dxa"/>
            <w:vMerge w:val="restart"/>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253" w:type="dxa"/>
            <w:vMerge w:val="restart"/>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559" w:type="dxa"/>
            <w:vMerge w:val="restart"/>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 </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(bez maksas pakalpojumiem)</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p>
        </w:tc>
        <w:tc>
          <w:tcPr>
            <w:tcW w:w="1559" w:type="dxa"/>
            <w:vMerge w:val="restart"/>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 (bez maksas pakalpojumiem)</w:t>
            </w:r>
          </w:p>
        </w:tc>
      </w:tr>
      <w:tr w:rsidR="000215BE" w:rsidRPr="000215BE" w:rsidTr="00E81B69">
        <w:trPr>
          <w:trHeight w:val="315"/>
        </w:trPr>
        <w:tc>
          <w:tcPr>
            <w:tcW w:w="1276" w:type="dxa"/>
            <w:vMerge/>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4253" w:type="dxa"/>
            <w:vMerge/>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r>
      <w:tr w:rsidR="000215BE" w:rsidRPr="000215BE" w:rsidTr="00E81B69">
        <w:trPr>
          <w:trHeight w:val="285"/>
        </w:trPr>
        <w:tc>
          <w:tcPr>
            <w:tcW w:w="1276" w:type="dxa"/>
            <w:vMerge/>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4253" w:type="dxa"/>
            <w:vMerge/>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09.100</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
                <w:sz w:val="24"/>
                <w:szCs w:val="24"/>
                <w:lang w:eastAsia="lv-LV"/>
              </w:rPr>
              <w:t>Pirmsskolas izglītība</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1796222</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15150</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1811372</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1100</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1081564</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2532</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1084096</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1200</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274822</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1339</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276161</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2100</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lang w:eastAsia="lv-LV"/>
              </w:rPr>
              <w:t>Komandējumi</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680</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-80</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600</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175729</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1463</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177192</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2300</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83076</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4361</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87437</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2400</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Izdevumi periodikas iegādei</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722</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70</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792</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5200</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68803</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5465</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74268</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09.100</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
                <w:sz w:val="24"/>
                <w:szCs w:val="24"/>
                <w:lang w:eastAsia="lv-LV"/>
              </w:rPr>
              <w:t>Pirmsskolas izglītība (Mērķdotācija)</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1063699</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15056</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1078755</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1100</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768894</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4267</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773161</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1200</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183234</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2045</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185279</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54863</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6344</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61207</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5200</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576</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2400</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2976</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09.211</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
                <w:sz w:val="24"/>
                <w:szCs w:val="24"/>
                <w:lang w:eastAsia="lv-LV"/>
              </w:rPr>
              <w:t xml:space="preserve">Sākumskolas izglītība </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166973</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1582</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168555</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1100</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96758</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1280</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98038</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1200</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23388</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302</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23690</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09.211</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
                <w:sz w:val="24"/>
                <w:szCs w:val="24"/>
                <w:lang w:eastAsia="lv-LV"/>
              </w:rPr>
              <w:t>Sākumskolas izglītība (Mērķdotācija)</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62635</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-1188</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61447</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1100</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49437</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-961</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48476</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1200</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11662</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-227</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11435</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09.219</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
                <w:sz w:val="24"/>
                <w:szCs w:val="24"/>
                <w:lang w:eastAsia="lv-LV"/>
              </w:rPr>
              <w:t>Vispārējā izglītība</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2599888</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16775</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2616663</w:t>
            </w:r>
          </w:p>
        </w:tc>
      </w:tr>
      <w:tr w:rsidR="000215BE" w:rsidRPr="000215BE" w:rsidTr="00E81B69">
        <w:trPr>
          <w:trHeight w:val="381"/>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1100</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1213877</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-4590</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1209287</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lastRenderedPageBreak/>
              <w:t>1200</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319856</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122</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319978</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2100</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Komandējumi</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10184</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3561</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13745</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685279</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7358</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692637</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2300</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237294</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536</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237830</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2400</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lang w:eastAsia="lv-LV"/>
              </w:rPr>
              <w:t>Izdevumi periodikas iegādei</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3584</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45</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3629</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2500</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Budžeta iestāžu nodokļu maksājumi</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954</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-205</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749</w:t>
            </w:r>
          </w:p>
        </w:tc>
      </w:tr>
      <w:tr w:rsidR="000215BE" w:rsidRPr="000215BE" w:rsidTr="00E81B69">
        <w:trPr>
          <w:trHeight w:val="285"/>
        </w:trPr>
        <w:tc>
          <w:tcPr>
            <w:tcW w:w="1276"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5200</w:t>
            </w:r>
          </w:p>
        </w:tc>
        <w:tc>
          <w:tcPr>
            <w:tcW w:w="4253"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128860</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9948</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138808</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09.219</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
                <w:sz w:val="24"/>
                <w:szCs w:val="24"/>
                <w:lang w:eastAsia="lv-LV"/>
              </w:rPr>
              <w:t>Vispārējā izglītība (Mērķdotācija)</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5946579</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12156</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5958735</w:t>
            </w:r>
          </w:p>
        </w:tc>
      </w:tr>
      <w:tr w:rsidR="000215BE" w:rsidRPr="000215BE" w:rsidTr="00E81B69">
        <w:trPr>
          <w:trHeight w:val="30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1100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4399585</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3852</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4403437</w:t>
            </w:r>
          </w:p>
        </w:tc>
      </w:tr>
      <w:tr w:rsidR="000215BE" w:rsidRPr="000215BE" w:rsidTr="00E81B69">
        <w:trPr>
          <w:trHeight w:val="30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1044996</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2144</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1047140</w:t>
            </w:r>
          </w:p>
        </w:tc>
      </w:tr>
      <w:tr w:rsidR="000215BE" w:rsidRPr="000215BE" w:rsidTr="00E81B69">
        <w:trPr>
          <w:trHeight w:val="30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2100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Komandējumi</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2384</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-380</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2004</w:t>
            </w:r>
          </w:p>
        </w:tc>
      </w:tr>
      <w:tr w:rsidR="000215BE" w:rsidRPr="000215BE" w:rsidTr="00E81B69">
        <w:trPr>
          <w:trHeight w:val="30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205237</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-22000</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183237</w:t>
            </w:r>
          </w:p>
        </w:tc>
      </w:tr>
      <w:tr w:rsidR="000215BE" w:rsidRPr="000215BE" w:rsidTr="00E81B69">
        <w:trPr>
          <w:trHeight w:val="30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2300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201114</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6437</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207551</w:t>
            </w:r>
          </w:p>
        </w:tc>
      </w:tr>
      <w:tr w:rsidR="000215BE" w:rsidRPr="000215BE" w:rsidTr="00E81B69">
        <w:trPr>
          <w:trHeight w:val="30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5200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82609</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22103</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104712</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09.510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
                <w:bCs/>
                <w:sz w:val="24"/>
                <w:szCs w:val="24"/>
                <w:lang w:eastAsia="lv-LV"/>
              </w:rPr>
              <w:t>Interešu un profesionālās ievirzes izglītība</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833765</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18434</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852199</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1100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380092</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-591</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379501</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96247</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1147</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97394</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2100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Komandējumi</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7929</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-415</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7514</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2200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Pakalpojumi</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199235</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-3965</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195270</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2300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94118</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13624</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107742</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5100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Nemateriālie ieguldījumi</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645</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645</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5200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16847</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10489</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27336</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6400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Pārējie klasifikācijā neminētie maksājumi</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27672</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-2500</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25172</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09.510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
                <w:bCs/>
                <w:sz w:val="24"/>
                <w:szCs w:val="24"/>
                <w:lang w:eastAsia="lv-LV"/>
              </w:rPr>
              <w:t>Interešu un profesionālās ievirzes izglītība</w:t>
            </w:r>
            <w:r w:rsidRPr="000215BE">
              <w:rPr>
                <w:rFonts w:ascii="Times New Roman" w:eastAsia="Times New Roman" w:hAnsi="Times New Roman" w:cs="Times New Roman"/>
                <w:b/>
                <w:sz w:val="24"/>
                <w:szCs w:val="24"/>
                <w:lang w:eastAsia="lv-LV"/>
              </w:rPr>
              <w:t>/Mērķdotācijas, Dotācijas/</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559837</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14669</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574506</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1100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426012</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11869</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437881</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100538</w:t>
            </w:r>
          </w:p>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2800</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103338</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09.600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
                <w:bCs/>
                <w:sz w:val="24"/>
                <w:szCs w:val="24"/>
                <w:lang w:eastAsia="lv-LV"/>
              </w:rPr>
              <w:t>Izglītības papildu pakalpojumi</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200945</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200945</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1100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29687</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523</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30210</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7004</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123</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p>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7127</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2300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163187</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-1646</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161541</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3200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Subsīdijas un dotācijas komersantiem</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1067</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1000</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2067</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09.600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
                <w:bCs/>
                <w:sz w:val="24"/>
                <w:szCs w:val="24"/>
                <w:lang w:eastAsia="lv-LV"/>
              </w:rPr>
              <w:t>Izglītības papildu pakalpojumi (dotācijas)</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238923</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19859</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258782</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2300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238923</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19859</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258782</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09.810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
                <w:sz w:val="24"/>
                <w:szCs w:val="24"/>
                <w:lang w:eastAsia="lv-LV"/>
              </w:rPr>
              <w:t xml:space="preserve">Pārējā izglītības vadība </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229090</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3271</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232361</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1100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155078</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2149</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157227</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38489</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1735</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40224</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lastRenderedPageBreak/>
              <w:t>2100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Komandējumi</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390</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322</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712</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2200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Pakalpojumi</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20836</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-942</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19894</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2300</w:t>
            </w: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10687</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10694</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Kopā plāna grozījumi</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14060289</w:t>
            </w: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115764</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14176053</w:t>
            </w:r>
          </w:p>
        </w:tc>
      </w:tr>
      <w:tr w:rsidR="000215BE" w:rsidRPr="000215BE" w:rsidTr="00E81B69">
        <w:trPr>
          <w:trHeight w:val="255"/>
        </w:trPr>
        <w:tc>
          <w:tcPr>
            <w:tcW w:w="1276" w:type="dxa"/>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p>
        </w:tc>
        <w:tc>
          <w:tcPr>
            <w:tcW w:w="4253"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sz w:val="24"/>
                <w:szCs w:val="24"/>
                <w:lang w:eastAsia="lv-LV"/>
              </w:rPr>
              <w:t>Atlikums no valsts budžeta 1.-4.klašu ēdināšanas izdevumiem uz 01.01.2016.</w:t>
            </w:r>
          </w:p>
        </w:tc>
        <w:tc>
          <w:tcPr>
            <w:tcW w:w="1559" w:type="dxa"/>
            <w:tcBorders>
              <w:top w:val="single" w:sz="4" w:space="0" w:color="auto"/>
              <w:left w:val="nil"/>
              <w:bottom w:val="single" w:sz="4" w:space="0" w:color="auto"/>
              <w:right w:val="single" w:sz="4" w:space="0" w:color="auto"/>
            </w:tcBorders>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1134"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34762</w:t>
            </w:r>
          </w:p>
        </w:tc>
        <w:tc>
          <w:tcPr>
            <w:tcW w:w="1559" w:type="dxa"/>
            <w:tcBorders>
              <w:top w:val="single" w:sz="4" w:space="0" w:color="auto"/>
              <w:left w:val="nil"/>
              <w:bottom w:val="single" w:sz="4" w:space="0" w:color="auto"/>
              <w:right w:val="single" w:sz="4" w:space="0" w:color="auto"/>
            </w:tcBorders>
            <w:shd w:val="clear" w:color="auto" w:fill="FFFFFF"/>
            <w:noWrap/>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r>
    </w:tbl>
    <w:p w:rsidR="000215BE" w:rsidRPr="000215BE" w:rsidRDefault="000215BE" w:rsidP="000215BE">
      <w:pPr>
        <w:tabs>
          <w:tab w:val="left" w:pos="-15735"/>
        </w:tabs>
        <w:spacing w:after="0" w:line="240" w:lineRule="auto"/>
        <w:jc w:val="both"/>
        <w:rPr>
          <w:rFonts w:ascii="Times New Roman" w:eastAsia="Times New Roman" w:hAnsi="Times New Roman" w:cs="Times New Roman"/>
          <w:sz w:val="24"/>
          <w:szCs w:val="24"/>
          <w:lang w:eastAsia="lv-LV"/>
        </w:rPr>
      </w:pPr>
    </w:p>
    <w:p w:rsidR="000215BE" w:rsidRPr="000215BE" w:rsidRDefault="000215BE" w:rsidP="000215BE">
      <w:pPr>
        <w:tabs>
          <w:tab w:val="left" w:pos="-15735"/>
        </w:tabs>
        <w:spacing w:after="0" w:line="240" w:lineRule="auto"/>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ab/>
        <w:t xml:space="preserve">27. Izdarīt Tukuma novada </w:t>
      </w:r>
      <w:r w:rsidRPr="000215BE">
        <w:rPr>
          <w:rFonts w:ascii="Times New Roman" w:eastAsia="Times New Roman" w:hAnsi="Times New Roman" w:cs="Times New Roman"/>
          <w:b/>
          <w:sz w:val="24"/>
          <w:szCs w:val="24"/>
          <w:lang w:eastAsia="lv-LV"/>
        </w:rPr>
        <w:t xml:space="preserve">Izglītības pārvaldes </w:t>
      </w:r>
      <w:r w:rsidRPr="000215BE">
        <w:rPr>
          <w:rFonts w:ascii="Times New Roman" w:eastAsia="Times New Roman" w:hAnsi="Times New Roman" w:cs="Times New Roman"/>
          <w:sz w:val="24"/>
          <w:szCs w:val="24"/>
          <w:lang w:eastAsia="lv-LV"/>
        </w:rPr>
        <w:t xml:space="preserve">2015.gada pamatbudžeta </w:t>
      </w:r>
      <w:r w:rsidRPr="000215BE">
        <w:rPr>
          <w:rFonts w:ascii="Times New Roman" w:eastAsia="Times New Roman" w:hAnsi="Times New Roman" w:cs="Times New Roman"/>
          <w:b/>
          <w:sz w:val="24"/>
          <w:szCs w:val="24"/>
          <w:lang w:eastAsia="lv-LV"/>
        </w:rPr>
        <w:t>maksas pakalpojumu</w:t>
      </w:r>
      <w:r w:rsidRPr="000215BE">
        <w:rPr>
          <w:rFonts w:ascii="Times New Roman" w:eastAsia="Times New Roman" w:hAnsi="Times New Roman" w:cs="Times New Roman"/>
          <w:sz w:val="24"/>
          <w:szCs w:val="24"/>
          <w:lang w:eastAsia="lv-LV"/>
        </w:rPr>
        <w:t xml:space="preserve"> ieņēmumu daļā šādus plāna grozījumus atbilstoši ieņēmumu klasifikācijai (</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sz w:val="24"/>
          <w:szCs w:val="24"/>
          <w:lang w:eastAsia="lv-LV"/>
        </w:rPr>
        <w:t>):</w:t>
      </w:r>
    </w:p>
    <w:p w:rsidR="000215BE" w:rsidRPr="000215BE" w:rsidRDefault="000215BE" w:rsidP="000215BE">
      <w:pPr>
        <w:tabs>
          <w:tab w:val="left" w:pos="-15735"/>
        </w:tabs>
        <w:spacing w:after="0" w:line="240" w:lineRule="auto"/>
        <w:jc w:val="both"/>
        <w:rPr>
          <w:rFonts w:ascii="Times New Roman" w:eastAsia="Times New Roman" w:hAnsi="Times New Roman" w:cs="Times New Roman"/>
          <w:sz w:val="24"/>
          <w:szCs w:val="24"/>
          <w:lang w:eastAsia="lv-LV"/>
        </w:rPr>
      </w:pPr>
    </w:p>
    <w:tbl>
      <w:tblPr>
        <w:tblW w:w="9781" w:type="dxa"/>
        <w:tblInd w:w="108" w:type="dxa"/>
        <w:tblLayout w:type="fixed"/>
        <w:tblLook w:val="04A0" w:firstRow="1" w:lastRow="0" w:firstColumn="1" w:lastColumn="0" w:noHBand="0" w:noVBand="1"/>
      </w:tblPr>
      <w:tblGrid>
        <w:gridCol w:w="1235"/>
        <w:gridCol w:w="10"/>
        <w:gridCol w:w="11"/>
        <w:gridCol w:w="14"/>
        <w:gridCol w:w="4220"/>
        <w:gridCol w:w="26"/>
        <w:gridCol w:w="7"/>
        <w:gridCol w:w="6"/>
        <w:gridCol w:w="1506"/>
        <w:gridCol w:w="21"/>
        <w:gridCol w:w="22"/>
        <w:gridCol w:w="12"/>
        <w:gridCol w:w="6"/>
        <w:gridCol w:w="1102"/>
        <w:gridCol w:w="16"/>
        <w:gridCol w:w="36"/>
        <w:gridCol w:w="1531"/>
      </w:tblGrid>
      <w:tr w:rsidR="000215BE" w:rsidRPr="000215BE" w:rsidTr="00E81B69">
        <w:trPr>
          <w:trHeight w:val="315"/>
        </w:trPr>
        <w:tc>
          <w:tcPr>
            <w:tcW w:w="1270" w:type="dxa"/>
            <w:gridSpan w:val="4"/>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246" w:type="dxa"/>
            <w:gridSpan w:val="2"/>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562" w:type="dxa"/>
            <w:gridSpan w:val="5"/>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w:t>
            </w:r>
          </w:p>
        </w:tc>
        <w:tc>
          <w:tcPr>
            <w:tcW w:w="1136" w:type="dxa"/>
            <w:gridSpan w:val="4"/>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tc>
        <w:tc>
          <w:tcPr>
            <w:tcW w:w="1567" w:type="dxa"/>
            <w:gridSpan w:val="2"/>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31.10.2015.</w:t>
            </w:r>
          </w:p>
        </w:tc>
      </w:tr>
      <w:tr w:rsidR="000215BE" w:rsidRPr="000215BE" w:rsidTr="00E81B69">
        <w:trPr>
          <w:trHeight w:val="315"/>
        </w:trPr>
        <w:tc>
          <w:tcPr>
            <w:tcW w:w="1235" w:type="dxa"/>
            <w:tcBorders>
              <w:top w:val="single" w:sz="4" w:space="0" w:color="auto"/>
              <w:left w:val="single" w:sz="4" w:space="0" w:color="auto"/>
              <w:bottom w:val="single" w:sz="4" w:space="0" w:color="auto"/>
              <w:right w:val="single" w:sz="4" w:space="0" w:color="auto"/>
            </w:tcBorders>
            <w:noWrap/>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21.3.5.2.</w:t>
            </w:r>
          </w:p>
        </w:tc>
        <w:tc>
          <w:tcPr>
            <w:tcW w:w="4288" w:type="dxa"/>
            <w:gridSpan w:val="6"/>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Ieņēmumi no vecāku maksām</w:t>
            </w:r>
          </w:p>
        </w:tc>
        <w:tc>
          <w:tcPr>
            <w:tcW w:w="1533" w:type="dxa"/>
            <w:gridSpan w:val="3"/>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38830</w:t>
            </w:r>
          </w:p>
        </w:tc>
        <w:tc>
          <w:tcPr>
            <w:tcW w:w="1142" w:type="dxa"/>
            <w:gridSpan w:val="4"/>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66</w:t>
            </w:r>
          </w:p>
        </w:tc>
        <w:tc>
          <w:tcPr>
            <w:tcW w:w="1583" w:type="dxa"/>
            <w:gridSpan w:val="3"/>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38896</w:t>
            </w:r>
          </w:p>
        </w:tc>
      </w:tr>
      <w:tr w:rsidR="000215BE" w:rsidRPr="000215BE" w:rsidTr="00E81B69">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66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Pūres pamatskola.</w:t>
            </w:r>
          </w:p>
        </w:tc>
      </w:tr>
      <w:tr w:rsidR="000215BE" w:rsidRPr="000215BE" w:rsidTr="00E81B69">
        <w:trPr>
          <w:trHeight w:val="315"/>
        </w:trPr>
        <w:tc>
          <w:tcPr>
            <w:tcW w:w="1235" w:type="dxa"/>
            <w:tcBorders>
              <w:top w:val="single" w:sz="4" w:space="0" w:color="auto"/>
              <w:left w:val="single" w:sz="4" w:space="0" w:color="auto"/>
              <w:bottom w:val="single" w:sz="4" w:space="0" w:color="auto"/>
              <w:right w:val="single" w:sz="4" w:space="0" w:color="auto"/>
            </w:tcBorders>
            <w:noWrap/>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21.3.5.9.</w:t>
            </w:r>
          </w:p>
        </w:tc>
        <w:tc>
          <w:tcPr>
            <w:tcW w:w="4288" w:type="dxa"/>
            <w:gridSpan w:val="6"/>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Pārējie ieņēmumi par izglītības pakalpojumiem</w:t>
            </w:r>
          </w:p>
        </w:tc>
        <w:tc>
          <w:tcPr>
            <w:tcW w:w="1533" w:type="dxa"/>
            <w:gridSpan w:val="3"/>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23648</w:t>
            </w:r>
          </w:p>
        </w:tc>
        <w:tc>
          <w:tcPr>
            <w:tcW w:w="1142" w:type="dxa"/>
            <w:gridSpan w:val="4"/>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49</w:t>
            </w:r>
          </w:p>
        </w:tc>
        <w:tc>
          <w:tcPr>
            <w:tcW w:w="1583" w:type="dxa"/>
            <w:gridSpan w:val="3"/>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23697</w:t>
            </w:r>
          </w:p>
        </w:tc>
      </w:tr>
      <w:tr w:rsidR="000215BE" w:rsidRPr="000215BE" w:rsidTr="00E81B69">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-380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PII Zemenīte; 429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Pūres pamatskola.</w:t>
            </w:r>
          </w:p>
        </w:tc>
      </w:tr>
      <w:tr w:rsidR="000215BE" w:rsidRPr="000215BE" w:rsidTr="00E81B69">
        <w:trPr>
          <w:trHeight w:val="315"/>
        </w:trPr>
        <w:tc>
          <w:tcPr>
            <w:tcW w:w="1235" w:type="dxa"/>
            <w:tcBorders>
              <w:top w:val="single" w:sz="4" w:space="0" w:color="auto"/>
              <w:left w:val="single" w:sz="4" w:space="0" w:color="auto"/>
              <w:bottom w:val="single" w:sz="4" w:space="0" w:color="auto"/>
              <w:right w:val="single" w:sz="4" w:space="0" w:color="auto"/>
            </w:tcBorders>
            <w:noWrap/>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 21.3.7.9.</w:t>
            </w:r>
          </w:p>
        </w:tc>
        <w:tc>
          <w:tcPr>
            <w:tcW w:w="4288" w:type="dxa"/>
            <w:gridSpan w:val="6"/>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Ieņēmumi no pārējiem kancelejas pakalpojumiem</w:t>
            </w:r>
          </w:p>
        </w:tc>
        <w:tc>
          <w:tcPr>
            <w:tcW w:w="1533" w:type="dxa"/>
            <w:gridSpan w:val="3"/>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260</w:t>
            </w:r>
          </w:p>
        </w:tc>
        <w:tc>
          <w:tcPr>
            <w:tcW w:w="1142" w:type="dxa"/>
            <w:gridSpan w:val="4"/>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30</w:t>
            </w:r>
          </w:p>
        </w:tc>
        <w:tc>
          <w:tcPr>
            <w:tcW w:w="1583" w:type="dxa"/>
            <w:gridSpan w:val="3"/>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290</w:t>
            </w:r>
          </w:p>
        </w:tc>
      </w:tr>
      <w:tr w:rsidR="000215BE" w:rsidRPr="000215BE" w:rsidTr="00E81B69">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30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Tukuma Vakara un neklātienes vidusskola.</w:t>
            </w:r>
          </w:p>
        </w:tc>
      </w:tr>
      <w:tr w:rsidR="000215BE" w:rsidRPr="000215BE" w:rsidTr="00E81B69">
        <w:trPr>
          <w:trHeight w:val="315"/>
        </w:trPr>
        <w:tc>
          <w:tcPr>
            <w:tcW w:w="1256" w:type="dxa"/>
            <w:gridSpan w:val="3"/>
            <w:tcBorders>
              <w:top w:val="single" w:sz="4" w:space="0" w:color="auto"/>
              <w:left w:val="single" w:sz="4" w:space="0" w:color="auto"/>
              <w:bottom w:val="single" w:sz="4" w:space="0" w:color="auto"/>
              <w:right w:val="single" w:sz="4" w:space="0" w:color="auto"/>
            </w:tcBorders>
            <w:noWrap/>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 21.3.8.1.</w:t>
            </w:r>
          </w:p>
        </w:tc>
        <w:tc>
          <w:tcPr>
            <w:tcW w:w="4273" w:type="dxa"/>
            <w:gridSpan w:val="5"/>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Ieņēmumi par telpu nomu</w:t>
            </w:r>
          </w:p>
        </w:tc>
        <w:tc>
          <w:tcPr>
            <w:tcW w:w="1567" w:type="dxa"/>
            <w:gridSpan w:val="5"/>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58446</w:t>
            </w:r>
          </w:p>
        </w:tc>
        <w:tc>
          <w:tcPr>
            <w:tcW w:w="1118" w:type="dxa"/>
            <w:gridSpan w:val="2"/>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12925</w:t>
            </w: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71371</w:t>
            </w:r>
          </w:p>
        </w:tc>
      </w:tr>
      <w:tr w:rsidR="000215BE" w:rsidRPr="000215BE" w:rsidTr="00E81B69">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1400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Džūkstes pamatskola; 2825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Tukuma 1.pamatskola; 4000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Tukuma Raiņa ģimnāzija; 2500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Sporta skola; 900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Zemgales vidusskola; 1050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Tumes vidusskola; </w:t>
            </w:r>
          </w:p>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200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PII “Karlsons”; 50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Tukuma Vakara un neklātienes vidusskola.</w:t>
            </w:r>
          </w:p>
        </w:tc>
      </w:tr>
      <w:tr w:rsidR="000215BE" w:rsidRPr="000215BE" w:rsidTr="00E81B69">
        <w:trPr>
          <w:trHeight w:val="315"/>
        </w:trPr>
        <w:tc>
          <w:tcPr>
            <w:tcW w:w="1245" w:type="dxa"/>
            <w:gridSpan w:val="2"/>
            <w:tcBorders>
              <w:top w:val="single" w:sz="4" w:space="0" w:color="auto"/>
              <w:left w:val="single" w:sz="4" w:space="0" w:color="auto"/>
              <w:bottom w:val="single" w:sz="4" w:space="0" w:color="auto"/>
              <w:right w:val="single" w:sz="4" w:space="0" w:color="auto"/>
            </w:tcBorders>
            <w:noWrap/>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21.3.8.2.</w:t>
            </w:r>
          </w:p>
        </w:tc>
        <w:tc>
          <w:tcPr>
            <w:tcW w:w="4271" w:type="dxa"/>
            <w:gridSpan w:val="4"/>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Ieņēmumi viesnīcu pakalpojumiem</w:t>
            </w:r>
          </w:p>
        </w:tc>
        <w:tc>
          <w:tcPr>
            <w:tcW w:w="1574" w:type="dxa"/>
            <w:gridSpan w:val="6"/>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7680</w:t>
            </w:r>
          </w:p>
        </w:tc>
        <w:tc>
          <w:tcPr>
            <w:tcW w:w="1124" w:type="dxa"/>
            <w:gridSpan w:val="3"/>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6970</w:t>
            </w: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14650</w:t>
            </w:r>
          </w:p>
        </w:tc>
      </w:tr>
      <w:tr w:rsidR="000215BE" w:rsidRPr="000215BE" w:rsidTr="00E81B69">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0215BE" w:rsidRPr="000215BE" w:rsidRDefault="000215BE" w:rsidP="00DD3E2A">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470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Zemgales vidusskola; 6500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Sporta skola.</w:t>
            </w:r>
          </w:p>
        </w:tc>
      </w:tr>
      <w:tr w:rsidR="000215BE" w:rsidRPr="000215BE" w:rsidTr="00E81B69">
        <w:trPr>
          <w:trHeight w:val="315"/>
        </w:trPr>
        <w:tc>
          <w:tcPr>
            <w:tcW w:w="1270" w:type="dxa"/>
            <w:gridSpan w:val="4"/>
            <w:tcBorders>
              <w:top w:val="single" w:sz="4" w:space="0" w:color="auto"/>
              <w:left w:val="single" w:sz="4" w:space="0" w:color="auto"/>
              <w:bottom w:val="single" w:sz="4" w:space="0" w:color="auto"/>
              <w:right w:val="single" w:sz="4" w:space="0" w:color="auto"/>
            </w:tcBorders>
            <w:noWrap/>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21.3.9.4.</w:t>
            </w:r>
          </w:p>
        </w:tc>
        <w:tc>
          <w:tcPr>
            <w:tcW w:w="4246" w:type="dxa"/>
            <w:gridSpan w:val="2"/>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Ieņēmumi par komunālajiem pakalpojumiem</w:t>
            </w:r>
          </w:p>
        </w:tc>
        <w:tc>
          <w:tcPr>
            <w:tcW w:w="1562" w:type="dxa"/>
            <w:gridSpan w:val="5"/>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19614</w:t>
            </w:r>
          </w:p>
        </w:tc>
        <w:tc>
          <w:tcPr>
            <w:tcW w:w="1136" w:type="dxa"/>
            <w:gridSpan w:val="4"/>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185</w:t>
            </w: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19799</w:t>
            </w:r>
          </w:p>
        </w:tc>
      </w:tr>
      <w:tr w:rsidR="000215BE" w:rsidRPr="000215BE" w:rsidTr="00E81B69">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0215BE" w:rsidRPr="000215BE" w:rsidRDefault="000215BE" w:rsidP="00DD3E2A">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235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PII Pienenīte; -50</w:t>
            </w:r>
            <w:proofErr w:type="gramStart"/>
            <w:r w:rsidRPr="000215BE">
              <w:rPr>
                <w:rFonts w:ascii="Times New Roman" w:eastAsia="Times New Roman" w:hAnsi="Times New Roman" w:cs="Times New Roman"/>
                <w:bCs/>
                <w:sz w:val="24"/>
                <w:szCs w:val="24"/>
                <w:lang w:eastAsia="lv-LV"/>
              </w:rPr>
              <w:t xml:space="preserve">  </w:t>
            </w:r>
            <w:proofErr w:type="spellStart"/>
            <w:proofErr w:type="gramEnd"/>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Sporta skola.</w:t>
            </w:r>
          </w:p>
        </w:tc>
      </w:tr>
      <w:tr w:rsidR="000215BE" w:rsidRPr="000215BE" w:rsidTr="00E81B69">
        <w:trPr>
          <w:trHeight w:val="315"/>
        </w:trPr>
        <w:tc>
          <w:tcPr>
            <w:tcW w:w="1270" w:type="dxa"/>
            <w:gridSpan w:val="4"/>
            <w:tcBorders>
              <w:top w:val="single" w:sz="4" w:space="0" w:color="auto"/>
              <w:left w:val="single" w:sz="4" w:space="0" w:color="auto"/>
              <w:bottom w:val="single" w:sz="4" w:space="0" w:color="auto"/>
              <w:right w:val="single" w:sz="4" w:space="0" w:color="auto"/>
            </w:tcBorders>
            <w:noWrap/>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 21.3.9.9.</w:t>
            </w:r>
          </w:p>
        </w:tc>
        <w:tc>
          <w:tcPr>
            <w:tcW w:w="4246" w:type="dxa"/>
            <w:gridSpan w:val="2"/>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Citi ieņēmumi par maksas pakalpojumiem </w:t>
            </w:r>
          </w:p>
        </w:tc>
        <w:tc>
          <w:tcPr>
            <w:tcW w:w="1562" w:type="dxa"/>
            <w:gridSpan w:val="5"/>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128341</w:t>
            </w:r>
          </w:p>
        </w:tc>
        <w:tc>
          <w:tcPr>
            <w:tcW w:w="1136" w:type="dxa"/>
            <w:gridSpan w:val="4"/>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-5086</w:t>
            </w: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123255</w:t>
            </w:r>
          </w:p>
        </w:tc>
      </w:tr>
      <w:tr w:rsidR="000215BE" w:rsidRPr="000215BE" w:rsidTr="00E81B69">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-1400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Džūkstes pamatskola; 80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Tukuma Raiņa ģimnāzija; 50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Sporta skola;</w:t>
            </w:r>
          </w:p>
          <w:p w:rsidR="000215BE" w:rsidRPr="000215BE" w:rsidRDefault="000215BE" w:rsidP="00DD3E2A">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70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Mūzikas skola; -3216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Izglītības pārvalde Skolēnu dziesmu un deju svētki; 380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PII Zemenīte -1050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Tumes vidusskola.</w:t>
            </w:r>
          </w:p>
        </w:tc>
      </w:tr>
      <w:tr w:rsidR="000215BE" w:rsidRPr="000215BE" w:rsidTr="00E81B69">
        <w:trPr>
          <w:trHeight w:val="315"/>
        </w:trPr>
        <w:tc>
          <w:tcPr>
            <w:tcW w:w="1270" w:type="dxa"/>
            <w:gridSpan w:val="4"/>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21.4.2.9.</w:t>
            </w:r>
          </w:p>
        </w:tc>
        <w:tc>
          <w:tcPr>
            <w:tcW w:w="4246" w:type="dxa"/>
            <w:gridSpan w:val="2"/>
            <w:tcBorders>
              <w:top w:val="single" w:sz="4" w:space="0" w:color="auto"/>
              <w:left w:val="single" w:sz="4" w:space="0" w:color="auto"/>
              <w:bottom w:val="single" w:sz="4" w:space="0" w:color="auto"/>
              <w:right w:val="single" w:sz="4" w:space="0" w:color="auto"/>
            </w:tcBorders>
          </w:tcPr>
          <w:p w:rsidR="000215BE" w:rsidRPr="000215BE" w:rsidRDefault="000215BE" w:rsidP="00DD3E2A">
            <w:pPr>
              <w:spacing w:after="0" w:line="240" w:lineRule="auto"/>
              <w:rPr>
                <w:rFonts w:ascii="Times New Roman" w:eastAsia="Times New Roman" w:hAnsi="Times New Roman" w:cs="Times New Roman"/>
                <w:sz w:val="24"/>
                <w:szCs w:val="24"/>
                <w:u w:val="single"/>
                <w:lang w:eastAsia="lv-LV"/>
              </w:rPr>
            </w:pPr>
            <w:r w:rsidRPr="000215BE">
              <w:rPr>
                <w:rFonts w:ascii="Times New Roman" w:eastAsia="Times New Roman" w:hAnsi="Times New Roman" w:cs="Times New Roman"/>
                <w:bCs/>
                <w:sz w:val="24"/>
                <w:szCs w:val="24"/>
                <w:lang w:eastAsia="lv-LV"/>
              </w:rPr>
              <w:t xml:space="preserve">Pārējie iepriekš neklasificēti īpašiem mērķiem noteiktie ieņēmumi </w:t>
            </w:r>
          </w:p>
        </w:tc>
        <w:tc>
          <w:tcPr>
            <w:tcW w:w="1562" w:type="dxa"/>
            <w:gridSpan w:val="5"/>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1200</w:t>
            </w:r>
          </w:p>
        </w:tc>
        <w:tc>
          <w:tcPr>
            <w:tcW w:w="1136" w:type="dxa"/>
            <w:gridSpan w:val="4"/>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-1200</w:t>
            </w:r>
          </w:p>
        </w:tc>
        <w:tc>
          <w:tcPr>
            <w:tcW w:w="1567" w:type="dxa"/>
            <w:gridSpan w:val="2"/>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0</w:t>
            </w:r>
          </w:p>
        </w:tc>
      </w:tr>
      <w:tr w:rsidR="000215BE" w:rsidRPr="000215BE" w:rsidTr="00E81B69">
        <w:trPr>
          <w:trHeight w:val="315"/>
        </w:trPr>
        <w:tc>
          <w:tcPr>
            <w:tcW w:w="9781" w:type="dxa"/>
            <w:gridSpan w:val="17"/>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-800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sz w:val="24"/>
                <w:szCs w:val="24"/>
                <w:lang w:eastAsia="lv-LV"/>
              </w:rPr>
              <w:t xml:space="preserve"> Tukuma Raiņa ģimnāzijai no nodibinājuma „Vītolu fonds” par</w:t>
            </w:r>
            <w:proofErr w:type="gramStart"/>
            <w:r w:rsidRPr="000215BE">
              <w:rPr>
                <w:rFonts w:ascii="Times New Roman" w:eastAsia="Times New Roman" w:hAnsi="Times New Roman" w:cs="Times New Roman"/>
                <w:bCs/>
                <w:sz w:val="24"/>
                <w:szCs w:val="24"/>
                <w:lang w:eastAsia="lv-LV"/>
              </w:rPr>
              <w:t xml:space="preserve">  </w:t>
            </w:r>
            <w:proofErr w:type="gramEnd"/>
            <w:r w:rsidRPr="000215BE">
              <w:rPr>
                <w:rFonts w:ascii="Times New Roman" w:eastAsia="Times New Roman" w:hAnsi="Times New Roman" w:cs="Times New Roman"/>
                <w:bCs/>
                <w:sz w:val="24"/>
                <w:szCs w:val="24"/>
                <w:lang w:eastAsia="lv-LV"/>
              </w:rPr>
              <w:t>muzeju apmeklējumu 2  klasēm;</w:t>
            </w:r>
          </w:p>
          <w:p w:rsidR="000215BE" w:rsidRPr="000215BE" w:rsidRDefault="000215BE" w:rsidP="00DD3E2A">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-400 </w:t>
            </w:r>
            <w:proofErr w:type="spellStart"/>
            <w:r w:rsidRPr="000215BE">
              <w:rPr>
                <w:rFonts w:ascii="Times New Roman" w:eastAsia="Times New Roman" w:hAnsi="Times New Roman" w:cs="Times New Roman"/>
                <w:bCs/>
                <w:i/>
                <w:sz w:val="24"/>
                <w:szCs w:val="24"/>
                <w:lang w:eastAsia="lv-LV"/>
              </w:rPr>
              <w:t>euro</w:t>
            </w:r>
            <w:proofErr w:type="spellEnd"/>
            <w:r w:rsidRPr="000215BE">
              <w:rPr>
                <w:rFonts w:ascii="Times New Roman" w:eastAsia="Times New Roman" w:hAnsi="Times New Roman" w:cs="Times New Roman"/>
                <w:bCs/>
                <w:i/>
                <w:sz w:val="24"/>
                <w:szCs w:val="24"/>
                <w:lang w:eastAsia="lv-LV"/>
              </w:rPr>
              <w:t xml:space="preserve"> </w:t>
            </w:r>
            <w:r w:rsidR="00DD3E2A" w:rsidRPr="00DD3E2A">
              <w:rPr>
                <w:rFonts w:ascii="Times New Roman" w:eastAsia="Times New Roman" w:hAnsi="Times New Roman" w:cs="Times New Roman"/>
                <w:bCs/>
                <w:sz w:val="24"/>
                <w:szCs w:val="24"/>
                <w:lang w:eastAsia="lv-LV"/>
              </w:rPr>
              <w:t>Tukuma</w:t>
            </w:r>
            <w:r w:rsidR="00DD3E2A">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E.Birznieka-Upīša 1.pamatskolai no nodibinājuma „Vītolu fonds” par muzeju apmeklējumu 1 klasei.</w:t>
            </w:r>
          </w:p>
        </w:tc>
      </w:tr>
      <w:tr w:rsidR="000215BE" w:rsidRPr="000215BE" w:rsidTr="00E81B69">
        <w:trPr>
          <w:trHeight w:val="315"/>
        </w:trPr>
        <w:tc>
          <w:tcPr>
            <w:tcW w:w="1245" w:type="dxa"/>
            <w:gridSpan w:val="2"/>
            <w:tcBorders>
              <w:top w:val="single" w:sz="4" w:space="0" w:color="auto"/>
              <w:left w:val="single" w:sz="4" w:space="0" w:color="auto"/>
              <w:bottom w:val="single" w:sz="4" w:space="0" w:color="auto"/>
              <w:right w:val="single" w:sz="4" w:space="0" w:color="auto"/>
            </w:tcBorders>
            <w:noWrap/>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21.4.9.9.</w:t>
            </w:r>
          </w:p>
        </w:tc>
        <w:tc>
          <w:tcPr>
            <w:tcW w:w="4245" w:type="dxa"/>
            <w:gridSpan w:val="3"/>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u w:val="single"/>
                <w:lang w:eastAsia="lv-LV"/>
              </w:rPr>
            </w:pPr>
            <w:r w:rsidRPr="000215BE">
              <w:rPr>
                <w:rFonts w:ascii="Times New Roman" w:eastAsia="Times New Roman" w:hAnsi="Times New Roman" w:cs="Times New Roman"/>
                <w:bCs/>
                <w:sz w:val="24"/>
                <w:szCs w:val="24"/>
                <w:lang w:eastAsia="lv-LV"/>
              </w:rPr>
              <w:t xml:space="preserve">Pārējie iepriekš neklasificētie pašu ieņēmumi </w:t>
            </w:r>
          </w:p>
        </w:tc>
        <w:tc>
          <w:tcPr>
            <w:tcW w:w="1545" w:type="dxa"/>
            <w:gridSpan w:val="4"/>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1080</w:t>
            </w:r>
          </w:p>
        </w:tc>
        <w:tc>
          <w:tcPr>
            <w:tcW w:w="1215" w:type="dxa"/>
            <w:gridSpan w:val="7"/>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50</w:t>
            </w:r>
          </w:p>
        </w:tc>
        <w:tc>
          <w:tcPr>
            <w:tcW w:w="1531"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1130</w:t>
            </w:r>
          </w:p>
        </w:tc>
      </w:tr>
      <w:tr w:rsidR="000215BE" w:rsidRPr="000215BE" w:rsidTr="00E81B69">
        <w:trPr>
          <w:trHeight w:val="315"/>
        </w:trPr>
        <w:tc>
          <w:tcPr>
            <w:tcW w:w="9781" w:type="dxa"/>
            <w:gridSpan w:val="17"/>
            <w:tcBorders>
              <w:top w:val="single" w:sz="4" w:space="0" w:color="auto"/>
              <w:left w:val="single" w:sz="4" w:space="0" w:color="auto"/>
              <w:bottom w:val="single" w:sz="4" w:space="0" w:color="auto"/>
              <w:right w:val="single" w:sz="4" w:space="0" w:color="auto"/>
            </w:tcBorders>
            <w:noWrap/>
          </w:tcPr>
          <w:p w:rsidR="000215BE" w:rsidRPr="000215BE" w:rsidRDefault="000215BE" w:rsidP="00DD3E2A">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50 </w:t>
            </w:r>
            <w:proofErr w:type="spellStart"/>
            <w:r w:rsidRPr="000215BE">
              <w:rPr>
                <w:rFonts w:ascii="Times New Roman" w:eastAsia="Times New Roman" w:hAnsi="Times New Roman" w:cs="Times New Roman"/>
                <w:bCs/>
                <w:i/>
                <w:sz w:val="24"/>
                <w:szCs w:val="24"/>
                <w:lang w:eastAsia="lv-LV"/>
              </w:rPr>
              <w:t>euro</w:t>
            </w:r>
            <w:proofErr w:type="spellEnd"/>
            <w:proofErr w:type="gramStart"/>
            <w:r w:rsidRPr="000215BE">
              <w:rPr>
                <w:rFonts w:ascii="Times New Roman" w:eastAsia="Times New Roman" w:hAnsi="Times New Roman" w:cs="Times New Roman"/>
                <w:bCs/>
                <w:i/>
                <w:sz w:val="24"/>
                <w:szCs w:val="24"/>
                <w:lang w:eastAsia="lv-LV"/>
              </w:rPr>
              <w:t xml:space="preserve"> </w:t>
            </w:r>
            <w:r w:rsidRPr="000215BE">
              <w:rPr>
                <w:rFonts w:ascii="Times New Roman" w:eastAsia="Times New Roman" w:hAnsi="Times New Roman" w:cs="Times New Roman"/>
                <w:bCs/>
                <w:sz w:val="24"/>
                <w:szCs w:val="24"/>
                <w:lang w:eastAsia="lv-LV"/>
              </w:rPr>
              <w:t xml:space="preserve"> </w:t>
            </w:r>
            <w:proofErr w:type="gramEnd"/>
            <w:r w:rsidRPr="000215BE">
              <w:rPr>
                <w:rFonts w:ascii="Times New Roman" w:eastAsia="Times New Roman" w:hAnsi="Times New Roman" w:cs="Times New Roman"/>
                <w:bCs/>
                <w:sz w:val="24"/>
                <w:szCs w:val="24"/>
                <w:lang w:eastAsia="lv-LV"/>
              </w:rPr>
              <w:t>Tukuma Mākslas skola.</w:t>
            </w:r>
          </w:p>
        </w:tc>
      </w:tr>
      <w:tr w:rsidR="000215BE" w:rsidRPr="000215BE" w:rsidTr="00E81B69">
        <w:trPr>
          <w:trHeight w:val="242"/>
        </w:trPr>
        <w:tc>
          <w:tcPr>
            <w:tcW w:w="1270" w:type="dxa"/>
            <w:gridSpan w:val="4"/>
            <w:tcBorders>
              <w:top w:val="single" w:sz="4" w:space="0" w:color="auto"/>
              <w:left w:val="single" w:sz="4" w:space="0" w:color="auto"/>
              <w:bottom w:val="single" w:sz="4" w:space="0" w:color="auto"/>
              <w:right w:val="single" w:sz="4" w:space="0" w:color="auto"/>
            </w:tcBorders>
            <w:noWrap/>
            <w:vAlign w:val="bottom"/>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p>
        </w:tc>
        <w:tc>
          <w:tcPr>
            <w:tcW w:w="4246" w:type="dxa"/>
            <w:gridSpan w:val="2"/>
            <w:tcBorders>
              <w:top w:val="single" w:sz="4" w:space="0" w:color="auto"/>
              <w:left w:val="nil"/>
              <w:bottom w:val="single" w:sz="4" w:space="0" w:color="auto"/>
              <w:right w:val="single" w:sz="4" w:space="0" w:color="auto"/>
            </w:tcBorders>
            <w:noWrap/>
            <w:vAlign w:val="bottom"/>
          </w:tcPr>
          <w:p w:rsidR="000215BE" w:rsidRPr="000215BE" w:rsidRDefault="000215BE" w:rsidP="000215BE">
            <w:pPr>
              <w:spacing w:after="0" w:line="240" w:lineRule="auto"/>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Kopā plāna grozījumi</w:t>
            </w:r>
          </w:p>
        </w:tc>
        <w:tc>
          <w:tcPr>
            <w:tcW w:w="1562" w:type="dxa"/>
            <w:gridSpan w:val="5"/>
            <w:tcBorders>
              <w:top w:val="single" w:sz="4" w:space="0" w:color="auto"/>
              <w:left w:val="nil"/>
              <w:bottom w:val="single" w:sz="4" w:space="0" w:color="auto"/>
              <w:right w:val="single" w:sz="4" w:space="0" w:color="auto"/>
            </w:tcBorders>
            <w:noWrap/>
            <w:vAlign w:val="bottom"/>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341469</w:t>
            </w:r>
          </w:p>
        </w:tc>
        <w:tc>
          <w:tcPr>
            <w:tcW w:w="1136" w:type="dxa"/>
            <w:gridSpan w:val="4"/>
            <w:tcBorders>
              <w:top w:val="single" w:sz="4" w:space="0" w:color="auto"/>
              <w:left w:val="nil"/>
              <w:bottom w:val="single" w:sz="4" w:space="0" w:color="auto"/>
              <w:right w:val="single" w:sz="4" w:space="0" w:color="auto"/>
            </w:tcBorders>
            <w:noWrap/>
            <w:vAlign w:val="bottom"/>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13989</w:t>
            </w:r>
          </w:p>
        </w:tc>
        <w:tc>
          <w:tcPr>
            <w:tcW w:w="1567" w:type="dxa"/>
            <w:gridSpan w:val="2"/>
            <w:tcBorders>
              <w:top w:val="single" w:sz="4" w:space="0" w:color="auto"/>
              <w:left w:val="nil"/>
              <w:bottom w:val="single" w:sz="4" w:space="0" w:color="auto"/>
              <w:right w:val="single" w:sz="4" w:space="0" w:color="auto"/>
            </w:tcBorders>
            <w:noWrap/>
            <w:vAlign w:val="bottom"/>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355458</w:t>
            </w:r>
          </w:p>
        </w:tc>
      </w:tr>
    </w:tbl>
    <w:p w:rsidR="000215BE" w:rsidRPr="000215BE" w:rsidRDefault="000215BE" w:rsidP="000215BE">
      <w:pPr>
        <w:spacing w:after="0" w:line="240" w:lineRule="auto"/>
        <w:jc w:val="both"/>
        <w:rPr>
          <w:rFonts w:asciiTheme="majorHAnsi" w:eastAsiaTheme="majorEastAsia" w:hAnsiTheme="majorHAnsi" w:cstheme="majorBidi"/>
          <w:b/>
          <w:bCs/>
          <w:iCs/>
          <w:color w:val="404040" w:themeColor="text1" w:themeTint="BF"/>
          <w:sz w:val="20"/>
          <w:szCs w:val="20"/>
          <w:lang w:eastAsia="lv-LV"/>
        </w:rPr>
      </w:pPr>
    </w:p>
    <w:p w:rsidR="00DD3E2A" w:rsidRDefault="00DD3E2A" w:rsidP="000215BE">
      <w:pPr>
        <w:spacing w:after="0" w:line="240" w:lineRule="auto"/>
        <w:ind w:firstLine="436"/>
        <w:jc w:val="both"/>
        <w:rPr>
          <w:rFonts w:ascii="Times New Roman" w:eastAsia="Times New Roman" w:hAnsi="Times New Roman" w:cs="Times New Roman"/>
          <w:sz w:val="24"/>
          <w:szCs w:val="24"/>
          <w:lang w:eastAsia="lv-LV"/>
        </w:rPr>
      </w:pPr>
    </w:p>
    <w:p w:rsidR="00DD3E2A" w:rsidRDefault="00DD3E2A" w:rsidP="000215BE">
      <w:pPr>
        <w:spacing w:after="0" w:line="240" w:lineRule="auto"/>
        <w:ind w:firstLine="436"/>
        <w:jc w:val="both"/>
        <w:rPr>
          <w:rFonts w:ascii="Times New Roman" w:eastAsia="Times New Roman" w:hAnsi="Times New Roman" w:cs="Times New Roman"/>
          <w:sz w:val="24"/>
          <w:szCs w:val="24"/>
          <w:lang w:eastAsia="lv-LV"/>
        </w:rPr>
      </w:pPr>
    </w:p>
    <w:p w:rsidR="000215BE" w:rsidRPr="000215BE" w:rsidRDefault="000215BE" w:rsidP="000215BE">
      <w:pPr>
        <w:spacing w:after="0" w:line="240" w:lineRule="auto"/>
        <w:ind w:firstLine="436"/>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lastRenderedPageBreak/>
        <w:t xml:space="preserve">28. Izdarīt Tukuma novada </w:t>
      </w:r>
      <w:r w:rsidRPr="000215BE">
        <w:rPr>
          <w:rFonts w:ascii="Times New Roman" w:eastAsia="Times New Roman" w:hAnsi="Times New Roman" w:cs="Times New Roman"/>
          <w:b/>
          <w:sz w:val="24"/>
          <w:szCs w:val="24"/>
          <w:lang w:eastAsia="lv-LV"/>
        </w:rPr>
        <w:t>Izglītības pārvaldes</w:t>
      </w:r>
      <w:r w:rsidRPr="000215BE">
        <w:rPr>
          <w:rFonts w:ascii="Times New Roman" w:eastAsia="Times New Roman" w:hAnsi="Times New Roman" w:cs="Times New Roman"/>
          <w:sz w:val="24"/>
          <w:szCs w:val="24"/>
          <w:lang w:eastAsia="lv-LV"/>
        </w:rPr>
        <w:t xml:space="preserve"> 2015.gada pamatbudžeta </w:t>
      </w:r>
      <w:r w:rsidRPr="000215BE">
        <w:rPr>
          <w:rFonts w:ascii="Times New Roman" w:eastAsia="Times New Roman" w:hAnsi="Times New Roman" w:cs="Times New Roman"/>
          <w:b/>
          <w:sz w:val="24"/>
          <w:szCs w:val="24"/>
          <w:lang w:eastAsia="lv-LV"/>
        </w:rPr>
        <w:t>maksas pakalpojumu</w:t>
      </w:r>
      <w:r w:rsidRPr="000215BE">
        <w:rPr>
          <w:rFonts w:ascii="Times New Roman" w:eastAsia="Times New Roman" w:hAnsi="Times New Roman" w:cs="Times New Roman"/>
          <w:sz w:val="24"/>
          <w:szCs w:val="24"/>
          <w:lang w:eastAsia="lv-LV"/>
        </w:rPr>
        <w:t xml:space="preserve"> izdevumu daļā šādus plāna grozījumus (</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sz w:val="24"/>
          <w:szCs w:val="24"/>
          <w:lang w:eastAsia="lv-LV"/>
        </w:rPr>
        <w:t>):</w:t>
      </w:r>
    </w:p>
    <w:p w:rsidR="000215BE" w:rsidRPr="000215BE" w:rsidRDefault="000215BE" w:rsidP="000215BE">
      <w:pPr>
        <w:spacing w:after="0" w:line="240" w:lineRule="auto"/>
        <w:ind w:firstLine="436"/>
        <w:jc w:val="both"/>
        <w:rPr>
          <w:rFonts w:ascii="Times New Roman" w:eastAsia="Times New Roman" w:hAnsi="Times New Roman" w:cs="Times New Roman"/>
          <w:sz w:val="24"/>
          <w:szCs w:val="24"/>
          <w:lang w:eastAsia="lv-LV"/>
        </w:rPr>
      </w:pPr>
    </w:p>
    <w:tbl>
      <w:tblPr>
        <w:tblW w:w="9781" w:type="dxa"/>
        <w:tblInd w:w="108" w:type="dxa"/>
        <w:tblLayout w:type="fixed"/>
        <w:tblLook w:val="04A0" w:firstRow="1" w:lastRow="0" w:firstColumn="1" w:lastColumn="0" w:noHBand="0" w:noVBand="1"/>
      </w:tblPr>
      <w:tblGrid>
        <w:gridCol w:w="1250"/>
        <w:gridCol w:w="4279"/>
        <w:gridCol w:w="1559"/>
        <w:gridCol w:w="1134"/>
        <w:gridCol w:w="1559"/>
      </w:tblGrid>
      <w:tr w:rsidR="000215BE" w:rsidRPr="000215BE" w:rsidTr="00E81B69">
        <w:trPr>
          <w:trHeight w:val="285"/>
        </w:trPr>
        <w:tc>
          <w:tcPr>
            <w:tcW w:w="1250"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279"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559"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w:t>
            </w:r>
          </w:p>
        </w:tc>
        <w:tc>
          <w:tcPr>
            <w:tcW w:w="1134" w:type="dxa"/>
            <w:tcBorders>
              <w:top w:val="single" w:sz="4" w:space="0" w:color="auto"/>
              <w:left w:val="single" w:sz="4" w:space="0" w:color="auto"/>
              <w:bottom w:val="single" w:sz="4" w:space="0" w:color="000000"/>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tc>
        <w:tc>
          <w:tcPr>
            <w:tcW w:w="1559" w:type="dxa"/>
            <w:tcBorders>
              <w:top w:val="single" w:sz="4" w:space="0" w:color="auto"/>
              <w:left w:val="single" w:sz="4" w:space="0" w:color="auto"/>
              <w:bottom w:val="single" w:sz="4" w:space="0" w:color="000000"/>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tc>
      </w:tr>
      <w:tr w:rsidR="000215BE" w:rsidRPr="000215BE" w:rsidTr="00E81B69">
        <w:trPr>
          <w:trHeight w:val="285"/>
        </w:trPr>
        <w:tc>
          <w:tcPr>
            <w:tcW w:w="125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09.100</w:t>
            </w:r>
          </w:p>
        </w:tc>
        <w:tc>
          <w:tcPr>
            <w:tcW w:w="427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
                <w:sz w:val="24"/>
                <w:szCs w:val="24"/>
                <w:lang w:eastAsia="lv-LV"/>
              </w:rPr>
              <w:t>Pirmsskolas izglītība</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66880</w:t>
            </w:r>
          </w:p>
        </w:tc>
        <w:tc>
          <w:tcPr>
            <w:tcW w:w="1134"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435</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67315</w:t>
            </w:r>
          </w:p>
        </w:tc>
      </w:tr>
      <w:tr w:rsidR="000215BE" w:rsidRPr="000215BE" w:rsidTr="00E81B69">
        <w:trPr>
          <w:trHeight w:val="285"/>
        </w:trPr>
        <w:tc>
          <w:tcPr>
            <w:tcW w:w="125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1100</w:t>
            </w:r>
          </w:p>
        </w:tc>
        <w:tc>
          <w:tcPr>
            <w:tcW w:w="427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14005</w:t>
            </w:r>
          </w:p>
        </w:tc>
        <w:tc>
          <w:tcPr>
            <w:tcW w:w="1134"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-300</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13705</w:t>
            </w:r>
          </w:p>
        </w:tc>
      </w:tr>
      <w:tr w:rsidR="000215BE" w:rsidRPr="000215BE" w:rsidTr="00E81B69">
        <w:trPr>
          <w:trHeight w:val="285"/>
        </w:trPr>
        <w:tc>
          <w:tcPr>
            <w:tcW w:w="125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1200</w:t>
            </w:r>
          </w:p>
        </w:tc>
        <w:tc>
          <w:tcPr>
            <w:tcW w:w="427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3304</w:t>
            </w:r>
          </w:p>
        </w:tc>
        <w:tc>
          <w:tcPr>
            <w:tcW w:w="1134"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300</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3604</w:t>
            </w:r>
          </w:p>
        </w:tc>
      </w:tr>
      <w:tr w:rsidR="000215BE" w:rsidRPr="000215BE" w:rsidTr="00E81B69">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27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11672</w:t>
            </w:r>
          </w:p>
        </w:tc>
        <w:tc>
          <w:tcPr>
            <w:tcW w:w="1134"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235</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11907</w:t>
            </w:r>
          </w:p>
        </w:tc>
      </w:tr>
      <w:tr w:rsidR="000215BE" w:rsidRPr="000215BE" w:rsidTr="00E81B69">
        <w:trPr>
          <w:trHeight w:val="285"/>
        </w:trPr>
        <w:tc>
          <w:tcPr>
            <w:tcW w:w="125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2300</w:t>
            </w:r>
          </w:p>
        </w:tc>
        <w:tc>
          <w:tcPr>
            <w:tcW w:w="427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Krājumi, materiāli, energoresursi, preces, biroja preces un inventārs</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23815</w:t>
            </w:r>
          </w:p>
        </w:tc>
        <w:tc>
          <w:tcPr>
            <w:tcW w:w="1134"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200</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24015</w:t>
            </w:r>
          </w:p>
        </w:tc>
      </w:tr>
      <w:tr w:rsidR="000215BE" w:rsidRPr="000215BE" w:rsidTr="00E81B69">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09.219</w:t>
            </w:r>
          </w:p>
        </w:tc>
        <w:tc>
          <w:tcPr>
            <w:tcW w:w="427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
                <w:sz w:val="24"/>
                <w:szCs w:val="24"/>
                <w:lang w:eastAsia="lv-LV"/>
              </w:rPr>
              <w:t xml:space="preserve">Vispārējā izglītība </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232520</w:t>
            </w:r>
          </w:p>
        </w:tc>
        <w:tc>
          <w:tcPr>
            <w:tcW w:w="1134"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7650</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240170</w:t>
            </w:r>
          </w:p>
        </w:tc>
      </w:tr>
      <w:tr w:rsidR="000215BE" w:rsidRPr="000215BE" w:rsidTr="00E81B69">
        <w:trPr>
          <w:trHeight w:val="285"/>
        </w:trPr>
        <w:tc>
          <w:tcPr>
            <w:tcW w:w="125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1100</w:t>
            </w:r>
          </w:p>
        </w:tc>
        <w:tc>
          <w:tcPr>
            <w:tcW w:w="427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65712</w:t>
            </w:r>
          </w:p>
        </w:tc>
        <w:tc>
          <w:tcPr>
            <w:tcW w:w="1134"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500</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66212</w:t>
            </w:r>
          </w:p>
        </w:tc>
      </w:tr>
      <w:tr w:rsidR="000215BE" w:rsidRPr="000215BE" w:rsidTr="00E81B69">
        <w:trPr>
          <w:trHeight w:val="285"/>
        </w:trPr>
        <w:tc>
          <w:tcPr>
            <w:tcW w:w="125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1200</w:t>
            </w:r>
          </w:p>
        </w:tc>
        <w:tc>
          <w:tcPr>
            <w:tcW w:w="427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17103</w:t>
            </w:r>
          </w:p>
        </w:tc>
        <w:tc>
          <w:tcPr>
            <w:tcW w:w="1134"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2034</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19137</w:t>
            </w:r>
          </w:p>
        </w:tc>
      </w:tr>
      <w:tr w:rsidR="000215BE" w:rsidRPr="000215BE" w:rsidTr="00E81B69">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27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54020</w:t>
            </w:r>
          </w:p>
        </w:tc>
        <w:tc>
          <w:tcPr>
            <w:tcW w:w="1134"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2266</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56286</w:t>
            </w:r>
          </w:p>
        </w:tc>
      </w:tr>
      <w:tr w:rsidR="000215BE" w:rsidRPr="000215BE" w:rsidTr="00E81B69">
        <w:trPr>
          <w:trHeight w:val="285"/>
        </w:trPr>
        <w:tc>
          <w:tcPr>
            <w:tcW w:w="125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2300</w:t>
            </w:r>
          </w:p>
        </w:tc>
        <w:tc>
          <w:tcPr>
            <w:tcW w:w="427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Krājumi, materiāli, energoresursi, preces, biroja preces un inventārs</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69060</w:t>
            </w:r>
          </w:p>
        </w:tc>
        <w:tc>
          <w:tcPr>
            <w:tcW w:w="1134"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6593</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75653</w:t>
            </w:r>
          </w:p>
        </w:tc>
      </w:tr>
      <w:tr w:rsidR="000215BE" w:rsidRPr="000215BE" w:rsidTr="00E81B69">
        <w:trPr>
          <w:trHeight w:val="285"/>
        </w:trPr>
        <w:tc>
          <w:tcPr>
            <w:tcW w:w="125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5200</w:t>
            </w:r>
          </w:p>
        </w:tc>
        <w:tc>
          <w:tcPr>
            <w:tcW w:w="427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26081</w:t>
            </w:r>
          </w:p>
        </w:tc>
        <w:tc>
          <w:tcPr>
            <w:tcW w:w="1134"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-3743</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22338</w:t>
            </w:r>
          </w:p>
        </w:tc>
      </w:tr>
      <w:tr w:rsidR="000215BE" w:rsidRPr="000215BE" w:rsidTr="00E81B69">
        <w:trPr>
          <w:trHeight w:val="285"/>
        </w:trPr>
        <w:tc>
          <w:tcPr>
            <w:tcW w:w="125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09.510</w:t>
            </w:r>
          </w:p>
        </w:tc>
        <w:tc>
          <w:tcPr>
            <w:tcW w:w="427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
                <w:bCs/>
                <w:sz w:val="24"/>
                <w:szCs w:val="24"/>
                <w:lang w:eastAsia="lv-LV"/>
              </w:rPr>
              <w:t>Interešu un profesionālās ievirzes izglītība</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115434</w:t>
            </w:r>
          </w:p>
        </w:tc>
        <w:tc>
          <w:tcPr>
            <w:tcW w:w="1134"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5904</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121338</w:t>
            </w:r>
          </w:p>
        </w:tc>
      </w:tr>
      <w:tr w:rsidR="000215BE" w:rsidRPr="000215BE" w:rsidTr="00E81B69">
        <w:trPr>
          <w:trHeight w:val="285"/>
        </w:trPr>
        <w:tc>
          <w:tcPr>
            <w:tcW w:w="125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1100</w:t>
            </w:r>
          </w:p>
        </w:tc>
        <w:tc>
          <w:tcPr>
            <w:tcW w:w="427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35856</w:t>
            </w:r>
          </w:p>
        </w:tc>
        <w:tc>
          <w:tcPr>
            <w:tcW w:w="1134"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750</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36606</w:t>
            </w:r>
          </w:p>
        </w:tc>
      </w:tr>
      <w:tr w:rsidR="000215BE" w:rsidRPr="000215BE" w:rsidTr="00E81B69">
        <w:trPr>
          <w:trHeight w:val="285"/>
        </w:trPr>
        <w:tc>
          <w:tcPr>
            <w:tcW w:w="125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1200</w:t>
            </w:r>
          </w:p>
        </w:tc>
        <w:tc>
          <w:tcPr>
            <w:tcW w:w="427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12082</w:t>
            </w:r>
          </w:p>
        </w:tc>
        <w:tc>
          <w:tcPr>
            <w:tcW w:w="1134"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-750</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11332</w:t>
            </w:r>
          </w:p>
        </w:tc>
      </w:tr>
      <w:tr w:rsidR="000215BE" w:rsidRPr="000215BE" w:rsidTr="00E81B69">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27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24308</w:t>
            </w:r>
          </w:p>
        </w:tc>
        <w:tc>
          <w:tcPr>
            <w:tcW w:w="1134"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4020</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28328</w:t>
            </w:r>
          </w:p>
        </w:tc>
      </w:tr>
      <w:tr w:rsidR="000215BE" w:rsidRPr="000215BE" w:rsidTr="00E81B69">
        <w:trPr>
          <w:trHeight w:val="285"/>
        </w:trPr>
        <w:tc>
          <w:tcPr>
            <w:tcW w:w="125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2300</w:t>
            </w:r>
          </w:p>
        </w:tc>
        <w:tc>
          <w:tcPr>
            <w:tcW w:w="427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Krājumi, materiāli, energoresursi, preces, biroja preces un inventārs</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33808</w:t>
            </w:r>
          </w:p>
        </w:tc>
        <w:tc>
          <w:tcPr>
            <w:tcW w:w="1134"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-2796</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31012</w:t>
            </w:r>
          </w:p>
        </w:tc>
      </w:tr>
      <w:tr w:rsidR="000215BE" w:rsidRPr="000215BE" w:rsidTr="00E81B69">
        <w:trPr>
          <w:trHeight w:val="285"/>
        </w:trPr>
        <w:tc>
          <w:tcPr>
            <w:tcW w:w="125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5100</w:t>
            </w:r>
          </w:p>
        </w:tc>
        <w:tc>
          <w:tcPr>
            <w:tcW w:w="427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lang w:eastAsia="lv-LV"/>
              </w:rPr>
              <w:t>Nemateriālie ieguldījumi</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134"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14</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14</w:t>
            </w:r>
          </w:p>
        </w:tc>
      </w:tr>
      <w:tr w:rsidR="000215BE" w:rsidRPr="000215BE" w:rsidTr="00E81B69">
        <w:trPr>
          <w:trHeight w:val="285"/>
        </w:trPr>
        <w:tc>
          <w:tcPr>
            <w:tcW w:w="1250"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5200</w:t>
            </w:r>
          </w:p>
        </w:tc>
        <w:tc>
          <w:tcPr>
            <w:tcW w:w="4279" w:type="dxa"/>
            <w:tcBorders>
              <w:top w:val="single" w:sz="4" w:space="0" w:color="auto"/>
              <w:left w:val="single" w:sz="4" w:space="0" w:color="auto"/>
              <w:bottom w:val="single" w:sz="4" w:space="0" w:color="auto"/>
              <w:right w:val="single" w:sz="4" w:space="0" w:color="auto"/>
            </w:tcBorders>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9130</w:t>
            </w:r>
          </w:p>
        </w:tc>
        <w:tc>
          <w:tcPr>
            <w:tcW w:w="1134"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4666</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13796</w:t>
            </w:r>
          </w:p>
        </w:tc>
      </w:tr>
      <w:tr w:rsidR="000215BE" w:rsidRPr="000215BE" w:rsidTr="00E81B69">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4279" w:type="dxa"/>
            <w:tcBorders>
              <w:top w:val="single" w:sz="4" w:space="0" w:color="auto"/>
              <w:left w:val="single" w:sz="4" w:space="0" w:color="auto"/>
              <w:bottom w:val="single" w:sz="4" w:space="0" w:color="auto"/>
              <w:right w:val="single" w:sz="4" w:space="0" w:color="auto"/>
            </w:tcBorders>
            <w:vAlign w:val="bottom"/>
          </w:tcPr>
          <w:p w:rsidR="000215BE" w:rsidRPr="000215BE" w:rsidRDefault="000215BE" w:rsidP="000215BE">
            <w:pPr>
              <w:spacing w:after="0" w:line="240" w:lineRule="auto"/>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Kopā plāna grozījumi</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427589</w:t>
            </w:r>
          </w:p>
        </w:tc>
        <w:tc>
          <w:tcPr>
            <w:tcW w:w="1134"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13989</w:t>
            </w:r>
          </w:p>
        </w:tc>
        <w:tc>
          <w:tcPr>
            <w:tcW w:w="1559" w:type="dxa"/>
            <w:tcBorders>
              <w:top w:val="single" w:sz="4" w:space="0" w:color="auto"/>
              <w:left w:val="single" w:sz="4" w:space="0" w:color="auto"/>
              <w:bottom w:val="single" w:sz="4" w:space="0" w:color="auto"/>
              <w:right w:val="single" w:sz="4" w:space="0" w:color="auto"/>
            </w:tcBorders>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441578</w:t>
            </w:r>
          </w:p>
        </w:tc>
      </w:tr>
    </w:tbl>
    <w:p w:rsidR="000215BE" w:rsidRPr="000215BE" w:rsidRDefault="000215BE" w:rsidP="000215BE">
      <w:pPr>
        <w:spacing w:after="0" w:line="240" w:lineRule="auto"/>
        <w:jc w:val="both"/>
        <w:rPr>
          <w:rFonts w:asciiTheme="majorHAnsi" w:eastAsiaTheme="majorEastAsia" w:hAnsiTheme="majorHAnsi" w:cstheme="majorBidi"/>
          <w:b/>
          <w:bCs/>
          <w:i/>
          <w:iCs/>
          <w:color w:val="404040" w:themeColor="text1" w:themeTint="BF"/>
          <w:sz w:val="20"/>
          <w:szCs w:val="20"/>
          <w:lang w:eastAsia="lv-LV"/>
        </w:rPr>
      </w:pPr>
    </w:p>
    <w:p w:rsidR="000215BE" w:rsidRPr="000215BE" w:rsidRDefault="000215BE" w:rsidP="000215BE">
      <w:pPr>
        <w:spacing w:after="0" w:line="240" w:lineRule="auto"/>
        <w:ind w:firstLine="720"/>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29. Izdarīt Tukuma novada </w:t>
      </w:r>
      <w:r w:rsidRPr="000215BE">
        <w:rPr>
          <w:rFonts w:ascii="Times New Roman" w:eastAsia="Times New Roman" w:hAnsi="Times New Roman" w:cs="Times New Roman"/>
          <w:b/>
          <w:sz w:val="24"/>
          <w:szCs w:val="24"/>
          <w:lang w:eastAsia="lv-LV"/>
        </w:rPr>
        <w:t>Izglītības pārvaldes</w:t>
      </w:r>
      <w:r w:rsidRPr="000215BE">
        <w:rPr>
          <w:rFonts w:ascii="Times New Roman" w:eastAsia="Times New Roman" w:hAnsi="Times New Roman" w:cs="Times New Roman"/>
          <w:sz w:val="24"/>
          <w:szCs w:val="24"/>
          <w:lang w:eastAsia="lv-LV"/>
        </w:rPr>
        <w:t xml:space="preserve"> 2015.gada </w:t>
      </w:r>
      <w:r w:rsidRPr="000215BE">
        <w:rPr>
          <w:rFonts w:ascii="Times New Roman" w:eastAsia="Times New Roman" w:hAnsi="Times New Roman" w:cs="Times New Roman"/>
          <w:b/>
          <w:sz w:val="24"/>
          <w:szCs w:val="24"/>
          <w:lang w:eastAsia="lv-LV"/>
        </w:rPr>
        <w:t>speciālā budžeta</w:t>
      </w:r>
      <w:r w:rsidRPr="000215BE">
        <w:rPr>
          <w:rFonts w:ascii="Times New Roman" w:eastAsia="Times New Roman" w:hAnsi="Times New Roman" w:cs="Times New Roman"/>
          <w:sz w:val="24"/>
          <w:szCs w:val="24"/>
          <w:lang w:eastAsia="lv-LV"/>
        </w:rPr>
        <w:t xml:space="preserve"> </w:t>
      </w:r>
      <w:r w:rsidRPr="000215BE">
        <w:rPr>
          <w:rFonts w:ascii="Times New Roman" w:eastAsia="Times New Roman" w:hAnsi="Times New Roman" w:cs="Times New Roman"/>
          <w:b/>
          <w:sz w:val="24"/>
          <w:szCs w:val="24"/>
          <w:lang w:eastAsia="lv-LV"/>
        </w:rPr>
        <w:t>(ziedojumu un dāvinājumu)</w:t>
      </w:r>
      <w:r w:rsidRPr="000215BE">
        <w:rPr>
          <w:rFonts w:ascii="Times New Roman" w:eastAsia="Times New Roman" w:hAnsi="Times New Roman" w:cs="Times New Roman"/>
          <w:sz w:val="24"/>
          <w:szCs w:val="24"/>
          <w:lang w:eastAsia="lv-LV"/>
        </w:rPr>
        <w:t xml:space="preserve"> ieņēmumu daļā šādus plāna grozījumus (</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sz w:val="24"/>
          <w:szCs w:val="24"/>
          <w:lang w:eastAsia="lv-LV"/>
        </w:rPr>
        <w:t>):</w:t>
      </w:r>
    </w:p>
    <w:p w:rsidR="000215BE" w:rsidRPr="000215BE" w:rsidRDefault="000215BE" w:rsidP="000215BE">
      <w:pPr>
        <w:spacing w:after="0" w:line="240" w:lineRule="auto"/>
        <w:ind w:left="426"/>
        <w:jc w:val="both"/>
        <w:rPr>
          <w:rFonts w:ascii="Times New Roman" w:eastAsia="Times New Roman" w:hAnsi="Times New Roman" w:cs="Times New Roman"/>
          <w:sz w:val="24"/>
          <w:szCs w:val="24"/>
          <w:lang w:eastAsia="lv-LV"/>
        </w:rPr>
      </w:pPr>
    </w:p>
    <w:tbl>
      <w:tblPr>
        <w:tblW w:w="9953" w:type="dxa"/>
        <w:tblInd w:w="-34" w:type="dxa"/>
        <w:tblLayout w:type="fixed"/>
        <w:tblLook w:val="0000" w:firstRow="0" w:lastRow="0" w:firstColumn="0" w:lastColumn="0" w:noHBand="0" w:noVBand="0"/>
      </w:tblPr>
      <w:tblGrid>
        <w:gridCol w:w="1418"/>
        <w:gridCol w:w="4536"/>
        <w:gridCol w:w="1418"/>
        <w:gridCol w:w="1260"/>
        <w:gridCol w:w="1321"/>
      </w:tblGrid>
      <w:tr w:rsidR="000215BE" w:rsidRPr="000215BE" w:rsidTr="00E81B69">
        <w:trPr>
          <w:trHeight w:val="276"/>
        </w:trPr>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w:t>
            </w:r>
          </w:p>
        </w:tc>
        <w:tc>
          <w:tcPr>
            <w:tcW w:w="1260" w:type="dxa"/>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tc>
        <w:tc>
          <w:tcPr>
            <w:tcW w:w="1321" w:type="dxa"/>
            <w:tcBorders>
              <w:top w:val="single" w:sz="4" w:space="0" w:color="auto"/>
              <w:left w:val="single" w:sz="4" w:space="0" w:color="auto"/>
              <w:bottom w:val="single" w:sz="4" w:space="0" w:color="000000"/>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tc>
      </w:tr>
      <w:tr w:rsidR="000215BE" w:rsidRPr="000215BE" w:rsidTr="00E81B69">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23.5.1.0.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Fizisko personu ziedojumi un dāvinājumi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1125</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1835</w:t>
            </w:r>
          </w:p>
        </w:tc>
      </w:tr>
      <w:tr w:rsidR="000215BE" w:rsidRPr="00DD3E2A" w:rsidTr="00E81B69">
        <w:trPr>
          <w:trHeight w:val="276"/>
        </w:trPr>
        <w:tc>
          <w:tcPr>
            <w:tcW w:w="9953" w:type="dxa"/>
            <w:gridSpan w:val="5"/>
            <w:tcBorders>
              <w:top w:val="single" w:sz="4" w:space="0" w:color="auto"/>
              <w:left w:val="single" w:sz="4" w:space="0" w:color="auto"/>
              <w:bottom w:val="single" w:sz="4" w:space="0" w:color="000000"/>
              <w:right w:val="single" w:sz="4" w:space="0" w:color="auto"/>
            </w:tcBorders>
            <w:shd w:val="clear" w:color="auto" w:fill="auto"/>
          </w:tcPr>
          <w:p w:rsidR="000215BE" w:rsidRPr="00DD3E2A" w:rsidRDefault="000215BE" w:rsidP="000215BE">
            <w:pPr>
              <w:spacing w:after="0" w:line="240" w:lineRule="auto"/>
              <w:rPr>
                <w:rFonts w:ascii="Times New Roman" w:eastAsia="Times New Roman" w:hAnsi="Times New Roman" w:cs="Times New Roman"/>
                <w:sz w:val="20"/>
                <w:szCs w:val="20"/>
                <w:lang w:eastAsia="lv-LV"/>
              </w:rPr>
            </w:pPr>
            <w:r w:rsidRPr="00DD3E2A">
              <w:rPr>
                <w:rFonts w:ascii="Times New Roman" w:eastAsia="Times New Roman" w:hAnsi="Times New Roman" w:cs="Times New Roman"/>
                <w:sz w:val="20"/>
                <w:szCs w:val="20"/>
                <w:lang w:eastAsia="lv-LV"/>
              </w:rPr>
              <w:t xml:space="preserve">100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i/>
                <w:sz w:val="20"/>
                <w:szCs w:val="20"/>
                <w:lang w:eastAsia="lv-LV"/>
              </w:rPr>
              <w:t xml:space="preserve"> </w:t>
            </w:r>
            <w:r w:rsidRPr="00DD3E2A">
              <w:rPr>
                <w:rFonts w:ascii="Times New Roman" w:eastAsia="Times New Roman" w:hAnsi="Times New Roman" w:cs="Times New Roman"/>
                <w:sz w:val="20"/>
                <w:szCs w:val="20"/>
                <w:lang w:eastAsia="lv-LV"/>
              </w:rPr>
              <w:t xml:space="preserve">Zemgales vidusskola; 725 </w:t>
            </w:r>
            <w:proofErr w:type="spellStart"/>
            <w:r w:rsidRPr="00DD3E2A">
              <w:rPr>
                <w:rFonts w:ascii="Times New Roman" w:eastAsia="Times New Roman" w:hAnsi="Times New Roman" w:cs="Times New Roman"/>
                <w:i/>
                <w:sz w:val="20"/>
                <w:szCs w:val="20"/>
                <w:lang w:eastAsia="lv-LV"/>
              </w:rPr>
              <w:t>euro</w:t>
            </w:r>
            <w:proofErr w:type="spellEnd"/>
            <w:r w:rsidRPr="00DD3E2A">
              <w:rPr>
                <w:rFonts w:ascii="Times New Roman" w:eastAsia="Times New Roman" w:hAnsi="Times New Roman" w:cs="Times New Roman"/>
                <w:i/>
                <w:sz w:val="20"/>
                <w:szCs w:val="20"/>
                <w:lang w:eastAsia="lv-LV"/>
              </w:rPr>
              <w:t xml:space="preserve"> </w:t>
            </w:r>
            <w:r w:rsidRPr="00DD3E2A">
              <w:rPr>
                <w:rFonts w:ascii="Times New Roman" w:eastAsia="Times New Roman" w:hAnsi="Times New Roman" w:cs="Times New Roman"/>
                <w:sz w:val="20"/>
                <w:szCs w:val="20"/>
                <w:lang w:eastAsia="lv-LV"/>
              </w:rPr>
              <w:t>PII “Taurenītis”;</w:t>
            </w:r>
            <w:r w:rsidRPr="00DD3E2A">
              <w:rPr>
                <w:rFonts w:ascii="Times New Roman" w:eastAsia="Times New Roman" w:hAnsi="Times New Roman" w:cs="Times New Roman"/>
                <w:bCs/>
                <w:sz w:val="20"/>
                <w:szCs w:val="20"/>
                <w:lang w:eastAsia="lv-LV"/>
              </w:rPr>
              <w:t xml:space="preserve"> 300 </w:t>
            </w:r>
            <w:proofErr w:type="spellStart"/>
            <w:r w:rsidRPr="00DD3E2A">
              <w:rPr>
                <w:rFonts w:ascii="Times New Roman" w:eastAsia="Times New Roman" w:hAnsi="Times New Roman" w:cs="Times New Roman"/>
                <w:bCs/>
                <w:i/>
                <w:sz w:val="20"/>
                <w:szCs w:val="20"/>
                <w:lang w:eastAsia="lv-LV"/>
              </w:rPr>
              <w:t>euro</w:t>
            </w:r>
            <w:proofErr w:type="spellEnd"/>
            <w:r w:rsidRPr="00DD3E2A">
              <w:rPr>
                <w:rFonts w:ascii="Times New Roman" w:eastAsia="Times New Roman" w:hAnsi="Times New Roman" w:cs="Times New Roman"/>
                <w:bCs/>
                <w:i/>
                <w:sz w:val="20"/>
                <w:szCs w:val="20"/>
                <w:lang w:eastAsia="lv-LV"/>
              </w:rPr>
              <w:t xml:space="preserve"> </w:t>
            </w:r>
            <w:r w:rsidRPr="00DD3E2A">
              <w:rPr>
                <w:rFonts w:ascii="Times New Roman" w:eastAsia="Times New Roman" w:hAnsi="Times New Roman" w:cs="Times New Roman"/>
                <w:bCs/>
                <w:sz w:val="20"/>
                <w:szCs w:val="20"/>
                <w:lang w:eastAsia="lv-LV"/>
              </w:rPr>
              <w:t>Tukuma Vakara un neklātienes vidusskola.</w:t>
            </w:r>
          </w:p>
        </w:tc>
      </w:tr>
      <w:tr w:rsidR="000215BE" w:rsidRPr="000215BE" w:rsidTr="00E81B69">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0215BE" w:rsidRPr="000215BE" w:rsidRDefault="000215BE" w:rsidP="000215BE">
            <w:pPr>
              <w:spacing w:after="0" w:line="240" w:lineRule="auto"/>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Kopā plāna grozījumi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4510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1125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5635</w:t>
            </w:r>
          </w:p>
        </w:tc>
      </w:tr>
    </w:tbl>
    <w:p w:rsidR="000215BE" w:rsidRPr="000215BE" w:rsidRDefault="000215BE" w:rsidP="000215BE">
      <w:pPr>
        <w:spacing w:after="0" w:line="240" w:lineRule="auto"/>
        <w:jc w:val="both"/>
        <w:rPr>
          <w:rFonts w:asciiTheme="majorHAnsi" w:eastAsiaTheme="majorEastAsia" w:hAnsiTheme="majorHAnsi" w:cstheme="majorBidi"/>
          <w:b/>
          <w:bCs/>
          <w:i/>
          <w:iCs/>
          <w:color w:val="404040" w:themeColor="text1" w:themeTint="BF"/>
          <w:sz w:val="20"/>
          <w:szCs w:val="20"/>
          <w:lang w:eastAsia="lv-LV"/>
        </w:rPr>
      </w:pPr>
    </w:p>
    <w:p w:rsidR="000215BE" w:rsidRPr="000215BE" w:rsidRDefault="000215BE" w:rsidP="000215BE">
      <w:pPr>
        <w:spacing w:after="0" w:line="240" w:lineRule="auto"/>
        <w:ind w:firstLine="720"/>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30. Izdarīt Tukuma novada </w:t>
      </w:r>
      <w:r w:rsidRPr="000215BE">
        <w:rPr>
          <w:rFonts w:ascii="Times New Roman" w:eastAsia="Times New Roman" w:hAnsi="Times New Roman" w:cs="Times New Roman"/>
          <w:b/>
          <w:sz w:val="24"/>
          <w:szCs w:val="24"/>
          <w:lang w:eastAsia="lv-LV"/>
        </w:rPr>
        <w:t>Izglītības pārvaldes</w:t>
      </w:r>
      <w:r w:rsidRPr="000215BE">
        <w:rPr>
          <w:rFonts w:ascii="Times New Roman" w:eastAsia="Times New Roman" w:hAnsi="Times New Roman" w:cs="Times New Roman"/>
          <w:i/>
          <w:sz w:val="24"/>
          <w:szCs w:val="24"/>
          <w:lang w:eastAsia="lv-LV"/>
        </w:rPr>
        <w:t xml:space="preserve"> </w:t>
      </w:r>
      <w:r w:rsidRPr="000215BE">
        <w:rPr>
          <w:rFonts w:ascii="Times New Roman" w:eastAsia="Times New Roman" w:hAnsi="Times New Roman" w:cs="Times New Roman"/>
          <w:sz w:val="24"/>
          <w:szCs w:val="24"/>
          <w:lang w:eastAsia="lv-LV"/>
        </w:rPr>
        <w:t>2015.gada</w:t>
      </w:r>
      <w:r w:rsidRPr="000215BE">
        <w:rPr>
          <w:rFonts w:ascii="Times New Roman" w:eastAsia="Times New Roman" w:hAnsi="Times New Roman" w:cs="Times New Roman"/>
          <w:i/>
          <w:sz w:val="24"/>
          <w:szCs w:val="24"/>
          <w:lang w:eastAsia="lv-LV"/>
        </w:rPr>
        <w:t xml:space="preserve"> </w:t>
      </w:r>
      <w:r w:rsidRPr="000215BE">
        <w:rPr>
          <w:rFonts w:ascii="Times New Roman" w:eastAsia="Times New Roman" w:hAnsi="Times New Roman" w:cs="Times New Roman"/>
          <w:b/>
          <w:sz w:val="24"/>
          <w:szCs w:val="24"/>
          <w:lang w:eastAsia="lv-LV"/>
        </w:rPr>
        <w:t>speciālā budžeta</w:t>
      </w:r>
      <w:r w:rsidRPr="000215BE">
        <w:rPr>
          <w:rFonts w:ascii="Times New Roman" w:eastAsia="Times New Roman" w:hAnsi="Times New Roman" w:cs="Times New Roman"/>
          <w:sz w:val="24"/>
          <w:szCs w:val="24"/>
          <w:lang w:eastAsia="lv-LV"/>
        </w:rPr>
        <w:t xml:space="preserve"> </w:t>
      </w:r>
      <w:r w:rsidRPr="000215BE">
        <w:rPr>
          <w:rFonts w:ascii="Times New Roman" w:eastAsia="Times New Roman" w:hAnsi="Times New Roman" w:cs="Times New Roman"/>
          <w:b/>
          <w:sz w:val="24"/>
          <w:szCs w:val="24"/>
          <w:lang w:eastAsia="lv-LV"/>
        </w:rPr>
        <w:t>(ziedojumu un dāvinājumu</w:t>
      </w:r>
      <w:r w:rsidRPr="000215BE">
        <w:rPr>
          <w:rFonts w:ascii="Times New Roman" w:eastAsia="Times New Roman" w:hAnsi="Times New Roman" w:cs="Times New Roman"/>
          <w:sz w:val="24"/>
          <w:szCs w:val="24"/>
          <w:lang w:eastAsia="lv-LV"/>
        </w:rPr>
        <w:t>) izdevumu daļā šādus plāna grozījumus (</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sz w:val="24"/>
          <w:szCs w:val="24"/>
          <w:lang w:eastAsia="lv-LV"/>
        </w:rPr>
        <w:t>):</w:t>
      </w:r>
    </w:p>
    <w:p w:rsidR="000215BE" w:rsidRPr="000215BE" w:rsidRDefault="000215BE" w:rsidP="000215BE">
      <w:pPr>
        <w:spacing w:after="0" w:line="240" w:lineRule="auto"/>
        <w:ind w:firstLine="720"/>
        <w:jc w:val="both"/>
        <w:rPr>
          <w:rFonts w:ascii="Times New Roman" w:eastAsia="Times New Roman" w:hAnsi="Times New Roman" w:cs="Times New Roman"/>
          <w:sz w:val="24"/>
          <w:szCs w:val="24"/>
          <w:lang w:eastAsia="lv-LV"/>
        </w:rPr>
      </w:pPr>
    </w:p>
    <w:tbl>
      <w:tblPr>
        <w:tblW w:w="10065" w:type="dxa"/>
        <w:tblInd w:w="-34" w:type="dxa"/>
        <w:tblLayout w:type="fixed"/>
        <w:tblLook w:val="0000" w:firstRow="0" w:lastRow="0" w:firstColumn="0" w:lastColumn="0" w:noHBand="0" w:noVBand="0"/>
      </w:tblPr>
      <w:tblGrid>
        <w:gridCol w:w="1418"/>
        <w:gridCol w:w="4536"/>
        <w:gridCol w:w="1568"/>
        <w:gridCol w:w="1260"/>
        <w:gridCol w:w="1283"/>
      </w:tblGrid>
      <w:tr w:rsidR="000215BE" w:rsidRPr="000215BE" w:rsidTr="00E81B69">
        <w:trPr>
          <w:trHeight w:val="276"/>
        </w:trPr>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568" w:type="dxa"/>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w:t>
            </w:r>
          </w:p>
        </w:tc>
        <w:tc>
          <w:tcPr>
            <w:tcW w:w="1260" w:type="dxa"/>
            <w:tcBorders>
              <w:top w:val="single" w:sz="4" w:space="0" w:color="auto"/>
              <w:left w:val="single" w:sz="4" w:space="0" w:color="auto"/>
              <w:bottom w:val="single" w:sz="4" w:space="0" w:color="000000"/>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tc>
        <w:tc>
          <w:tcPr>
            <w:tcW w:w="1283" w:type="dxa"/>
            <w:tcBorders>
              <w:top w:val="single" w:sz="4" w:space="0" w:color="auto"/>
              <w:left w:val="single" w:sz="4" w:space="0" w:color="auto"/>
              <w:bottom w:val="single" w:sz="4" w:space="0" w:color="000000"/>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tc>
      </w:tr>
      <w:tr w:rsidR="000215BE" w:rsidRPr="000215BE" w:rsidTr="00E81B69">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09.100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
                <w:sz w:val="24"/>
                <w:szCs w:val="24"/>
                <w:lang w:eastAsia="lv-LV"/>
              </w:rPr>
              <w:t>Pirmsskolas izglītība</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725</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725</w:t>
            </w:r>
          </w:p>
        </w:tc>
      </w:tr>
      <w:tr w:rsidR="000215BE" w:rsidRPr="000215BE" w:rsidTr="00E81B69">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lang w:eastAsia="lv-LV"/>
              </w:rPr>
              <w:t>Krājumi, materiāli, energoresursi, preces, biroja preces un inventārs</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725</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725</w:t>
            </w:r>
          </w:p>
        </w:tc>
      </w:tr>
      <w:tr w:rsidR="000215BE" w:rsidRPr="000215BE" w:rsidTr="00E81B69">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lastRenderedPageBreak/>
              <w:t>09.219</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
                <w:sz w:val="24"/>
                <w:szCs w:val="24"/>
                <w:lang w:eastAsia="lv-LV"/>
              </w:rPr>
              <w:t>Vispārējā izglītība</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5990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400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6390</w:t>
            </w:r>
          </w:p>
        </w:tc>
      </w:tr>
      <w:tr w:rsidR="000215BE" w:rsidRPr="000215BE" w:rsidTr="00E81B69">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3885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-714</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3171</w:t>
            </w:r>
          </w:p>
        </w:tc>
      </w:tr>
      <w:tr w:rsidR="000215BE" w:rsidRPr="000215BE" w:rsidTr="00E81B69">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lang w:eastAsia="lv-LV"/>
              </w:rPr>
              <w:t>Krājumi, materiāli, energoresursi, preces, biroja preces un inventārs</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1895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924</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2819</w:t>
            </w:r>
          </w:p>
        </w:tc>
      </w:tr>
      <w:tr w:rsidR="000215BE" w:rsidRPr="000215BE" w:rsidTr="00E81B69">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jc w:val="right"/>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5200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sz w:val="24"/>
                <w:szCs w:val="24"/>
                <w:lang w:eastAsia="lv-LV"/>
              </w:rPr>
              <w:t xml:space="preserve">Pamatlīdzekļi </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400</w:t>
            </w:r>
          </w:p>
        </w:tc>
      </w:tr>
      <w:tr w:rsidR="000215BE" w:rsidRPr="000215BE" w:rsidTr="00E81B69">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rPr>
                <w:rFonts w:ascii="Times New Roman" w:eastAsia="Times New Roman" w:hAnsi="Times New Roman" w:cs="Times New Roman"/>
                <w:b/>
                <w:sz w:val="24"/>
                <w:szCs w:val="24"/>
                <w:lang w:eastAsia="lv-LV"/>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0215BE" w:rsidRPr="000215BE" w:rsidRDefault="000215BE" w:rsidP="000215BE">
            <w:pPr>
              <w:spacing w:after="0" w:line="240" w:lineRule="auto"/>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Kopā plāna grozījumi</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10265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1125</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11390</w:t>
            </w:r>
          </w:p>
        </w:tc>
      </w:tr>
    </w:tbl>
    <w:p w:rsidR="000215BE" w:rsidRPr="000215BE" w:rsidRDefault="000215BE" w:rsidP="000215BE">
      <w:pPr>
        <w:spacing w:before="400" w:line="240" w:lineRule="auto"/>
        <w:ind w:firstLine="720"/>
        <w:jc w:val="both"/>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31. Izdarīt </w:t>
      </w:r>
      <w:r w:rsidRPr="000215BE">
        <w:rPr>
          <w:rFonts w:ascii="Times New Roman" w:eastAsia="Times New Roman" w:hAnsi="Times New Roman" w:cs="Times New Roman"/>
          <w:b/>
          <w:bCs/>
          <w:sz w:val="24"/>
          <w:szCs w:val="24"/>
          <w:lang w:eastAsia="lv-LV"/>
        </w:rPr>
        <w:t xml:space="preserve">Tukuma novada p/a „Tukuma novada </w:t>
      </w:r>
      <w:r>
        <w:rPr>
          <w:rFonts w:ascii="Times New Roman" w:eastAsia="Times New Roman" w:hAnsi="Times New Roman" w:cs="Times New Roman"/>
          <w:b/>
          <w:bCs/>
          <w:sz w:val="24"/>
          <w:szCs w:val="24"/>
          <w:lang w:eastAsia="lv-LV"/>
        </w:rPr>
        <w:t>s</w:t>
      </w:r>
      <w:r w:rsidRPr="000215BE">
        <w:rPr>
          <w:rFonts w:ascii="Times New Roman" w:eastAsia="Times New Roman" w:hAnsi="Times New Roman" w:cs="Times New Roman"/>
          <w:b/>
          <w:bCs/>
          <w:sz w:val="24"/>
          <w:szCs w:val="24"/>
          <w:lang w:eastAsia="lv-LV"/>
        </w:rPr>
        <w:t>ociālais dienests”</w:t>
      </w:r>
      <w:r w:rsidRPr="000215BE">
        <w:rPr>
          <w:rFonts w:ascii="Times New Roman" w:eastAsia="Times New Roman" w:hAnsi="Times New Roman" w:cs="Times New Roman"/>
          <w:sz w:val="24"/>
          <w:szCs w:val="24"/>
          <w:lang w:eastAsia="lv-LV"/>
        </w:rPr>
        <w:t xml:space="preserve"> 2015.gada </w:t>
      </w:r>
      <w:r w:rsidRPr="000215BE">
        <w:rPr>
          <w:rFonts w:ascii="Times New Roman" w:eastAsia="Times New Roman" w:hAnsi="Times New Roman" w:cs="Times New Roman"/>
          <w:bCs/>
          <w:iCs/>
          <w:sz w:val="24"/>
          <w:szCs w:val="24"/>
          <w:lang w:eastAsia="lv-LV"/>
        </w:rPr>
        <w:t xml:space="preserve">pamatbudžeta </w:t>
      </w:r>
      <w:r w:rsidRPr="000215BE">
        <w:rPr>
          <w:rFonts w:ascii="Times New Roman" w:eastAsia="Times New Roman" w:hAnsi="Times New Roman" w:cs="Times New Roman"/>
          <w:iCs/>
          <w:sz w:val="24"/>
          <w:szCs w:val="24"/>
          <w:lang w:eastAsia="lv-LV"/>
        </w:rPr>
        <w:t>ieņēmumu daļā</w:t>
      </w:r>
      <w:r w:rsidRPr="000215BE">
        <w:rPr>
          <w:rFonts w:ascii="Times New Roman" w:eastAsia="Times New Roman" w:hAnsi="Times New Roman" w:cs="Times New Roman"/>
          <w:sz w:val="24"/>
          <w:szCs w:val="24"/>
          <w:lang w:eastAsia="lv-LV"/>
        </w:rPr>
        <w:t xml:space="preserve"> šādus plāna grozījumus atbilstoši ieņēmumu klasifikācijai (</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i/>
          <w:sz w:val="24"/>
          <w:szCs w:val="24"/>
          <w:lang w:eastAsia="lv-LV"/>
        </w:rPr>
        <w:t>)</w:t>
      </w:r>
      <w:r w:rsidRPr="000215BE">
        <w:rPr>
          <w:rFonts w:ascii="Times New Roman" w:eastAsia="Times New Roman" w:hAnsi="Times New Roman" w:cs="Times New Roman"/>
          <w:sz w:val="24"/>
          <w:szCs w:val="24"/>
          <w:lang w:eastAsia="lv-LV"/>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90"/>
        <w:gridCol w:w="4482"/>
        <w:gridCol w:w="1536"/>
        <w:gridCol w:w="1260"/>
        <w:gridCol w:w="1605"/>
      </w:tblGrid>
      <w:tr w:rsidR="000215BE" w:rsidRPr="000215BE" w:rsidTr="00E81B69">
        <w:trPr>
          <w:trHeight w:val="144"/>
        </w:trPr>
        <w:tc>
          <w:tcPr>
            <w:tcW w:w="1290" w:type="dxa"/>
            <w:shd w:val="clear" w:color="auto" w:fill="auto"/>
            <w:tcMar>
              <w:top w:w="0" w:type="dxa"/>
              <w:left w:w="108" w:type="dxa"/>
              <w:bottom w:w="0" w:type="dxa"/>
              <w:right w:w="108" w:type="dxa"/>
            </w:tcMar>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482" w:type="dxa"/>
            <w:shd w:val="clear" w:color="auto" w:fill="auto"/>
            <w:tcMar>
              <w:top w:w="0" w:type="dxa"/>
              <w:left w:w="108" w:type="dxa"/>
              <w:bottom w:w="0" w:type="dxa"/>
              <w:right w:w="108" w:type="dxa"/>
            </w:tcMar>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536" w:type="dxa"/>
            <w:shd w:val="clear" w:color="auto" w:fill="auto"/>
            <w:tcMar>
              <w:top w:w="0" w:type="dxa"/>
              <w:left w:w="108" w:type="dxa"/>
              <w:bottom w:w="0" w:type="dxa"/>
              <w:right w:w="108" w:type="dxa"/>
            </w:tcMar>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(bez maksas pakalpojumiem)</w:t>
            </w:r>
          </w:p>
        </w:tc>
        <w:tc>
          <w:tcPr>
            <w:tcW w:w="1260" w:type="dxa"/>
            <w:shd w:val="clear" w:color="auto" w:fill="auto"/>
            <w:tcMar>
              <w:top w:w="0" w:type="dxa"/>
              <w:left w:w="108" w:type="dxa"/>
              <w:bottom w:w="0" w:type="dxa"/>
              <w:right w:w="108" w:type="dxa"/>
            </w:tcMar>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tc>
        <w:tc>
          <w:tcPr>
            <w:tcW w:w="1605" w:type="dxa"/>
            <w:shd w:val="clear" w:color="auto" w:fill="auto"/>
            <w:tcMar>
              <w:top w:w="0" w:type="dxa"/>
              <w:left w:w="108" w:type="dxa"/>
              <w:bottom w:w="0" w:type="dxa"/>
              <w:right w:w="108" w:type="dxa"/>
            </w:tcMar>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31.10.2015.</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(bez maksas pakalpojumiem)</w:t>
            </w:r>
          </w:p>
        </w:tc>
      </w:tr>
      <w:tr w:rsidR="000215BE" w:rsidRPr="000215BE" w:rsidTr="00E81B69">
        <w:trPr>
          <w:trHeight w:val="144"/>
        </w:trPr>
        <w:tc>
          <w:tcPr>
            <w:tcW w:w="1290" w:type="dxa"/>
            <w:shd w:val="clear" w:color="auto" w:fill="auto"/>
            <w:tcMar>
              <w:top w:w="0" w:type="dxa"/>
              <w:left w:w="108" w:type="dxa"/>
              <w:bottom w:w="0" w:type="dxa"/>
              <w:right w:w="108" w:type="dxa"/>
            </w:tcMar>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12.3.9.9.</w:t>
            </w:r>
          </w:p>
        </w:tc>
        <w:tc>
          <w:tcPr>
            <w:tcW w:w="4482" w:type="dxa"/>
            <w:shd w:val="clear" w:color="auto" w:fill="auto"/>
            <w:tcMar>
              <w:top w:w="0" w:type="dxa"/>
              <w:left w:w="108" w:type="dxa"/>
              <w:bottom w:w="0" w:type="dxa"/>
              <w:right w:w="108" w:type="dxa"/>
            </w:tcMar>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Pārējie dažādi nenodokļu ieņēmumi</w:t>
            </w:r>
          </w:p>
        </w:tc>
        <w:tc>
          <w:tcPr>
            <w:tcW w:w="1536" w:type="dxa"/>
            <w:shd w:val="clear" w:color="auto" w:fill="auto"/>
            <w:tcMar>
              <w:top w:w="0" w:type="dxa"/>
              <w:left w:w="108" w:type="dxa"/>
              <w:bottom w:w="0" w:type="dxa"/>
              <w:right w:w="108" w:type="dxa"/>
            </w:tcMar>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6298</w:t>
            </w:r>
          </w:p>
        </w:tc>
        <w:tc>
          <w:tcPr>
            <w:tcW w:w="1260" w:type="dxa"/>
            <w:shd w:val="clear" w:color="auto" w:fill="auto"/>
            <w:tcMar>
              <w:top w:w="0" w:type="dxa"/>
              <w:left w:w="108" w:type="dxa"/>
              <w:bottom w:w="0" w:type="dxa"/>
              <w:right w:w="108" w:type="dxa"/>
            </w:tcMar>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1704</w:t>
            </w:r>
          </w:p>
        </w:tc>
        <w:tc>
          <w:tcPr>
            <w:tcW w:w="1605" w:type="dxa"/>
            <w:shd w:val="clear" w:color="auto" w:fill="auto"/>
            <w:tcMar>
              <w:top w:w="0" w:type="dxa"/>
              <w:left w:w="108" w:type="dxa"/>
              <w:bottom w:w="0" w:type="dxa"/>
              <w:right w:w="108" w:type="dxa"/>
            </w:tcMar>
            <w:vAlign w:val="cente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8002</w:t>
            </w:r>
          </w:p>
        </w:tc>
      </w:tr>
      <w:tr w:rsidR="000215BE" w:rsidRPr="00DD3E2A" w:rsidTr="00E81B69">
        <w:trPr>
          <w:trHeight w:val="144"/>
        </w:trPr>
        <w:tc>
          <w:tcPr>
            <w:tcW w:w="10173" w:type="dxa"/>
            <w:gridSpan w:val="5"/>
            <w:shd w:val="clear" w:color="auto" w:fill="auto"/>
            <w:tcMar>
              <w:top w:w="0" w:type="dxa"/>
              <w:left w:w="108" w:type="dxa"/>
              <w:bottom w:w="0" w:type="dxa"/>
              <w:right w:w="108" w:type="dxa"/>
            </w:tcMar>
            <w:vAlign w:val="center"/>
          </w:tcPr>
          <w:p w:rsidR="000215BE" w:rsidRPr="00DD3E2A" w:rsidRDefault="000215BE" w:rsidP="000215BE">
            <w:pPr>
              <w:suppressAutoHyphens/>
              <w:autoSpaceDN w:val="0"/>
              <w:spacing w:after="0" w:line="240" w:lineRule="auto"/>
              <w:textAlignment w:val="baseline"/>
              <w:rPr>
                <w:rFonts w:ascii="Times New Roman" w:eastAsia="Calibri" w:hAnsi="Times New Roman" w:cs="Times New Roman"/>
                <w:sz w:val="24"/>
                <w:szCs w:val="24"/>
                <w:lang w:val="x-none" w:eastAsia="x-none"/>
              </w:rPr>
            </w:pPr>
            <w:r w:rsidRPr="00DD3E2A">
              <w:rPr>
                <w:rFonts w:ascii="Times New Roman" w:eastAsia="Calibri" w:hAnsi="Times New Roman" w:cs="Times New Roman"/>
                <w:bCs/>
                <w:sz w:val="24"/>
                <w:szCs w:val="24"/>
                <w:lang w:val="x-none" w:eastAsia="x-none"/>
              </w:rPr>
              <w:t xml:space="preserve">450 </w:t>
            </w:r>
            <w:r w:rsidRPr="00DD3E2A">
              <w:rPr>
                <w:rFonts w:ascii="Times New Roman" w:eastAsia="Calibri" w:hAnsi="Times New Roman" w:cs="Times New Roman"/>
                <w:bCs/>
                <w:i/>
                <w:sz w:val="24"/>
                <w:szCs w:val="24"/>
                <w:lang w:val="x-none" w:eastAsia="x-none"/>
              </w:rPr>
              <w:t>euro</w:t>
            </w:r>
            <w:r w:rsidRPr="00DD3E2A">
              <w:rPr>
                <w:rFonts w:ascii="Times New Roman" w:eastAsia="Calibri" w:hAnsi="Times New Roman" w:cs="Times New Roman"/>
                <w:bCs/>
                <w:sz w:val="24"/>
                <w:szCs w:val="24"/>
                <w:lang w:val="x-none" w:eastAsia="x-none"/>
              </w:rPr>
              <w:t xml:space="preserve"> </w:t>
            </w:r>
            <w:r w:rsidRPr="00DD3E2A">
              <w:rPr>
                <w:rFonts w:ascii="Times New Roman" w:eastAsia="Calibri" w:hAnsi="Times New Roman" w:cs="Times New Roman"/>
                <w:sz w:val="24"/>
                <w:szCs w:val="24"/>
                <w:lang w:eastAsia="x-none"/>
              </w:rPr>
              <w:t>p</w:t>
            </w:r>
            <w:proofErr w:type="spellStart"/>
            <w:r w:rsidRPr="00DD3E2A">
              <w:rPr>
                <w:rFonts w:ascii="Times New Roman" w:eastAsia="Calibri" w:hAnsi="Times New Roman" w:cs="Times New Roman"/>
                <w:sz w:val="24"/>
                <w:szCs w:val="24"/>
                <w:lang w:val="x-none" w:eastAsia="x-none"/>
              </w:rPr>
              <w:t>ar</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bērnu</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ārpusģimenes</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aprūpi</w:t>
            </w:r>
            <w:proofErr w:type="spellEnd"/>
            <w:r w:rsidRPr="00DD3E2A">
              <w:rPr>
                <w:rFonts w:ascii="Times New Roman" w:eastAsia="Calibri" w:hAnsi="Times New Roman" w:cs="Times New Roman"/>
                <w:sz w:val="24"/>
                <w:szCs w:val="24"/>
                <w:lang w:eastAsia="x-none"/>
              </w:rPr>
              <w:t>;</w:t>
            </w:r>
          </w:p>
          <w:p w:rsidR="000215BE" w:rsidRPr="00DD3E2A" w:rsidRDefault="000215BE" w:rsidP="000215BE">
            <w:pPr>
              <w:suppressAutoHyphens/>
              <w:autoSpaceDN w:val="0"/>
              <w:spacing w:after="0" w:line="240" w:lineRule="auto"/>
              <w:textAlignment w:val="baseline"/>
              <w:rPr>
                <w:rFonts w:ascii="Times New Roman" w:eastAsia="Calibri" w:hAnsi="Times New Roman" w:cs="Times New Roman"/>
                <w:sz w:val="24"/>
                <w:szCs w:val="24"/>
                <w:lang w:val="x-none" w:eastAsia="x-none"/>
              </w:rPr>
            </w:pPr>
            <w:r w:rsidRPr="00DD3E2A">
              <w:rPr>
                <w:rFonts w:ascii="Times New Roman" w:eastAsia="Calibri" w:hAnsi="Times New Roman" w:cs="Times New Roman"/>
                <w:bCs/>
                <w:sz w:val="24"/>
                <w:szCs w:val="24"/>
                <w:lang w:val="x-none" w:eastAsia="x-none"/>
              </w:rPr>
              <w:t xml:space="preserve">100 </w:t>
            </w:r>
            <w:r w:rsidRPr="00DD3E2A">
              <w:rPr>
                <w:rFonts w:ascii="Times New Roman" w:eastAsia="Calibri" w:hAnsi="Times New Roman" w:cs="Times New Roman"/>
                <w:bCs/>
                <w:i/>
                <w:sz w:val="24"/>
                <w:szCs w:val="24"/>
                <w:lang w:val="x-none" w:eastAsia="x-none"/>
              </w:rPr>
              <w:t>euro</w:t>
            </w:r>
            <w:r w:rsidRPr="00DD3E2A">
              <w:rPr>
                <w:rFonts w:ascii="Times New Roman" w:eastAsia="Calibri" w:hAnsi="Times New Roman" w:cs="Times New Roman"/>
                <w:bCs/>
                <w:sz w:val="24"/>
                <w:szCs w:val="24"/>
                <w:lang w:val="x-none" w:eastAsia="x-none"/>
              </w:rPr>
              <w:t xml:space="preserve"> </w:t>
            </w:r>
            <w:r w:rsidRPr="00DD3E2A">
              <w:rPr>
                <w:rFonts w:ascii="Times New Roman" w:eastAsia="Calibri" w:hAnsi="Times New Roman" w:cs="Times New Roman"/>
                <w:bCs/>
                <w:sz w:val="24"/>
                <w:szCs w:val="24"/>
                <w:lang w:eastAsia="x-none"/>
              </w:rPr>
              <w:t>p</w:t>
            </w:r>
            <w:proofErr w:type="spellStart"/>
            <w:r w:rsidRPr="00DD3E2A">
              <w:rPr>
                <w:rFonts w:ascii="Times New Roman" w:eastAsia="Calibri" w:hAnsi="Times New Roman" w:cs="Times New Roman"/>
                <w:sz w:val="24"/>
                <w:szCs w:val="24"/>
                <w:lang w:val="x-none" w:eastAsia="x-none"/>
              </w:rPr>
              <w:t>ar</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elektrību</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jauniešu</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sociālajā</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dzīvoklī</w:t>
            </w:r>
            <w:proofErr w:type="spellEnd"/>
            <w:r w:rsidRPr="00DD3E2A">
              <w:rPr>
                <w:rFonts w:ascii="Times New Roman" w:eastAsia="Calibri" w:hAnsi="Times New Roman" w:cs="Times New Roman"/>
                <w:sz w:val="24"/>
                <w:szCs w:val="24"/>
                <w:lang w:eastAsia="x-none"/>
              </w:rPr>
              <w:t xml:space="preserve">; </w:t>
            </w:r>
          </w:p>
          <w:p w:rsidR="000215BE" w:rsidRPr="00DD3E2A" w:rsidRDefault="000215BE" w:rsidP="000215BE">
            <w:pPr>
              <w:suppressAutoHyphens/>
              <w:autoSpaceDN w:val="0"/>
              <w:spacing w:after="0" w:line="240" w:lineRule="auto"/>
              <w:textAlignment w:val="baseline"/>
              <w:rPr>
                <w:rFonts w:ascii="Times New Roman" w:eastAsia="Calibri" w:hAnsi="Times New Roman" w:cs="Times New Roman"/>
                <w:sz w:val="24"/>
                <w:szCs w:val="24"/>
                <w:lang w:val="x-none" w:eastAsia="x-none"/>
              </w:rPr>
            </w:pPr>
            <w:r w:rsidRPr="00DD3E2A">
              <w:rPr>
                <w:rFonts w:ascii="Times New Roman" w:eastAsia="Calibri" w:hAnsi="Times New Roman" w:cs="Times New Roman"/>
                <w:bCs/>
                <w:iCs/>
                <w:sz w:val="24"/>
                <w:szCs w:val="24"/>
                <w:lang w:val="x-none" w:eastAsia="x-none"/>
              </w:rPr>
              <w:t xml:space="preserve">300 </w:t>
            </w:r>
            <w:r w:rsidRPr="00DD3E2A">
              <w:rPr>
                <w:rFonts w:ascii="Times New Roman" w:eastAsia="Calibri" w:hAnsi="Times New Roman" w:cs="Times New Roman"/>
                <w:bCs/>
                <w:i/>
                <w:iCs/>
                <w:sz w:val="24"/>
                <w:szCs w:val="24"/>
                <w:lang w:val="x-none" w:eastAsia="x-none"/>
              </w:rPr>
              <w:t>euro</w:t>
            </w:r>
            <w:r w:rsidRPr="00DD3E2A">
              <w:rPr>
                <w:rFonts w:ascii="Times New Roman" w:eastAsia="Calibri" w:hAnsi="Times New Roman" w:cs="Times New Roman"/>
                <w:bCs/>
                <w:iCs/>
                <w:sz w:val="24"/>
                <w:szCs w:val="24"/>
                <w:lang w:val="x-none" w:eastAsia="x-none"/>
              </w:rPr>
              <w:t xml:space="preserve"> VSAA par bez piederīgo personu  apbedīšanu</w:t>
            </w:r>
            <w:r w:rsidRPr="00DD3E2A">
              <w:rPr>
                <w:rFonts w:ascii="Times New Roman" w:eastAsia="Calibri" w:hAnsi="Times New Roman" w:cs="Times New Roman"/>
                <w:bCs/>
                <w:iCs/>
                <w:sz w:val="24"/>
                <w:szCs w:val="24"/>
                <w:lang w:eastAsia="x-none"/>
              </w:rPr>
              <w:t xml:space="preserve">; </w:t>
            </w:r>
          </w:p>
          <w:p w:rsidR="000215BE" w:rsidRPr="00DD3E2A" w:rsidRDefault="000215BE" w:rsidP="000215BE">
            <w:pPr>
              <w:suppressAutoHyphens/>
              <w:autoSpaceDN w:val="0"/>
              <w:spacing w:after="0" w:line="240" w:lineRule="auto"/>
              <w:textAlignment w:val="baseline"/>
              <w:rPr>
                <w:rFonts w:ascii="Times New Roman" w:eastAsia="Calibri" w:hAnsi="Times New Roman" w:cs="Times New Roman"/>
                <w:sz w:val="24"/>
                <w:szCs w:val="24"/>
                <w:lang w:val="x-none" w:eastAsia="x-none"/>
              </w:rPr>
            </w:pPr>
            <w:r w:rsidRPr="00DD3E2A">
              <w:rPr>
                <w:rFonts w:ascii="Times New Roman" w:eastAsia="Calibri" w:hAnsi="Times New Roman" w:cs="Times New Roman"/>
                <w:bCs/>
                <w:sz w:val="24"/>
                <w:szCs w:val="24"/>
                <w:lang w:val="x-none" w:eastAsia="x-none"/>
              </w:rPr>
              <w:t xml:space="preserve">142 </w:t>
            </w:r>
            <w:r w:rsidRPr="00DD3E2A">
              <w:rPr>
                <w:rFonts w:ascii="Times New Roman" w:eastAsia="Calibri" w:hAnsi="Times New Roman" w:cs="Times New Roman"/>
                <w:bCs/>
                <w:i/>
                <w:sz w:val="24"/>
                <w:szCs w:val="24"/>
                <w:lang w:val="x-none" w:eastAsia="x-none"/>
              </w:rPr>
              <w:t>euro</w:t>
            </w:r>
            <w:r w:rsidRPr="00DD3E2A">
              <w:rPr>
                <w:rFonts w:ascii="Times New Roman" w:eastAsia="Calibri" w:hAnsi="Times New Roman" w:cs="Times New Roman"/>
                <w:bCs/>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sadarbības</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līgums</w:t>
            </w:r>
            <w:proofErr w:type="spellEnd"/>
            <w:r w:rsidRPr="00DD3E2A">
              <w:rPr>
                <w:rFonts w:ascii="Times New Roman" w:eastAsia="Calibri" w:hAnsi="Times New Roman" w:cs="Times New Roman"/>
                <w:sz w:val="24"/>
                <w:szCs w:val="24"/>
                <w:lang w:val="x-none" w:eastAsia="x-none"/>
              </w:rPr>
              <w:t xml:space="preserve"> par praktikanta apmācību, pamatojoties </w:t>
            </w:r>
            <w:proofErr w:type="spellStart"/>
            <w:r w:rsidRPr="00DD3E2A">
              <w:rPr>
                <w:rFonts w:ascii="Times New Roman" w:eastAsia="Calibri" w:hAnsi="Times New Roman" w:cs="Times New Roman"/>
                <w:sz w:val="24"/>
                <w:szCs w:val="24"/>
                <w:lang w:val="x-none" w:eastAsia="x-none"/>
              </w:rPr>
              <w:t>uz</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sadarbības</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līgumu</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Nr.TNSD</w:t>
            </w:r>
            <w:proofErr w:type="spellEnd"/>
            <w:r w:rsidRPr="00DD3E2A">
              <w:rPr>
                <w:rFonts w:ascii="Times New Roman" w:eastAsia="Calibri" w:hAnsi="Times New Roman" w:cs="Times New Roman"/>
                <w:sz w:val="24"/>
                <w:szCs w:val="24"/>
                <w:lang w:val="x-none" w:eastAsia="x-none"/>
              </w:rPr>
              <w:t>/4-46.6/15/147 no 05.08.2015.</w:t>
            </w:r>
            <w:r w:rsidRPr="00DD3E2A">
              <w:rPr>
                <w:rFonts w:ascii="Times New Roman" w:eastAsia="Calibri" w:hAnsi="Times New Roman" w:cs="Times New Roman"/>
                <w:sz w:val="24"/>
                <w:szCs w:val="24"/>
                <w:lang w:eastAsia="x-none"/>
              </w:rPr>
              <w:t xml:space="preserve">; </w:t>
            </w:r>
          </w:p>
          <w:p w:rsidR="000215BE" w:rsidRPr="00DD3E2A" w:rsidRDefault="000215BE" w:rsidP="000215BE">
            <w:pPr>
              <w:suppressAutoHyphens/>
              <w:autoSpaceDN w:val="0"/>
              <w:spacing w:after="0" w:line="240" w:lineRule="auto"/>
              <w:textAlignment w:val="baseline"/>
              <w:rPr>
                <w:rFonts w:ascii="Times New Roman" w:eastAsia="Calibri" w:hAnsi="Times New Roman" w:cs="Times New Roman"/>
                <w:sz w:val="24"/>
                <w:szCs w:val="24"/>
                <w:lang w:val="x-none" w:eastAsia="x-none"/>
              </w:rPr>
            </w:pPr>
            <w:r w:rsidRPr="00DD3E2A">
              <w:rPr>
                <w:rFonts w:ascii="Times New Roman" w:eastAsia="Calibri" w:hAnsi="Times New Roman" w:cs="Times New Roman"/>
                <w:sz w:val="24"/>
                <w:szCs w:val="24"/>
                <w:lang w:val="x-none" w:eastAsia="x-none"/>
              </w:rPr>
              <w:t xml:space="preserve">712 </w:t>
            </w:r>
            <w:r w:rsidRPr="00DD3E2A">
              <w:rPr>
                <w:rFonts w:ascii="Times New Roman" w:eastAsia="Calibri" w:hAnsi="Times New Roman" w:cs="Times New Roman"/>
                <w:i/>
                <w:sz w:val="24"/>
                <w:szCs w:val="24"/>
                <w:lang w:val="x-none" w:eastAsia="x-none"/>
              </w:rPr>
              <w:t>euro</w:t>
            </w:r>
            <w:r w:rsidRPr="00DD3E2A">
              <w:rPr>
                <w:rFonts w:ascii="Times New Roman" w:eastAsia="Calibri" w:hAnsi="Times New Roman" w:cs="Times New Roman"/>
                <w:sz w:val="24"/>
                <w:szCs w:val="24"/>
                <w:lang w:val="x-none" w:eastAsia="x-none"/>
              </w:rPr>
              <w:t xml:space="preserve"> </w:t>
            </w:r>
            <w:r w:rsidRPr="00DD3E2A">
              <w:rPr>
                <w:rFonts w:ascii="Times New Roman" w:eastAsia="Calibri" w:hAnsi="Times New Roman" w:cs="Times New Roman"/>
                <w:sz w:val="24"/>
                <w:szCs w:val="24"/>
                <w:lang w:eastAsia="x-none"/>
              </w:rPr>
              <w:t>s</w:t>
            </w:r>
            <w:proofErr w:type="spellStart"/>
            <w:r w:rsidRPr="00DD3E2A">
              <w:rPr>
                <w:rFonts w:ascii="Times New Roman" w:eastAsia="Calibri" w:hAnsi="Times New Roman" w:cs="Times New Roman"/>
                <w:sz w:val="24"/>
                <w:szCs w:val="24"/>
                <w:lang w:val="x-none" w:eastAsia="x-none"/>
              </w:rPr>
              <w:t>askaņā</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ar</w:t>
            </w:r>
            <w:proofErr w:type="spellEnd"/>
            <w:r w:rsidRPr="00DD3E2A">
              <w:rPr>
                <w:rFonts w:ascii="Times New Roman" w:eastAsia="Calibri" w:hAnsi="Times New Roman" w:cs="Times New Roman"/>
                <w:sz w:val="24"/>
                <w:szCs w:val="24"/>
                <w:lang w:val="x-none" w:eastAsia="x-none"/>
              </w:rPr>
              <w:t xml:space="preserve"> LBF  </w:t>
            </w:r>
            <w:proofErr w:type="spellStart"/>
            <w:r w:rsidRPr="00DD3E2A">
              <w:rPr>
                <w:rFonts w:ascii="Times New Roman" w:eastAsia="Calibri" w:hAnsi="Times New Roman" w:cs="Times New Roman"/>
                <w:sz w:val="24"/>
                <w:szCs w:val="24"/>
                <w:lang w:val="x-none" w:eastAsia="x-none"/>
              </w:rPr>
              <w:t>noslēgto</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līgumu</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Nr.TNSD</w:t>
            </w:r>
            <w:proofErr w:type="spellEnd"/>
            <w:r w:rsidRPr="00DD3E2A">
              <w:rPr>
                <w:rFonts w:ascii="Times New Roman" w:eastAsia="Calibri" w:hAnsi="Times New Roman" w:cs="Times New Roman"/>
                <w:sz w:val="24"/>
                <w:szCs w:val="24"/>
                <w:lang w:val="x-none" w:eastAsia="x-none"/>
              </w:rPr>
              <w:t xml:space="preserve">/4-46.3/13/64/76 no 28.02.2013.  un </w:t>
            </w:r>
            <w:proofErr w:type="spellStart"/>
            <w:r w:rsidRPr="00DD3E2A">
              <w:rPr>
                <w:rFonts w:ascii="Times New Roman" w:eastAsia="Calibri" w:hAnsi="Times New Roman" w:cs="Times New Roman"/>
                <w:sz w:val="24"/>
                <w:szCs w:val="24"/>
                <w:lang w:val="x-none" w:eastAsia="x-none"/>
              </w:rPr>
              <w:t>vienošan</w:t>
            </w:r>
            <w:r w:rsidRPr="00DD3E2A">
              <w:rPr>
                <w:rFonts w:ascii="Times New Roman" w:eastAsia="Calibri" w:hAnsi="Times New Roman" w:cs="Times New Roman"/>
                <w:sz w:val="24"/>
                <w:szCs w:val="24"/>
                <w:lang w:eastAsia="x-none"/>
              </w:rPr>
              <w:t>o</w:t>
            </w:r>
            <w:proofErr w:type="spellEnd"/>
            <w:r w:rsidRPr="00DD3E2A">
              <w:rPr>
                <w:rFonts w:ascii="Times New Roman" w:eastAsia="Calibri" w:hAnsi="Times New Roman" w:cs="Times New Roman"/>
                <w:sz w:val="24"/>
                <w:szCs w:val="24"/>
                <w:lang w:val="x-none" w:eastAsia="x-none"/>
              </w:rPr>
              <w:t xml:space="preserve">s Nr.5 no 03.09.2015. </w:t>
            </w:r>
          </w:p>
        </w:tc>
      </w:tr>
      <w:tr w:rsidR="000215BE" w:rsidRPr="000215BE" w:rsidTr="00E81B69">
        <w:trPr>
          <w:trHeight w:val="144"/>
        </w:trPr>
        <w:tc>
          <w:tcPr>
            <w:tcW w:w="1290"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18.6.2.0.</w:t>
            </w:r>
          </w:p>
        </w:tc>
        <w:tc>
          <w:tcPr>
            <w:tcW w:w="4482" w:type="dxa"/>
            <w:shd w:val="clear" w:color="auto" w:fill="auto"/>
            <w:tcMar>
              <w:top w:w="0" w:type="dxa"/>
              <w:left w:w="108" w:type="dxa"/>
              <w:bottom w:w="0" w:type="dxa"/>
              <w:right w:w="108" w:type="dxa"/>
            </w:tcMa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Pašvaldību saņemtie valsts budžeta transferti no citām pašvaldībām</w:t>
            </w:r>
          </w:p>
        </w:tc>
        <w:tc>
          <w:tcPr>
            <w:tcW w:w="1536"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 116786</w:t>
            </w:r>
          </w:p>
        </w:tc>
        <w:tc>
          <w:tcPr>
            <w:tcW w:w="1260"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25486</w:t>
            </w:r>
          </w:p>
        </w:tc>
        <w:tc>
          <w:tcPr>
            <w:tcW w:w="1605"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142272</w:t>
            </w:r>
          </w:p>
        </w:tc>
      </w:tr>
      <w:tr w:rsidR="000215BE" w:rsidRPr="00DD3E2A" w:rsidTr="00E81B69">
        <w:trPr>
          <w:trHeight w:val="144"/>
        </w:trPr>
        <w:tc>
          <w:tcPr>
            <w:tcW w:w="10173" w:type="dxa"/>
            <w:gridSpan w:val="5"/>
            <w:shd w:val="clear" w:color="auto" w:fill="auto"/>
            <w:tcMar>
              <w:top w:w="0" w:type="dxa"/>
              <w:left w:w="108" w:type="dxa"/>
              <w:bottom w:w="0" w:type="dxa"/>
              <w:right w:w="108" w:type="dxa"/>
            </w:tcMar>
          </w:tcPr>
          <w:p w:rsidR="000215BE" w:rsidRPr="00DD3E2A" w:rsidRDefault="000215BE" w:rsidP="000215BE">
            <w:pPr>
              <w:suppressAutoHyphens/>
              <w:autoSpaceDN w:val="0"/>
              <w:spacing w:after="0" w:line="240" w:lineRule="auto"/>
              <w:textAlignment w:val="baseline"/>
              <w:rPr>
                <w:rFonts w:ascii="Times New Roman" w:eastAsia="Calibri" w:hAnsi="Times New Roman" w:cs="Times New Roman"/>
                <w:sz w:val="24"/>
                <w:szCs w:val="24"/>
                <w:lang w:val="x-none" w:eastAsia="x-none"/>
              </w:rPr>
            </w:pPr>
            <w:r w:rsidRPr="00DD3E2A">
              <w:rPr>
                <w:rFonts w:ascii="Times New Roman" w:eastAsia="Calibri" w:hAnsi="Times New Roman" w:cs="Times New Roman"/>
                <w:bCs/>
                <w:sz w:val="24"/>
                <w:szCs w:val="24"/>
                <w:lang w:val="x-none" w:eastAsia="x-none"/>
              </w:rPr>
              <w:t>24100</w:t>
            </w:r>
            <w:r w:rsidRPr="00DD3E2A">
              <w:rPr>
                <w:rFonts w:ascii="Times New Roman" w:eastAsia="Calibri" w:hAnsi="Times New Roman" w:cs="Times New Roman"/>
                <w:bCs/>
                <w:sz w:val="24"/>
                <w:szCs w:val="24"/>
                <w:lang w:eastAsia="x-none"/>
              </w:rPr>
              <w:t xml:space="preserve"> </w:t>
            </w:r>
            <w:proofErr w:type="spellStart"/>
            <w:r w:rsidRPr="00DD3E2A">
              <w:rPr>
                <w:rFonts w:ascii="Times New Roman" w:eastAsia="Calibri" w:hAnsi="Times New Roman" w:cs="Times New Roman"/>
                <w:bCs/>
                <w:i/>
                <w:sz w:val="24"/>
                <w:szCs w:val="24"/>
                <w:lang w:eastAsia="x-none"/>
              </w:rPr>
              <w:t>euro</w:t>
            </w:r>
            <w:proofErr w:type="spellEnd"/>
            <w:r w:rsidRPr="00DD3E2A">
              <w:rPr>
                <w:rFonts w:ascii="Times New Roman" w:eastAsia="Calibri" w:hAnsi="Times New Roman" w:cs="Times New Roman"/>
                <w:bCs/>
                <w:sz w:val="24"/>
                <w:szCs w:val="24"/>
                <w:lang w:eastAsia="x-none"/>
              </w:rPr>
              <w:t xml:space="preserve"> </w:t>
            </w:r>
            <w:proofErr w:type="spellStart"/>
            <w:r w:rsidRPr="00DD3E2A">
              <w:rPr>
                <w:rFonts w:ascii="Times New Roman" w:eastAsia="Calibri" w:hAnsi="Times New Roman" w:cs="Times New Roman"/>
                <w:sz w:val="24"/>
                <w:szCs w:val="24"/>
                <w:lang w:val="x-none" w:eastAsia="x-none"/>
              </w:rPr>
              <w:t>valsts</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finansējums</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asistentu</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pakalpojumus</w:t>
            </w:r>
            <w:proofErr w:type="spellEnd"/>
            <w:r w:rsidRPr="00DD3E2A">
              <w:rPr>
                <w:rFonts w:ascii="Times New Roman" w:eastAsia="Calibri" w:hAnsi="Times New Roman" w:cs="Times New Roman"/>
                <w:sz w:val="24"/>
                <w:szCs w:val="24"/>
                <w:lang w:val="x-none" w:eastAsia="x-none"/>
              </w:rPr>
              <w:t xml:space="preserve"> Tukuma </w:t>
            </w:r>
            <w:proofErr w:type="spellStart"/>
            <w:r w:rsidRPr="00DD3E2A">
              <w:rPr>
                <w:rFonts w:ascii="Times New Roman" w:eastAsia="Calibri" w:hAnsi="Times New Roman" w:cs="Times New Roman"/>
                <w:sz w:val="24"/>
                <w:szCs w:val="24"/>
                <w:lang w:val="x-none" w:eastAsia="x-none"/>
              </w:rPr>
              <w:t>novadā</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s</w:t>
            </w:r>
            <w:r w:rsidRPr="00DD3E2A">
              <w:rPr>
                <w:rFonts w:ascii="Times New Roman" w:eastAsia="Calibri" w:hAnsi="Times New Roman" w:cs="Times New Roman"/>
                <w:iCs/>
                <w:sz w:val="24"/>
                <w:szCs w:val="24"/>
                <w:lang w:val="x-none" w:eastAsia="x-none"/>
              </w:rPr>
              <w:t>askaņā</w:t>
            </w:r>
            <w:proofErr w:type="spellEnd"/>
            <w:r w:rsidRPr="00DD3E2A">
              <w:rPr>
                <w:rFonts w:ascii="Times New Roman" w:eastAsia="Calibri" w:hAnsi="Times New Roman" w:cs="Times New Roman"/>
                <w:iCs/>
                <w:sz w:val="24"/>
                <w:szCs w:val="24"/>
                <w:lang w:val="x-none" w:eastAsia="x-none"/>
              </w:rPr>
              <w:t xml:space="preserve"> </w:t>
            </w:r>
            <w:proofErr w:type="spellStart"/>
            <w:r w:rsidRPr="00DD3E2A">
              <w:rPr>
                <w:rFonts w:ascii="Times New Roman" w:eastAsia="Calibri" w:hAnsi="Times New Roman" w:cs="Times New Roman"/>
                <w:iCs/>
                <w:sz w:val="24"/>
                <w:szCs w:val="24"/>
                <w:lang w:val="x-none" w:eastAsia="x-none"/>
              </w:rPr>
              <w:t>ar</w:t>
            </w:r>
            <w:proofErr w:type="spellEnd"/>
            <w:r w:rsidRPr="00DD3E2A">
              <w:rPr>
                <w:rFonts w:ascii="Times New Roman" w:eastAsia="Calibri" w:hAnsi="Times New Roman" w:cs="Times New Roman"/>
                <w:iCs/>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Ministru</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kabineta</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noteikumiem</w:t>
            </w:r>
            <w:proofErr w:type="spellEnd"/>
            <w:r w:rsidRPr="00DD3E2A">
              <w:rPr>
                <w:rFonts w:ascii="Times New Roman" w:eastAsia="Calibri" w:hAnsi="Times New Roman" w:cs="Times New Roman"/>
                <w:sz w:val="24"/>
                <w:szCs w:val="24"/>
                <w:lang w:val="x-none" w:eastAsia="x-none"/>
              </w:rPr>
              <w:t xml:space="preserve"> Nr.942 „</w:t>
            </w:r>
            <w:proofErr w:type="spellStart"/>
            <w:r w:rsidRPr="00DD3E2A">
              <w:rPr>
                <w:rFonts w:ascii="Times New Roman" w:eastAsia="Calibri" w:hAnsi="Times New Roman" w:cs="Times New Roman"/>
                <w:sz w:val="24"/>
                <w:szCs w:val="24"/>
                <w:lang w:val="x-none" w:eastAsia="x-none"/>
              </w:rPr>
              <w:t>Kārtība</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kādā</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piešķir</w:t>
            </w:r>
            <w:proofErr w:type="spellEnd"/>
            <w:r w:rsidRPr="00DD3E2A">
              <w:rPr>
                <w:rFonts w:ascii="Times New Roman" w:eastAsia="Calibri" w:hAnsi="Times New Roman" w:cs="Times New Roman"/>
                <w:sz w:val="24"/>
                <w:szCs w:val="24"/>
                <w:lang w:val="x-none" w:eastAsia="x-none"/>
              </w:rPr>
              <w:t xml:space="preserve"> un </w:t>
            </w:r>
            <w:proofErr w:type="spellStart"/>
            <w:r w:rsidRPr="00DD3E2A">
              <w:rPr>
                <w:rFonts w:ascii="Times New Roman" w:eastAsia="Calibri" w:hAnsi="Times New Roman" w:cs="Times New Roman"/>
                <w:sz w:val="24"/>
                <w:szCs w:val="24"/>
                <w:lang w:val="x-none" w:eastAsia="x-none"/>
              </w:rPr>
              <w:t>finansē</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asistenta</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pakalpojumu</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pašvaldībā</w:t>
            </w:r>
            <w:proofErr w:type="spellEnd"/>
            <w:r w:rsidRPr="00DD3E2A">
              <w:rPr>
                <w:rFonts w:ascii="Times New Roman" w:eastAsia="Calibri" w:hAnsi="Times New Roman" w:cs="Times New Roman"/>
                <w:sz w:val="24"/>
                <w:szCs w:val="24"/>
                <w:lang w:val="x-none" w:eastAsia="x-none"/>
              </w:rPr>
              <w:t>’’;</w:t>
            </w:r>
          </w:p>
          <w:p w:rsidR="000215BE" w:rsidRPr="00DD3E2A" w:rsidRDefault="000215BE" w:rsidP="000215BE">
            <w:pPr>
              <w:suppressAutoHyphens/>
              <w:autoSpaceDN w:val="0"/>
              <w:spacing w:after="0" w:line="240" w:lineRule="auto"/>
              <w:textAlignment w:val="baseline"/>
              <w:rPr>
                <w:rFonts w:ascii="Times New Roman" w:eastAsia="Calibri" w:hAnsi="Times New Roman" w:cs="Times New Roman"/>
                <w:sz w:val="24"/>
                <w:szCs w:val="24"/>
                <w:lang w:val="x-none" w:eastAsia="x-none"/>
              </w:rPr>
            </w:pPr>
            <w:r w:rsidRPr="00DD3E2A">
              <w:rPr>
                <w:rFonts w:ascii="Times New Roman" w:eastAsia="Calibri" w:hAnsi="Times New Roman" w:cs="Times New Roman"/>
                <w:bCs/>
                <w:sz w:val="24"/>
                <w:szCs w:val="24"/>
                <w:lang w:val="x-none" w:eastAsia="x-none"/>
              </w:rPr>
              <w:t>1386</w:t>
            </w:r>
            <w:r w:rsidRPr="00DD3E2A">
              <w:rPr>
                <w:rFonts w:ascii="Times New Roman" w:eastAsia="Calibri" w:hAnsi="Times New Roman" w:cs="Times New Roman"/>
                <w:bCs/>
                <w:sz w:val="24"/>
                <w:szCs w:val="24"/>
                <w:lang w:eastAsia="x-none"/>
              </w:rPr>
              <w:t xml:space="preserve">  </w:t>
            </w:r>
            <w:proofErr w:type="spellStart"/>
            <w:r w:rsidRPr="00DD3E2A">
              <w:rPr>
                <w:rFonts w:ascii="Times New Roman" w:eastAsia="Calibri" w:hAnsi="Times New Roman" w:cs="Times New Roman"/>
                <w:bCs/>
                <w:i/>
                <w:sz w:val="24"/>
                <w:szCs w:val="24"/>
                <w:lang w:eastAsia="x-none"/>
              </w:rPr>
              <w:t>euro</w:t>
            </w:r>
            <w:proofErr w:type="spellEnd"/>
            <w:r w:rsidRPr="00DD3E2A">
              <w:rPr>
                <w:rFonts w:ascii="Times New Roman" w:eastAsia="Calibri" w:hAnsi="Times New Roman" w:cs="Times New Roman"/>
                <w:bCs/>
                <w:i/>
                <w:sz w:val="24"/>
                <w:szCs w:val="24"/>
                <w:lang w:eastAsia="x-none"/>
              </w:rPr>
              <w:t xml:space="preserve"> </w:t>
            </w:r>
            <w:proofErr w:type="spellStart"/>
            <w:r w:rsidRPr="00DD3E2A">
              <w:rPr>
                <w:rFonts w:ascii="Times New Roman" w:eastAsia="Calibri" w:hAnsi="Times New Roman" w:cs="Times New Roman"/>
                <w:sz w:val="24"/>
                <w:szCs w:val="24"/>
                <w:lang w:val="x-none" w:eastAsia="x-none"/>
              </w:rPr>
              <w:t>valsts</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finansējums</w:t>
            </w:r>
            <w:proofErr w:type="spellEnd"/>
            <w:r w:rsidRPr="00DD3E2A">
              <w:rPr>
                <w:rFonts w:ascii="Times New Roman" w:eastAsia="Calibri" w:hAnsi="Times New Roman" w:cs="Times New Roman"/>
                <w:sz w:val="24"/>
                <w:szCs w:val="24"/>
                <w:lang w:val="x-none" w:eastAsia="x-none"/>
              </w:rPr>
              <w:t xml:space="preserve"> par </w:t>
            </w:r>
            <w:hyperlink r:id="rId12" w:history="1">
              <w:proofErr w:type="spellStart"/>
              <w:r w:rsidRPr="00DD3E2A">
                <w:rPr>
                  <w:rFonts w:ascii="Times New Roman" w:eastAsia="Calibri" w:hAnsi="Times New Roman" w:cs="Times New Roman"/>
                  <w:sz w:val="24"/>
                  <w:szCs w:val="24"/>
                  <w:lang w:val="x-none" w:eastAsia="x-none"/>
                </w:rPr>
                <w:t>cietušo</w:t>
              </w:r>
              <w:proofErr w:type="spellEnd"/>
            </w:hyperlink>
            <w:r w:rsidRPr="00DD3E2A">
              <w:rPr>
                <w:rFonts w:ascii="Times New Roman" w:eastAsia="Calibri" w:hAnsi="Times New Roman" w:cs="Times New Roman"/>
                <w:sz w:val="24"/>
                <w:szCs w:val="24"/>
                <w:lang w:eastAsia="x-none"/>
              </w:rPr>
              <w:t xml:space="preserve"> </w:t>
            </w:r>
            <w:hyperlink r:id="rId13" w:history="1">
              <w:proofErr w:type="spellStart"/>
              <w:r w:rsidRPr="00DD3E2A">
                <w:rPr>
                  <w:rFonts w:ascii="Times New Roman" w:eastAsia="Calibri" w:hAnsi="Times New Roman" w:cs="Times New Roman"/>
                  <w:sz w:val="24"/>
                  <w:szCs w:val="24"/>
                  <w:lang w:val="x-none" w:eastAsia="x-none"/>
                </w:rPr>
                <w:t>rehabilitācijas</w:t>
              </w:r>
              <w:proofErr w:type="spellEnd"/>
            </w:hyperlink>
            <w:r w:rsidRPr="00DD3E2A">
              <w:rPr>
                <w:rFonts w:ascii="Times New Roman" w:eastAsia="Calibri" w:hAnsi="Times New Roman" w:cs="Times New Roman"/>
                <w:sz w:val="24"/>
                <w:szCs w:val="24"/>
                <w:lang w:eastAsia="x-none"/>
              </w:rPr>
              <w:t xml:space="preserve"> </w:t>
            </w:r>
            <w:hyperlink r:id="rId14" w:history="1">
              <w:proofErr w:type="spellStart"/>
              <w:r w:rsidRPr="00DD3E2A">
                <w:rPr>
                  <w:rFonts w:ascii="Times New Roman" w:eastAsia="Calibri" w:hAnsi="Times New Roman" w:cs="Times New Roman"/>
                  <w:sz w:val="24"/>
                  <w:szCs w:val="24"/>
                  <w:lang w:val="x-none" w:eastAsia="x-none"/>
                </w:rPr>
                <w:t>pakalpojumu</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sniegšanu</w:t>
              </w:r>
              <w:proofErr w:type="spellEnd"/>
            </w:hyperlink>
            <w:r w:rsidRPr="00DD3E2A">
              <w:rPr>
                <w:rFonts w:ascii="Times New Roman" w:eastAsia="Calibri" w:hAnsi="Times New Roman" w:cs="Times New Roman"/>
                <w:sz w:val="24"/>
                <w:szCs w:val="24"/>
                <w:lang w:val="x-none" w:eastAsia="x-none"/>
              </w:rPr>
              <w:t xml:space="preserve"> Tukuma novada </w:t>
            </w:r>
            <w:proofErr w:type="spellStart"/>
            <w:r w:rsidRPr="00DD3E2A">
              <w:rPr>
                <w:rFonts w:ascii="Times New Roman" w:eastAsia="Calibri" w:hAnsi="Times New Roman" w:cs="Times New Roman"/>
                <w:sz w:val="24"/>
                <w:szCs w:val="24"/>
                <w:lang w:val="x-none" w:eastAsia="x-none"/>
              </w:rPr>
              <w:t>iedzīvotājiem</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pamatojoties</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uz</w:t>
            </w:r>
            <w:proofErr w:type="spellEnd"/>
            <w:r w:rsidRPr="00DD3E2A">
              <w:rPr>
                <w:rFonts w:ascii="Times New Roman" w:eastAsia="Calibri" w:hAnsi="Times New Roman" w:cs="Times New Roman"/>
                <w:sz w:val="24"/>
                <w:szCs w:val="24"/>
                <w:lang w:val="x-none" w:eastAsia="x-none"/>
              </w:rPr>
              <w:t xml:space="preserve"> </w:t>
            </w:r>
            <w:r w:rsidRPr="00DD3E2A">
              <w:rPr>
                <w:rFonts w:ascii="Times New Roman" w:eastAsia="Calibri" w:hAnsi="Times New Roman" w:cs="Times New Roman"/>
                <w:bCs/>
                <w:sz w:val="24"/>
                <w:szCs w:val="24"/>
                <w:lang w:val="x-none" w:eastAsia="x-none"/>
              </w:rPr>
              <w:t>23.12.2014. MK noteikumu Nr.790</w:t>
            </w:r>
            <w:r w:rsidRPr="00DD3E2A">
              <w:rPr>
                <w:rFonts w:ascii="Times New Roman" w:eastAsia="Calibri" w:hAnsi="Times New Roman" w:cs="Times New Roman"/>
                <w:sz w:val="24"/>
                <w:szCs w:val="24"/>
                <w:lang w:val="x-none" w:eastAsia="x-none"/>
              </w:rPr>
              <w:t xml:space="preserve"> „</w:t>
            </w:r>
            <w:r w:rsidRPr="00DD3E2A">
              <w:rPr>
                <w:rFonts w:ascii="Times New Roman" w:eastAsia="Calibri" w:hAnsi="Times New Roman" w:cs="Times New Roman"/>
                <w:bCs/>
                <w:sz w:val="24"/>
                <w:szCs w:val="24"/>
                <w:lang w:val="x-none" w:eastAsia="x-none"/>
              </w:rPr>
              <w:t>Sociālās rehabilitācijas pakalpojumu sniegšanas kārtība no vardarbības cietušām un vardarbību veikušām pilngadīgām personām” 46.punktu</w:t>
            </w:r>
            <w:bookmarkStart w:id="3" w:name="punkts46"/>
            <w:bookmarkEnd w:id="3"/>
            <w:r w:rsidRPr="00DD3E2A">
              <w:rPr>
                <w:rFonts w:ascii="Times New Roman" w:eastAsia="Calibri" w:hAnsi="Times New Roman" w:cs="Times New Roman"/>
                <w:sz w:val="24"/>
                <w:szCs w:val="24"/>
                <w:lang w:val="x-none" w:eastAsia="x-none"/>
              </w:rPr>
              <w:t>.</w:t>
            </w:r>
          </w:p>
        </w:tc>
      </w:tr>
      <w:tr w:rsidR="000215BE" w:rsidRPr="000215BE" w:rsidTr="00E81B69">
        <w:trPr>
          <w:trHeight w:val="144"/>
        </w:trPr>
        <w:tc>
          <w:tcPr>
            <w:tcW w:w="1290"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19.3.0.0.</w:t>
            </w:r>
          </w:p>
        </w:tc>
        <w:tc>
          <w:tcPr>
            <w:tcW w:w="4482" w:type="dxa"/>
            <w:shd w:val="clear" w:color="auto" w:fill="auto"/>
            <w:tcMar>
              <w:top w:w="0" w:type="dxa"/>
              <w:left w:w="108" w:type="dxa"/>
              <w:bottom w:w="0" w:type="dxa"/>
              <w:right w:w="108" w:type="dxa"/>
            </w:tcMa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Pašvaldību iestāžu saņemtie transferti no augstākstāvošām iestādēm</w:t>
            </w:r>
          </w:p>
        </w:tc>
        <w:tc>
          <w:tcPr>
            <w:tcW w:w="1536"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2131697</w:t>
            </w:r>
          </w:p>
        </w:tc>
        <w:tc>
          <w:tcPr>
            <w:tcW w:w="1260"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42943</w:t>
            </w:r>
          </w:p>
        </w:tc>
        <w:tc>
          <w:tcPr>
            <w:tcW w:w="1605"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2174640</w:t>
            </w:r>
          </w:p>
        </w:tc>
      </w:tr>
      <w:tr w:rsidR="000215BE" w:rsidRPr="00DD3E2A" w:rsidTr="00E81B69">
        <w:trPr>
          <w:trHeight w:val="144"/>
        </w:trPr>
        <w:tc>
          <w:tcPr>
            <w:tcW w:w="10173" w:type="dxa"/>
            <w:gridSpan w:val="5"/>
            <w:shd w:val="clear" w:color="auto" w:fill="auto"/>
            <w:tcMar>
              <w:top w:w="0" w:type="dxa"/>
              <w:left w:w="108" w:type="dxa"/>
              <w:bottom w:w="0" w:type="dxa"/>
              <w:right w:w="108" w:type="dxa"/>
            </w:tcMar>
            <w:vAlign w:val="center"/>
          </w:tcPr>
          <w:p w:rsidR="000215BE" w:rsidRPr="00DD3E2A" w:rsidRDefault="000215BE" w:rsidP="000215BE">
            <w:pPr>
              <w:spacing w:after="0" w:line="240" w:lineRule="auto"/>
              <w:rPr>
                <w:rFonts w:ascii="Times New Roman" w:eastAsia="Times New Roman" w:hAnsi="Times New Roman" w:cs="Times New Roman"/>
                <w:bCs/>
                <w:sz w:val="24"/>
                <w:szCs w:val="24"/>
                <w:u w:val="single"/>
                <w:lang w:eastAsia="lv-LV"/>
              </w:rPr>
            </w:pPr>
            <w:r w:rsidRPr="00DD3E2A">
              <w:rPr>
                <w:rFonts w:ascii="Times New Roman" w:eastAsia="Times New Roman" w:hAnsi="Times New Roman" w:cs="Times New Roman"/>
                <w:bCs/>
                <w:iCs/>
                <w:sz w:val="24"/>
                <w:szCs w:val="24"/>
                <w:u w:val="single"/>
                <w:lang w:eastAsia="lv-LV"/>
              </w:rPr>
              <w:t>Papildus asignējumi</w:t>
            </w:r>
            <w:r w:rsidRPr="00DD3E2A">
              <w:rPr>
                <w:rFonts w:ascii="Times New Roman" w:eastAsia="Times New Roman" w:hAnsi="Times New Roman" w:cs="Times New Roman"/>
                <w:bCs/>
                <w:sz w:val="24"/>
                <w:szCs w:val="24"/>
                <w:u w:val="single"/>
                <w:lang w:eastAsia="lv-LV"/>
              </w:rPr>
              <w:t>:</w:t>
            </w:r>
          </w:p>
          <w:p w:rsidR="000215BE" w:rsidRPr="00DD3E2A" w:rsidRDefault="000215BE" w:rsidP="000215BE">
            <w:pPr>
              <w:spacing w:after="0" w:line="240" w:lineRule="auto"/>
              <w:rPr>
                <w:rFonts w:ascii="Times New Roman" w:eastAsia="Times New Roman" w:hAnsi="Times New Roman" w:cs="Times New Roman"/>
                <w:sz w:val="24"/>
                <w:szCs w:val="24"/>
                <w:lang w:eastAsia="lv-LV"/>
              </w:rPr>
            </w:pPr>
            <w:r w:rsidRPr="00DD3E2A">
              <w:rPr>
                <w:rFonts w:ascii="Times New Roman" w:eastAsia="Times New Roman" w:hAnsi="Times New Roman" w:cs="Times New Roman"/>
                <w:bCs/>
                <w:sz w:val="24"/>
                <w:szCs w:val="24"/>
                <w:lang w:eastAsia="lv-LV"/>
              </w:rPr>
              <w:t xml:space="preserve">12971 </w:t>
            </w:r>
            <w:proofErr w:type="spellStart"/>
            <w:r w:rsidRPr="00DD3E2A">
              <w:rPr>
                <w:rFonts w:ascii="Times New Roman" w:eastAsia="Times New Roman" w:hAnsi="Times New Roman" w:cs="Times New Roman"/>
                <w:bCs/>
                <w:i/>
                <w:sz w:val="24"/>
                <w:szCs w:val="24"/>
                <w:lang w:eastAsia="lv-LV"/>
              </w:rPr>
              <w:t>euro</w:t>
            </w:r>
            <w:proofErr w:type="spellEnd"/>
            <w:r w:rsidRPr="00DD3E2A">
              <w:rPr>
                <w:rFonts w:ascii="Times New Roman" w:eastAsia="Times New Roman" w:hAnsi="Times New Roman" w:cs="Times New Roman"/>
                <w:bCs/>
                <w:i/>
                <w:sz w:val="24"/>
                <w:szCs w:val="24"/>
                <w:lang w:eastAsia="lv-LV"/>
              </w:rPr>
              <w:t xml:space="preserve"> </w:t>
            </w:r>
            <w:r w:rsidRPr="00DD3E2A">
              <w:rPr>
                <w:rFonts w:ascii="Times New Roman" w:eastAsia="Times New Roman" w:hAnsi="Times New Roman" w:cs="Times New Roman"/>
                <w:bCs/>
                <w:sz w:val="24"/>
                <w:szCs w:val="24"/>
                <w:lang w:eastAsia="lv-LV"/>
              </w:rPr>
              <w:t xml:space="preserve">telpu </w:t>
            </w:r>
            <w:proofErr w:type="spellStart"/>
            <w:r w:rsidRPr="00DD3E2A">
              <w:rPr>
                <w:rFonts w:ascii="Times New Roman" w:eastAsia="Times New Roman" w:hAnsi="Times New Roman" w:cs="Times New Roman"/>
                <w:bCs/>
                <w:sz w:val="24"/>
                <w:szCs w:val="24"/>
                <w:lang w:eastAsia="lv-LV"/>
              </w:rPr>
              <w:t>Tidaholmas</w:t>
            </w:r>
            <w:proofErr w:type="spellEnd"/>
            <w:r w:rsidRPr="00DD3E2A">
              <w:rPr>
                <w:rFonts w:ascii="Times New Roman" w:eastAsia="Times New Roman" w:hAnsi="Times New Roman" w:cs="Times New Roman"/>
                <w:bCs/>
                <w:sz w:val="24"/>
                <w:szCs w:val="24"/>
                <w:lang w:eastAsia="lv-LV"/>
              </w:rPr>
              <w:t xml:space="preserve"> ielā 1, Tukumā, vienkāršotas renovācijas veikšanai; </w:t>
            </w:r>
          </w:p>
          <w:p w:rsidR="000215BE" w:rsidRPr="00DD3E2A" w:rsidRDefault="000215BE" w:rsidP="000215BE">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DD3E2A">
              <w:rPr>
                <w:rFonts w:ascii="Times New Roman" w:eastAsia="Times New Roman" w:hAnsi="Times New Roman" w:cs="Times New Roman"/>
                <w:bCs/>
                <w:sz w:val="24"/>
                <w:szCs w:val="24"/>
                <w:lang w:eastAsia="lv-LV"/>
              </w:rPr>
              <w:t>34</w:t>
            </w:r>
            <w:r w:rsidRPr="00DD3E2A">
              <w:rPr>
                <w:rFonts w:ascii="Times New Roman" w:eastAsia="Times New Roman" w:hAnsi="Times New Roman" w:cs="Times New Roman"/>
                <w:sz w:val="24"/>
                <w:szCs w:val="24"/>
                <w:lang w:eastAsia="lv-LV"/>
              </w:rPr>
              <w:t xml:space="preserve"> </w:t>
            </w:r>
            <w:proofErr w:type="spellStart"/>
            <w:r w:rsidRPr="00DD3E2A">
              <w:rPr>
                <w:rFonts w:ascii="Times New Roman" w:eastAsia="Times New Roman" w:hAnsi="Times New Roman" w:cs="Times New Roman"/>
                <w:i/>
                <w:sz w:val="24"/>
                <w:szCs w:val="24"/>
                <w:lang w:eastAsia="lv-LV"/>
              </w:rPr>
              <w:t>euro</w:t>
            </w:r>
            <w:proofErr w:type="spellEnd"/>
            <w:r w:rsidRPr="00DD3E2A">
              <w:rPr>
                <w:rFonts w:ascii="Times New Roman" w:eastAsia="Times New Roman" w:hAnsi="Times New Roman" w:cs="Times New Roman"/>
                <w:sz w:val="24"/>
                <w:szCs w:val="24"/>
                <w:lang w:eastAsia="lv-LV"/>
              </w:rPr>
              <w:t xml:space="preserve"> no Slampes un Džūkstes pagastu pārvaldes par izlietoto elektroenerģiju pieminekļa Slampes represētajiem pagasta iedzīvotājiem „Zelta josta” apgaismošanai, pamatojoties uz Līgumu TNSD/4-46.1/15/23 no 04.06.2015; </w:t>
            </w:r>
          </w:p>
          <w:p w:rsidR="000215BE" w:rsidRPr="00DD3E2A" w:rsidRDefault="000215BE" w:rsidP="000215BE">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DD3E2A">
              <w:rPr>
                <w:rFonts w:ascii="Times New Roman" w:eastAsia="Times New Roman" w:hAnsi="Times New Roman" w:cs="Times New Roman"/>
                <w:bCs/>
                <w:sz w:val="24"/>
                <w:szCs w:val="24"/>
                <w:lang w:eastAsia="lv-LV"/>
              </w:rPr>
              <w:t>77</w:t>
            </w:r>
            <w:r w:rsidRPr="00DD3E2A">
              <w:rPr>
                <w:rFonts w:ascii="Times New Roman" w:eastAsia="Times New Roman" w:hAnsi="Times New Roman" w:cs="Times New Roman"/>
                <w:sz w:val="24"/>
                <w:szCs w:val="24"/>
                <w:lang w:eastAsia="lv-LV"/>
              </w:rPr>
              <w:t xml:space="preserve"> </w:t>
            </w:r>
            <w:proofErr w:type="spellStart"/>
            <w:r w:rsidRPr="00DD3E2A">
              <w:rPr>
                <w:rFonts w:ascii="Times New Roman" w:eastAsia="Times New Roman" w:hAnsi="Times New Roman" w:cs="Times New Roman"/>
                <w:i/>
                <w:sz w:val="24"/>
                <w:szCs w:val="24"/>
                <w:lang w:eastAsia="lv-LV"/>
              </w:rPr>
              <w:t>euro</w:t>
            </w:r>
            <w:proofErr w:type="spellEnd"/>
            <w:r w:rsidRPr="00DD3E2A">
              <w:rPr>
                <w:rFonts w:ascii="Times New Roman" w:eastAsia="Times New Roman" w:hAnsi="Times New Roman" w:cs="Times New Roman"/>
                <w:i/>
                <w:sz w:val="24"/>
                <w:szCs w:val="24"/>
                <w:lang w:eastAsia="lv-LV"/>
              </w:rPr>
              <w:t xml:space="preserve"> </w:t>
            </w:r>
            <w:r w:rsidRPr="00DD3E2A">
              <w:rPr>
                <w:rFonts w:ascii="Times New Roman" w:eastAsia="Times New Roman" w:hAnsi="Times New Roman" w:cs="Times New Roman"/>
                <w:sz w:val="24"/>
                <w:szCs w:val="24"/>
                <w:lang w:eastAsia="lv-LV"/>
              </w:rPr>
              <w:t>no Tukuma novada Domes par TNSD transporta izmantošana 18.08.2015. un 19.08.2015.;</w:t>
            </w:r>
          </w:p>
          <w:p w:rsidR="000215BE" w:rsidRPr="00DD3E2A" w:rsidRDefault="000215BE" w:rsidP="000215BE">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DD3E2A">
              <w:rPr>
                <w:rFonts w:ascii="Times New Roman" w:eastAsia="Times New Roman" w:hAnsi="Times New Roman" w:cs="Times New Roman"/>
                <w:bCs/>
                <w:sz w:val="24"/>
                <w:szCs w:val="24"/>
                <w:lang w:eastAsia="lv-LV"/>
              </w:rPr>
              <w:t xml:space="preserve">30000 </w:t>
            </w:r>
            <w:proofErr w:type="spellStart"/>
            <w:r w:rsidRPr="00DD3E2A">
              <w:rPr>
                <w:rFonts w:ascii="Times New Roman" w:eastAsia="Times New Roman" w:hAnsi="Times New Roman" w:cs="Times New Roman"/>
                <w:bCs/>
                <w:i/>
                <w:sz w:val="24"/>
                <w:szCs w:val="24"/>
                <w:lang w:eastAsia="lv-LV"/>
              </w:rPr>
              <w:t>euro</w:t>
            </w:r>
            <w:proofErr w:type="spellEnd"/>
            <w:r w:rsidRPr="00DD3E2A">
              <w:rPr>
                <w:rFonts w:ascii="Times New Roman" w:eastAsia="Times New Roman" w:hAnsi="Times New Roman" w:cs="Times New Roman"/>
                <w:sz w:val="24"/>
                <w:szCs w:val="24"/>
                <w:lang w:eastAsia="lv-LV"/>
              </w:rPr>
              <w:t xml:space="preserve"> no Tukuma novada Domes sociālā pakalpojuma pirkšanai un sociālais pabalsts</w:t>
            </w:r>
            <w:proofErr w:type="gramStart"/>
            <w:r w:rsidRPr="00DD3E2A">
              <w:rPr>
                <w:rFonts w:ascii="Times New Roman" w:eastAsia="Times New Roman" w:hAnsi="Times New Roman" w:cs="Times New Roman"/>
                <w:sz w:val="24"/>
                <w:szCs w:val="24"/>
                <w:lang w:eastAsia="lv-LV"/>
              </w:rPr>
              <w:t xml:space="preserve">  </w:t>
            </w:r>
            <w:proofErr w:type="gramEnd"/>
            <w:r w:rsidRPr="00DD3E2A">
              <w:rPr>
                <w:rFonts w:ascii="Times New Roman" w:eastAsia="Times New Roman" w:hAnsi="Times New Roman" w:cs="Times New Roman"/>
                <w:sz w:val="24"/>
                <w:szCs w:val="24"/>
                <w:lang w:eastAsia="lv-LV"/>
              </w:rPr>
              <w:t>Tukuma novada aizbildnim.</w:t>
            </w:r>
          </w:p>
          <w:p w:rsidR="000215BE" w:rsidRPr="00DD3E2A" w:rsidRDefault="000215BE" w:rsidP="000215BE">
            <w:pPr>
              <w:spacing w:after="0" w:line="240" w:lineRule="auto"/>
              <w:rPr>
                <w:rFonts w:ascii="Times New Roman" w:eastAsia="Times New Roman" w:hAnsi="Times New Roman" w:cs="Times New Roman"/>
                <w:sz w:val="24"/>
                <w:szCs w:val="24"/>
                <w:u w:val="single"/>
                <w:lang w:eastAsia="lv-LV"/>
              </w:rPr>
            </w:pPr>
            <w:r w:rsidRPr="00DD3E2A">
              <w:rPr>
                <w:rFonts w:ascii="Times New Roman" w:eastAsia="Times New Roman" w:hAnsi="Times New Roman" w:cs="Times New Roman"/>
                <w:bCs/>
                <w:iCs/>
                <w:sz w:val="24"/>
                <w:szCs w:val="24"/>
                <w:u w:val="single"/>
                <w:lang w:eastAsia="lv-LV"/>
              </w:rPr>
              <w:t>Samazināti asignējumi</w:t>
            </w:r>
            <w:r w:rsidRPr="00DD3E2A">
              <w:rPr>
                <w:rFonts w:ascii="Times New Roman" w:eastAsia="Times New Roman" w:hAnsi="Times New Roman" w:cs="Times New Roman"/>
                <w:bCs/>
                <w:sz w:val="24"/>
                <w:szCs w:val="24"/>
                <w:u w:val="single"/>
                <w:lang w:eastAsia="lv-LV"/>
              </w:rPr>
              <w:t>:</w:t>
            </w:r>
          </w:p>
          <w:p w:rsidR="000215BE" w:rsidRPr="00DD3E2A" w:rsidRDefault="000215BE" w:rsidP="000215BE">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DD3E2A">
              <w:rPr>
                <w:rFonts w:ascii="Times New Roman" w:eastAsia="Times New Roman" w:hAnsi="Times New Roman" w:cs="Times New Roman"/>
                <w:bCs/>
                <w:sz w:val="24"/>
                <w:szCs w:val="24"/>
                <w:lang w:eastAsia="lv-LV"/>
              </w:rPr>
              <w:t xml:space="preserve">45 </w:t>
            </w:r>
            <w:proofErr w:type="spellStart"/>
            <w:r w:rsidRPr="00DD3E2A">
              <w:rPr>
                <w:rFonts w:ascii="Times New Roman" w:eastAsia="Times New Roman" w:hAnsi="Times New Roman" w:cs="Times New Roman"/>
                <w:bCs/>
                <w:i/>
                <w:sz w:val="24"/>
                <w:szCs w:val="24"/>
                <w:lang w:eastAsia="lv-LV"/>
              </w:rPr>
              <w:t>euro</w:t>
            </w:r>
            <w:proofErr w:type="spellEnd"/>
            <w:proofErr w:type="gramStart"/>
            <w:r w:rsidRPr="00DD3E2A">
              <w:rPr>
                <w:rFonts w:ascii="Times New Roman" w:eastAsia="Times New Roman" w:hAnsi="Times New Roman" w:cs="Times New Roman"/>
                <w:bCs/>
                <w:i/>
                <w:sz w:val="24"/>
                <w:szCs w:val="24"/>
                <w:lang w:eastAsia="lv-LV"/>
              </w:rPr>
              <w:t xml:space="preserve"> </w:t>
            </w:r>
            <w:r w:rsidRPr="00DD3E2A">
              <w:rPr>
                <w:rFonts w:ascii="Times New Roman" w:eastAsia="Times New Roman" w:hAnsi="Times New Roman" w:cs="Times New Roman"/>
                <w:sz w:val="24"/>
                <w:szCs w:val="24"/>
                <w:lang w:eastAsia="lv-LV"/>
              </w:rPr>
              <w:t xml:space="preserve"> </w:t>
            </w:r>
            <w:proofErr w:type="gramEnd"/>
            <w:r w:rsidRPr="00DD3E2A">
              <w:rPr>
                <w:rFonts w:ascii="Times New Roman" w:eastAsia="Times New Roman" w:hAnsi="Times New Roman" w:cs="Times New Roman"/>
                <w:sz w:val="24"/>
                <w:szCs w:val="24"/>
                <w:lang w:eastAsia="lv-LV"/>
              </w:rPr>
              <w:t>Tukuma novada Domei par grāmatvedības semināru 29.06.2015.;</w:t>
            </w:r>
          </w:p>
          <w:p w:rsidR="000215BE" w:rsidRPr="00DD3E2A" w:rsidRDefault="000215BE" w:rsidP="000215BE">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DD3E2A">
              <w:rPr>
                <w:rFonts w:ascii="Times New Roman" w:eastAsia="Times New Roman" w:hAnsi="Times New Roman" w:cs="Times New Roman"/>
                <w:bCs/>
                <w:sz w:val="24"/>
                <w:szCs w:val="24"/>
                <w:lang w:eastAsia="lv-LV"/>
              </w:rPr>
              <w:t xml:space="preserve">94 </w:t>
            </w:r>
            <w:proofErr w:type="spellStart"/>
            <w:r w:rsidRPr="00DD3E2A">
              <w:rPr>
                <w:rFonts w:ascii="Times New Roman" w:eastAsia="Times New Roman" w:hAnsi="Times New Roman" w:cs="Times New Roman"/>
                <w:bCs/>
                <w:i/>
                <w:sz w:val="24"/>
                <w:szCs w:val="24"/>
                <w:lang w:eastAsia="lv-LV"/>
              </w:rPr>
              <w:t>euro</w:t>
            </w:r>
            <w:proofErr w:type="spellEnd"/>
            <w:r w:rsidRPr="00DD3E2A">
              <w:rPr>
                <w:rFonts w:ascii="Times New Roman" w:eastAsia="Times New Roman" w:hAnsi="Times New Roman" w:cs="Times New Roman"/>
                <w:bCs/>
                <w:i/>
                <w:sz w:val="24"/>
                <w:szCs w:val="24"/>
                <w:lang w:eastAsia="lv-LV"/>
              </w:rPr>
              <w:t xml:space="preserve"> </w:t>
            </w:r>
            <w:r w:rsidRPr="00DD3E2A">
              <w:rPr>
                <w:rFonts w:ascii="Times New Roman" w:eastAsia="Times New Roman" w:hAnsi="Times New Roman" w:cs="Times New Roman"/>
                <w:sz w:val="24"/>
                <w:szCs w:val="24"/>
                <w:lang w:eastAsia="lv-LV"/>
              </w:rPr>
              <w:t>Slampes un Džūkstes pagastu pārvaldei par transporta pakalpojumiem 2.ceturksnī.</w:t>
            </w:r>
          </w:p>
        </w:tc>
      </w:tr>
      <w:tr w:rsidR="000215BE" w:rsidRPr="000215BE" w:rsidTr="000215BE">
        <w:trPr>
          <w:trHeight w:val="285"/>
        </w:trPr>
        <w:tc>
          <w:tcPr>
            <w:tcW w:w="1290" w:type="dxa"/>
            <w:tcBorders>
              <w:bottom w:val="single" w:sz="4" w:space="0" w:color="auto"/>
            </w:tcBorders>
            <w:shd w:val="clear" w:color="auto" w:fill="auto"/>
            <w:tcMar>
              <w:top w:w="0" w:type="dxa"/>
              <w:left w:w="108" w:type="dxa"/>
              <w:bottom w:w="0" w:type="dxa"/>
              <w:right w:w="108" w:type="dxa"/>
            </w:tcMar>
            <w:vAlign w:val="bottom"/>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4482" w:type="dxa"/>
            <w:tcBorders>
              <w:bottom w:val="single" w:sz="4" w:space="0" w:color="auto"/>
            </w:tcBorders>
            <w:shd w:val="clear" w:color="auto" w:fill="auto"/>
            <w:tcMar>
              <w:top w:w="0" w:type="dxa"/>
              <w:left w:w="108" w:type="dxa"/>
              <w:bottom w:w="0" w:type="dxa"/>
              <w:right w:w="108" w:type="dxa"/>
            </w:tcMar>
            <w:vAlign w:val="bottom"/>
          </w:tcPr>
          <w:p w:rsidR="000215BE" w:rsidRPr="000215BE" w:rsidRDefault="000215BE" w:rsidP="000215BE">
            <w:pPr>
              <w:spacing w:after="0" w:line="240" w:lineRule="auto"/>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Kopā plāna grozījumi</w:t>
            </w:r>
          </w:p>
        </w:tc>
        <w:tc>
          <w:tcPr>
            <w:tcW w:w="1536" w:type="dxa"/>
            <w:tcBorders>
              <w:bottom w:val="single" w:sz="4" w:space="0" w:color="auto"/>
            </w:tcBorders>
            <w:shd w:val="clear" w:color="auto" w:fill="auto"/>
            <w:tcMar>
              <w:top w:w="0" w:type="dxa"/>
              <w:left w:w="108" w:type="dxa"/>
              <w:bottom w:w="0" w:type="dxa"/>
              <w:right w:w="108" w:type="dxa"/>
            </w:tcMar>
            <w:vAlign w:val="cente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2353711</w:t>
            </w:r>
          </w:p>
        </w:tc>
        <w:tc>
          <w:tcPr>
            <w:tcW w:w="1260" w:type="dxa"/>
            <w:tcBorders>
              <w:bottom w:val="single" w:sz="4" w:space="0" w:color="auto"/>
            </w:tcBorders>
            <w:shd w:val="clear" w:color="auto" w:fill="auto"/>
            <w:tcMar>
              <w:top w:w="0" w:type="dxa"/>
              <w:left w:w="108" w:type="dxa"/>
              <w:bottom w:w="0" w:type="dxa"/>
              <w:right w:w="108" w:type="dxa"/>
            </w:tcMar>
            <w:vAlign w:val="bottom"/>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70133</w:t>
            </w:r>
          </w:p>
        </w:tc>
        <w:tc>
          <w:tcPr>
            <w:tcW w:w="1605" w:type="dxa"/>
            <w:tcBorders>
              <w:bottom w:val="single" w:sz="4" w:space="0" w:color="auto"/>
            </w:tcBorders>
            <w:shd w:val="clear" w:color="auto" w:fill="auto"/>
            <w:tcMar>
              <w:top w:w="0" w:type="dxa"/>
              <w:left w:w="108" w:type="dxa"/>
              <w:bottom w:w="0" w:type="dxa"/>
              <w:right w:w="108" w:type="dxa"/>
            </w:tcMar>
            <w:vAlign w:val="bottom"/>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2423844</w:t>
            </w:r>
          </w:p>
        </w:tc>
      </w:tr>
    </w:tbl>
    <w:p w:rsidR="00DD3E2A" w:rsidRDefault="00DD3E2A"/>
    <w:p w:rsidR="00DD3E2A" w:rsidRDefault="00DD3E2A"/>
    <w:p w:rsidR="00DD3E2A" w:rsidRDefault="00DD3E2A"/>
    <w:p w:rsidR="00DD3E2A" w:rsidRDefault="00DD3E2A"/>
    <w:p w:rsidR="00DD3E2A" w:rsidRDefault="00DD3E2A" w:rsidP="00DD3E2A">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sz w:val="24"/>
          <w:szCs w:val="24"/>
          <w:lang w:eastAsia="lv-LV"/>
        </w:rPr>
        <w:lastRenderedPageBreak/>
        <w:tab/>
      </w:r>
      <w:r w:rsidRPr="000215BE">
        <w:rPr>
          <w:rFonts w:ascii="Times New Roman" w:eastAsia="Times New Roman" w:hAnsi="Times New Roman" w:cs="Times New Roman"/>
          <w:sz w:val="24"/>
          <w:szCs w:val="24"/>
          <w:lang w:eastAsia="lv-LV"/>
        </w:rPr>
        <w:t xml:space="preserve">32. Izdarīt </w:t>
      </w:r>
      <w:r w:rsidRPr="000215BE">
        <w:rPr>
          <w:rFonts w:ascii="Times New Roman" w:eastAsia="Times New Roman" w:hAnsi="Times New Roman" w:cs="Times New Roman"/>
          <w:b/>
          <w:bCs/>
          <w:sz w:val="24"/>
          <w:szCs w:val="24"/>
          <w:lang w:eastAsia="lv-LV"/>
        </w:rPr>
        <w:t xml:space="preserve">Tukuma novada p/a „Tukuma novada </w:t>
      </w:r>
      <w:r>
        <w:rPr>
          <w:rFonts w:ascii="Times New Roman" w:eastAsia="Times New Roman" w:hAnsi="Times New Roman" w:cs="Times New Roman"/>
          <w:b/>
          <w:bCs/>
          <w:sz w:val="24"/>
          <w:szCs w:val="24"/>
          <w:lang w:eastAsia="lv-LV"/>
        </w:rPr>
        <w:t>s</w:t>
      </w:r>
      <w:r w:rsidRPr="000215BE">
        <w:rPr>
          <w:rFonts w:ascii="Times New Roman" w:eastAsia="Times New Roman" w:hAnsi="Times New Roman" w:cs="Times New Roman"/>
          <w:b/>
          <w:bCs/>
          <w:sz w:val="24"/>
          <w:szCs w:val="24"/>
          <w:lang w:eastAsia="lv-LV"/>
        </w:rPr>
        <w:t xml:space="preserve">ociālais dienests” </w:t>
      </w:r>
      <w:r w:rsidRPr="000215BE">
        <w:rPr>
          <w:rFonts w:ascii="Times New Roman" w:eastAsia="Times New Roman" w:hAnsi="Times New Roman" w:cs="Times New Roman"/>
          <w:sz w:val="24"/>
          <w:szCs w:val="24"/>
          <w:lang w:eastAsia="lv-LV"/>
        </w:rPr>
        <w:t xml:space="preserve">2015.gada </w:t>
      </w:r>
      <w:r w:rsidRPr="000215BE">
        <w:rPr>
          <w:rFonts w:ascii="Times New Roman" w:eastAsia="Times New Roman" w:hAnsi="Times New Roman" w:cs="Times New Roman"/>
          <w:bCs/>
          <w:iCs/>
          <w:sz w:val="24"/>
          <w:szCs w:val="24"/>
          <w:lang w:eastAsia="lv-LV"/>
        </w:rPr>
        <w:t>pamatbudžeta i</w:t>
      </w:r>
      <w:r w:rsidRPr="000215BE">
        <w:rPr>
          <w:rFonts w:ascii="Times New Roman" w:eastAsia="Times New Roman" w:hAnsi="Times New Roman" w:cs="Times New Roman"/>
          <w:iCs/>
          <w:sz w:val="24"/>
          <w:szCs w:val="24"/>
          <w:lang w:eastAsia="lv-LV"/>
        </w:rPr>
        <w:t>zdevumu daļā</w:t>
      </w:r>
      <w:r w:rsidRPr="000215BE">
        <w:rPr>
          <w:rFonts w:ascii="Times New Roman" w:eastAsia="Times New Roman" w:hAnsi="Times New Roman" w:cs="Times New Roman"/>
          <w:sz w:val="24"/>
          <w:szCs w:val="24"/>
          <w:lang w:eastAsia="lv-LV"/>
        </w:rPr>
        <w:t xml:space="preserve"> šādus plāna grozījumus atbilstoši funkcionālajām un ekonomiskajām kategorijām (</w:t>
      </w:r>
      <w:proofErr w:type="spellStart"/>
      <w:r w:rsidRPr="000215BE">
        <w:rPr>
          <w:rFonts w:ascii="Times New Roman" w:eastAsia="Times New Roman" w:hAnsi="Times New Roman" w:cs="Times New Roman"/>
          <w:i/>
          <w:sz w:val="24"/>
          <w:szCs w:val="24"/>
          <w:lang w:eastAsia="lv-LV"/>
        </w:rPr>
        <w:t>euro</w:t>
      </w:r>
      <w:proofErr w:type="spellEnd"/>
      <w:r>
        <w:rPr>
          <w:rFonts w:ascii="Times New Roman" w:eastAsia="Times New Roman" w:hAnsi="Times New Roman" w:cs="Times New Roman"/>
          <w:i/>
          <w:sz w:val="24"/>
          <w:szCs w:val="24"/>
          <w:lang w:eastAsia="lv-LV"/>
        </w:rPr>
        <w:t>):</w:t>
      </w:r>
    </w:p>
    <w:p w:rsidR="00DD3E2A" w:rsidRDefault="00DD3E2A" w:rsidP="00DD3E2A">
      <w:pPr>
        <w:spacing w:after="0" w:line="240" w:lineRule="auto"/>
        <w:jc w:val="both"/>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90"/>
        <w:gridCol w:w="4482"/>
        <w:gridCol w:w="1536"/>
        <w:gridCol w:w="1068"/>
        <w:gridCol w:w="1797"/>
      </w:tblGrid>
      <w:tr w:rsidR="000215BE" w:rsidRPr="000215BE" w:rsidTr="000215BE">
        <w:trPr>
          <w:trHeight w:val="315"/>
        </w:trPr>
        <w:tc>
          <w:tcPr>
            <w:tcW w:w="1290" w:type="dxa"/>
            <w:tcBorders>
              <w:top w:val="single" w:sz="4" w:space="0" w:color="auto"/>
            </w:tcBorders>
            <w:shd w:val="clear" w:color="auto" w:fill="auto"/>
            <w:tcMar>
              <w:top w:w="0" w:type="dxa"/>
              <w:left w:w="108" w:type="dxa"/>
              <w:bottom w:w="0" w:type="dxa"/>
              <w:right w:w="108" w:type="dxa"/>
            </w:tcMar>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482" w:type="dxa"/>
            <w:tcBorders>
              <w:top w:val="single" w:sz="4" w:space="0" w:color="auto"/>
            </w:tcBorders>
            <w:shd w:val="clear" w:color="auto" w:fill="auto"/>
            <w:tcMar>
              <w:top w:w="0" w:type="dxa"/>
              <w:left w:w="108" w:type="dxa"/>
              <w:bottom w:w="0" w:type="dxa"/>
              <w:right w:w="108" w:type="dxa"/>
            </w:tcMar>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536" w:type="dxa"/>
            <w:tcBorders>
              <w:top w:val="single" w:sz="4" w:space="0" w:color="auto"/>
            </w:tcBorders>
            <w:shd w:val="clear" w:color="auto" w:fill="auto"/>
            <w:tcMar>
              <w:top w:w="0" w:type="dxa"/>
              <w:left w:w="108" w:type="dxa"/>
              <w:bottom w:w="0" w:type="dxa"/>
              <w:right w:w="108" w:type="dxa"/>
            </w:tcMar>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(bez maksas pakalpojumiem)</w:t>
            </w:r>
          </w:p>
        </w:tc>
        <w:tc>
          <w:tcPr>
            <w:tcW w:w="1068" w:type="dxa"/>
            <w:tcBorders>
              <w:top w:val="single" w:sz="4" w:space="0" w:color="auto"/>
            </w:tcBorders>
            <w:shd w:val="clear" w:color="auto" w:fill="auto"/>
            <w:tcMar>
              <w:top w:w="0" w:type="dxa"/>
              <w:left w:w="108" w:type="dxa"/>
              <w:bottom w:w="0" w:type="dxa"/>
              <w:right w:w="108" w:type="dxa"/>
            </w:tcMar>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tc>
        <w:tc>
          <w:tcPr>
            <w:tcW w:w="1797" w:type="dxa"/>
            <w:tcBorders>
              <w:top w:val="single" w:sz="4" w:space="0" w:color="auto"/>
            </w:tcBorders>
            <w:shd w:val="clear" w:color="auto" w:fill="auto"/>
            <w:tcMar>
              <w:top w:w="0" w:type="dxa"/>
              <w:left w:w="108" w:type="dxa"/>
              <w:bottom w:w="0" w:type="dxa"/>
              <w:right w:w="108" w:type="dxa"/>
            </w:tcMar>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Precizētais plāns</w:t>
            </w:r>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(bez maksas pakalpojumiem)</w:t>
            </w:r>
          </w:p>
        </w:tc>
      </w:tr>
      <w:tr w:rsidR="000215BE" w:rsidRPr="000215BE" w:rsidTr="00E81B69">
        <w:trPr>
          <w:trHeight w:val="315"/>
        </w:trPr>
        <w:tc>
          <w:tcPr>
            <w:tcW w:w="1290" w:type="dxa"/>
            <w:shd w:val="clear" w:color="auto" w:fill="auto"/>
            <w:tcMar>
              <w:top w:w="0" w:type="dxa"/>
              <w:left w:w="108" w:type="dxa"/>
              <w:bottom w:w="0" w:type="dxa"/>
              <w:right w:w="108" w:type="dxa"/>
            </w:tcMar>
            <w:vAlign w:val="bottom"/>
          </w:tcPr>
          <w:p w:rsidR="000215BE" w:rsidRPr="000215BE" w:rsidRDefault="000215BE" w:rsidP="000215BE">
            <w:pPr>
              <w:spacing w:after="0" w:line="240" w:lineRule="auto"/>
              <w:jc w:val="center"/>
              <w:rPr>
                <w:rFonts w:ascii="Times New Roman" w:eastAsia="Times New Roman" w:hAnsi="Times New Roman" w:cs="Times New Roman"/>
                <w:b/>
                <w:bCs/>
                <w:color w:val="000000"/>
                <w:sz w:val="24"/>
                <w:szCs w:val="24"/>
                <w:lang w:eastAsia="lv-LV"/>
              </w:rPr>
            </w:pPr>
            <w:r w:rsidRPr="000215BE">
              <w:rPr>
                <w:rFonts w:ascii="Times New Roman" w:eastAsia="Times New Roman" w:hAnsi="Times New Roman" w:cs="Times New Roman"/>
                <w:b/>
                <w:bCs/>
                <w:color w:val="000000"/>
                <w:sz w:val="24"/>
                <w:szCs w:val="24"/>
                <w:lang w:eastAsia="lv-LV"/>
              </w:rPr>
              <w:t>10.000</w:t>
            </w:r>
          </w:p>
        </w:tc>
        <w:tc>
          <w:tcPr>
            <w:tcW w:w="4482" w:type="dxa"/>
            <w:shd w:val="clear" w:color="auto" w:fill="auto"/>
            <w:tcMar>
              <w:top w:w="0" w:type="dxa"/>
              <w:left w:w="108" w:type="dxa"/>
              <w:bottom w:w="0" w:type="dxa"/>
              <w:right w:w="108" w:type="dxa"/>
            </w:tcMar>
            <w:vAlign w:val="bottom"/>
          </w:tcPr>
          <w:p w:rsidR="000215BE" w:rsidRPr="000215BE" w:rsidRDefault="000215BE" w:rsidP="000215BE">
            <w:pPr>
              <w:spacing w:after="0" w:line="240" w:lineRule="auto"/>
              <w:rPr>
                <w:rFonts w:ascii="Times New Roman" w:eastAsia="Times New Roman" w:hAnsi="Times New Roman" w:cs="Times New Roman"/>
                <w:b/>
                <w:bCs/>
                <w:color w:val="000000"/>
                <w:sz w:val="24"/>
                <w:szCs w:val="24"/>
                <w:lang w:eastAsia="lv-LV"/>
              </w:rPr>
            </w:pPr>
            <w:r w:rsidRPr="000215BE">
              <w:rPr>
                <w:rFonts w:ascii="Times New Roman" w:eastAsia="Times New Roman" w:hAnsi="Times New Roman" w:cs="Times New Roman"/>
                <w:b/>
                <w:bCs/>
                <w:color w:val="000000"/>
                <w:sz w:val="24"/>
                <w:szCs w:val="24"/>
                <w:lang w:eastAsia="lv-LV"/>
              </w:rPr>
              <w:t>Sociālā aizsardzība</w:t>
            </w:r>
          </w:p>
        </w:tc>
        <w:tc>
          <w:tcPr>
            <w:tcW w:w="1536"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b/>
                <w:bCs/>
                <w:color w:val="000000"/>
                <w:sz w:val="24"/>
                <w:szCs w:val="24"/>
                <w:lang w:eastAsia="lv-LV"/>
              </w:rPr>
            </w:pPr>
            <w:r w:rsidRPr="000215BE">
              <w:rPr>
                <w:rFonts w:ascii="Times New Roman" w:eastAsia="Times New Roman" w:hAnsi="Times New Roman" w:cs="Times New Roman"/>
                <w:b/>
                <w:bCs/>
                <w:color w:val="000000"/>
                <w:sz w:val="24"/>
                <w:szCs w:val="24"/>
                <w:lang w:eastAsia="lv-LV"/>
              </w:rPr>
              <w:t>2464378</w:t>
            </w:r>
          </w:p>
        </w:tc>
        <w:tc>
          <w:tcPr>
            <w:tcW w:w="1068"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b/>
                <w:bCs/>
                <w:color w:val="000000"/>
                <w:sz w:val="24"/>
                <w:szCs w:val="24"/>
                <w:lang w:eastAsia="lv-LV"/>
              </w:rPr>
            </w:pPr>
            <w:r w:rsidRPr="000215BE">
              <w:rPr>
                <w:rFonts w:ascii="Times New Roman" w:eastAsia="Times New Roman" w:hAnsi="Times New Roman" w:cs="Times New Roman"/>
                <w:b/>
                <w:bCs/>
                <w:color w:val="000000"/>
                <w:sz w:val="24"/>
                <w:szCs w:val="24"/>
                <w:lang w:eastAsia="lv-LV"/>
              </w:rPr>
              <w:t>70133</w:t>
            </w:r>
          </w:p>
        </w:tc>
        <w:tc>
          <w:tcPr>
            <w:tcW w:w="1797"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b/>
                <w:bCs/>
                <w:color w:val="000000"/>
                <w:sz w:val="24"/>
                <w:szCs w:val="24"/>
                <w:lang w:eastAsia="lv-LV"/>
              </w:rPr>
            </w:pPr>
            <w:r w:rsidRPr="000215BE">
              <w:rPr>
                <w:rFonts w:ascii="Times New Roman" w:eastAsia="Times New Roman" w:hAnsi="Times New Roman" w:cs="Times New Roman"/>
                <w:b/>
                <w:bCs/>
                <w:color w:val="000000"/>
                <w:sz w:val="24"/>
                <w:szCs w:val="24"/>
                <w:lang w:eastAsia="lv-LV"/>
              </w:rPr>
              <w:t>2534511</w:t>
            </w:r>
          </w:p>
        </w:tc>
      </w:tr>
      <w:tr w:rsidR="000215BE" w:rsidRPr="000215BE" w:rsidTr="00E81B69">
        <w:trPr>
          <w:trHeight w:val="315"/>
        </w:trPr>
        <w:tc>
          <w:tcPr>
            <w:tcW w:w="1290" w:type="dxa"/>
            <w:shd w:val="clear" w:color="auto" w:fill="auto"/>
            <w:tcMar>
              <w:top w:w="0" w:type="dxa"/>
              <w:left w:w="108" w:type="dxa"/>
              <w:bottom w:w="0" w:type="dxa"/>
              <w:right w:w="108" w:type="dxa"/>
            </w:tcMar>
            <w:vAlign w:val="bottom"/>
          </w:tcPr>
          <w:p w:rsidR="000215BE" w:rsidRPr="000215BE" w:rsidRDefault="000215BE" w:rsidP="000215BE">
            <w:pPr>
              <w:spacing w:after="0" w:line="240" w:lineRule="auto"/>
              <w:jc w:val="right"/>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1100</w:t>
            </w:r>
          </w:p>
        </w:tc>
        <w:tc>
          <w:tcPr>
            <w:tcW w:w="4482" w:type="dxa"/>
            <w:shd w:val="clear" w:color="auto" w:fill="auto"/>
            <w:tcMar>
              <w:top w:w="0" w:type="dxa"/>
              <w:left w:w="108" w:type="dxa"/>
              <w:bottom w:w="0" w:type="dxa"/>
              <w:right w:w="108" w:type="dxa"/>
            </w:tcMar>
            <w:vAlign w:val="bottom"/>
          </w:tcPr>
          <w:p w:rsidR="000215BE" w:rsidRPr="000215BE" w:rsidRDefault="000215BE" w:rsidP="000215BE">
            <w:pPr>
              <w:spacing w:after="0" w:line="240" w:lineRule="auto"/>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Atalgojums</w:t>
            </w:r>
          </w:p>
        </w:tc>
        <w:tc>
          <w:tcPr>
            <w:tcW w:w="1536" w:type="dxa"/>
            <w:shd w:val="clear" w:color="auto" w:fill="auto"/>
            <w:tcMar>
              <w:top w:w="0" w:type="dxa"/>
              <w:left w:w="108" w:type="dxa"/>
              <w:bottom w:w="0" w:type="dxa"/>
              <w:right w:w="108" w:type="dxa"/>
            </w:tcMar>
            <w:vAlign w:val="bottom"/>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923580</w:t>
            </w:r>
          </w:p>
        </w:tc>
        <w:tc>
          <w:tcPr>
            <w:tcW w:w="1068" w:type="dxa"/>
            <w:shd w:val="clear" w:color="auto" w:fill="auto"/>
            <w:tcMar>
              <w:top w:w="0" w:type="dxa"/>
              <w:left w:w="108" w:type="dxa"/>
              <w:bottom w:w="0" w:type="dxa"/>
              <w:right w:w="108" w:type="dxa"/>
            </w:tcMar>
            <w:vAlign w:val="bottom"/>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17712</w:t>
            </w:r>
          </w:p>
        </w:tc>
        <w:tc>
          <w:tcPr>
            <w:tcW w:w="1797" w:type="dxa"/>
            <w:shd w:val="clear" w:color="auto" w:fill="auto"/>
            <w:tcMar>
              <w:top w:w="0" w:type="dxa"/>
              <w:left w:w="108" w:type="dxa"/>
              <w:bottom w:w="0" w:type="dxa"/>
              <w:right w:w="108" w:type="dxa"/>
            </w:tcMar>
            <w:vAlign w:val="bottom"/>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941292</w:t>
            </w:r>
          </w:p>
        </w:tc>
      </w:tr>
      <w:tr w:rsidR="000215BE" w:rsidRPr="00DD3E2A" w:rsidTr="00E81B69">
        <w:trPr>
          <w:trHeight w:val="315"/>
        </w:trPr>
        <w:tc>
          <w:tcPr>
            <w:tcW w:w="10173" w:type="dxa"/>
            <w:gridSpan w:val="5"/>
            <w:shd w:val="clear" w:color="auto" w:fill="auto"/>
            <w:tcMar>
              <w:top w:w="0" w:type="dxa"/>
              <w:left w:w="108" w:type="dxa"/>
              <w:bottom w:w="0" w:type="dxa"/>
              <w:right w:w="108" w:type="dxa"/>
            </w:tcMar>
            <w:vAlign w:val="bottom"/>
          </w:tcPr>
          <w:p w:rsidR="000215BE" w:rsidRPr="00DD3E2A" w:rsidRDefault="000215BE" w:rsidP="000215BE">
            <w:pPr>
              <w:spacing w:after="0" w:line="240" w:lineRule="auto"/>
              <w:rPr>
                <w:rFonts w:ascii="Times New Roman" w:eastAsia="Times New Roman" w:hAnsi="Times New Roman" w:cs="Times New Roman"/>
                <w:bCs/>
                <w:sz w:val="24"/>
                <w:szCs w:val="24"/>
                <w:u w:val="single"/>
                <w:lang w:eastAsia="lv-LV"/>
              </w:rPr>
            </w:pPr>
            <w:r w:rsidRPr="00DD3E2A">
              <w:rPr>
                <w:rFonts w:ascii="Times New Roman" w:eastAsia="Times New Roman" w:hAnsi="Times New Roman" w:cs="Times New Roman"/>
                <w:bCs/>
                <w:sz w:val="24"/>
                <w:szCs w:val="24"/>
                <w:u w:val="single"/>
                <w:lang w:eastAsia="lv-LV"/>
              </w:rPr>
              <w:t>Papildus finansējums:</w:t>
            </w:r>
          </w:p>
          <w:p w:rsidR="000215BE" w:rsidRPr="00DD3E2A" w:rsidRDefault="000215BE" w:rsidP="00DD3E2A">
            <w:pPr>
              <w:suppressAutoHyphens/>
              <w:autoSpaceDN w:val="0"/>
              <w:spacing w:after="0" w:line="240" w:lineRule="auto"/>
              <w:textAlignment w:val="baseline"/>
              <w:rPr>
                <w:rFonts w:ascii="Times New Roman" w:eastAsia="Calibri" w:hAnsi="Times New Roman" w:cs="Times New Roman"/>
                <w:sz w:val="24"/>
                <w:szCs w:val="24"/>
                <w:lang w:eastAsia="x-none"/>
              </w:rPr>
            </w:pPr>
            <w:r w:rsidRPr="00DD3E2A">
              <w:rPr>
                <w:rFonts w:ascii="Times New Roman" w:eastAsia="Calibri" w:hAnsi="Times New Roman" w:cs="Times New Roman"/>
                <w:bCs/>
                <w:sz w:val="24"/>
                <w:szCs w:val="24"/>
                <w:lang w:eastAsia="x-none"/>
              </w:rPr>
              <w:t xml:space="preserve">17712 </w:t>
            </w:r>
            <w:proofErr w:type="spellStart"/>
            <w:r w:rsidRPr="00DD3E2A">
              <w:rPr>
                <w:rFonts w:ascii="Times New Roman" w:eastAsia="Calibri" w:hAnsi="Times New Roman" w:cs="Times New Roman"/>
                <w:bCs/>
                <w:i/>
                <w:sz w:val="24"/>
                <w:szCs w:val="24"/>
                <w:lang w:eastAsia="x-none"/>
              </w:rPr>
              <w:t>euro</w:t>
            </w:r>
            <w:proofErr w:type="spellEnd"/>
            <w:r w:rsidRPr="00DD3E2A">
              <w:rPr>
                <w:rFonts w:ascii="Times New Roman" w:eastAsia="Calibri" w:hAnsi="Times New Roman" w:cs="Times New Roman"/>
                <w:bCs/>
                <w:i/>
                <w:sz w:val="24"/>
                <w:szCs w:val="24"/>
                <w:lang w:eastAsia="x-none"/>
              </w:rPr>
              <w:t xml:space="preserve"> </w:t>
            </w:r>
            <w:proofErr w:type="spellStart"/>
            <w:r w:rsidRPr="00DD3E2A">
              <w:rPr>
                <w:rFonts w:ascii="Times New Roman" w:eastAsia="Calibri" w:hAnsi="Times New Roman" w:cs="Times New Roman"/>
                <w:bCs/>
                <w:sz w:val="24"/>
                <w:szCs w:val="24"/>
                <w:lang w:val="x-none" w:eastAsia="x-none"/>
              </w:rPr>
              <w:t>projekt</w:t>
            </w:r>
            <w:r w:rsidRPr="00DD3E2A">
              <w:rPr>
                <w:rFonts w:ascii="Times New Roman" w:eastAsia="Calibri" w:hAnsi="Times New Roman" w:cs="Times New Roman"/>
                <w:bCs/>
                <w:sz w:val="24"/>
                <w:szCs w:val="24"/>
                <w:lang w:eastAsia="x-none"/>
              </w:rPr>
              <w:t>s</w:t>
            </w:r>
            <w:proofErr w:type="spellEnd"/>
            <w:r w:rsidRPr="00DD3E2A">
              <w:rPr>
                <w:rFonts w:ascii="Times New Roman" w:eastAsia="Calibri" w:hAnsi="Times New Roman" w:cs="Times New Roman"/>
                <w:bCs/>
                <w:sz w:val="24"/>
                <w:szCs w:val="24"/>
                <w:lang w:val="x-none" w:eastAsia="x-none"/>
              </w:rPr>
              <w:t xml:space="preserve"> </w:t>
            </w:r>
            <w:proofErr w:type="spellStart"/>
            <w:r w:rsidRPr="00DD3E2A">
              <w:rPr>
                <w:rFonts w:ascii="Times New Roman" w:eastAsia="Calibri" w:hAnsi="Times New Roman" w:cs="Times New Roman"/>
                <w:bCs/>
                <w:sz w:val="24"/>
                <w:szCs w:val="24"/>
                <w:lang w:eastAsia="x-none"/>
              </w:rPr>
              <w:t>As</w:t>
            </w:r>
            <w:r w:rsidRPr="00DD3E2A">
              <w:rPr>
                <w:rFonts w:ascii="Times New Roman" w:eastAsia="Calibri" w:hAnsi="Times New Roman" w:cs="Times New Roman"/>
                <w:bCs/>
                <w:sz w:val="24"/>
                <w:szCs w:val="24"/>
                <w:lang w:val="x-none" w:eastAsia="x-none"/>
              </w:rPr>
              <w:t>istentu</w:t>
            </w:r>
            <w:proofErr w:type="spellEnd"/>
            <w:r w:rsidRPr="00DD3E2A">
              <w:rPr>
                <w:rFonts w:ascii="Times New Roman" w:eastAsia="Calibri" w:hAnsi="Times New Roman" w:cs="Times New Roman"/>
                <w:bCs/>
                <w:sz w:val="24"/>
                <w:szCs w:val="24"/>
                <w:lang w:val="x-none" w:eastAsia="x-none"/>
              </w:rPr>
              <w:t xml:space="preserve"> </w:t>
            </w:r>
            <w:proofErr w:type="spellStart"/>
            <w:r w:rsidRPr="00DD3E2A">
              <w:rPr>
                <w:rFonts w:ascii="Times New Roman" w:eastAsia="Calibri" w:hAnsi="Times New Roman" w:cs="Times New Roman"/>
                <w:bCs/>
                <w:sz w:val="24"/>
                <w:szCs w:val="24"/>
                <w:lang w:val="x-none" w:eastAsia="x-none"/>
              </w:rPr>
              <w:t>pakalpojumi</w:t>
            </w:r>
            <w:proofErr w:type="spellEnd"/>
            <w:r w:rsidRPr="00DD3E2A">
              <w:rPr>
                <w:rFonts w:ascii="Times New Roman" w:eastAsia="Calibri" w:hAnsi="Times New Roman" w:cs="Times New Roman"/>
                <w:bCs/>
                <w:sz w:val="24"/>
                <w:szCs w:val="24"/>
                <w:lang w:val="x-none" w:eastAsia="x-none"/>
              </w:rPr>
              <w:t xml:space="preserve"> Tukuma </w:t>
            </w:r>
            <w:proofErr w:type="spellStart"/>
            <w:r w:rsidRPr="00DD3E2A">
              <w:rPr>
                <w:rFonts w:ascii="Times New Roman" w:eastAsia="Calibri" w:hAnsi="Times New Roman" w:cs="Times New Roman"/>
                <w:bCs/>
                <w:sz w:val="24"/>
                <w:szCs w:val="24"/>
                <w:lang w:val="x-none" w:eastAsia="x-none"/>
              </w:rPr>
              <w:t>novadā</w:t>
            </w:r>
            <w:proofErr w:type="spellEnd"/>
            <w:r w:rsidRPr="00DD3E2A">
              <w:rPr>
                <w:rFonts w:ascii="Times New Roman" w:eastAsia="Calibri" w:hAnsi="Times New Roman" w:cs="Times New Roman"/>
                <w:bCs/>
                <w:sz w:val="24"/>
                <w:szCs w:val="24"/>
                <w:lang w:eastAsia="x-none"/>
              </w:rPr>
              <w:t xml:space="preserve"> -</w:t>
            </w:r>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valsts</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finansējums</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s</w:t>
            </w:r>
            <w:r w:rsidRPr="00DD3E2A">
              <w:rPr>
                <w:rFonts w:ascii="Times New Roman" w:eastAsia="Calibri" w:hAnsi="Times New Roman" w:cs="Times New Roman"/>
                <w:iCs/>
                <w:sz w:val="24"/>
                <w:szCs w:val="24"/>
                <w:lang w:val="x-none" w:eastAsia="x-none"/>
              </w:rPr>
              <w:t>askaņā</w:t>
            </w:r>
            <w:proofErr w:type="spellEnd"/>
            <w:r w:rsidRPr="00DD3E2A">
              <w:rPr>
                <w:rFonts w:ascii="Times New Roman" w:eastAsia="Calibri" w:hAnsi="Times New Roman" w:cs="Times New Roman"/>
                <w:iCs/>
                <w:sz w:val="24"/>
                <w:szCs w:val="24"/>
                <w:lang w:val="x-none" w:eastAsia="x-none"/>
              </w:rPr>
              <w:t xml:space="preserve"> </w:t>
            </w:r>
            <w:proofErr w:type="spellStart"/>
            <w:r w:rsidRPr="00DD3E2A">
              <w:rPr>
                <w:rFonts w:ascii="Times New Roman" w:eastAsia="Calibri" w:hAnsi="Times New Roman" w:cs="Times New Roman"/>
                <w:iCs/>
                <w:sz w:val="24"/>
                <w:szCs w:val="24"/>
                <w:lang w:val="x-none" w:eastAsia="x-none"/>
              </w:rPr>
              <w:t>ar</w:t>
            </w:r>
            <w:proofErr w:type="spellEnd"/>
            <w:r w:rsidRPr="00DD3E2A">
              <w:rPr>
                <w:rFonts w:ascii="Times New Roman" w:eastAsia="Calibri" w:hAnsi="Times New Roman" w:cs="Times New Roman"/>
                <w:iCs/>
                <w:sz w:val="24"/>
                <w:szCs w:val="24"/>
                <w:lang w:eastAsia="x-none"/>
              </w:rPr>
              <w:t xml:space="preserve"> </w:t>
            </w:r>
            <w:proofErr w:type="spellStart"/>
            <w:r w:rsidRPr="00DD3E2A">
              <w:rPr>
                <w:rFonts w:ascii="Times New Roman" w:eastAsia="Calibri" w:hAnsi="Times New Roman" w:cs="Times New Roman"/>
                <w:sz w:val="24"/>
                <w:szCs w:val="24"/>
                <w:lang w:val="x-none" w:eastAsia="x-none"/>
              </w:rPr>
              <w:t>Ministru</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kabineta</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noteikumiem</w:t>
            </w:r>
            <w:proofErr w:type="spellEnd"/>
            <w:r w:rsidRPr="00DD3E2A">
              <w:rPr>
                <w:rFonts w:ascii="Times New Roman" w:eastAsia="Calibri" w:hAnsi="Times New Roman" w:cs="Times New Roman"/>
                <w:sz w:val="24"/>
                <w:szCs w:val="24"/>
                <w:lang w:val="x-none" w:eastAsia="x-none"/>
              </w:rPr>
              <w:t xml:space="preserve"> Nr.942 „</w:t>
            </w:r>
            <w:proofErr w:type="spellStart"/>
            <w:r w:rsidRPr="00DD3E2A">
              <w:rPr>
                <w:rFonts w:ascii="Times New Roman" w:eastAsia="Calibri" w:hAnsi="Times New Roman" w:cs="Times New Roman"/>
                <w:sz w:val="24"/>
                <w:szCs w:val="24"/>
                <w:lang w:val="x-none" w:eastAsia="x-none"/>
              </w:rPr>
              <w:t>Kārtība</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kādā</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piešķir</w:t>
            </w:r>
            <w:proofErr w:type="spellEnd"/>
            <w:r w:rsidRPr="00DD3E2A">
              <w:rPr>
                <w:rFonts w:ascii="Times New Roman" w:eastAsia="Calibri" w:hAnsi="Times New Roman" w:cs="Times New Roman"/>
                <w:sz w:val="24"/>
                <w:szCs w:val="24"/>
                <w:lang w:val="x-none" w:eastAsia="x-none"/>
              </w:rPr>
              <w:t xml:space="preserve"> un </w:t>
            </w:r>
            <w:proofErr w:type="spellStart"/>
            <w:r w:rsidRPr="00DD3E2A">
              <w:rPr>
                <w:rFonts w:ascii="Times New Roman" w:eastAsia="Calibri" w:hAnsi="Times New Roman" w:cs="Times New Roman"/>
                <w:sz w:val="24"/>
                <w:szCs w:val="24"/>
                <w:lang w:val="x-none" w:eastAsia="x-none"/>
              </w:rPr>
              <w:t>finansē</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asistenta</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pakalpojumu</w:t>
            </w:r>
            <w:proofErr w:type="spellEnd"/>
            <w:r w:rsidRPr="00DD3E2A">
              <w:rPr>
                <w:rFonts w:ascii="Times New Roman" w:eastAsia="Calibri" w:hAnsi="Times New Roman" w:cs="Times New Roman"/>
                <w:sz w:val="24"/>
                <w:szCs w:val="24"/>
                <w:lang w:val="x-none" w:eastAsia="x-none"/>
              </w:rPr>
              <w:t xml:space="preserve"> </w:t>
            </w:r>
            <w:proofErr w:type="spellStart"/>
            <w:r w:rsidRPr="00DD3E2A">
              <w:rPr>
                <w:rFonts w:ascii="Times New Roman" w:eastAsia="Calibri" w:hAnsi="Times New Roman" w:cs="Times New Roman"/>
                <w:sz w:val="24"/>
                <w:szCs w:val="24"/>
                <w:lang w:val="x-none" w:eastAsia="x-none"/>
              </w:rPr>
              <w:t>pašvaldībā</w:t>
            </w:r>
            <w:proofErr w:type="spellEnd"/>
            <w:r w:rsidRPr="00DD3E2A">
              <w:rPr>
                <w:rFonts w:ascii="Times New Roman" w:eastAsia="Calibri" w:hAnsi="Times New Roman" w:cs="Times New Roman"/>
                <w:sz w:val="24"/>
                <w:szCs w:val="24"/>
                <w:lang w:val="x-none" w:eastAsia="x-none"/>
              </w:rPr>
              <w:t>’’</w:t>
            </w:r>
            <w:r w:rsidRPr="00DD3E2A">
              <w:rPr>
                <w:rFonts w:ascii="Times New Roman" w:eastAsia="Calibri" w:hAnsi="Times New Roman" w:cs="Times New Roman"/>
                <w:sz w:val="24"/>
                <w:szCs w:val="24"/>
                <w:lang w:eastAsia="x-none"/>
              </w:rPr>
              <w:t>.</w:t>
            </w:r>
          </w:p>
        </w:tc>
      </w:tr>
      <w:tr w:rsidR="000215BE" w:rsidRPr="000215BE" w:rsidTr="00E81B69">
        <w:trPr>
          <w:trHeight w:val="315"/>
        </w:trPr>
        <w:tc>
          <w:tcPr>
            <w:tcW w:w="1290" w:type="dxa"/>
            <w:shd w:val="clear" w:color="auto" w:fill="auto"/>
            <w:tcMar>
              <w:top w:w="0" w:type="dxa"/>
              <w:left w:w="108" w:type="dxa"/>
              <w:bottom w:w="0" w:type="dxa"/>
              <w:right w:w="108" w:type="dxa"/>
            </w:tcMar>
          </w:tcPr>
          <w:p w:rsidR="000215BE" w:rsidRPr="000215BE" w:rsidRDefault="000215BE" w:rsidP="000215BE">
            <w:pPr>
              <w:spacing w:after="0" w:line="240" w:lineRule="auto"/>
              <w:jc w:val="right"/>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1200</w:t>
            </w:r>
          </w:p>
        </w:tc>
        <w:tc>
          <w:tcPr>
            <w:tcW w:w="4482" w:type="dxa"/>
            <w:shd w:val="clear" w:color="auto" w:fill="auto"/>
            <w:tcMar>
              <w:top w:w="0" w:type="dxa"/>
              <w:left w:w="108" w:type="dxa"/>
              <w:bottom w:w="0" w:type="dxa"/>
              <w:right w:w="108" w:type="dxa"/>
            </w:tcMar>
          </w:tcPr>
          <w:p w:rsidR="000215BE" w:rsidRPr="000215BE" w:rsidRDefault="000215BE" w:rsidP="000215BE">
            <w:pPr>
              <w:spacing w:after="0" w:line="240" w:lineRule="auto"/>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Darba devēja valsts sociālās apdrošināšanas iemaksas, sociāla rakstura pabalsti un kompensācijas</w:t>
            </w:r>
          </w:p>
        </w:tc>
        <w:tc>
          <w:tcPr>
            <w:tcW w:w="1536"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239328</w:t>
            </w:r>
          </w:p>
        </w:tc>
        <w:tc>
          <w:tcPr>
            <w:tcW w:w="1068"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2696</w:t>
            </w:r>
          </w:p>
        </w:tc>
        <w:tc>
          <w:tcPr>
            <w:tcW w:w="1797"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242024</w:t>
            </w:r>
          </w:p>
        </w:tc>
      </w:tr>
      <w:tr w:rsidR="000215BE" w:rsidRPr="000215BE" w:rsidTr="00E81B69">
        <w:trPr>
          <w:trHeight w:val="315"/>
        </w:trPr>
        <w:tc>
          <w:tcPr>
            <w:tcW w:w="10173" w:type="dxa"/>
            <w:gridSpan w:val="5"/>
            <w:shd w:val="clear" w:color="auto" w:fill="auto"/>
            <w:tcMar>
              <w:top w:w="0" w:type="dxa"/>
              <w:left w:w="108" w:type="dxa"/>
              <w:bottom w:w="0" w:type="dxa"/>
              <w:right w:w="108" w:type="dxa"/>
            </w:tcMar>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Papildus finansējums:</w:t>
            </w:r>
          </w:p>
          <w:p w:rsidR="000215BE" w:rsidRPr="000215BE" w:rsidRDefault="000215BE" w:rsidP="000215BE">
            <w:pPr>
              <w:spacing w:after="0"/>
              <w:contextualSpacing/>
              <w:rPr>
                <w:rFonts w:ascii="Times New Roman" w:eastAsia="Calibri" w:hAnsi="Times New Roman" w:cs="Times New Roman"/>
                <w:sz w:val="24"/>
                <w:szCs w:val="24"/>
                <w:lang w:eastAsia="x-none"/>
              </w:rPr>
            </w:pPr>
            <w:r w:rsidRPr="000215BE">
              <w:rPr>
                <w:rFonts w:ascii="Times New Roman" w:eastAsia="Calibri" w:hAnsi="Times New Roman" w:cs="Times New Roman"/>
                <w:bCs/>
                <w:sz w:val="24"/>
                <w:szCs w:val="24"/>
                <w:lang w:eastAsia="x-none"/>
              </w:rPr>
              <w:t xml:space="preserve">2696 </w:t>
            </w:r>
            <w:proofErr w:type="spellStart"/>
            <w:r w:rsidRPr="000215BE">
              <w:rPr>
                <w:rFonts w:ascii="Times New Roman" w:eastAsia="Calibri" w:hAnsi="Times New Roman" w:cs="Times New Roman"/>
                <w:bCs/>
                <w:i/>
                <w:sz w:val="24"/>
                <w:szCs w:val="24"/>
                <w:lang w:eastAsia="x-none"/>
              </w:rPr>
              <w:t>euro</w:t>
            </w:r>
            <w:proofErr w:type="spellEnd"/>
            <w:r w:rsidRPr="000215BE">
              <w:rPr>
                <w:rFonts w:ascii="Times New Roman" w:eastAsia="Calibri" w:hAnsi="Times New Roman" w:cs="Times New Roman"/>
                <w:bCs/>
                <w:i/>
                <w:sz w:val="24"/>
                <w:szCs w:val="24"/>
                <w:lang w:eastAsia="x-none"/>
              </w:rPr>
              <w:t xml:space="preserve"> </w:t>
            </w:r>
            <w:proofErr w:type="spellStart"/>
            <w:r w:rsidRPr="000215BE">
              <w:rPr>
                <w:rFonts w:ascii="Times New Roman" w:eastAsia="Calibri" w:hAnsi="Times New Roman" w:cs="Times New Roman"/>
                <w:bCs/>
                <w:sz w:val="24"/>
                <w:szCs w:val="24"/>
                <w:lang w:val="x-none" w:eastAsia="x-none"/>
              </w:rPr>
              <w:t>projekt</w:t>
            </w:r>
            <w:r w:rsidRPr="000215BE">
              <w:rPr>
                <w:rFonts w:ascii="Times New Roman" w:eastAsia="Calibri" w:hAnsi="Times New Roman" w:cs="Times New Roman"/>
                <w:bCs/>
                <w:sz w:val="24"/>
                <w:szCs w:val="24"/>
                <w:lang w:eastAsia="x-none"/>
              </w:rPr>
              <w:t>s</w:t>
            </w:r>
            <w:proofErr w:type="spellEnd"/>
            <w:r w:rsidRPr="000215BE">
              <w:rPr>
                <w:rFonts w:ascii="Times New Roman" w:eastAsia="Calibri" w:hAnsi="Times New Roman" w:cs="Times New Roman"/>
                <w:bCs/>
                <w:sz w:val="24"/>
                <w:szCs w:val="24"/>
                <w:lang w:eastAsia="x-none"/>
              </w:rPr>
              <w:t xml:space="preserve"> A</w:t>
            </w:r>
            <w:proofErr w:type="spellStart"/>
            <w:r w:rsidRPr="000215BE">
              <w:rPr>
                <w:rFonts w:ascii="Times New Roman" w:eastAsia="Calibri" w:hAnsi="Times New Roman" w:cs="Times New Roman"/>
                <w:bCs/>
                <w:sz w:val="24"/>
                <w:szCs w:val="24"/>
                <w:lang w:val="x-none" w:eastAsia="x-none"/>
              </w:rPr>
              <w:t>sistentu</w:t>
            </w:r>
            <w:proofErr w:type="spellEnd"/>
            <w:r w:rsidRPr="000215BE">
              <w:rPr>
                <w:rFonts w:ascii="Times New Roman" w:eastAsia="Calibri" w:hAnsi="Times New Roman" w:cs="Times New Roman"/>
                <w:bCs/>
                <w:sz w:val="24"/>
                <w:szCs w:val="24"/>
                <w:lang w:val="x-none" w:eastAsia="x-none"/>
              </w:rPr>
              <w:t xml:space="preserve"> </w:t>
            </w:r>
            <w:proofErr w:type="spellStart"/>
            <w:r w:rsidRPr="000215BE">
              <w:rPr>
                <w:rFonts w:ascii="Times New Roman" w:eastAsia="Calibri" w:hAnsi="Times New Roman" w:cs="Times New Roman"/>
                <w:bCs/>
                <w:sz w:val="24"/>
                <w:szCs w:val="24"/>
                <w:lang w:val="x-none" w:eastAsia="x-none"/>
              </w:rPr>
              <w:t>pakalpojumi</w:t>
            </w:r>
            <w:proofErr w:type="spellEnd"/>
            <w:r w:rsidRPr="000215BE">
              <w:rPr>
                <w:rFonts w:ascii="Times New Roman" w:eastAsia="Calibri" w:hAnsi="Times New Roman" w:cs="Times New Roman"/>
                <w:bCs/>
                <w:sz w:val="24"/>
                <w:szCs w:val="24"/>
                <w:lang w:val="x-none" w:eastAsia="x-none"/>
              </w:rPr>
              <w:t xml:space="preserve"> Tukuma </w:t>
            </w:r>
            <w:proofErr w:type="spellStart"/>
            <w:r w:rsidRPr="000215BE">
              <w:rPr>
                <w:rFonts w:ascii="Times New Roman" w:eastAsia="Calibri" w:hAnsi="Times New Roman" w:cs="Times New Roman"/>
                <w:bCs/>
                <w:sz w:val="24"/>
                <w:szCs w:val="24"/>
                <w:lang w:val="x-none" w:eastAsia="x-none"/>
              </w:rPr>
              <w:t>novadā</w:t>
            </w:r>
            <w:proofErr w:type="spellEnd"/>
            <w:r w:rsidRPr="000215BE">
              <w:rPr>
                <w:rFonts w:ascii="Times New Roman" w:eastAsia="Calibri" w:hAnsi="Times New Roman" w:cs="Times New Roman"/>
                <w:bCs/>
                <w:sz w:val="24"/>
                <w:szCs w:val="24"/>
                <w:lang w:eastAsia="x-none"/>
              </w:rPr>
              <w:t>-</w:t>
            </w:r>
            <w:r w:rsidRPr="000215BE">
              <w:rPr>
                <w:rFonts w:ascii="Times New Roman" w:eastAsia="Calibri" w:hAnsi="Times New Roman" w:cs="Times New Roman"/>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valsts</w:t>
            </w:r>
            <w:proofErr w:type="spellEnd"/>
            <w:r w:rsidRPr="000215BE">
              <w:rPr>
                <w:rFonts w:ascii="Times New Roman" w:eastAsia="Calibri" w:hAnsi="Times New Roman" w:cs="Times New Roman"/>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finansējums</w:t>
            </w:r>
            <w:proofErr w:type="spellEnd"/>
            <w:r w:rsidRPr="000215BE">
              <w:rPr>
                <w:rFonts w:ascii="Times New Roman" w:eastAsia="Calibri" w:hAnsi="Times New Roman" w:cs="Times New Roman"/>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s</w:t>
            </w:r>
            <w:r w:rsidRPr="000215BE">
              <w:rPr>
                <w:rFonts w:ascii="Times New Roman" w:eastAsia="Calibri" w:hAnsi="Times New Roman" w:cs="Times New Roman"/>
                <w:iCs/>
                <w:sz w:val="24"/>
                <w:szCs w:val="24"/>
                <w:lang w:val="x-none" w:eastAsia="x-none"/>
              </w:rPr>
              <w:t>askaņā</w:t>
            </w:r>
            <w:proofErr w:type="spellEnd"/>
            <w:r w:rsidRPr="000215BE">
              <w:rPr>
                <w:rFonts w:ascii="Times New Roman" w:eastAsia="Calibri" w:hAnsi="Times New Roman" w:cs="Times New Roman"/>
                <w:iCs/>
                <w:sz w:val="24"/>
                <w:szCs w:val="24"/>
                <w:lang w:val="x-none" w:eastAsia="x-none"/>
              </w:rPr>
              <w:t xml:space="preserve"> </w:t>
            </w:r>
            <w:proofErr w:type="spellStart"/>
            <w:r w:rsidRPr="000215BE">
              <w:rPr>
                <w:rFonts w:ascii="Times New Roman" w:eastAsia="Calibri" w:hAnsi="Times New Roman" w:cs="Times New Roman"/>
                <w:iCs/>
                <w:sz w:val="24"/>
                <w:szCs w:val="24"/>
                <w:lang w:val="x-none" w:eastAsia="x-none"/>
              </w:rPr>
              <w:t>ar</w:t>
            </w:r>
            <w:proofErr w:type="spellEnd"/>
            <w:r w:rsidRPr="000215BE">
              <w:rPr>
                <w:rFonts w:ascii="Times New Roman" w:eastAsia="Calibri" w:hAnsi="Times New Roman" w:cs="Times New Roman"/>
                <w:iCs/>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Ministru</w:t>
            </w:r>
            <w:proofErr w:type="spellEnd"/>
            <w:r w:rsidRPr="000215BE">
              <w:rPr>
                <w:rFonts w:ascii="Times New Roman" w:eastAsia="Calibri" w:hAnsi="Times New Roman" w:cs="Times New Roman"/>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kabineta</w:t>
            </w:r>
            <w:proofErr w:type="spellEnd"/>
            <w:r w:rsidRPr="000215BE">
              <w:rPr>
                <w:rFonts w:ascii="Times New Roman" w:eastAsia="Calibri" w:hAnsi="Times New Roman" w:cs="Times New Roman"/>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noteikumiem</w:t>
            </w:r>
            <w:proofErr w:type="spellEnd"/>
            <w:r w:rsidRPr="000215BE">
              <w:rPr>
                <w:rFonts w:ascii="Times New Roman" w:eastAsia="Calibri" w:hAnsi="Times New Roman" w:cs="Times New Roman"/>
                <w:sz w:val="24"/>
                <w:szCs w:val="24"/>
                <w:lang w:val="x-none" w:eastAsia="x-none"/>
              </w:rPr>
              <w:t xml:space="preserve"> Nr.942 „</w:t>
            </w:r>
            <w:proofErr w:type="spellStart"/>
            <w:r w:rsidRPr="000215BE">
              <w:rPr>
                <w:rFonts w:ascii="Times New Roman" w:eastAsia="Calibri" w:hAnsi="Times New Roman" w:cs="Times New Roman"/>
                <w:sz w:val="24"/>
                <w:szCs w:val="24"/>
                <w:lang w:val="x-none" w:eastAsia="x-none"/>
              </w:rPr>
              <w:t>Kārtība</w:t>
            </w:r>
            <w:proofErr w:type="spellEnd"/>
            <w:r w:rsidRPr="000215BE">
              <w:rPr>
                <w:rFonts w:ascii="Times New Roman" w:eastAsia="Calibri" w:hAnsi="Times New Roman" w:cs="Times New Roman"/>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kādā</w:t>
            </w:r>
            <w:proofErr w:type="spellEnd"/>
            <w:r w:rsidRPr="000215BE">
              <w:rPr>
                <w:rFonts w:ascii="Times New Roman" w:eastAsia="Calibri" w:hAnsi="Times New Roman" w:cs="Times New Roman"/>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piešķir</w:t>
            </w:r>
            <w:proofErr w:type="spellEnd"/>
            <w:r w:rsidRPr="000215BE">
              <w:rPr>
                <w:rFonts w:ascii="Times New Roman" w:eastAsia="Calibri" w:hAnsi="Times New Roman" w:cs="Times New Roman"/>
                <w:sz w:val="24"/>
                <w:szCs w:val="24"/>
                <w:lang w:val="x-none" w:eastAsia="x-none"/>
              </w:rPr>
              <w:t xml:space="preserve"> un </w:t>
            </w:r>
            <w:proofErr w:type="spellStart"/>
            <w:r w:rsidRPr="000215BE">
              <w:rPr>
                <w:rFonts w:ascii="Times New Roman" w:eastAsia="Calibri" w:hAnsi="Times New Roman" w:cs="Times New Roman"/>
                <w:sz w:val="24"/>
                <w:szCs w:val="24"/>
                <w:lang w:val="x-none" w:eastAsia="x-none"/>
              </w:rPr>
              <w:t>finansē</w:t>
            </w:r>
            <w:proofErr w:type="spellEnd"/>
            <w:r w:rsidRPr="000215BE">
              <w:rPr>
                <w:rFonts w:ascii="Times New Roman" w:eastAsia="Calibri" w:hAnsi="Times New Roman" w:cs="Times New Roman"/>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asistenta</w:t>
            </w:r>
            <w:proofErr w:type="spellEnd"/>
            <w:r w:rsidRPr="000215BE">
              <w:rPr>
                <w:rFonts w:ascii="Times New Roman" w:eastAsia="Calibri" w:hAnsi="Times New Roman" w:cs="Times New Roman"/>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pakalpojumu</w:t>
            </w:r>
            <w:proofErr w:type="spellEnd"/>
            <w:r w:rsidRPr="000215BE">
              <w:rPr>
                <w:rFonts w:ascii="Times New Roman" w:eastAsia="Calibri" w:hAnsi="Times New Roman" w:cs="Times New Roman"/>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pašvaldībā</w:t>
            </w:r>
            <w:proofErr w:type="spellEnd"/>
            <w:r w:rsidRPr="000215BE">
              <w:rPr>
                <w:rFonts w:ascii="Times New Roman" w:eastAsia="Calibri" w:hAnsi="Times New Roman" w:cs="Times New Roman"/>
                <w:sz w:val="24"/>
                <w:szCs w:val="24"/>
                <w:lang w:val="x-none" w:eastAsia="x-none"/>
              </w:rPr>
              <w:t>’’</w:t>
            </w:r>
            <w:r w:rsidRPr="000215BE">
              <w:rPr>
                <w:rFonts w:ascii="Times New Roman" w:eastAsia="Calibri" w:hAnsi="Times New Roman" w:cs="Times New Roman"/>
                <w:sz w:val="24"/>
                <w:szCs w:val="24"/>
                <w:lang w:eastAsia="x-none"/>
              </w:rPr>
              <w:t>.</w:t>
            </w:r>
          </w:p>
        </w:tc>
      </w:tr>
      <w:tr w:rsidR="000215BE" w:rsidRPr="000215BE" w:rsidTr="00E81B69">
        <w:trPr>
          <w:trHeight w:val="315"/>
        </w:trPr>
        <w:tc>
          <w:tcPr>
            <w:tcW w:w="1290" w:type="dxa"/>
            <w:shd w:val="clear" w:color="auto" w:fill="auto"/>
            <w:tcMar>
              <w:top w:w="0" w:type="dxa"/>
              <w:left w:w="108" w:type="dxa"/>
              <w:bottom w:w="0" w:type="dxa"/>
              <w:right w:w="108" w:type="dxa"/>
            </w:tcMar>
          </w:tcPr>
          <w:p w:rsidR="000215BE" w:rsidRPr="000215BE" w:rsidRDefault="000215BE" w:rsidP="000215BE">
            <w:pPr>
              <w:spacing w:after="0" w:line="240" w:lineRule="auto"/>
              <w:jc w:val="right"/>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2100</w:t>
            </w:r>
          </w:p>
        </w:tc>
        <w:tc>
          <w:tcPr>
            <w:tcW w:w="4482" w:type="dxa"/>
            <w:shd w:val="clear" w:color="auto" w:fill="auto"/>
            <w:tcMar>
              <w:top w:w="0" w:type="dxa"/>
              <w:left w:w="108" w:type="dxa"/>
              <w:bottom w:w="0" w:type="dxa"/>
              <w:right w:w="108" w:type="dxa"/>
            </w:tcMar>
          </w:tcPr>
          <w:p w:rsidR="000215BE" w:rsidRPr="000215BE" w:rsidRDefault="000215BE" w:rsidP="000215BE">
            <w:pPr>
              <w:spacing w:after="0" w:line="240" w:lineRule="auto"/>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Darba braucieni</w:t>
            </w:r>
          </w:p>
        </w:tc>
        <w:tc>
          <w:tcPr>
            <w:tcW w:w="1536"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9138</w:t>
            </w:r>
          </w:p>
        </w:tc>
        <w:tc>
          <w:tcPr>
            <w:tcW w:w="1068"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4403</w:t>
            </w:r>
          </w:p>
        </w:tc>
        <w:tc>
          <w:tcPr>
            <w:tcW w:w="1797"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13541</w:t>
            </w:r>
          </w:p>
        </w:tc>
      </w:tr>
      <w:tr w:rsidR="000215BE" w:rsidRPr="000215BE" w:rsidTr="00E81B69">
        <w:trPr>
          <w:trHeight w:val="315"/>
        </w:trPr>
        <w:tc>
          <w:tcPr>
            <w:tcW w:w="10173" w:type="dxa"/>
            <w:gridSpan w:val="5"/>
            <w:shd w:val="clear" w:color="auto" w:fill="auto"/>
            <w:tcMar>
              <w:top w:w="0" w:type="dxa"/>
              <w:left w:w="108" w:type="dxa"/>
              <w:bottom w:w="0" w:type="dxa"/>
              <w:right w:w="108" w:type="dxa"/>
            </w:tcMar>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Papildus finansējums:</w:t>
            </w:r>
          </w:p>
          <w:p w:rsidR="000215BE" w:rsidRPr="000215BE" w:rsidRDefault="000215BE" w:rsidP="000215BE">
            <w:pPr>
              <w:spacing w:after="0"/>
              <w:contextualSpacing/>
              <w:rPr>
                <w:rFonts w:ascii="Times New Roman" w:eastAsia="Calibri" w:hAnsi="Times New Roman" w:cs="Times New Roman"/>
                <w:sz w:val="24"/>
                <w:szCs w:val="24"/>
                <w:lang w:eastAsia="x-none"/>
              </w:rPr>
            </w:pPr>
            <w:r w:rsidRPr="000215BE">
              <w:rPr>
                <w:rFonts w:ascii="Times New Roman" w:eastAsia="Calibri" w:hAnsi="Times New Roman" w:cs="Times New Roman"/>
                <w:bCs/>
                <w:sz w:val="24"/>
                <w:szCs w:val="24"/>
                <w:lang w:eastAsia="x-none"/>
              </w:rPr>
              <w:t xml:space="preserve">4403 </w:t>
            </w:r>
            <w:proofErr w:type="spellStart"/>
            <w:r w:rsidRPr="000215BE">
              <w:rPr>
                <w:rFonts w:ascii="Times New Roman" w:eastAsia="Calibri" w:hAnsi="Times New Roman" w:cs="Times New Roman"/>
                <w:bCs/>
                <w:i/>
                <w:sz w:val="24"/>
                <w:szCs w:val="24"/>
                <w:lang w:eastAsia="x-none"/>
              </w:rPr>
              <w:t>euro</w:t>
            </w:r>
            <w:proofErr w:type="spellEnd"/>
            <w:r w:rsidRPr="000215BE">
              <w:rPr>
                <w:rFonts w:ascii="Times New Roman" w:eastAsia="Calibri" w:hAnsi="Times New Roman" w:cs="Times New Roman"/>
                <w:bCs/>
                <w:i/>
                <w:sz w:val="24"/>
                <w:szCs w:val="24"/>
                <w:lang w:eastAsia="x-none"/>
              </w:rPr>
              <w:t xml:space="preserve"> </w:t>
            </w:r>
            <w:proofErr w:type="spellStart"/>
            <w:r w:rsidRPr="000215BE">
              <w:rPr>
                <w:rFonts w:ascii="Times New Roman" w:eastAsia="Calibri" w:hAnsi="Times New Roman" w:cs="Times New Roman"/>
                <w:bCs/>
                <w:sz w:val="24"/>
                <w:szCs w:val="24"/>
                <w:lang w:val="x-none" w:eastAsia="x-none"/>
              </w:rPr>
              <w:t>projekt</w:t>
            </w:r>
            <w:r w:rsidRPr="000215BE">
              <w:rPr>
                <w:rFonts w:ascii="Times New Roman" w:eastAsia="Calibri" w:hAnsi="Times New Roman" w:cs="Times New Roman"/>
                <w:bCs/>
                <w:sz w:val="24"/>
                <w:szCs w:val="24"/>
                <w:lang w:eastAsia="x-none"/>
              </w:rPr>
              <w:t>s</w:t>
            </w:r>
            <w:proofErr w:type="spellEnd"/>
            <w:r w:rsidRPr="000215BE">
              <w:rPr>
                <w:rFonts w:ascii="Times New Roman" w:eastAsia="Calibri" w:hAnsi="Times New Roman" w:cs="Times New Roman"/>
                <w:bCs/>
                <w:sz w:val="24"/>
                <w:szCs w:val="24"/>
                <w:lang w:val="x-none" w:eastAsia="x-none"/>
              </w:rPr>
              <w:t xml:space="preserve"> </w:t>
            </w:r>
            <w:r w:rsidRPr="000215BE">
              <w:rPr>
                <w:rFonts w:ascii="Times New Roman" w:eastAsia="Calibri" w:hAnsi="Times New Roman" w:cs="Times New Roman"/>
                <w:bCs/>
                <w:sz w:val="24"/>
                <w:szCs w:val="24"/>
                <w:lang w:eastAsia="x-none"/>
              </w:rPr>
              <w:t>A</w:t>
            </w:r>
            <w:proofErr w:type="spellStart"/>
            <w:r w:rsidRPr="000215BE">
              <w:rPr>
                <w:rFonts w:ascii="Times New Roman" w:eastAsia="Calibri" w:hAnsi="Times New Roman" w:cs="Times New Roman"/>
                <w:bCs/>
                <w:sz w:val="24"/>
                <w:szCs w:val="24"/>
                <w:lang w:val="x-none" w:eastAsia="x-none"/>
              </w:rPr>
              <w:t>sistentu</w:t>
            </w:r>
            <w:proofErr w:type="spellEnd"/>
            <w:r w:rsidRPr="000215BE">
              <w:rPr>
                <w:rFonts w:ascii="Times New Roman" w:eastAsia="Calibri" w:hAnsi="Times New Roman" w:cs="Times New Roman"/>
                <w:bCs/>
                <w:sz w:val="24"/>
                <w:szCs w:val="24"/>
                <w:lang w:val="x-none" w:eastAsia="x-none"/>
              </w:rPr>
              <w:t xml:space="preserve"> </w:t>
            </w:r>
            <w:proofErr w:type="spellStart"/>
            <w:r w:rsidRPr="000215BE">
              <w:rPr>
                <w:rFonts w:ascii="Times New Roman" w:eastAsia="Calibri" w:hAnsi="Times New Roman" w:cs="Times New Roman"/>
                <w:bCs/>
                <w:sz w:val="24"/>
                <w:szCs w:val="24"/>
                <w:lang w:val="x-none" w:eastAsia="x-none"/>
              </w:rPr>
              <w:t>pakalpojumi</w:t>
            </w:r>
            <w:proofErr w:type="spellEnd"/>
            <w:r w:rsidRPr="000215BE">
              <w:rPr>
                <w:rFonts w:ascii="Times New Roman" w:eastAsia="Calibri" w:hAnsi="Times New Roman" w:cs="Times New Roman"/>
                <w:bCs/>
                <w:sz w:val="24"/>
                <w:szCs w:val="24"/>
                <w:lang w:val="x-none" w:eastAsia="x-none"/>
              </w:rPr>
              <w:t xml:space="preserve"> Tukuma </w:t>
            </w:r>
            <w:proofErr w:type="spellStart"/>
            <w:r w:rsidRPr="000215BE">
              <w:rPr>
                <w:rFonts w:ascii="Times New Roman" w:eastAsia="Calibri" w:hAnsi="Times New Roman" w:cs="Times New Roman"/>
                <w:bCs/>
                <w:sz w:val="24"/>
                <w:szCs w:val="24"/>
                <w:lang w:val="x-none" w:eastAsia="x-none"/>
              </w:rPr>
              <w:t>novadā</w:t>
            </w:r>
            <w:proofErr w:type="spellEnd"/>
            <w:r w:rsidRPr="000215BE">
              <w:rPr>
                <w:rFonts w:ascii="Times New Roman" w:eastAsia="Calibri" w:hAnsi="Times New Roman" w:cs="Times New Roman"/>
                <w:bCs/>
                <w:sz w:val="24"/>
                <w:szCs w:val="24"/>
                <w:lang w:eastAsia="x-none"/>
              </w:rPr>
              <w:t xml:space="preserve"> -</w:t>
            </w:r>
            <w:r w:rsidRPr="000215BE">
              <w:rPr>
                <w:rFonts w:ascii="Times New Roman" w:eastAsia="Calibri" w:hAnsi="Times New Roman" w:cs="Times New Roman"/>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valsts</w:t>
            </w:r>
            <w:proofErr w:type="spellEnd"/>
            <w:r w:rsidRPr="000215BE">
              <w:rPr>
                <w:rFonts w:ascii="Times New Roman" w:eastAsia="Calibri" w:hAnsi="Times New Roman" w:cs="Times New Roman"/>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finansējums</w:t>
            </w:r>
            <w:proofErr w:type="spellEnd"/>
            <w:r w:rsidRPr="000215BE">
              <w:rPr>
                <w:rFonts w:ascii="Times New Roman" w:eastAsia="Calibri" w:hAnsi="Times New Roman" w:cs="Times New Roman"/>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s</w:t>
            </w:r>
            <w:r w:rsidRPr="000215BE">
              <w:rPr>
                <w:rFonts w:ascii="Times New Roman" w:eastAsia="Calibri" w:hAnsi="Times New Roman" w:cs="Times New Roman"/>
                <w:iCs/>
                <w:sz w:val="24"/>
                <w:szCs w:val="24"/>
                <w:lang w:val="x-none" w:eastAsia="x-none"/>
              </w:rPr>
              <w:t>askaņā</w:t>
            </w:r>
            <w:proofErr w:type="spellEnd"/>
            <w:r w:rsidRPr="000215BE">
              <w:rPr>
                <w:rFonts w:ascii="Times New Roman" w:eastAsia="Calibri" w:hAnsi="Times New Roman" w:cs="Times New Roman"/>
                <w:iCs/>
                <w:sz w:val="24"/>
                <w:szCs w:val="24"/>
                <w:lang w:val="x-none" w:eastAsia="x-none"/>
              </w:rPr>
              <w:t xml:space="preserve"> </w:t>
            </w:r>
            <w:proofErr w:type="spellStart"/>
            <w:r w:rsidRPr="000215BE">
              <w:rPr>
                <w:rFonts w:ascii="Times New Roman" w:eastAsia="Calibri" w:hAnsi="Times New Roman" w:cs="Times New Roman"/>
                <w:iCs/>
                <w:sz w:val="24"/>
                <w:szCs w:val="24"/>
                <w:lang w:val="x-none" w:eastAsia="x-none"/>
              </w:rPr>
              <w:t>ar</w:t>
            </w:r>
            <w:proofErr w:type="spellEnd"/>
            <w:r w:rsidRPr="000215BE">
              <w:rPr>
                <w:rFonts w:ascii="Times New Roman" w:eastAsia="Calibri" w:hAnsi="Times New Roman" w:cs="Times New Roman"/>
                <w:iCs/>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Ministru</w:t>
            </w:r>
            <w:proofErr w:type="spellEnd"/>
            <w:r w:rsidRPr="000215BE">
              <w:rPr>
                <w:rFonts w:ascii="Times New Roman" w:eastAsia="Calibri" w:hAnsi="Times New Roman" w:cs="Times New Roman"/>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kabineta</w:t>
            </w:r>
            <w:proofErr w:type="spellEnd"/>
            <w:r w:rsidRPr="000215BE">
              <w:rPr>
                <w:rFonts w:ascii="Times New Roman" w:eastAsia="Calibri" w:hAnsi="Times New Roman" w:cs="Times New Roman"/>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noteikumiem</w:t>
            </w:r>
            <w:proofErr w:type="spellEnd"/>
            <w:r w:rsidRPr="000215BE">
              <w:rPr>
                <w:rFonts w:ascii="Times New Roman" w:eastAsia="Calibri" w:hAnsi="Times New Roman" w:cs="Times New Roman"/>
                <w:sz w:val="24"/>
                <w:szCs w:val="24"/>
                <w:lang w:val="x-none" w:eastAsia="x-none"/>
              </w:rPr>
              <w:t xml:space="preserve"> Nr.942 „</w:t>
            </w:r>
            <w:proofErr w:type="spellStart"/>
            <w:r w:rsidRPr="000215BE">
              <w:rPr>
                <w:rFonts w:ascii="Times New Roman" w:eastAsia="Calibri" w:hAnsi="Times New Roman" w:cs="Times New Roman"/>
                <w:sz w:val="24"/>
                <w:szCs w:val="24"/>
                <w:lang w:val="x-none" w:eastAsia="x-none"/>
              </w:rPr>
              <w:t>Kārtība</w:t>
            </w:r>
            <w:proofErr w:type="spellEnd"/>
            <w:r w:rsidRPr="000215BE">
              <w:rPr>
                <w:rFonts w:ascii="Times New Roman" w:eastAsia="Calibri" w:hAnsi="Times New Roman" w:cs="Times New Roman"/>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kādā</w:t>
            </w:r>
            <w:proofErr w:type="spellEnd"/>
            <w:r w:rsidRPr="000215BE">
              <w:rPr>
                <w:rFonts w:ascii="Times New Roman" w:eastAsia="Calibri" w:hAnsi="Times New Roman" w:cs="Times New Roman"/>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piešķir</w:t>
            </w:r>
            <w:proofErr w:type="spellEnd"/>
            <w:r w:rsidRPr="000215BE">
              <w:rPr>
                <w:rFonts w:ascii="Times New Roman" w:eastAsia="Calibri" w:hAnsi="Times New Roman" w:cs="Times New Roman"/>
                <w:sz w:val="24"/>
                <w:szCs w:val="24"/>
                <w:lang w:val="x-none" w:eastAsia="x-none"/>
              </w:rPr>
              <w:t xml:space="preserve"> un </w:t>
            </w:r>
            <w:proofErr w:type="spellStart"/>
            <w:r w:rsidRPr="000215BE">
              <w:rPr>
                <w:rFonts w:ascii="Times New Roman" w:eastAsia="Calibri" w:hAnsi="Times New Roman" w:cs="Times New Roman"/>
                <w:sz w:val="24"/>
                <w:szCs w:val="24"/>
                <w:lang w:val="x-none" w:eastAsia="x-none"/>
              </w:rPr>
              <w:t>finansē</w:t>
            </w:r>
            <w:proofErr w:type="spellEnd"/>
            <w:r w:rsidRPr="000215BE">
              <w:rPr>
                <w:rFonts w:ascii="Times New Roman" w:eastAsia="Calibri" w:hAnsi="Times New Roman" w:cs="Times New Roman"/>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asistenta</w:t>
            </w:r>
            <w:proofErr w:type="spellEnd"/>
            <w:r w:rsidRPr="000215BE">
              <w:rPr>
                <w:rFonts w:ascii="Times New Roman" w:eastAsia="Calibri" w:hAnsi="Times New Roman" w:cs="Times New Roman"/>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pakalpojumu</w:t>
            </w:r>
            <w:proofErr w:type="spellEnd"/>
            <w:r w:rsidRPr="000215BE">
              <w:rPr>
                <w:rFonts w:ascii="Times New Roman" w:eastAsia="Calibri" w:hAnsi="Times New Roman" w:cs="Times New Roman"/>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pašvaldībā</w:t>
            </w:r>
            <w:proofErr w:type="spellEnd"/>
            <w:r w:rsidRPr="000215BE">
              <w:rPr>
                <w:rFonts w:ascii="Times New Roman" w:eastAsia="Calibri" w:hAnsi="Times New Roman" w:cs="Times New Roman"/>
                <w:sz w:val="24"/>
                <w:szCs w:val="24"/>
                <w:lang w:val="x-none" w:eastAsia="x-none"/>
              </w:rPr>
              <w:t>’’</w:t>
            </w:r>
            <w:r w:rsidRPr="000215BE">
              <w:rPr>
                <w:rFonts w:ascii="Times New Roman" w:eastAsia="Calibri" w:hAnsi="Times New Roman" w:cs="Times New Roman"/>
                <w:sz w:val="24"/>
                <w:szCs w:val="24"/>
                <w:lang w:eastAsia="x-none"/>
              </w:rPr>
              <w:t>.</w:t>
            </w:r>
          </w:p>
        </w:tc>
      </w:tr>
      <w:tr w:rsidR="000215BE" w:rsidRPr="000215BE" w:rsidTr="00E81B69">
        <w:trPr>
          <w:trHeight w:val="315"/>
        </w:trPr>
        <w:tc>
          <w:tcPr>
            <w:tcW w:w="1290" w:type="dxa"/>
            <w:shd w:val="clear" w:color="auto" w:fill="auto"/>
            <w:tcMar>
              <w:top w:w="0" w:type="dxa"/>
              <w:left w:w="108" w:type="dxa"/>
              <w:bottom w:w="0" w:type="dxa"/>
              <w:right w:w="108" w:type="dxa"/>
            </w:tcMar>
          </w:tcPr>
          <w:p w:rsidR="000215BE" w:rsidRPr="000215BE" w:rsidRDefault="000215BE" w:rsidP="000215BE">
            <w:pPr>
              <w:spacing w:after="0" w:line="240" w:lineRule="auto"/>
              <w:jc w:val="right"/>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2200</w:t>
            </w:r>
          </w:p>
        </w:tc>
        <w:tc>
          <w:tcPr>
            <w:tcW w:w="4482" w:type="dxa"/>
            <w:shd w:val="clear" w:color="auto" w:fill="auto"/>
            <w:tcMar>
              <w:top w:w="0" w:type="dxa"/>
              <w:left w:w="108" w:type="dxa"/>
              <w:bottom w:w="0" w:type="dxa"/>
              <w:right w:w="108" w:type="dxa"/>
            </w:tcMar>
          </w:tcPr>
          <w:p w:rsidR="000215BE" w:rsidRPr="000215BE" w:rsidRDefault="000215BE" w:rsidP="000215BE">
            <w:pPr>
              <w:spacing w:after="0" w:line="240" w:lineRule="auto"/>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Pakalpojumi</w:t>
            </w:r>
          </w:p>
        </w:tc>
        <w:tc>
          <w:tcPr>
            <w:tcW w:w="1536"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298164</w:t>
            </w:r>
          </w:p>
        </w:tc>
        <w:tc>
          <w:tcPr>
            <w:tcW w:w="1068"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15223</w:t>
            </w:r>
          </w:p>
        </w:tc>
        <w:tc>
          <w:tcPr>
            <w:tcW w:w="1797"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313387</w:t>
            </w:r>
          </w:p>
        </w:tc>
      </w:tr>
      <w:tr w:rsidR="000215BE" w:rsidRPr="000215BE" w:rsidTr="00E81B69">
        <w:trPr>
          <w:trHeight w:val="315"/>
        </w:trPr>
        <w:tc>
          <w:tcPr>
            <w:tcW w:w="1290" w:type="dxa"/>
            <w:shd w:val="clear" w:color="auto" w:fill="auto"/>
            <w:noWrap/>
            <w:tcMar>
              <w:top w:w="0" w:type="dxa"/>
              <w:left w:w="108" w:type="dxa"/>
              <w:bottom w:w="0" w:type="dxa"/>
              <w:right w:w="108" w:type="dxa"/>
            </w:tcMar>
          </w:tcPr>
          <w:p w:rsidR="000215BE" w:rsidRPr="000215BE" w:rsidRDefault="000215BE" w:rsidP="000215BE">
            <w:pPr>
              <w:spacing w:after="0" w:line="240" w:lineRule="auto"/>
              <w:jc w:val="right"/>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2300</w:t>
            </w:r>
          </w:p>
        </w:tc>
        <w:tc>
          <w:tcPr>
            <w:tcW w:w="4482" w:type="dxa"/>
            <w:shd w:val="clear" w:color="auto" w:fill="auto"/>
            <w:noWrap/>
            <w:tcMar>
              <w:top w:w="0" w:type="dxa"/>
              <w:left w:w="108" w:type="dxa"/>
              <w:bottom w:w="0" w:type="dxa"/>
              <w:right w:w="108" w:type="dxa"/>
            </w:tcMar>
          </w:tcPr>
          <w:p w:rsidR="000215BE" w:rsidRPr="000215BE" w:rsidRDefault="000215BE" w:rsidP="000215BE">
            <w:pPr>
              <w:spacing w:after="0" w:line="240" w:lineRule="auto"/>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Krājumi, materiāli, energoresursi, preces, biroja preces un inventārs</w:t>
            </w:r>
          </w:p>
        </w:tc>
        <w:tc>
          <w:tcPr>
            <w:tcW w:w="1536" w:type="dxa"/>
            <w:shd w:val="clear" w:color="auto" w:fill="auto"/>
            <w:noWrap/>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171694</w:t>
            </w:r>
          </w:p>
        </w:tc>
        <w:tc>
          <w:tcPr>
            <w:tcW w:w="1068"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-2634</w:t>
            </w:r>
          </w:p>
        </w:tc>
        <w:tc>
          <w:tcPr>
            <w:tcW w:w="1797"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169060</w:t>
            </w:r>
          </w:p>
        </w:tc>
      </w:tr>
      <w:tr w:rsidR="000215BE" w:rsidRPr="000215BE" w:rsidTr="00E81B69">
        <w:trPr>
          <w:trHeight w:val="315"/>
        </w:trPr>
        <w:tc>
          <w:tcPr>
            <w:tcW w:w="1290" w:type="dxa"/>
            <w:shd w:val="clear" w:color="auto" w:fill="auto"/>
            <w:noWrap/>
            <w:tcMar>
              <w:top w:w="0" w:type="dxa"/>
              <w:left w:w="108" w:type="dxa"/>
              <w:bottom w:w="0" w:type="dxa"/>
              <w:right w:w="108" w:type="dxa"/>
            </w:tcMar>
          </w:tcPr>
          <w:p w:rsidR="000215BE" w:rsidRPr="000215BE" w:rsidRDefault="000215BE" w:rsidP="000215BE">
            <w:pPr>
              <w:spacing w:after="0" w:line="240" w:lineRule="auto"/>
              <w:jc w:val="right"/>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6200</w:t>
            </w:r>
          </w:p>
        </w:tc>
        <w:tc>
          <w:tcPr>
            <w:tcW w:w="4482" w:type="dxa"/>
            <w:shd w:val="clear" w:color="auto" w:fill="auto"/>
            <w:noWrap/>
            <w:tcMar>
              <w:top w:w="0" w:type="dxa"/>
              <w:left w:w="108" w:type="dxa"/>
              <w:bottom w:w="0" w:type="dxa"/>
              <w:right w:w="108" w:type="dxa"/>
            </w:tcMar>
          </w:tcPr>
          <w:p w:rsidR="000215BE" w:rsidRPr="000215BE" w:rsidRDefault="000215BE" w:rsidP="000215BE">
            <w:pPr>
              <w:spacing w:after="0" w:line="240" w:lineRule="auto"/>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Pensijas un sociālie pabalsti naudā</w:t>
            </w:r>
          </w:p>
        </w:tc>
        <w:tc>
          <w:tcPr>
            <w:tcW w:w="1536" w:type="dxa"/>
            <w:shd w:val="clear" w:color="auto" w:fill="auto"/>
            <w:noWrap/>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229884</w:t>
            </w:r>
          </w:p>
        </w:tc>
        <w:tc>
          <w:tcPr>
            <w:tcW w:w="1068"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-13500</w:t>
            </w:r>
          </w:p>
        </w:tc>
        <w:tc>
          <w:tcPr>
            <w:tcW w:w="1797"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216384</w:t>
            </w:r>
          </w:p>
        </w:tc>
      </w:tr>
      <w:tr w:rsidR="000215BE" w:rsidRPr="000215BE" w:rsidTr="00E81B69">
        <w:trPr>
          <w:trHeight w:val="315"/>
        </w:trPr>
        <w:tc>
          <w:tcPr>
            <w:tcW w:w="1290" w:type="dxa"/>
            <w:shd w:val="clear" w:color="auto" w:fill="auto"/>
            <w:noWrap/>
            <w:tcMar>
              <w:top w:w="0" w:type="dxa"/>
              <w:left w:w="108" w:type="dxa"/>
              <w:bottom w:w="0" w:type="dxa"/>
              <w:right w:w="108" w:type="dxa"/>
            </w:tcMar>
          </w:tcPr>
          <w:p w:rsidR="000215BE" w:rsidRPr="000215BE" w:rsidRDefault="000215BE" w:rsidP="000215BE">
            <w:pPr>
              <w:spacing w:after="0" w:line="240" w:lineRule="auto"/>
              <w:jc w:val="right"/>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6300</w:t>
            </w:r>
          </w:p>
        </w:tc>
        <w:tc>
          <w:tcPr>
            <w:tcW w:w="4482" w:type="dxa"/>
            <w:shd w:val="clear" w:color="auto" w:fill="auto"/>
            <w:noWrap/>
            <w:tcMar>
              <w:top w:w="0" w:type="dxa"/>
              <w:left w:w="108" w:type="dxa"/>
              <w:bottom w:w="0" w:type="dxa"/>
              <w:right w:w="108" w:type="dxa"/>
            </w:tcMar>
          </w:tcPr>
          <w:p w:rsidR="000215BE" w:rsidRPr="000215BE" w:rsidRDefault="000215BE" w:rsidP="000215BE">
            <w:pPr>
              <w:spacing w:after="0" w:line="240" w:lineRule="auto"/>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Sociālie pabalsti natūrā</w:t>
            </w:r>
          </w:p>
        </w:tc>
        <w:tc>
          <w:tcPr>
            <w:tcW w:w="1536" w:type="dxa"/>
            <w:shd w:val="clear" w:color="auto" w:fill="auto"/>
            <w:noWrap/>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193033</w:t>
            </w:r>
          </w:p>
        </w:tc>
        <w:tc>
          <w:tcPr>
            <w:tcW w:w="1068"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13600</w:t>
            </w:r>
          </w:p>
        </w:tc>
        <w:tc>
          <w:tcPr>
            <w:tcW w:w="1797"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206633</w:t>
            </w:r>
          </w:p>
        </w:tc>
      </w:tr>
      <w:tr w:rsidR="000215BE" w:rsidRPr="000215BE" w:rsidTr="00E81B69">
        <w:trPr>
          <w:trHeight w:val="315"/>
        </w:trPr>
        <w:tc>
          <w:tcPr>
            <w:tcW w:w="1290" w:type="dxa"/>
            <w:shd w:val="clear" w:color="auto" w:fill="auto"/>
            <w:noWrap/>
            <w:tcMar>
              <w:top w:w="0" w:type="dxa"/>
              <w:left w:w="108" w:type="dxa"/>
              <w:bottom w:w="0" w:type="dxa"/>
              <w:right w:w="108" w:type="dxa"/>
            </w:tcMar>
          </w:tcPr>
          <w:p w:rsidR="000215BE" w:rsidRPr="000215BE" w:rsidRDefault="000215BE" w:rsidP="000215BE">
            <w:pPr>
              <w:spacing w:after="0" w:line="240" w:lineRule="auto"/>
              <w:jc w:val="right"/>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6400</w:t>
            </w:r>
          </w:p>
        </w:tc>
        <w:tc>
          <w:tcPr>
            <w:tcW w:w="4482" w:type="dxa"/>
            <w:shd w:val="clear" w:color="auto" w:fill="auto"/>
            <w:noWrap/>
            <w:tcMar>
              <w:top w:w="0" w:type="dxa"/>
              <w:left w:w="108" w:type="dxa"/>
              <w:bottom w:w="0" w:type="dxa"/>
              <w:right w:w="108" w:type="dxa"/>
            </w:tcMar>
          </w:tcPr>
          <w:p w:rsidR="000215BE" w:rsidRPr="000215BE" w:rsidRDefault="000215BE" w:rsidP="000215BE">
            <w:pPr>
              <w:spacing w:after="0" w:line="240" w:lineRule="auto"/>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Pārējie klasifikācijā neminētie maksājumi iedzīvotājiem natūrā un kompensācijas</w:t>
            </w:r>
          </w:p>
        </w:tc>
        <w:tc>
          <w:tcPr>
            <w:tcW w:w="1536" w:type="dxa"/>
            <w:shd w:val="clear" w:color="auto" w:fill="auto"/>
            <w:noWrap/>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395287</w:t>
            </w:r>
          </w:p>
        </w:tc>
        <w:tc>
          <w:tcPr>
            <w:tcW w:w="1068"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32398</w:t>
            </w:r>
          </w:p>
        </w:tc>
        <w:tc>
          <w:tcPr>
            <w:tcW w:w="1797"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427685</w:t>
            </w:r>
          </w:p>
        </w:tc>
      </w:tr>
      <w:tr w:rsidR="000215BE" w:rsidRPr="000215BE" w:rsidTr="00E81B69">
        <w:trPr>
          <w:trHeight w:val="315"/>
        </w:trPr>
        <w:tc>
          <w:tcPr>
            <w:tcW w:w="1290" w:type="dxa"/>
            <w:shd w:val="clear" w:color="auto" w:fill="auto"/>
            <w:noWrap/>
            <w:tcMar>
              <w:top w:w="0" w:type="dxa"/>
              <w:left w:w="108" w:type="dxa"/>
              <w:bottom w:w="0" w:type="dxa"/>
              <w:right w:w="108" w:type="dxa"/>
            </w:tcMar>
          </w:tcPr>
          <w:p w:rsidR="000215BE" w:rsidRPr="000215BE" w:rsidRDefault="000215BE" w:rsidP="000215BE">
            <w:pPr>
              <w:spacing w:after="0" w:line="240" w:lineRule="auto"/>
              <w:jc w:val="right"/>
              <w:rPr>
                <w:rFonts w:ascii="Times New Roman" w:eastAsia="Times New Roman" w:hAnsi="Times New Roman" w:cs="Times New Roman"/>
                <w:color w:val="000000"/>
                <w:sz w:val="24"/>
                <w:szCs w:val="24"/>
                <w:lang w:eastAsia="lv-LV"/>
              </w:rPr>
            </w:pPr>
            <w:r w:rsidRPr="000215BE">
              <w:rPr>
                <w:rFonts w:ascii="Times New Roman" w:eastAsia="Times New Roman" w:hAnsi="Times New Roman" w:cs="Times New Roman"/>
                <w:color w:val="000000"/>
                <w:sz w:val="24"/>
                <w:szCs w:val="24"/>
                <w:lang w:eastAsia="lv-LV"/>
              </w:rPr>
              <w:t>5200</w:t>
            </w:r>
          </w:p>
        </w:tc>
        <w:tc>
          <w:tcPr>
            <w:tcW w:w="4482" w:type="dxa"/>
            <w:shd w:val="clear" w:color="auto" w:fill="auto"/>
            <w:noWrap/>
            <w:tcMar>
              <w:top w:w="0" w:type="dxa"/>
              <w:left w:w="108" w:type="dxa"/>
              <w:bottom w:w="0" w:type="dxa"/>
              <w:right w:w="108" w:type="dxa"/>
            </w:tcMar>
          </w:tcPr>
          <w:p w:rsidR="000215BE" w:rsidRPr="000215BE" w:rsidRDefault="000215BE" w:rsidP="000215BE">
            <w:pPr>
              <w:spacing w:after="0" w:line="240" w:lineRule="auto"/>
              <w:rPr>
                <w:rFonts w:ascii="Times New Roman" w:eastAsia="Times New Roman" w:hAnsi="Times New Roman" w:cs="Times New Roman"/>
                <w:bCs/>
                <w:color w:val="000000"/>
                <w:sz w:val="24"/>
                <w:szCs w:val="24"/>
                <w:lang w:eastAsia="lv-LV"/>
              </w:rPr>
            </w:pPr>
            <w:r w:rsidRPr="000215BE">
              <w:rPr>
                <w:rFonts w:ascii="Times New Roman" w:eastAsia="Times New Roman" w:hAnsi="Times New Roman" w:cs="Times New Roman"/>
                <w:bCs/>
                <w:color w:val="000000"/>
                <w:sz w:val="24"/>
                <w:szCs w:val="24"/>
                <w:lang w:eastAsia="lv-LV"/>
              </w:rPr>
              <w:t>Pamatlīdzekļi</w:t>
            </w:r>
          </w:p>
        </w:tc>
        <w:tc>
          <w:tcPr>
            <w:tcW w:w="1536" w:type="dxa"/>
            <w:shd w:val="clear" w:color="auto" w:fill="auto"/>
            <w:noWrap/>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4270</w:t>
            </w:r>
          </w:p>
        </w:tc>
        <w:tc>
          <w:tcPr>
            <w:tcW w:w="1068"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bCs/>
                <w:color w:val="000000"/>
                <w:sz w:val="24"/>
                <w:szCs w:val="24"/>
                <w:lang w:eastAsia="lv-LV"/>
              </w:rPr>
            </w:pPr>
            <w:r w:rsidRPr="000215BE">
              <w:rPr>
                <w:rFonts w:ascii="Times New Roman" w:eastAsia="Times New Roman" w:hAnsi="Times New Roman" w:cs="Times New Roman"/>
                <w:bCs/>
                <w:color w:val="000000"/>
                <w:sz w:val="24"/>
                <w:szCs w:val="24"/>
                <w:lang w:eastAsia="lv-LV"/>
              </w:rPr>
              <w:t>235</w:t>
            </w:r>
          </w:p>
        </w:tc>
        <w:tc>
          <w:tcPr>
            <w:tcW w:w="1797"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4505</w:t>
            </w:r>
          </w:p>
        </w:tc>
      </w:tr>
      <w:tr w:rsidR="000215BE" w:rsidRPr="000215BE" w:rsidTr="00E81B69">
        <w:trPr>
          <w:trHeight w:val="315"/>
        </w:trPr>
        <w:tc>
          <w:tcPr>
            <w:tcW w:w="1290" w:type="dxa"/>
            <w:shd w:val="clear" w:color="auto" w:fill="auto"/>
            <w:noWrap/>
            <w:tcMar>
              <w:top w:w="0" w:type="dxa"/>
              <w:left w:w="108" w:type="dxa"/>
              <w:bottom w:w="0" w:type="dxa"/>
              <w:right w:w="108" w:type="dxa"/>
            </w:tcMar>
          </w:tcPr>
          <w:p w:rsidR="000215BE" w:rsidRPr="000215BE" w:rsidRDefault="000215BE" w:rsidP="000215BE">
            <w:pPr>
              <w:spacing w:after="0" w:line="240" w:lineRule="auto"/>
              <w:jc w:val="right"/>
              <w:rPr>
                <w:rFonts w:ascii="Times New Roman" w:eastAsia="Times New Roman" w:hAnsi="Times New Roman" w:cs="Times New Roman"/>
                <w:color w:val="000000"/>
                <w:sz w:val="24"/>
                <w:szCs w:val="24"/>
                <w:lang w:eastAsia="lv-LV"/>
              </w:rPr>
            </w:pPr>
          </w:p>
        </w:tc>
        <w:tc>
          <w:tcPr>
            <w:tcW w:w="4482" w:type="dxa"/>
            <w:shd w:val="clear" w:color="auto" w:fill="auto"/>
            <w:noWrap/>
            <w:tcMar>
              <w:top w:w="0" w:type="dxa"/>
              <w:left w:w="108" w:type="dxa"/>
              <w:bottom w:w="0" w:type="dxa"/>
              <w:right w:w="108" w:type="dxa"/>
            </w:tcMar>
            <w:vAlign w:val="bottom"/>
          </w:tcPr>
          <w:p w:rsidR="000215BE" w:rsidRPr="000215BE" w:rsidRDefault="000215BE" w:rsidP="000215BE">
            <w:pPr>
              <w:spacing w:after="0" w:line="240" w:lineRule="auto"/>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Kopā plāna grozījumi</w:t>
            </w:r>
          </w:p>
        </w:tc>
        <w:tc>
          <w:tcPr>
            <w:tcW w:w="1536" w:type="dxa"/>
            <w:shd w:val="clear" w:color="auto" w:fill="auto"/>
            <w:noWrap/>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b/>
                <w:bCs/>
                <w:color w:val="000000"/>
                <w:sz w:val="24"/>
                <w:szCs w:val="24"/>
                <w:lang w:eastAsia="lv-LV"/>
              </w:rPr>
            </w:pPr>
            <w:r w:rsidRPr="000215BE">
              <w:rPr>
                <w:rFonts w:ascii="Times New Roman" w:eastAsia="Times New Roman" w:hAnsi="Times New Roman" w:cs="Times New Roman"/>
                <w:b/>
                <w:bCs/>
                <w:color w:val="000000"/>
                <w:sz w:val="24"/>
                <w:szCs w:val="24"/>
                <w:lang w:eastAsia="lv-LV"/>
              </w:rPr>
              <w:t>2464378</w:t>
            </w:r>
          </w:p>
        </w:tc>
        <w:tc>
          <w:tcPr>
            <w:tcW w:w="1068"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b/>
                <w:bCs/>
                <w:color w:val="000000"/>
                <w:sz w:val="24"/>
                <w:szCs w:val="24"/>
                <w:lang w:eastAsia="lv-LV"/>
              </w:rPr>
            </w:pPr>
            <w:r w:rsidRPr="000215BE">
              <w:rPr>
                <w:rFonts w:ascii="Times New Roman" w:eastAsia="Times New Roman" w:hAnsi="Times New Roman" w:cs="Times New Roman"/>
                <w:b/>
                <w:bCs/>
                <w:color w:val="000000"/>
                <w:sz w:val="24"/>
                <w:szCs w:val="24"/>
                <w:lang w:eastAsia="lv-LV"/>
              </w:rPr>
              <w:t>70133</w:t>
            </w:r>
          </w:p>
        </w:tc>
        <w:tc>
          <w:tcPr>
            <w:tcW w:w="1797"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b/>
                <w:bCs/>
                <w:color w:val="000000"/>
                <w:sz w:val="24"/>
                <w:szCs w:val="24"/>
                <w:lang w:eastAsia="lv-LV"/>
              </w:rPr>
            </w:pPr>
            <w:r w:rsidRPr="000215BE">
              <w:rPr>
                <w:rFonts w:ascii="Times New Roman" w:eastAsia="Times New Roman" w:hAnsi="Times New Roman" w:cs="Times New Roman"/>
                <w:b/>
                <w:bCs/>
                <w:color w:val="000000"/>
                <w:sz w:val="24"/>
                <w:szCs w:val="24"/>
                <w:lang w:eastAsia="lv-LV"/>
              </w:rPr>
              <w:t>2534511</w:t>
            </w:r>
          </w:p>
        </w:tc>
      </w:tr>
    </w:tbl>
    <w:p w:rsidR="00DD3E2A" w:rsidRDefault="00DD3E2A" w:rsidP="00DD3E2A">
      <w:pPr>
        <w:spacing w:after="0" w:line="240" w:lineRule="auto"/>
        <w:ind w:firstLine="720"/>
        <w:jc w:val="both"/>
        <w:rPr>
          <w:rFonts w:ascii="Times New Roman" w:eastAsia="Times New Roman" w:hAnsi="Times New Roman" w:cs="Times New Roman"/>
          <w:sz w:val="24"/>
          <w:szCs w:val="24"/>
          <w:lang w:eastAsia="lv-LV"/>
        </w:rPr>
      </w:pPr>
    </w:p>
    <w:p w:rsidR="000215BE" w:rsidRDefault="000215BE" w:rsidP="00DD3E2A">
      <w:pPr>
        <w:spacing w:after="0" w:line="240" w:lineRule="auto"/>
        <w:ind w:firstLine="720"/>
        <w:jc w:val="both"/>
        <w:rPr>
          <w:rFonts w:ascii="Times New Roman" w:eastAsia="Times New Roman" w:hAnsi="Times New Roman" w:cs="Times New Roman"/>
          <w:i/>
          <w:sz w:val="24"/>
          <w:szCs w:val="24"/>
          <w:lang w:eastAsia="lv-LV"/>
        </w:rPr>
      </w:pPr>
      <w:r w:rsidRPr="000215BE">
        <w:rPr>
          <w:rFonts w:ascii="Times New Roman" w:eastAsia="Times New Roman" w:hAnsi="Times New Roman" w:cs="Times New Roman"/>
          <w:sz w:val="24"/>
          <w:szCs w:val="24"/>
          <w:lang w:eastAsia="lv-LV"/>
        </w:rPr>
        <w:t xml:space="preserve">33. Izdarīt </w:t>
      </w:r>
      <w:r w:rsidRPr="000215BE">
        <w:rPr>
          <w:rFonts w:ascii="Times New Roman" w:eastAsia="Times New Roman" w:hAnsi="Times New Roman" w:cs="Times New Roman"/>
          <w:b/>
          <w:bCs/>
          <w:sz w:val="24"/>
          <w:szCs w:val="24"/>
          <w:lang w:eastAsia="lv-LV"/>
        </w:rPr>
        <w:t xml:space="preserve">Tukuma novada p/a „Tukuma novada </w:t>
      </w:r>
      <w:r>
        <w:rPr>
          <w:rFonts w:ascii="Times New Roman" w:eastAsia="Times New Roman" w:hAnsi="Times New Roman" w:cs="Times New Roman"/>
          <w:b/>
          <w:bCs/>
          <w:sz w:val="24"/>
          <w:szCs w:val="24"/>
          <w:lang w:eastAsia="lv-LV"/>
        </w:rPr>
        <w:t>s</w:t>
      </w:r>
      <w:r w:rsidRPr="000215BE">
        <w:rPr>
          <w:rFonts w:ascii="Times New Roman" w:eastAsia="Times New Roman" w:hAnsi="Times New Roman" w:cs="Times New Roman"/>
          <w:b/>
          <w:bCs/>
          <w:sz w:val="24"/>
          <w:szCs w:val="24"/>
          <w:lang w:eastAsia="lv-LV"/>
        </w:rPr>
        <w:t>ociālais dienests”</w:t>
      </w:r>
      <w:r w:rsidRPr="000215BE">
        <w:rPr>
          <w:rFonts w:ascii="Times New Roman" w:eastAsia="Times New Roman" w:hAnsi="Times New Roman" w:cs="Times New Roman"/>
          <w:sz w:val="24"/>
          <w:szCs w:val="24"/>
          <w:lang w:eastAsia="lv-LV"/>
        </w:rPr>
        <w:t xml:space="preserve"> 2015.gada pamatbudžeta </w:t>
      </w:r>
      <w:r w:rsidRPr="000215BE">
        <w:rPr>
          <w:rFonts w:ascii="Times New Roman" w:eastAsia="Times New Roman" w:hAnsi="Times New Roman" w:cs="Times New Roman"/>
          <w:b/>
          <w:bCs/>
          <w:iCs/>
          <w:sz w:val="24"/>
          <w:szCs w:val="24"/>
          <w:lang w:eastAsia="lv-LV"/>
        </w:rPr>
        <w:t>maksas pakalpojumu</w:t>
      </w:r>
      <w:r w:rsidRPr="000215BE">
        <w:rPr>
          <w:rFonts w:ascii="Times New Roman" w:eastAsia="Times New Roman" w:hAnsi="Times New Roman" w:cs="Times New Roman"/>
          <w:sz w:val="24"/>
          <w:szCs w:val="24"/>
          <w:lang w:eastAsia="lv-LV"/>
        </w:rPr>
        <w:t xml:space="preserve"> </w:t>
      </w:r>
      <w:r w:rsidRPr="000215BE">
        <w:rPr>
          <w:rFonts w:ascii="Times New Roman" w:eastAsia="Times New Roman" w:hAnsi="Times New Roman" w:cs="Times New Roman"/>
          <w:iCs/>
          <w:sz w:val="24"/>
          <w:szCs w:val="24"/>
          <w:lang w:eastAsia="lv-LV"/>
        </w:rPr>
        <w:t>ieņēmumu daļā</w:t>
      </w:r>
      <w:r w:rsidRPr="000215BE">
        <w:rPr>
          <w:rFonts w:ascii="Times New Roman" w:eastAsia="Times New Roman" w:hAnsi="Times New Roman" w:cs="Times New Roman"/>
          <w:sz w:val="24"/>
          <w:szCs w:val="24"/>
          <w:lang w:eastAsia="lv-LV"/>
        </w:rPr>
        <w:t xml:space="preserve"> šādus plāna grozījumus atbilstoši ieņēmumu klasifikācijai </w:t>
      </w:r>
      <w:r w:rsidRPr="000215BE">
        <w:rPr>
          <w:rFonts w:ascii="Times New Roman" w:eastAsia="Times New Roman" w:hAnsi="Times New Roman" w:cs="Times New Roman"/>
          <w:i/>
          <w:sz w:val="24"/>
          <w:szCs w:val="24"/>
          <w:lang w:eastAsia="lv-LV"/>
        </w:rPr>
        <w:t>(</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i/>
          <w:sz w:val="24"/>
          <w:szCs w:val="24"/>
          <w:lang w:eastAsia="lv-LV"/>
        </w:rPr>
        <w:t>):</w:t>
      </w:r>
    </w:p>
    <w:p w:rsidR="00DD3E2A" w:rsidRPr="000215BE" w:rsidRDefault="00DD3E2A" w:rsidP="00DD3E2A">
      <w:pPr>
        <w:spacing w:after="0" w:line="240" w:lineRule="auto"/>
        <w:ind w:firstLine="720"/>
        <w:jc w:val="both"/>
        <w:rPr>
          <w:rFonts w:ascii="Times New Roman" w:eastAsia="Times New Roman" w:hAnsi="Times New Roman" w:cs="Times New Roman"/>
          <w:i/>
          <w:sz w:val="24"/>
          <w:szCs w:val="24"/>
          <w:lang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96"/>
        <w:gridCol w:w="4310"/>
        <w:gridCol w:w="1509"/>
        <w:gridCol w:w="1260"/>
        <w:gridCol w:w="1414"/>
      </w:tblGrid>
      <w:tr w:rsidR="000215BE" w:rsidRPr="000215BE" w:rsidTr="00E81B69">
        <w:trPr>
          <w:trHeight w:val="315"/>
        </w:trPr>
        <w:tc>
          <w:tcPr>
            <w:tcW w:w="1396" w:type="dxa"/>
            <w:vMerge w:val="restart"/>
            <w:shd w:val="clear" w:color="auto" w:fill="auto"/>
            <w:tcMar>
              <w:top w:w="0" w:type="dxa"/>
              <w:left w:w="108" w:type="dxa"/>
              <w:bottom w:w="0" w:type="dxa"/>
              <w:right w:w="108" w:type="dxa"/>
            </w:tcMar>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310" w:type="dxa"/>
            <w:vMerge w:val="restart"/>
            <w:shd w:val="clear" w:color="auto" w:fill="auto"/>
            <w:tcMar>
              <w:top w:w="0" w:type="dxa"/>
              <w:left w:w="108" w:type="dxa"/>
              <w:bottom w:w="0" w:type="dxa"/>
              <w:right w:w="108" w:type="dxa"/>
            </w:tcMar>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509" w:type="dxa"/>
            <w:vMerge w:val="restart"/>
            <w:shd w:val="clear" w:color="auto" w:fill="auto"/>
            <w:tcMar>
              <w:top w:w="0" w:type="dxa"/>
              <w:left w:w="108" w:type="dxa"/>
              <w:bottom w:w="0" w:type="dxa"/>
              <w:right w:w="108" w:type="dxa"/>
            </w:tcMar>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w:t>
            </w:r>
          </w:p>
        </w:tc>
        <w:tc>
          <w:tcPr>
            <w:tcW w:w="1260" w:type="dxa"/>
            <w:vMerge w:val="restart"/>
            <w:shd w:val="clear" w:color="auto" w:fill="auto"/>
            <w:tcMar>
              <w:top w:w="0" w:type="dxa"/>
              <w:left w:w="108" w:type="dxa"/>
              <w:bottom w:w="0" w:type="dxa"/>
              <w:right w:w="108" w:type="dxa"/>
            </w:tcMar>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tc>
        <w:tc>
          <w:tcPr>
            <w:tcW w:w="1414" w:type="dxa"/>
            <w:vMerge w:val="restart"/>
            <w:shd w:val="clear" w:color="auto" w:fill="auto"/>
            <w:tcMar>
              <w:top w:w="0" w:type="dxa"/>
              <w:left w:w="108" w:type="dxa"/>
              <w:bottom w:w="0" w:type="dxa"/>
              <w:right w:w="108" w:type="dxa"/>
            </w:tcMar>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0215BE">
                <w:rPr>
                  <w:rFonts w:ascii="Times New Roman" w:eastAsia="Times New Roman" w:hAnsi="Times New Roman" w:cs="Times New Roman"/>
                  <w:sz w:val="20"/>
                  <w:szCs w:val="20"/>
                  <w:lang w:eastAsia="lv-LV"/>
                </w:rPr>
                <w:t>plāns</w:t>
              </w:r>
            </w:smartTag>
            <w:proofErr w:type="gramStart"/>
            <w:r w:rsidRPr="000215BE">
              <w:rPr>
                <w:rFonts w:ascii="Times New Roman" w:eastAsia="Times New Roman" w:hAnsi="Times New Roman" w:cs="Times New Roman"/>
                <w:sz w:val="20"/>
                <w:szCs w:val="20"/>
                <w:lang w:eastAsia="lv-LV"/>
              </w:rPr>
              <w:t xml:space="preserve">  </w:t>
            </w:r>
            <w:proofErr w:type="gramEnd"/>
            <w:r w:rsidRPr="000215BE">
              <w:rPr>
                <w:rFonts w:ascii="Times New Roman" w:eastAsia="Times New Roman" w:hAnsi="Times New Roman" w:cs="Times New Roman"/>
                <w:sz w:val="20"/>
                <w:szCs w:val="20"/>
                <w:lang w:eastAsia="lv-LV"/>
              </w:rPr>
              <w:t>31.10.2015.</w:t>
            </w:r>
          </w:p>
        </w:tc>
      </w:tr>
      <w:tr w:rsidR="000215BE" w:rsidRPr="000215BE" w:rsidTr="00E81B69">
        <w:trPr>
          <w:trHeight w:val="315"/>
        </w:trPr>
        <w:tc>
          <w:tcPr>
            <w:tcW w:w="1396" w:type="dxa"/>
            <w:vMerge/>
            <w:shd w:val="clear" w:color="auto" w:fill="auto"/>
            <w:tcMar>
              <w:top w:w="0" w:type="dxa"/>
              <w:left w:w="108" w:type="dxa"/>
              <w:bottom w:w="0" w:type="dxa"/>
              <w:right w:w="108" w:type="dxa"/>
            </w:tcMar>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4310" w:type="dxa"/>
            <w:vMerge/>
            <w:shd w:val="clear" w:color="auto" w:fill="auto"/>
            <w:tcMar>
              <w:top w:w="0" w:type="dxa"/>
              <w:left w:w="108" w:type="dxa"/>
              <w:bottom w:w="0" w:type="dxa"/>
              <w:right w:w="108" w:type="dxa"/>
            </w:tcMar>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509" w:type="dxa"/>
            <w:vMerge/>
            <w:shd w:val="clear" w:color="auto" w:fill="auto"/>
            <w:tcMar>
              <w:top w:w="0" w:type="dxa"/>
              <w:left w:w="108" w:type="dxa"/>
              <w:bottom w:w="0" w:type="dxa"/>
              <w:right w:w="108" w:type="dxa"/>
            </w:tcMar>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260" w:type="dxa"/>
            <w:vMerge/>
            <w:shd w:val="clear" w:color="auto" w:fill="auto"/>
            <w:tcMar>
              <w:top w:w="0" w:type="dxa"/>
              <w:left w:w="108" w:type="dxa"/>
              <w:bottom w:w="0" w:type="dxa"/>
              <w:right w:w="108" w:type="dxa"/>
            </w:tcMar>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414" w:type="dxa"/>
            <w:vMerge/>
            <w:shd w:val="clear" w:color="auto" w:fill="auto"/>
            <w:tcMar>
              <w:top w:w="0" w:type="dxa"/>
              <w:left w:w="108" w:type="dxa"/>
              <w:bottom w:w="0" w:type="dxa"/>
              <w:right w:w="108" w:type="dxa"/>
            </w:tcMar>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r>
      <w:tr w:rsidR="000215BE" w:rsidRPr="000215BE" w:rsidTr="00E81B69">
        <w:trPr>
          <w:trHeight w:val="285"/>
        </w:trPr>
        <w:tc>
          <w:tcPr>
            <w:tcW w:w="1396" w:type="dxa"/>
            <w:vMerge/>
            <w:shd w:val="clear" w:color="auto" w:fill="auto"/>
            <w:tcMar>
              <w:top w:w="0" w:type="dxa"/>
              <w:left w:w="108" w:type="dxa"/>
              <w:bottom w:w="0" w:type="dxa"/>
              <w:right w:w="108" w:type="dxa"/>
            </w:tcMar>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4310" w:type="dxa"/>
            <w:vMerge/>
            <w:shd w:val="clear" w:color="auto" w:fill="auto"/>
            <w:tcMar>
              <w:top w:w="0" w:type="dxa"/>
              <w:left w:w="108" w:type="dxa"/>
              <w:bottom w:w="0" w:type="dxa"/>
              <w:right w:w="108" w:type="dxa"/>
            </w:tcMar>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509" w:type="dxa"/>
            <w:vMerge/>
            <w:shd w:val="clear" w:color="auto" w:fill="auto"/>
            <w:tcMar>
              <w:top w:w="0" w:type="dxa"/>
              <w:left w:w="108" w:type="dxa"/>
              <w:bottom w:w="0" w:type="dxa"/>
              <w:right w:w="108" w:type="dxa"/>
            </w:tcMar>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260" w:type="dxa"/>
            <w:vMerge/>
            <w:shd w:val="clear" w:color="auto" w:fill="auto"/>
            <w:tcMar>
              <w:top w:w="0" w:type="dxa"/>
              <w:left w:w="108" w:type="dxa"/>
              <w:bottom w:w="0" w:type="dxa"/>
              <w:right w:w="108" w:type="dxa"/>
            </w:tcMar>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414" w:type="dxa"/>
            <w:vMerge/>
            <w:shd w:val="clear" w:color="auto" w:fill="auto"/>
            <w:tcMar>
              <w:top w:w="0" w:type="dxa"/>
              <w:left w:w="108" w:type="dxa"/>
              <w:bottom w:w="0" w:type="dxa"/>
              <w:right w:w="108" w:type="dxa"/>
            </w:tcMar>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r>
      <w:tr w:rsidR="000215BE" w:rsidRPr="000215BE" w:rsidTr="00E81B69">
        <w:trPr>
          <w:trHeight w:val="285"/>
        </w:trPr>
        <w:tc>
          <w:tcPr>
            <w:tcW w:w="1396"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21.3.7.9.</w:t>
            </w:r>
          </w:p>
        </w:tc>
        <w:tc>
          <w:tcPr>
            <w:tcW w:w="4310" w:type="dxa"/>
            <w:shd w:val="clear" w:color="auto" w:fill="auto"/>
            <w:tcMar>
              <w:top w:w="0" w:type="dxa"/>
              <w:left w:w="108" w:type="dxa"/>
              <w:bottom w:w="0" w:type="dxa"/>
              <w:right w:w="108" w:type="dxa"/>
            </w:tcMa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Ieņēmumi par pārējo dokumentu izsniegšanu un pārējiem kancelejas pakalpojumiem</w:t>
            </w:r>
          </w:p>
        </w:tc>
        <w:tc>
          <w:tcPr>
            <w:tcW w:w="1509"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0</w:t>
            </w:r>
          </w:p>
        </w:tc>
        <w:tc>
          <w:tcPr>
            <w:tcW w:w="1260"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w:t>
            </w:r>
          </w:p>
        </w:tc>
        <w:tc>
          <w:tcPr>
            <w:tcW w:w="1414"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w:t>
            </w:r>
          </w:p>
        </w:tc>
      </w:tr>
      <w:tr w:rsidR="000215BE" w:rsidRPr="000215BE" w:rsidTr="00E81B69">
        <w:trPr>
          <w:trHeight w:val="285"/>
        </w:trPr>
        <w:tc>
          <w:tcPr>
            <w:tcW w:w="1396"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21.3.8.3.</w:t>
            </w:r>
          </w:p>
        </w:tc>
        <w:tc>
          <w:tcPr>
            <w:tcW w:w="4310" w:type="dxa"/>
            <w:shd w:val="clear" w:color="auto" w:fill="auto"/>
            <w:tcMar>
              <w:top w:w="0" w:type="dxa"/>
              <w:left w:w="108" w:type="dxa"/>
              <w:bottom w:w="0" w:type="dxa"/>
              <w:right w:w="108" w:type="dxa"/>
            </w:tcMa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Ieņēmumi no kustama īpašuma iznomāšanas/SD</w:t>
            </w:r>
          </w:p>
        </w:tc>
        <w:tc>
          <w:tcPr>
            <w:tcW w:w="1509"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460</w:t>
            </w:r>
          </w:p>
        </w:tc>
        <w:tc>
          <w:tcPr>
            <w:tcW w:w="1260"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388</w:t>
            </w:r>
          </w:p>
        </w:tc>
        <w:tc>
          <w:tcPr>
            <w:tcW w:w="1414"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848</w:t>
            </w:r>
          </w:p>
        </w:tc>
      </w:tr>
      <w:tr w:rsidR="000215BE" w:rsidRPr="000215BE" w:rsidTr="00E81B69">
        <w:trPr>
          <w:trHeight w:val="285"/>
        </w:trPr>
        <w:tc>
          <w:tcPr>
            <w:tcW w:w="9889" w:type="dxa"/>
            <w:gridSpan w:val="5"/>
            <w:shd w:val="clear" w:color="auto" w:fill="auto"/>
            <w:tcMar>
              <w:top w:w="0" w:type="dxa"/>
              <w:left w:w="108" w:type="dxa"/>
              <w:bottom w:w="0" w:type="dxa"/>
              <w:right w:w="108" w:type="dxa"/>
            </w:tcMar>
          </w:tcPr>
          <w:p w:rsidR="000215BE" w:rsidRPr="000215BE" w:rsidRDefault="000215BE" w:rsidP="000215BE">
            <w:pPr>
              <w:spacing w:after="0" w:line="240" w:lineRule="auto"/>
              <w:jc w:val="both"/>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Papildus finansējums:</w:t>
            </w:r>
          </w:p>
          <w:p w:rsidR="000215BE" w:rsidRPr="000215BE" w:rsidRDefault="000215BE" w:rsidP="000215BE">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388 </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i/>
                <w:sz w:val="24"/>
                <w:szCs w:val="24"/>
                <w:lang w:eastAsia="lv-LV"/>
              </w:rPr>
              <w:t xml:space="preserve"> </w:t>
            </w:r>
            <w:r w:rsidRPr="000215BE">
              <w:rPr>
                <w:rFonts w:ascii="Times New Roman" w:eastAsia="Times New Roman" w:hAnsi="Times New Roman" w:cs="Times New Roman"/>
                <w:sz w:val="24"/>
                <w:szCs w:val="24"/>
                <w:lang w:eastAsia="lv-LV"/>
              </w:rPr>
              <w:t>par transporta pakalpojumiem.</w:t>
            </w:r>
          </w:p>
        </w:tc>
      </w:tr>
      <w:tr w:rsidR="000215BE" w:rsidRPr="000215BE" w:rsidTr="00E81B69">
        <w:trPr>
          <w:trHeight w:val="285"/>
        </w:trPr>
        <w:tc>
          <w:tcPr>
            <w:tcW w:w="1396"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21.3.9.1.</w:t>
            </w:r>
          </w:p>
        </w:tc>
        <w:tc>
          <w:tcPr>
            <w:tcW w:w="4310" w:type="dxa"/>
            <w:shd w:val="clear" w:color="auto" w:fill="auto"/>
            <w:tcMar>
              <w:top w:w="0" w:type="dxa"/>
              <w:left w:w="108" w:type="dxa"/>
              <w:bottom w:w="0" w:type="dxa"/>
              <w:right w:w="108" w:type="dxa"/>
            </w:tcMa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Maksa par personu uzturēšanos sociālās aprūpes iestādēs/SD</w:t>
            </w:r>
          </w:p>
        </w:tc>
        <w:tc>
          <w:tcPr>
            <w:tcW w:w="1509"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12500</w:t>
            </w:r>
          </w:p>
        </w:tc>
        <w:tc>
          <w:tcPr>
            <w:tcW w:w="1260"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500</w:t>
            </w:r>
          </w:p>
        </w:tc>
        <w:tc>
          <w:tcPr>
            <w:tcW w:w="1414"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13000</w:t>
            </w:r>
          </w:p>
        </w:tc>
      </w:tr>
      <w:tr w:rsidR="000215BE" w:rsidRPr="000215BE" w:rsidTr="00E81B69">
        <w:trPr>
          <w:trHeight w:val="285"/>
        </w:trPr>
        <w:tc>
          <w:tcPr>
            <w:tcW w:w="9889" w:type="dxa"/>
            <w:gridSpan w:val="5"/>
            <w:shd w:val="clear" w:color="auto" w:fill="auto"/>
            <w:tcMar>
              <w:top w:w="0" w:type="dxa"/>
              <w:left w:w="108" w:type="dxa"/>
              <w:bottom w:w="0" w:type="dxa"/>
              <w:right w:w="108" w:type="dxa"/>
            </w:tcMar>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lastRenderedPageBreak/>
              <w:t>Papildus finansējums:</w:t>
            </w:r>
          </w:p>
          <w:p w:rsidR="000215BE" w:rsidRPr="000215BE" w:rsidRDefault="000215BE" w:rsidP="000215BE">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200 </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i/>
                <w:sz w:val="24"/>
                <w:szCs w:val="24"/>
                <w:lang w:eastAsia="lv-LV"/>
              </w:rPr>
              <w:t xml:space="preserve"> </w:t>
            </w:r>
            <w:proofErr w:type="gramStart"/>
            <w:r w:rsidRPr="000215BE">
              <w:rPr>
                <w:rFonts w:ascii="Times New Roman" w:eastAsia="Times New Roman" w:hAnsi="Times New Roman" w:cs="Times New Roman"/>
                <w:sz w:val="24"/>
                <w:szCs w:val="24"/>
                <w:lang w:eastAsia="lv-LV"/>
              </w:rPr>
              <w:t>par uzturēšanos Slampes un Džūkstes</w:t>
            </w:r>
            <w:proofErr w:type="gramEnd"/>
            <w:r w:rsidRPr="000215BE">
              <w:rPr>
                <w:rFonts w:ascii="Times New Roman" w:eastAsia="Times New Roman" w:hAnsi="Times New Roman" w:cs="Times New Roman"/>
                <w:sz w:val="24"/>
                <w:szCs w:val="24"/>
                <w:lang w:eastAsia="lv-LV"/>
              </w:rPr>
              <w:t xml:space="preserve"> </w:t>
            </w:r>
            <w:proofErr w:type="spellStart"/>
            <w:r w:rsidRPr="000215BE">
              <w:rPr>
                <w:rFonts w:ascii="Times New Roman" w:eastAsia="Times New Roman" w:hAnsi="Times New Roman" w:cs="Times New Roman"/>
                <w:sz w:val="24"/>
                <w:szCs w:val="24"/>
                <w:lang w:eastAsia="lv-LV"/>
              </w:rPr>
              <w:t>k.c</w:t>
            </w:r>
            <w:proofErr w:type="spellEnd"/>
            <w:r w:rsidRPr="000215B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0215BE">
              <w:rPr>
                <w:rFonts w:ascii="Times New Roman" w:eastAsia="Calibri" w:hAnsi="Times New Roman" w:cs="Times New Roman"/>
                <w:sz w:val="24"/>
                <w:szCs w:val="24"/>
                <w:lang w:val="x-none" w:eastAsia="x-none"/>
              </w:rPr>
              <w:t>„</w:t>
            </w:r>
            <w:r w:rsidRPr="000215BE">
              <w:rPr>
                <w:rFonts w:ascii="Times New Roman" w:eastAsia="Times New Roman" w:hAnsi="Times New Roman" w:cs="Times New Roman"/>
                <w:sz w:val="24"/>
                <w:szCs w:val="24"/>
                <w:lang w:eastAsia="lv-LV"/>
              </w:rPr>
              <w:t>Rīti</w:t>
            </w:r>
            <w:r>
              <w:rPr>
                <w:rFonts w:ascii="Times New Roman" w:eastAsia="Times New Roman" w:hAnsi="Times New Roman" w:cs="Times New Roman"/>
                <w:sz w:val="24"/>
                <w:szCs w:val="24"/>
                <w:lang w:eastAsia="lv-LV"/>
              </w:rPr>
              <w:t>”</w:t>
            </w:r>
            <w:r w:rsidRPr="000215BE">
              <w:rPr>
                <w:rFonts w:ascii="Times New Roman" w:eastAsia="Times New Roman" w:hAnsi="Times New Roman" w:cs="Times New Roman"/>
                <w:sz w:val="24"/>
                <w:szCs w:val="24"/>
                <w:lang w:eastAsia="lv-LV"/>
              </w:rPr>
              <w:t xml:space="preserve"> patversmē;</w:t>
            </w:r>
          </w:p>
          <w:p w:rsidR="000215BE" w:rsidRPr="000215BE" w:rsidRDefault="000215BE" w:rsidP="000215BE">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300 </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i/>
                <w:sz w:val="24"/>
                <w:szCs w:val="24"/>
                <w:lang w:eastAsia="lv-LV"/>
              </w:rPr>
              <w:t xml:space="preserve"> </w:t>
            </w:r>
            <w:r w:rsidRPr="000215BE">
              <w:rPr>
                <w:rFonts w:ascii="Times New Roman" w:eastAsia="Times New Roman" w:hAnsi="Times New Roman" w:cs="Times New Roman"/>
                <w:sz w:val="24"/>
                <w:szCs w:val="24"/>
                <w:lang w:eastAsia="lv-LV"/>
              </w:rPr>
              <w:t xml:space="preserve">par uzturēšanos </w:t>
            </w:r>
            <w:r w:rsidRPr="000215BE">
              <w:rPr>
                <w:rFonts w:ascii="Times New Roman" w:eastAsia="Calibri" w:hAnsi="Times New Roman" w:cs="Times New Roman"/>
                <w:sz w:val="24"/>
                <w:szCs w:val="24"/>
                <w:lang w:val="x-none" w:eastAsia="x-none"/>
              </w:rPr>
              <w:t>„</w:t>
            </w:r>
            <w:r w:rsidRPr="000215BE">
              <w:rPr>
                <w:rFonts w:ascii="Times New Roman" w:eastAsia="Times New Roman" w:hAnsi="Times New Roman" w:cs="Times New Roman"/>
                <w:sz w:val="24"/>
                <w:szCs w:val="24"/>
                <w:lang w:eastAsia="lv-LV"/>
              </w:rPr>
              <w:t>Mežrozītēs</w:t>
            </w:r>
            <w:r>
              <w:rPr>
                <w:rFonts w:ascii="Times New Roman" w:eastAsia="Times New Roman" w:hAnsi="Times New Roman" w:cs="Times New Roman"/>
                <w:sz w:val="24"/>
                <w:szCs w:val="24"/>
                <w:lang w:eastAsia="lv-LV"/>
              </w:rPr>
              <w:t>”</w:t>
            </w:r>
            <w:r w:rsidRPr="000215BE">
              <w:rPr>
                <w:rFonts w:ascii="Times New Roman" w:eastAsia="Times New Roman" w:hAnsi="Times New Roman" w:cs="Times New Roman"/>
                <w:sz w:val="24"/>
                <w:szCs w:val="24"/>
                <w:lang w:eastAsia="lv-LV"/>
              </w:rPr>
              <w:t xml:space="preserve"> SPC – sociālie dzīvokļi.</w:t>
            </w:r>
          </w:p>
        </w:tc>
      </w:tr>
      <w:tr w:rsidR="000215BE" w:rsidRPr="000215BE" w:rsidTr="00E81B69">
        <w:trPr>
          <w:trHeight w:val="285"/>
        </w:trPr>
        <w:tc>
          <w:tcPr>
            <w:tcW w:w="1396"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21.3.9.9.</w:t>
            </w:r>
          </w:p>
        </w:tc>
        <w:tc>
          <w:tcPr>
            <w:tcW w:w="4310" w:type="dxa"/>
            <w:shd w:val="clear" w:color="auto" w:fill="auto"/>
            <w:tcMar>
              <w:top w:w="0" w:type="dxa"/>
              <w:left w:w="108" w:type="dxa"/>
              <w:bottom w:w="0" w:type="dxa"/>
              <w:right w:w="108" w:type="dxa"/>
            </w:tcMa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Citi ieņēmumi par maksas pakalpojumiem/SD/IBNP</w:t>
            </w:r>
          </w:p>
        </w:tc>
        <w:tc>
          <w:tcPr>
            <w:tcW w:w="1509"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6040</w:t>
            </w:r>
          </w:p>
        </w:tc>
        <w:tc>
          <w:tcPr>
            <w:tcW w:w="1260"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690</w:t>
            </w:r>
          </w:p>
        </w:tc>
        <w:tc>
          <w:tcPr>
            <w:tcW w:w="1414"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6730</w:t>
            </w:r>
          </w:p>
        </w:tc>
      </w:tr>
      <w:tr w:rsidR="000215BE" w:rsidRPr="000215BE" w:rsidTr="00E81B69">
        <w:trPr>
          <w:trHeight w:val="285"/>
        </w:trPr>
        <w:tc>
          <w:tcPr>
            <w:tcW w:w="9889" w:type="dxa"/>
            <w:gridSpan w:val="5"/>
            <w:shd w:val="clear" w:color="auto" w:fill="auto"/>
            <w:tcMar>
              <w:top w:w="0" w:type="dxa"/>
              <w:left w:w="108" w:type="dxa"/>
              <w:bottom w:w="0" w:type="dxa"/>
              <w:right w:w="108" w:type="dxa"/>
            </w:tcMar>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Papildus finansējums:</w:t>
            </w:r>
          </w:p>
          <w:p w:rsidR="000215BE" w:rsidRPr="000215BE" w:rsidRDefault="000215BE" w:rsidP="000215BE">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500 </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i/>
                <w:sz w:val="24"/>
                <w:szCs w:val="24"/>
                <w:lang w:eastAsia="lv-LV"/>
              </w:rPr>
              <w:t xml:space="preserve"> </w:t>
            </w:r>
            <w:proofErr w:type="gramStart"/>
            <w:r w:rsidRPr="000215BE">
              <w:rPr>
                <w:rFonts w:ascii="Times New Roman" w:eastAsia="Times New Roman" w:hAnsi="Times New Roman" w:cs="Times New Roman"/>
                <w:sz w:val="24"/>
                <w:szCs w:val="24"/>
                <w:lang w:eastAsia="lv-LV"/>
              </w:rPr>
              <w:t>par Slampes un Džūkstes</w:t>
            </w:r>
            <w:proofErr w:type="gramEnd"/>
            <w:r w:rsidRPr="000215BE">
              <w:rPr>
                <w:rFonts w:ascii="Times New Roman" w:eastAsia="Times New Roman" w:hAnsi="Times New Roman" w:cs="Times New Roman"/>
                <w:sz w:val="24"/>
                <w:szCs w:val="24"/>
                <w:lang w:eastAsia="lv-LV"/>
              </w:rPr>
              <w:t xml:space="preserve"> </w:t>
            </w:r>
            <w:proofErr w:type="spellStart"/>
            <w:r w:rsidRPr="000215BE">
              <w:rPr>
                <w:rFonts w:ascii="Times New Roman" w:eastAsia="Times New Roman" w:hAnsi="Times New Roman" w:cs="Times New Roman"/>
                <w:sz w:val="24"/>
                <w:szCs w:val="24"/>
                <w:lang w:eastAsia="lv-LV"/>
              </w:rPr>
              <w:t>k.c</w:t>
            </w:r>
            <w:proofErr w:type="spellEnd"/>
            <w:r w:rsidRPr="000215BE">
              <w:rPr>
                <w:rFonts w:ascii="Times New Roman" w:eastAsia="Times New Roman" w:hAnsi="Times New Roman" w:cs="Times New Roman"/>
                <w:sz w:val="24"/>
                <w:szCs w:val="24"/>
                <w:lang w:eastAsia="lv-LV"/>
              </w:rPr>
              <w:t>.</w:t>
            </w:r>
            <w:r w:rsidR="005D775C" w:rsidRPr="000215BE">
              <w:rPr>
                <w:rFonts w:ascii="Times New Roman" w:eastAsia="Calibri" w:hAnsi="Times New Roman" w:cs="Times New Roman"/>
                <w:sz w:val="24"/>
                <w:szCs w:val="24"/>
                <w:lang w:val="x-none" w:eastAsia="x-none"/>
              </w:rPr>
              <w:t xml:space="preserve"> „</w:t>
            </w:r>
            <w:r w:rsidRPr="000215BE">
              <w:rPr>
                <w:rFonts w:ascii="Times New Roman" w:eastAsia="Times New Roman" w:hAnsi="Times New Roman" w:cs="Times New Roman"/>
                <w:sz w:val="24"/>
                <w:szCs w:val="24"/>
                <w:lang w:eastAsia="lv-LV"/>
              </w:rPr>
              <w:t>Rīti</w:t>
            </w:r>
            <w:r w:rsidR="005D775C">
              <w:rPr>
                <w:rFonts w:ascii="Times New Roman" w:eastAsia="Times New Roman" w:hAnsi="Times New Roman" w:cs="Times New Roman"/>
                <w:sz w:val="24"/>
                <w:szCs w:val="24"/>
                <w:lang w:eastAsia="lv-LV"/>
              </w:rPr>
              <w:t>”</w:t>
            </w:r>
            <w:r w:rsidRPr="000215BE">
              <w:rPr>
                <w:rFonts w:ascii="Times New Roman" w:eastAsia="Times New Roman" w:hAnsi="Times New Roman" w:cs="Times New Roman"/>
                <w:sz w:val="24"/>
                <w:szCs w:val="24"/>
                <w:lang w:eastAsia="lv-LV"/>
              </w:rPr>
              <w:t xml:space="preserve"> – dienas centrā  ēdināšanas pakalpojumiem; </w:t>
            </w:r>
          </w:p>
          <w:p w:rsidR="000215BE" w:rsidRPr="000215BE" w:rsidRDefault="000215BE" w:rsidP="000215BE">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180 </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i/>
                <w:sz w:val="24"/>
                <w:szCs w:val="24"/>
                <w:lang w:eastAsia="lv-LV"/>
              </w:rPr>
              <w:t xml:space="preserve"> </w:t>
            </w:r>
            <w:proofErr w:type="gramStart"/>
            <w:r w:rsidRPr="000215BE">
              <w:rPr>
                <w:rFonts w:ascii="Times New Roman" w:eastAsia="Times New Roman" w:hAnsi="Times New Roman" w:cs="Times New Roman"/>
                <w:sz w:val="24"/>
                <w:szCs w:val="24"/>
                <w:lang w:eastAsia="lv-LV"/>
              </w:rPr>
              <w:t>par Slampes un Džūkstes</w:t>
            </w:r>
            <w:proofErr w:type="gramEnd"/>
            <w:r w:rsidRPr="000215BE">
              <w:rPr>
                <w:rFonts w:ascii="Times New Roman" w:eastAsia="Times New Roman" w:hAnsi="Times New Roman" w:cs="Times New Roman"/>
                <w:sz w:val="24"/>
                <w:szCs w:val="24"/>
                <w:lang w:eastAsia="lv-LV"/>
              </w:rPr>
              <w:t xml:space="preserve"> </w:t>
            </w:r>
            <w:proofErr w:type="spellStart"/>
            <w:r w:rsidRPr="000215BE">
              <w:rPr>
                <w:rFonts w:ascii="Times New Roman" w:eastAsia="Times New Roman" w:hAnsi="Times New Roman" w:cs="Times New Roman"/>
                <w:sz w:val="24"/>
                <w:szCs w:val="24"/>
                <w:lang w:eastAsia="lv-LV"/>
              </w:rPr>
              <w:t>k.c</w:t>
            </w:r>
            <w:proofErr w:type="spellEnd"/>
            <w:r w:rsidRPr="000215BE">
              <w:rPr>
                <w:rFonts w:ascii="Times New Roman" w:eastAsia="Times New Roman" w:hAnsi="Times New Roman" w:cs="Times New Roman"/>
                <w:sz w:val="24"/>
                <w:szCs w:val="24"/>
                <w:lang w:eastAsia="lv-LV"/>
              </w:rPr>
              <w:t>.</w:t>
            </w:r>
            <w:r w:rsidR="005D775C">
              <w:rPr>
                <w:rFonts w:ascii="Times New Roman" w:eastAsia="Times New Roman" w:hAnsi="Times New Roman" w:cs="Times New Roman"/>
                <w:sz w:val="24"/>
                <w:szCs w:val="24"/>
                <w:lang w:eastAsia="lv-LV"/>
              </w:rPr>
              <w:t xml:space="preserve"> </w:t>
            </w:r>
            <w:r w:rsidR="005D775C" w:rsidRPr="000215BE">
              <w:rPr>
                <w:rFonts w:ascii="Times New Roman" w:eastAsia="Calibri" w:hAnsi="Times New Roman" w:cs="Times New Roman"/>
                <w:sz w:val="24"/>
                <w:szCs w:val="24"/>
                <w:lang w:val="x-none" w:eastAsia="x-none"/>
              </w:rPr>
              <w:t>„</w:t>
            </w:r>
            <w:r w:rsidRPr="000215BE">
              <w:rPr>
                <w:rFonts w:ascii="Times New Roman" w:eastAsia="Times New Roman" w:hAnsi="Times New Roman" w:cs="Times New Roman"/>
                <w:sz w:val="24"/>
                <w:szCs w:val="24"/>
                <w:lang w:eastAsia="lv-LV"/>
              </w:rPr>
              <w:t>Rīti</w:t>
            </w:r>
            <w:r w:rsidR="005D775C">
              <w:rPr>
                <w:rFonts w:ascii="Times New Roman" w:eastAsia="Times New Roman" w:hAnsi="Times New Roman" w:cs="Times New Roman"/>
                <w:sz w:val="24"/>
                <w:szCs w:val="24"/>
                <w:lang w:eastAsia="lv-LV"/>
              </w:rPr>
              <w:t>”</w:t>
            </w:r>
            <w:r w:rsidRPr="000215BE">
              <w:rPr>
                <w:rFonts w:ascii="Times New Roman" w:eastAsia="Times New Roman" w:hAnsi="Times New Roman" w:cs="Times New Roman"/>
                <w:sz w:val="24"/>
                <w:szCs w:val="24"/>
                <w:lang w:eastAsia="lv-LV"/>
              </w:rPr>
              <w:t xml:space="preserve"> – patversmē ēdināšanas pakalpojumiem;</w:t>
            </w:r>
          </w:p>
          <w:p w:rsidR="000215BE" w:rsidRPr="000215BE" w:rsidRDefault="000215BE" w:rsidP="000215BE">
            <w:pPr>
              <w:suppressAutoHyphens/>
              <w:autoSpaceDN w:val="0"/>
              <w:spacing w:after="0" w:line="240" w:lineRule="auto"/>
              <w:textAlignment w:val="baseline"/>
              <w:rPr>
                <w:rFonts w:ascii="Times New Roman" w:eastAsia="Calibri" w:hAnsi="Times New Roman" w:cs="Times New Roman"/>
                <w:sz w:val="24"/>
                <w:szCs w:val="24"/>
                <w:lang w:val="x-none" w:eastAsia="x-none"/>
              </w:rPr>
            </w:pPr>
            <w:r w:rsidRPr="000215BE">
              <w:rPr>
                <w:rFonts w:ascii="Times New Roman" w:eastAsia="Calibri" w:hAnsi="Times New Roman" w:cs="Times New Roman"/>
                <w:sz w:val="24"/>
                <w:szCs w:val="24"/>
                <w:lang w:val="x-none" w:eastAsia="x-none"/>
              </w:rPr>
              <w:t>10</w:t>
            </w:r>
            <w:r w:rsidRPr="000215BE">
              <w:rPr>
                <w:rFonts w:ascii="Times New Roman" w:eastAsia="Calibri" w:hAnsi="Times New Roman" w:cs="Times New Roman"/>
                <w:sz w:val="24"/>
                <w:szCs w:val="24"/>
                <w:lang w:eastAsia="x-none"/>
              </w:rPr>
              <w:t xml:space="preserve"> </w:t>
            </w:r>
            <w:proofErr w:type="spellStart"/>
            <w:r w:rsidRPr="000215BE">
              <w:rPr>
                <w:rFonts w:ascii="Times New Roman" w:eastAsia="Calibri" w:hAnsi="Times New Roman" w:cs="Times New Roman"/>
                <w:i/>
                <w:sz w:val="24"/>
                <w:szCs w:val="24"/>
                <w:lang w:eastAsia="x-none"/>
              </w:rPr>
              <w:t>euro</w:t>
            </w:r>
            <w:proofErr w:type="spellEnd"/>
            <w:r w:rsidRPr="000215BE">
              <w:rPr>
                <w:rFonts w:ascii="Times New Roman" w:eastAsia="Calibri" w:hAnsi="Times New Roman" w:cs="Times New Roman"/>
                <w:i/>
                <w:sz w:val="24"/>
                <w:szCs w:val="24"/>
                <w:lang w:eastAsia="x-none"/>
              </w:rPr>
              <w:t xml:space="preserve"> </w:t>
            </w:r>
            <w:r w:rsidRPr="000215BE">
              <w:rPr>
                <w:rFonts w:ascii="Times New Roman" w:eastAsia="Calibri" w:hAnsi="Times New Roman" w:cs="Times New Roman"/>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Atbalsts</w:t>
            </w:r>
            <w:proofErr w:type="spellEnd"/>
            <w:r w:rsidRPr="000215BE">
              <w:rPr>
                <w:rFonts w:ascii="Times New Roman" w:eastAsia="Calibri" w:hAnsi="Times New Roman" w:cs="Times New Roman"/>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sociāli</w:t>
            </w:r>
            <w:proofErr w:type="spellEnd"/>
            <w:r w:rsidRPr="000215BE">
              <w:rPr>
                <w:rFonts w:ascii="Times New Roman" w:eastAsia="Calibri" w:hAnsi="Times New Roman" w:cs="Times New Roman"/>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atstumtām</w:t>
            </w:r>
            <w:proofErr w:type="spellEnd"/>
            <w:r w:rsidRPr="000215BE">
              <w:rPr>
                <w:rFonts w:ascii="Times New Roman" w:eastAsia="Calibri" w:hAnsi="Times New Roman" w:cs="Times New Roman"/>
                <w:sz w:val="24"/>
                <w:szCs w:val="24"/>
                <w:lang w:val="x-none" w:eastAsia="x-none"/>
              </w:rPr>
              <w:t xml:space="preserve"> </w:t>
            </w:r>
            <w:proofErr w:type="spellStart"/>
            <w:r w:rsidRPr="000215BE">
              <w:rPr>
                <w:rFonts w:ascii="Times New Roman" w:eastAsia="Calibri" w:hAnsi="Times New Roman" w:cs="Times New Roman"/>
                <w:sz w:val="24"/>
                <w:szCs w:val="24"/>
                <w:lang w:val="x-none" w:eastAsia="x-none"/>
              </w:rPr>
              <w:t>personām</w:t>
            </w:r>
            <w:proofErr w:type="spellEnd"/>
            <w:r w:rsidRPr="000215BE">
              <w:rPr>
                <w:rFonts w:ascii="Times New Roman" w:eastAsia="Calibri" w:hAnsi="Times New Roman" w:cs="Times New Roman"/>
                <w:sz w:val="24"/>
                <w:szCs w:val="24"/>
                <w:lang w:eastAsia="x-none"/>
              </w:rPr>
              <w:t xml:space="preserve">. </w:t>
            </w:r>
          </w:p>
        </w:tc>
      </w:tr>
      <w:tr w:rsidR="000215BE" w:rsidRPr="000215BE" w:rsidTr="00E81B69">
        <w:trPr>
          <w:trHeight w:val="285"/>
        </w:trPr>
        <w:tc>
          <w:tcPr>
            <w:tcW w:w="1396" w:type="dxa"/>
            <w:shd w:val="clear" w:color="auto" w:fill="auto"/>
            <w:tcMar>
              <w:top w:w="0" w:type="dxa"/>
              <w:left w:w="108" w:type="dxa"/>
              <w:bottom w:w="0" w:type="dxa"/>
              <w:right w:w="108" w:type="dxa"/>
            </w:tcMar>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21.4.9.9.</w:t>
            </w:r>
          </w:p>
        </w:tc>
        <w:tc>
          <w:tcPr>
            <w:tcW w:w="4310" w:type="dxa"/>
            <w:shd w:val="clear" w:color="auto" w:fill="auto"/>
            <w:tcMar>
              <w:top w:w="0" w:type="dxa"/>
              <w:left w:w="108" w:type="dxa"/>
              <w:bottom w:w="0" w:type="dxa"/>
              <w:right w:w="108" w:type="dxa"/>
            </w:tcMa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bCs/>
                <w:sz w:val="24"/>
                <w:szCs w:val="24"/>
                <w:lang w:eastAsia="lv-LV"/>
              </w:rPr>
              <w:t>Pārējie iepriekš neklasificētie pašu ieņēmumi</w:t>
            </w:r>
            <w:r w:rsidRPr="000215BE">
              <w:rPr>
                <w:rFonts w:ascii="Times New Roman" w:eastAsia="Times New Roman" w:hAnsi="Times New Roman" w:cs="Times New Roman"/>
                <w:sz w:val="24"/>
                <w:szCs w:val="24"/>
                <w:lang w:eastAsia="lv-LV"/>
              </w:rPr>
              <w:t>/SD</w:t>
            </w:r>
          </w:p>
        </w:tc>
        <w:tc>
          <w:tcPr>
            <w:tcW w:w="1509"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6195</w:t>
            </w:r>
          </w:p>
        </w:tc>
        <w:tc>
          <w:tcPr>
            <w:tcW w:w="1260"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300</w:t>
            </w:r>
          </w:p>
        </w:tc>
        <w:tc>
          <w:tcPr>
            <w:tcW w:w="1414"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bCs/>
                <w:sz w:val="24"/>
                <w:szCs w:val="24"/>
                <w:lang w:eastAsia="lv-LV"/>
              </w:rPr>
            </w:pPr>
            <w:r w:rsidRPr="000215BE">
              <w:rPr>
                <w:rFonts w:ascii="Times New Roman" w:eastAsia="Times New Roman" w:hAnsi="Times New Roman" w:cs="Times New Roman"/>
                <w:bCs/>
                <w:sz w:val="24"/>
                <w:szCs w:val="24"/>
                <w:lang w:eastAsia="lv-LV"/>
              </w:rPr>
              <w:t>6495</w:t>
            </w:r>
          </w:p>
        </w:tc>
      </w:tr>
      <w:tr w:rsidR="000215BE" w:rsidRPr="000215BE" w:rsidTr="00E81B69">
        <w:trPr>
          <w:trHeight w:val="285"/>
        </w:trPr>
        <w:tc>
          <w:tcPr>
            <w:tcW w:w="9889" w:type="dxa"/>
            <w:gridSpan w:val="5"/>
            <w:shd w:val="clear" w:color="auto" w:fill="auto"/>
            <w:tcMar>
              <w:top w:w="0" w:type="dxa"/>
              <w:left w:w="108" w:type="dxa"/>
              <w:bottom w:w="0" w:type="dxa"/>
              <w:right w:w="108" w:type="dxa"/>
            </w:tcMar>
          </w:tcPr>
          <w:p w:rsidR="000215BE" w:rsidRPr="000215BE" w:rsidRDefault="000215BE" w:rsidP="000215BE">
            <w:pPr>
              <w:spacing w:after="0" w:line="240" w:lineRule="auto"/>
              <w:rPr>
                <w:rFonts w:ascii="Times New Roman" w:eastAsia="Times New Roman" w:hAnsi="Times New Roman" w:cs="Times New Roman"/>
                <w:bCs/>
                <w:sz w:val="24"/>
                <w:szCs w:val="24"/>
                <w:u w:val="single"/>
                <w:lang w:eastAsia="lv-LV"/>
              </w:rPr>
            </w:pPr>
            <w:r w:rsidRPr="000215BE">
              <w:rPr>
                <w:rFonts w:ascii="Times New Roman" w:eastAsia="Times New Roman" w:hAnsi="Times New Roman" w:cs="Times New Roman"/>
                <w:bCs/>
                <w:sz w:val="24"/>
                <w:szCs w:val="24"/>
                <w:u w:val="single"/>
                <w:lang w:eastAsia="lv-LV"/>
              </w:rPr>
              <w:t>Papildus finansējums:</w:t>
            </w:r>
          </w:p>
          <w:p w:rsidR="000215BE" w:rsidRPr="000215BE" w:rsidRDefault="000215BE" w:rsidP="000215BE">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 xml:space="preserve">300 </w:t>
            </w:r>
            <w:proofErr w:type="spellStart"/>
            <w:r w:rsidRPr="000215BE">
              <w:rPr>
                <w:rFonts w:ascii="Times New Roman" w:eastAsia="Times New Roman" w:hAnsi="Times New Roman" w:cs="Times New Roman"/>
                <w:i/>
                <w:sz w:val="24"/>
                <w:szCs w:val="24"/>
                <w:lang w:eastAsia="lv-LV"/>
              </w:rPr>
              <w:t>euro</w:t>
            </w:r>
            <w:proofErr w:type="spellEnd"/>
            <w:proofErr w:type="gramStart"/>
            <w:r w:rsidRPr="000215BE">
              <w:rPr>
                <w:rFonts w:ascii="Times New Roman" w:eastAsia="Times New Roman" w:hAnsi="Times New Roman" w:cs="Times New Roman"/>
                <w:i/>
                <w:sz w:val="24"/>
                <w:szCs w:val="24"/>
                <w:lang w:eastAsia="lv-LV"/>
              </w:rPr>
              <w:t xml:space="preserve"> </w:t>
            </w:r>
            <w:r w:rsidRPr="000215BE">
              <w:rPr>
                <w:rFonts w:ascii="Times New Roman" w:eastAsia="Times New Roman" w:hAnsi="Times New Roman" w:cs="Times New Roman"/>
                <w:sz w:val="24"/>
                <w:szCs w:val="24"/>
                <w:lang w:eastAsia="lv-LV"/>
              </w:rPr>
              <w:t xml:space="preserve"> </w:t>
            </w:r>
            <w:proofErr w:type="gramEnd"/>
            <w:r w:rsidRPr="000215BE">
              <w:rPr>
                <w:rFonts w:ascii="Times New Roman" w:eastAsia="Times New Roman" w:hAnsi="Times New Roman" w:cs="Times New Roman"/>
                <w:sz w:val="24"/>
                <w:szCs w:val="24"/>
                <w:lang w:eastAsia="lv-LV"/>
              </w:rPr>
              <w:t xml:space="preserve">Aprūpe mājās pakalpojumi. </w:t>
            </w:r>
          </w:p>
        </w:tc>
      </w:tr>
      <w:tr w:rsidR="000215BE" w:rsidRPr="000215BE" w:rsidTr="00E81B69">
        <w:trPr>
          <w:trHeight w:val="285"/>
        </w:trPr>
        <w:tc>
          <w:tcPr>
            <w:tcW w:w="1396" w:type="dxa"/>
            <w:shd w:val="clear" w:color="auto" w:fill="auto"/>
            <w:tcMar>
              <w:top w:w="0" w:type="dxa"/>
              <w:left w:w="108" w:type="dxa"/>
              <w:bottom w:w="0" w:type="dxa"/>
              <w:right w:w="108" w:type="dxa"/>
            </w:tcMar>
          </w:tcPr>
          <w:p w:rsidR="000215BE" w:rsidRPr="000215BE" w:rsidRDefault="000215BE" w:rsidP="000215BE">
            <w:pPr>
              <w:spacing w:after="0" w:line="240" w:lineRule="auto"/>
              <w:jc w:val="right"/>
              <w:rPr>
                <w:rFonts w:ascii="Times New Roman" w:eastAsia="Times New Roman" w:hAnsi="Times New Roman" w:cs="Times New Roman"/>
                <w:b/>
                <w:sz w:val="24"/>
                <w:szCs w:val="24"/>
                <w:lang w:eastAsia="lv-LV"/>
              </w:rPr>
            </w:pPr>
          </w:p>
        </w:tc>
        <w:tc>
          <w:tcPr>
            <w:tcW w:w="4310" w:type="dxa"/>
            <w:shd w:val="clear" w:color="auto" w:fill="auto"/>
            <w:tcMar>
              <w:top w:w="0" w:type="dxa"/>
              <w:left w:w="108" w:type="dxa"/>
              <w:bottom w:w="0" w:type="dxa"/>
              <w:right w:w="108" w:type="dxa"/>
            </w:tcMar>
            <w:vAlign w:val="bottom"/>
          </w:tcPr>
          <w:p w:rsidR="000215BE" w:rsidRPr="000215BE" w:rsidRDefault="000215BE" w:rsidP="000215BE">
            <w:pPr>
              <w:spacing w:after="0" w:line="240" w:lineRule="auto"/>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Kopā plāna grozījumi</w:t>
            </w:r>
          </w:p>
        </w:tc>
        <w:tc>
          <w:tcPr>
            <w:tcW w:w="1509"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b/>
                <w:sz w:val="24"/>
                <w:szCs w:val="24"/>
                <w:lang w:eastAsia="lv-LV"/>
              </w:rPr>
            </w:pPr>
            <w:r w:rsidRPr="000215BE">
              <w:rPr>
                <w:rFonts w:ascii="Times New Roman" w:eastAsia="Times New Roman" w:hAnsi="Times New Roman" w:cs="Times New Roman"/>
                <w:b/>
                <w:sz w:val="24"/>
                <w:szCs w:val="24"/>
                <w:lang w:eastAsia="lv-LV"/>
              </w:rPr>
              <w:t>27182</w:t>
            </w:r>
          </w:p>
        </w:tc>
        <w:tc>
          <w:tcPr>
            <w:tcW w:w="1260"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1882</w:t>
            </w:r>
          </w:p>
        </w:tc>
        <w:tc>
          <w:tcPr>
            <w:tcW w:w="1414"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29064</w:t>
            </w:r>
          </w:p>
        </w:tc>
      </w:tr>
    </w:tbl>
    <w:p w:rsidR="000215BE" w:rsidRPr="000215BE" w:rsidRDefault="000215BE" w:rsidP="000215BE">
      <w:pPr>
        <w:spacing w:after="0" w:line="240" w:lineRule="auto"/>
        <w:ind w:firstLine="807"/>
        <w:jc w:val="both"/>
        <w:rPr>
          <w:rFonts w:ascii="Times New Roman" w:eastAsia="Times New Roman" w:hAnsi="Times New Roman" w:cs="Times New Roman"/>
          <w:sz w:val="24"/>
          <w:szCs w:val="24"/>
          <w:lang w:eastAsia="lv-LV"/>
        </w:rPr>
      </w:pPr>
    </w:p>
    <w:p w:rsidR="000215BE" w:rsidRDefault="000215BE" w:rsidP="000215BE">
      <w:pPr>
        <w:spacing w:after="0" w:line="240" w:lineRule="auto"/>
        <w:ind w:firstLine="807"/>
        <w:jc w:val="both"/>
        <w:rPr>
          <w:rFonts w:ascii="Times New Roman" w:eastAsia="Times New Roman" w:hAnsi="Times New Roman" w:cs="Times New Roman"/>
          <w:sz w:val="24"/>
          <w:szCs w:val="24"/>
          <w:lang w:eastAsia="lv-LV"/>
        </w:rPr>
      </w:pPr>
      <w:r w:rsidRPr="000215BE">
        <w:rPr>
          <w:rFonts w:ascii="Times New Roman" w:eastAsiaTheme="majorEastAsia" w:hAnsi="Times New Roman" w:cstheme="majorBidi"/>
          <w:iCs/>
          <w:color w:val="404040" w:themeColor="text1" w:themeTint="BF"/>
          <w:sz w:val="24"/>
          <w:szCs w:val="24"/>
          <w:lang w:eastAsia="lv-LV"/>
        </w:rPr>
        <w:t>34</w:t>
      </w:r>
      <w:r w:rsidRPr="000215BE">
        <w:rPr>
          <w:rFonts w:ascii="Times New Roman" w:eastAsiaTheme="majorEastAsia" w:hAnsi="Times New Roman" w:cstheme="majorBidi"/>
          <w:i/>
          <w:iCs/>
          <w:color w:val="404040" w:themeColor="text1" w:themeTint="BF"/>
          <w:sz w:val="24"/>
          <w:szCs w:val="24"/>
          <w:lang w:eastAsia="lv-LV"/>
        </w:rPr>
        <w:t xml:space="preserve">. </w:t>
      </w:r>
      <w:r w:rsidRPr="000215BE">
        <w:rPr>
          <w:rFonts w:ascii="Times New Roman" w:eastAsia="Times New Roman" w:hAnsi="Times New Roman" w:cs="Times New Roman"/>
          <w:sz w:val="24"/>
          <w:szCs w:val="24"/>
          <w:lang w:eastAsia="lv-LV"/>
        </w:rPr>
        <w:t xml:space="preserve">Izdarīt </w:t>
      </w:r>
      <w:r w:rsidRPr="000215BE">
        <w:rPr>
          <w:rFonts w:ascii="Times New Roman" w:eastAsia="Times New Roman" w:hAnsi="Times New Roman" w:cs="Times New Roman"/>
          <w:b/>
          <w:bCs/>
          <w:sz w:val="24"/>
          <w:szCs w:val="24"/>
          <w:lang w:eastAsia="lv-LV"/>
        </w:rPr>
        <w:t xml:space="preserve">Tukuma novada p/a „Tukuma novada </w:t>
      </w:r>
      <w:r>
        <w:rPr>
          <w:rFonts w:ascii="Times New Roman" w:eastAsia="Times New Roman" w:hAnsi="Times New Roman" w:cs="Times New Roman"/>
          <w:b/>
          <w:bCs/>
          <w:sz w:val="24"/>
          <w:szCs w:val="24"/>
          <w:lang w:eastAsia="lv-LV"/>
        </w:rPr>
        <w:t>s</w:t>
      </w:r>
      <w:r w:rsidRPr="000215BE">
        <w:rPr>
          <w:rFonts w:ascii="Times New Roman" w:eastAsia="Times New Roman" w:hAnsi="Times New Roman" w:cs="Times New Roman"/>
          <w:b/>
          <w:bCs/>
          <w:sz w:val="24"/>
          <w:szCs w:val="24"/>
          <w:lang w:eastAsia="lv-LV"/>
        </w:rPr>
        <w:t>ociālais dienests”</w:t>
      </w:r>
      <w:r w:rsidRPr="000215BE">
        <w:rPr>
          <w:rFonts w:ascii="Times New Roman" w:eastAsia="Times New Roman" w:hAnsi="Times New Roman" w:cs="Times New Roman"/>
          <w:sz w:val="24"/>
          <w:szCs w:val="24"/>
          <w:lang w:eastAsia="lv-LV"/>
        </w:rPr>
        <w:t xml:space="preserve"> 2015.gada pamatbudžeta </w:t>
      </w:r>
      <w:r w:rsidRPr="000215BE">
        <w:rPr>
          <w:rFonts w:ascii="Times New Roman" w:eastAsia="Times New Roman" w:hAnsi="Times New Roman" w:cs="Times New Roman"/>
          <w:b/>
          <w:bCs/>
          <w:iCs/>
          <w:sz w:val="24"/>
          <w:szCs w:val="24"/>
          <w:lang w:eastAsia="lv-LV"/>
        </w:rPr>
        <w:t xml:space="preserve">maksas pakalpojumu </w:t>
      </w:r>
      <w:r w:rsidRPr="000215BE">
        <w:rPr>
          <w:rFonts w:ascii="Times New Roman" w:eastAsia="Times New Roman" w:hAnsi="Times New Roman" w:cs="Times New Roman"/>
          <w:bCs/>
          <w:iCs/>
          <w:sz w:val="24"/>
          <w:szCs w:val="24"/>
          <w:lang w:eastAsia="lv-LV"/>
        </w:rPr>
        <w:t>iz</w:t>
      </w:r>
      <w:r w:rsidRPr="000215BE">
        <w:rPr>
          <w:rFonts w:ascii="Times New Roman" w:eastAsia="Times New Roman" w:hAnsi="Times New Roman" w:cs="Times New Roman"/>
          <w:iCs/>
          <w:sz w:val="24"/>
          <w:szCs w:val="24"/>
          <w:lang w:eastAsia="lv-LV"/>
        </w:rPr>
        <w:t>devumu daļā</w:t>
      </w:r>
      <w:r w:rsidRPr="000215BE">
        <w:rPr>
          <w:rFonts w:ascii="Times New Roman" w:eastAsia="Times New Roman" w:hAnsi="Times New Roman" w:cs="Times New Roman"/>
          <w:sz w:val="24"/>
          <w:szCs w:val="24"/>
          <w:lang w:eastAsia="lv-LV"/>
        </w:rPr>
        <w:t xml:space="preserve"> šādus plāna grozījumus atbilstoši funkcionālajām un ekonomiskajām kategorijām (</w:t>
      </w:r>
      <w:proofErr w:type="spellStart"/>
      <w:r w:rsidRPr="000215BE">
        <w:rPr>
          <w:rFonts w:ascii="Times New Roman" w:eastAsia="Times New Roman" w:hAnsi="Times New Roman" w:cs="Times New Roman"/>
          <w:i/>
          <w:sz w:val="24"/>
          <w:szCs w:val="24"/>
          <w:lang w:eastAsia="lv-LV"/>
        </w:rPr>
        <w:t>euro</w:t>
      </w:r>
      <w:proofErr w:type="spellEnd"/>
      <w:r w:rsidRPr="000215BE">
        <w:rPr>
          <w:rFonts w:ascii="Times New Roman" w:eastAsia="Times New Roman" w:hAnsi="Times New Roman" w:cs="Times New Roman"/>
          <w:i/>
          <w:sz w:val="24"/>
          <w:szCs w:val="24"/>
          <w:lang w:eastAsia="lv-LV"/>
        </w:rPr>
        <w:t>)</w:t>
      </w:r>
      <w:r w:rsidRPr="000215BE">
        <w:rPr>
          <w:rFonts w:ascii="Times New Roman" w:eastAsia="Times New Roman" w:hAnsi="Times New Roman" w:cs="Times New Roman"/>
          <w:sz w:val="24"/>
          <w:szCs w:val="24"/>
          <w:lang w:eastAsia="lv-LV"/>
        </w:rPr>
        <w:t>:</w:t>
      </w:r>
    </w:p>
    <w:p w:rsidR="005D775C" w:rsidRPr="000215BE" w:rsidRDefault="005D775C" w:rsidP="000215BE">
      <w:pPr>
        <w:spacing w:after="0" w:line="240" w:lineRule="auto"/>
        <w:ind w:firstLine="807"/>
        <w:jc w:val="both"/>
        <w:rPr>
          <w:rFonts w:ascii="Times New Roman" w:eastAsia="Times New Roman" w:hAnsi="Times New Roman" w:cs="Times New Roman"/>
          <w:sz w:val="24"/>
          <w:szCs w:val="24"/>
          <w:lang w:eastAsia="lv-LV"/>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96"/>
        <w:gridCol w:w="4310"/>
        <w:gridCol w:w="1509"/>
        <w:gridCol w:w="1260"/>
        <w:gridCol w:w="1272"/>
      </w:tblGrid>
      <w:tr w:rsidR="000215BE" w:rsidRPr="000215BE" w:rsidTr="00E81B69">
        <w:trPr>
          <w:trHeight w:val="315"/>
        </w:trPr>
        <w:tc>
          <w:tcPr>
            <w:tcW w:w="1396" w:type="dxa"/>
            <w:vMerge w:val="restart"/>
            <w:shd w:val="clear" w:color="auto" w:fill="auto"/>
            <w:tcMar>
              <w:top w:w="0" w:type="dxa"/>
              <w:left w:w="108" w:type="dxa"/>
              <w:bottom w:w="0" w:type="dxa"/>
              <w:right w:w="108" w:type="dxa"/>
            </w:tcMar>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Kods</w:t>
            </w:r>
          </w:p>
        </w:tc>
        <w:tc>
          <w:tcPr>
            <w:tcW w:w="4310" w:type="dxa"/>
            <w:vMerge w:val="restart"/>
            <w:shd w:val="clear" w:color="auto" w:fill="auto"/>
            <w:tcMar>
              <w:top w:w="0" w:type="dxa"/>
              <w:left w:w="108" w:type="dxa"/>
              <w:bottom w:w="0" w:type="dxa"/>
              <w:right w:w="108" w:type="dxa"/>
            </w:tcMar>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Koda nosaukums</w:t>
            </w:r>
          </w:p>
        </w:tc>
        <w:tc>
          <w:tcPr>
            <w:tcW w:w="1509" w:type="dxa"/>
            <w:vMerge w:val="restart"/>
            <w:shd w:val="clear" w:color="auto" w:fill="auto"/>
            <w:tcMar>
              <w:top w:w="0" w:type="dxa"/>
              <w:left w:w="108" w:type="dxa"/>
              <w:bottom w:w="0" w:type="dxa"/>
              <w:right w:w="108" w:type="dxa"/>
            </w:tcMar>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01.10.2015.</w:t>
            </w:r>
          </w:p>
        </w:tc>
        <w:tc>
          <w:tcPr>
            <w:tcW w:w="1260" w:type="dxa"/>
            <w:vMerge w:val="restart"/>
            <w:shd w:val="clear" w:color="auto" w:fill="auto"/>
            <w:tcMar>
              <w:top w:w="0" w:type="dxa"/>
              <w:left w:w="108" w:type="dxa"/>
              <w:bottom w:w="0" w:type="dxa"/>
              <w:right w:w="108" w:type="dxa"/>
            </w:tcMar>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Grozījumi oktobrī</w:t>
            </w:r>
          </w:p>
        </w:tc>
        <w:tc>
          <w:tcPr>
            <w:tcW w:w="1272" w:type="dxa"/>
            <w:vMerge w:val="restart"/>
            <w:shd w:val="clear" w:color="auto" w:fill="auto"/>
            <w:tcMar>
              <w:top w:w="0" w:type="dxa"/>
              <w:left w:w="108" w:type="dxa"/>
              <w:bottom w:w="0" w:type="dxa"/>
              <w:right w:w="108" w:type="dxa"/>
            </w:tcMar>
            <w:vAlign w:val="center"/>
          </w:tcPr>
          <w:p w:rsidR="000215BE" w:rsidRPr="000215BE" w:rsidRDefault="000215BE" w:rsidP="000215BE">
            <w:pPr>
              <w:spacing w:after="0" w:line="240" w:lineRule="auto"/>
              <w:jc w:val="center"/>
              <w:rPr>
                <w:rFonts w:ascii="Times New Roman" w:eastAsia="Times New Roman" w:hAnsi="Times New Roman" w:cs="Times New Roman"/>
                <w:sz w:val="20"/>
                <w:szCs w:val="20"/>
                <w:lang w:eastAsia="lv-LV"/>
              </w:rPr>
            </w:pPr>
            <w:r w:rsidRPr="000215BE">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0215BE">
                <w:rPr>
                  <w:rFonts w:ascii="Times New Roman" w:eastAsia="Times New Roman" w:hAnsi="Times New Roman" w:cs="Times New Roman"/>
                  <w:sz w:val="20"/>
                  <w:szCs w:val="20"/>
                  <w:lang w:eastAsia="lv-LV"/>
                </w:rPr>
                <w:t>plāns</w:t>
              </w:r>
            </w:smartTag>
            <w:r w:rsidRPr="000215BE">
              <w:rPr>
                <w:rFonts w:ascii="Times New Roman" w:eastAsia="Times New Roman" w:hAnsi="Times New Roman" w:cs="Times New Roman"/>
                <w:sz w:val="20"/>
                <w:szCs w:val="20"/>
                <w:lang w:eastAsia="lv-LV"/>
              </w:rPr>
              <w:t xml:space="preserve"> uz 31.10.2015.</w:t>
            </w:r>
          </w:p>
        </w:tc>
      </w:tr>
      <w:tr w:rsidR="000215BE" w:rsidRPr="000215BE" w:rsidTr="00E81B69">
        <w:trPr>
          <w:trHeight w:val="315"/>
        </w:trPr>
        <w:tc>
          <w:tcPr>
            <w:tcW w:w="1396" w:type="dxa"/>
            <w:vMerge/>
            <w:shd w:val="clear" w:color="auto" w:fill="auto"/>
            <w:tcMar>
              <w:top w:w="0" w:type="dxa"/>
              <w:left w:w="108" w:type="dxa"/>
              <w:bottom w:w="0" w:type="dxa"/>
              <w:right w:w="108" w:type="dxa"/>
            </w:tcMar>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4310" w:type="dxa"/>
            <w:vMerge/>
            <w:shd w:val="clear" w:color="auto" w:fill="auto"/>
            <w:tcMar>
              <w:top w:w="0" w:type="dxa"/>
              <w:left w:w="108" w:type="dxa"/>
              <w:bottom w:w="0" w:type="dxa"/>
              <w:right w:w="108" w:type="dxa"/>
            </w:tcMar>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509" w:type="dxa"/>
            <w:vMerge/>
            <w:shd w:val="clear" w:color="auto" w:fill="auto"/>
            <w:tcMar>
              <w:top w:w="0" w:type="dxa"/>
              <w:left w:w="108" w:type="dxa"/>
              <w:bottom w:w="0" w:type="dxa"/>
              <w:right w:w="108" w:type="dxa"/>
            </w:tcMar>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260" w:type="dxa"/>
            <w:vMerge/>
            <w:shd w:val="clear" w:color="auto" w:fill="auto"/>
            <w:tcMar>
              <w:top w:w="0" w:type="dxa"/>
              <w:left w:w="108" w:type="dxa"/>
              <w:bottom w:w="0" w:type="dxa"/>
              <w:right w:w="108" w:type="dxa"/>
            </w:tcMar>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272" w:type="dxa"/>
            <w:vMerge/>
            <w:shd w:val="clear" w:color="auto" w:fill="auto"/>
            <w:tcMar>
              <w:top w:w="0" w:type="dxa"/>
              <w:left w:w="108" w:type="dxa"/>
              <w:bottom w:w="0" w:type="dxa"/>
              <w:right w:w="108" w:type="dxa"/>
            </w:tcMar>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r>
      <w:tr w:rsidR="000215BE" w:rsidRPr="000215BE" w:rsidTr="00E81B69">
        <w:trPr>
          <w:trHeight w:val="285"/>
        </w:trPr>
        <w:tc>
          <w:tcPr>
            <w:tcW w:w="1396" w:type="dxa"/>
            <w:vMerge/>
            <w:shd w:val="clear" w:color="auto" w:fill="auto"/>
            <w:tcMar>
              <w:top w:w="0" w:type="dxa"/>
              <w:left w:w="108" w:type="dxa"/>
              <w:bottom w:w="0" w:type="dxa"/>
              <w:right w:w="108" w:type="dxa"/>
            </w:tcMar>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4310" w:type="dxa"/>
            <w:vMerge/>
            <w:shd w:val="clear" w:color="auto" w:fill="auto"/>
            <w:tcMar>
              <w:top w:w="0" w:type="dxa"/>
              <w:left w:w="108" w:type="dxa"/>
              <w:bottom w:w="0" w:type="dxa"/>
              <w:right w:w="108" w:type="dxa"/>
            </w:tcMar>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509" w:type="dxa"/>
            <w:vMerge/>
            <w:shd w:val="clear" w:color="auto" w:fill="auto"/>
            <w:tcMar>
              <w:top w:w="0" w:type="dxa"/>
              <w:left w:w="108" w:type="dxa"/>
              <w:bottom w:w="0" w:type="dxa"/>
              <w:right w:w="108" w:type="dxa"/>
            </w:tcMar>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260" w:type="dxa"/>
            <w:vMerge/>
            <w:shd w:val="clear" w:color="auto" w:fill="auto"/>
            <w:tcMar>
              <w:top w:w="0" w:type="dxa"/>
              <w:left w:w="108" w:type="dxa"/>
              <w:bottom w:w="0" w:type="dxa"/>
              <w:right w:w="108" w:type="dxa"/>
            </w:tcMar>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c>
          <w:tcPr>
            <w:tcW w:w="1272" w:type="dxa"/>
            <w:vMerge/>
            <w:shd w:val="clear" w:color="auto" w:fill="auto"/>
            <w:tcMar>
              <w:top w:w="0" w:type="dxa"/>
              <w:left w:w="108" w:type="dxa"/>
              <w:bottom w:w="0" w:type="dxa"/>
              <w:right w:w="108" w:type="dxa"/>
            </w:tcMar>
            <w:vAlign w:val="cente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p>
        </w:tc>
      </w:tr>
      <w:tr w:rsidR="000215BE" w:rsidRPr="000215BE" w:rsidTr="00E81B69">
        <w:trPr>
          <w:trHeight w:val="285"/>
        </w:trPr>
        <w:tc>
          <w:tcPr>
            <w:tcW w:w="1396"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10.000</w:t>
            </w:r>
          </w:p>
        </w:tc>
        <w:tc>
          <w:tcPr>
            <w:tcW w:w="4310" w:type="dxa"/>
            <w:shd w:val="clear" w:color="auto" w:fill="auto"/>
            <w:tcMar>
              <w:top w:w="0" w:type="dxa"/>
              <w:left w:w="108" w:type="dxa"/>
              <w:bottom w:w="0" w:type="dxa"/>
              <w:right w:w="108" w:type="dxa"/>
            </w:tcMar>
          </w:tcPr>
          <w:p w:rsidR="000215BE" w:rsidRPr="000215BE" w:rsidRDefault="000215BE" w:rsidP="000215BE">
            <w:pPr>
              <w:spacing w:after="0" w:line="240" w:lineRule="auto"/>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Sociālā aizsardzība</w:t>
            </w:r>
          </w:p>
        </w:tc>
        <w:tc>
          <w:tcPr>
            <w:tcW w:w="1509"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28568</w:t>
            </w:r>
          </w:p>
        </w:tc>
        <w:tc>
          <w:tcPr>
            <w:tcW w:w="1260"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1882</w:t>
            </w:r>
          </w:p>
        </w:tc>
        <w:tc>
          <w:tcPr>
            <w:tcW w:w="1272"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30450</w:t>
            </w:r>
          </w:p>
        </w:tc>
      </w:tr>
      <w:tr w:rsidR="000215BE" w:rsidRPr="000215BE" w:rsidTr="00E81B69">
        <w:trPr>
          <w:trHeight w:val="285"/>
        </w:trPr>
        <w:tc>
          <w:tcPr>
            <w:tcW w:w="1396" w:type="dxa"/>
            <w:shd w:val="clear" w:color="auto" w:fill="auto"/>
            <w:tcMar>
              <w:top w:w="0" w:type="dxa"/>
              <w:left w:w="108" w:type="dxa"/>
              <w:bottom w:w="0" w:type="dxa"/>
              <w:right w:w="108" w:type="dxa"/>
            </w:tcMar>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2200</w:t>
            </w:r>
          </w:p>
        </w:tc>
        <w:tc>
          <w:tcPr>
            <w:tcW w:w="4310" w:type="dxa"/>
            <w:shd w:val="clear" w:color="auto" w:fill="auto"/>
            <w:tcMar>
              <w:top w:w="0" w:type="dxa"/>
              <w:left w:w="108" w:type="dxa"/>
              <w:bottom w:w="0" w:type="dxa"/>
              <w:right w:w="108" w:type="dxa"/>
            </w:tcMa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Pakalpojumi/SD</w:t>
            </w:r>
          </w:p>
        </w:tc>
        <w:tc>
          <w:tcPr>
            <w:tcW w:w="1509"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20307</w:t>
            </w:r>
          </w:p>
        </w:tc>
        <w:tc>
          <w:tcPr>
            <w:tcW w:w="1260"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764</w:t>
            </w:r>
          </w:p>
        </w:tc>
        <w:tc>
          <w:tcPr>
            <w:tcW w:w="1272"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21071</w:t>
            </w:r>
          </w:p>
        </w:tc>
      </w:tr>
      <w:tr w:rsidR="000215BE" w:rsidRPr="000215BE" w:rsidTr="00E81B69">
        <w:trPr>
          <w:trHeight w:val="285"/>
        </w:trPr>
        <w:tc>
          <w:tcPr>
            <w:tcW w:w="1396" w:type="dxa"/>
            <w:shd w:val="clear" w:color="auto" w:fill="auto"/>
            <w:tcMar>
              <w:top w:w="0" w:type="dxa"/>
              <w:left w:w="108" w:type="dxa"/>
              <w:bottom w:w="0" w:type="dxa"/>
              <w:right w:w="108" w:type="dxa"/>
            </w:tcMar>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2300</w:t>
            </w:r>
          </w:p>
        </w:tc>
        <w:tc>
          <w:tcPr>
            <w:tcW w:w="4310" w:type="dxa"/>
            <w:shd w:val="clear" w:color="auto" w:fill="auto"/>
            <w:tcMar>
              <w:top w:w="0" w:type="dxa"/>
              <w:left w:w="108" w:type="dxa"/>
              <w:bottom w:w="0" w:type="dxa"/>
              <w:right w:w="108" w:type="dxa"/>
            </w:tcMar>
          </w:tcPr>
          <w:p w:rsidR="000215BE" w:rsidRPr="000215BE" w:rsidRDefault="000215BE" w:rsidP="000215BE">
            <w:pPr>
              <w:spacing w:after="0" w:line="240" w:lineRule="auto"/>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Krājumi, materiāli, energoresursi, preces, biroja preces un inventārs/SD</w:t>
            </w:r>
          </w:p>
        </w:tc>
        <w:tc>
          <w:tcPr>
            <w:tcW w:w="1509"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8184</w:t>
            </w:r>
          </w:p>
        </w:tc>
        <w:tc>
          <w:tcPr>
            <w:tcW w:w="1260"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1118</w:t>
            </w:r>
          </w:p>
        </w:tc>
        <w:tc>
          <w:tcPr>
            <w:tcW w:w="1272"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sz w:val="24"/>
                <w:szCs w:val="24"/>
                <w:lang w:eastAsia="lv-LV"/>
              </w:rPr>
            </w:pPr>
            <w:r w:rsidRPr="000215BE">
              <w:rPr>
                <w:rFonts w:ascii="Times New Roman" w:eastAsia="Times New Roman" w:hAnsi="Times New Roman" w:cs="Times New Roman"/>
                <w:sz w:val="24"/>
                <w:szCs w:val="24"/>
                <w:lang w:eastAsia="lv-LV"/>
              </w:rPr>
              <w:t>9302</w:t>
            </w:r>
          </w:p>
        </w:tc>
      </w:tr>
      <w:tr w:rsidR="000215BE" w:rsidRPr="000215BE" w:rsidTr="00E81B69">
        <w:trPr>
          <w:trHeight w:val="285"/>
        </w:trPr>
        <w:tc>
          <w:tcPr>
            <w:tcW w:w="1396" w:type="dxa"/>
            <w:shd w:val="clear" w:color="auto" w:fill="auto"/>
            <w:tcMar>
              <w:top w:w="0" w:type="dxa"/>
              <w:left w:w="108" w:type="dxa"/>
              <w:bottom w:w="0" w:type="dxa"/>
              <w:right w:w="108" w:type="dxa"/>
            </w:tcMar>
          </w:tcPr>
          <w:p w:rsidR="000215BE" w:rsidRPr="000215BE" w:rsidRDefault="000215BE" w:rsidP="000215BE">
            <w:pPr>
              <w:spacing w:after="0" w:line="240" w:lineRule="auto"/>
              <w:jc w:val="right"/>
              <w:rPr>
                <w:rFonts w:ascii="Times New Roman" w:eastAsia="Times New Roman" w:hAnsi="Times New Roman" w:cs="Times New Roman"/>
                <w:sz w:val="24"/>
                <w:szCs w:val="24"/>
                <w:lang w:eastAsia="lv-LV"/>
              </w:rPr>
            </w:pPr>
          </w:p>
        </w:tc>
        <w:tc>
          <w:tcPr>
            <w:tcW w:w="4310" w:type="dxa"/>
            <w:shd w:val="clear" w:color="auto" w:fill="auto"/>
            <w:tcMar>
              <w:top w:w="0" w:type="dxa"/>
              <w:left w:w="108" w:type="dxa"/>
              <w:bottom w:w="0" w:type="dxa"/>
              <w:right w:w="108" w:type="dxa"/>
            </w:tcMar>
            <w:vAlign w:val="bottom"/>
          </w:tcPr>
          <w:p w:rsidR="000215BE" w:rsidRPr="000215BE" w:rsidRDefault="000215BE" w:rsidP="000215BE">
            <w:pPr>
              <w:spacing w:after="0" w:line="240" w:lineRule="auto"/>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Kopā plāna grozījumi</w:t>
            </w:r>
          </w:p>
        </w:tc>
        <w:tc>
          <w:tcPr>
            <w:tcW w:w="1509"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28568</w:t>
            </w:r>
          </w:p>
        </w:tc>
        <w:tc>
          <w:tcPr>
            <w:tcW w:w="1260"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1882</w:t>
            </w:r>
          </w:p>
        </w:tc>
        <w:tc>
          <w:tcPr>
            <w:tcW w:w="1272" w:type="dxa"/>
            <w:shd w:val="clear" w:color="auto" w:fill="auto"/>
            <w:tcMar>
              <w:top w:w="0" w:type="dxa"/>
              <w:left w:w="108" w:type="dxa"/>
              <w:bottom w:w="0" w:type="dxa"/>
              <w:right w:w="108" w:type="dxa"/>
            </w:tcMar>
          </w:tcPr>
          <w:p w:rsidR="000215BE" w:rsidRPr="000215BE" w:rsidRDefault="000215BE" w:rsidP="000215BE">
            <w:pPr>
              <w:spacing w:after="0" w:line="240" w:lineRule="auto"/>
              <w:jc w:val="center"/>
              <w:rPr>
                <w:rFonts w:ascii="Times New Roman" w:eastAsia="Times New Roman" w:hAnsi="Times New Roman" w:cs="Times New Roman"/>
                <w:b/>
                <w:bCs/>
                <w:sz w:val="24"/>
                <w:szCs w:val="24"/>
                <w:lang w:eastAsia="lv-LV"/>
              </w:rPr>
            </w:pPr>
            <w:r w:rsidRPr="000215BE">
              <w:rPr>
                <w:rFonts w:ascii="Times New Roman" w:eastAsia="Times New Roman" w:hAnsi="Times New Roman" w:cs="Times New Roman"/>
                <w:b/>
                <w:bCs/>
                <w:sz w:val="24"/>
                <w:szCs w:val="24"/>
                <w:lang w:eastAsia="lv-LV"/>
              </w:rPr>
              <w:t>30450</w:t>
            </w:r>
          </w:p>
        </w:tc>
      </w:tr>
    </w:tbl>
    <w:p w:rsidR="000215BE" w:rsidRDefault="000215BE" w:rsidP="005D775C">
      <w:pPr>
        <w:spacing w:after="0" w:line="240" w:lineRule="auto"/>
        <w:ind w:right="-1333"/>
        <w:rPr>
          <w:rFonts w:ascii="Times New Roman" w:eastAsia="Times New Roman" w:hAnsi="Times New Roman" w:cs="Times New Roman"/>
          <w:sz w:val="24"/>
          <w:szCs w:val="24"/>
          <w:lang w:eastAsia="lv-LV"/>
        </w:rPr>
      </w:pPr>
    </w:p>
    <w:p w:rsidR="005D775C" w:rsidRDefault="005D775C" w:rsidP="005D775C">
      <w:pPr>
        <w:spacing w:after="0" w:line="240" w:lineRule="auto"/>
        <w:ind w:right="-1333"/>
        <w:rPr>
          <w:rFonts w:ascii="Times New Roman" w:eastAsia="Times New Roman" w:hAnsi="Times New Roman" w:cs="Times New Roman"/>
          <w:sz w:val="24"/>
          <w:szCs w:val="24"/>
          <w:lang w:eastAsia="lv-LV"/>
        </w:rPr>
      </w:pPr>
    </w:p>
    <w:p w:rsidR="00DF569E" w:rsidRDefault="00DF569E" w:rsidP="005D775C">
      <w:pPr>
        <w:spacing w:after="0" w:line="240" w:lineRule="auto"/>
        <w:ind w:right="-1333"/>
        <w:rPr>
          <w:rFonts w:ascii="Times New Roman" w:eastAsia="Times New Roman" w:hAnsi="Times New Roman" w:cs="Times New Roman"/>
          <w:sz w:val="24"/>
          <w:szCs w:val="24"/>
          <w:lang w:eastAsia="lv-LV"/>
        </w:rPr>
      </w:pPr>
    </w:p>
    <w:p w:rsidR="005D775C" w:rsidRDefault="005D775C" w:rsidP="00836958">
      <w:pPr>
        <w:spacing w:after="0" w:line="240" w:lineRule="auto"/>
        <w:ind w:right="-143"/>
        <w:rPr>
          <w:rFonts w:ascii="Times New Roman" w:eastAsia="Times New Roman" w:hAnsi="Times New Roman" w:cs="Times New Roman"/>
          <w:sz w:val="24"/>
          <w:szCs w:val="24"/>
          <w:lang w:eastAsia="lv-LV"/>
        </w:rPr>
      </w:pPr>
    </w:p>
    <w:p w:rsidR="005D775C" w:rsidRDefault="005D775C" w:rsidP="00836958">
      <w:pPr>
        <w:spacing w:after="0" w:line="240" w:lineRule="auto"/>
        <w:ind w:right="-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Domes priekšsēdētājs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DF569E">
        <w:rPr>
          <w:rFonts w:ascii="Times New Roman" w:eastAsia="Times New Roman" w:hAnsi="Times New Roman" w:cs="Times New Roman"/>
          <w:sz w:val="24"/>
          <w:szCs w:val="24"/>
          <w:lang w:eastAsia="lv-LV"/>
        </w:rPr>
        <w:tab/>
      </w:r>
      <w:r w:rsidR="00DF569E">
        <w:rPr>
          <w:rFonts w:ascii="Times New Roman" w:eastAsia="Times New Roman" w:hAnsi="Times New Roman" w:cs="Times New Roman"/>
          <w:sz w:val="24"/>
          <w:szCs w:val="24"/>
          <w:lang w:eastAsia="lv-LV"/>
        </w:rPr>
        <w:tab/>
      </w:r>
      <w:r w:rsidR="00DF569E">
        <w:rPr>
          <w:rFonts w:ascii="Times New Roman" w:eastAsia="Times New Roman" w:hAnsi="Times New Roman" w:cs="Times New Roman"/>
          <w:sz w:val="24"/>
          <w:szCs w:val="24"/>
          <w:lang w:eastAsia="lv-LV"/>
        </w:rPr>
        <w:tab/>
      </w:r>
      <w:r w:rsidR="00DF569E">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roofErr w:type="spellStart"/>
      <w:r>
        <w:rPr>
          <w:rFonts w:ascii="Times New Roman" w:eastAsia="Times New Roman" w:hAnsi="Times New Roman" w:cs="Times New Roman"/>
          <w:sz w:val="24"/>
          <w:szCs w:val="24"/>
          <w:lang w:eastAsia="lv-LV"/>
        </w:rPr>
        <w:t>Ē.Lukmans</w:t>
      </w:r>
      <w:proofErr w:type="spellEnd"/>
    </w:p>
    <w:p w:rsidR="00EA3D3B" w:rsidRDefault="00EA3D3B"/>
    <w:p w:rsidR="00A607FD" w:rsidRDefault="00A607FD"/>
    <w:p w:rsidR="00A607FD" w:rsidRDefault="00A607FD"/>
    <w:p w:rsidR="00A607FD" w:rsidRDefault="00A607FD"/>
    <w:p w:rsidR="00A607FD" w:rsidRDefault="00A607FD"/>
    <w:p w:rsidR="00A607FD" w:rsidRDefault="00A607FD"/>
    <w:p w:rsidR="00A607FD" w:rsidRDefault="00A607FD"/>
    <w:p w:rsidR="00A607FD" w:rsidRPr="00A607FD" w:rsidRDefault="00A607FD" w:rsidP="00A607FD">
      <w:pPr>
        <w:spacing w:after="0" w:line="240" w:lineRule="auto"/>
        <w:jc w:val="center"/>
        <w:rPr>
          <w:rFonts w:ascii="Times New Roman" w:eastAsia="Times New Roman" w:hAnsi="Times New Roman" w:cs="Times New Roman"/>
          <w:i/>
          <w:sz w:val="24"/>
          <w:szCs w:val="24"/>
          <w:lang w:eastAsia="lv-LV"/>
        </w:rPr>
      </w:pPr>
      <w:r w:rsidRPr="00A607FD">
        <w:rPr>
          <w:rFonts w:ascii="Times New Roman" w:eastAsia="Times New Roman" w:hAnsi="Times New Roman" w:cs="Times New Roman"/>
          <w:i/>
          <w:sz w:val="24"/>
          <w:szCs w:val="24"/>
          <w:lang w:eastAsia="lv-LV"/>
        </w:rPr>
        <w:t>Dokuments parakstīts elektroniski ar drošu elektronisko parakstu un satur laika zīmogu</w:t>
      </w:r>
    </w:p>
    <w:p w:rsidR="00A607FD" w:rsidRDefault="00A607FD"/>
    <w:sectPr w:rsidR="00A607FD" w:rsidSect="00E81B69">
      <w:footerReference w:type="default" r:id="rId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802" w:rsidRDefault="00307802" w:rsidP="001F56E8">
      <w:pPr>
        <w:spacing w:after="0" w:line="240" w:lineRule="auto"/>
      </w:pPr>
      <w:r>
        <w:separator/>
      </w:r>
    </w:p>
  </w:endnote>
  <w:endnote w:type="continuationSeparator" w:id="0">
    <w:p w:rsidR="00307802" w:rsidRDefault="00307802" w:rsidP="001F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2"/>
        <w:szCs w:val="12"/>
      </w:rPr>
      <w:id w:val="-1405211150"/>
      <w:docPartObj>
        <w:docPartGallery w:val="Page Numbers (Bottom of Page)"/>
        <w:docPartUnique/>
      </w:docPartObj>
    </w:sdtPr>
    <w:sdtEndPr>
      <w:rPr>
        <w:noProof/>
      </w:rPr>
    </w:sdtEndPr>
    <w:sdtContent>
      <w:p w:rsidR="00E81B69" w:rsidRPr="001F56E8" w:rsidRDefault="00E81B69">
        <w:pPr>
          <w:pStyle w:val="Footer"/>
          <w:jc w:val="center"/>
          <w:rPr>
            <w:sz w:val="12"/>
            <w:szCs w:val="12"/>
          </w:rPr>
        </w:pPr>
        <w:r w:rsidRPr="001F56E8">
          <w:rPr>
            <w:sz w:val="12"/>
            <w:szCs w:val="12"/>
          </w:rPr>
          <w:t>Nd12_15</w:t>
        </w:r>
      </w:p>
      <w:p w:rsidR="00E81B69" w:rsidRPr="001F56E8" w:rsidRDefault="00E81B69">
        <w:pPr>
          <w:pStyle w:val="Footer"/>
          <w:jc w:val="center"/>
          <w:rPr>
            <w:sz w:val="12"/>
            <w:szCs w:val="12"/>
          </w:rPr>
        </w:pPr>
        <w:r w:rsidRPr="001F56E8">
          <w:rPr>
            <w:sz w:val="12"/>
            <w:szCs w:val="12"/>
          </w:rPr>
          <w:fldChar w:fldCharType="begin"/>
        </w:r>
        <w:r w:rsidRPr="001F56E8">
          <w:rPr>
            <w:sz w:val="12"/>
            <w:szCs w:val="12"/>
          </w:rPr>
          <w:instrText xml:space="preserve"> PAGE   \* MERGEFORMAT </w:instrText>
        </w:r>
        <w:r w:rsidRPr="001F56E8">
          <w:rPr>
            <w:sz w:val="12"/>
            <w:szCs w:val="12"/>
          </w:rPr>
          <w:fldChar w:fldCharType="separate"/>
        </w:r>
        <w:r w:rsidR="00D470AD">
          <w:rPr>
            <w:noProof/>
            <w:sz w:val="12"/>
            <w:szCs w:val="12"/>
          </w:rPr>
          <w:t>33</w:t>
        </w:r>
        <w:r w:rsidRPr="001F56E8">
          <w:rPr>
            <w:noProof/>
            <w:sz w:val="12"/>
            <w:szCs w:val="12"/>
          </w:rPr>
          <w:fldChar w:fldCharType="end"/>
        </w:r>
      </w:p>
    </w:sdtContent>
  </w:sdt>
  <w:p w:rsidR="00E81B69" w:rsidRDefault="00E81B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802" w:rsidRDefault="00307802" w:rsidP="001F56E8">
      <w:pPr>
        <w:spacing w:after="0" w:line="240" w:lineRule="auto"/>
      </w:pPr>
      <w:r>
        <w:separator/>
      </w:r>
    </w:p>
  </w:footnote>
  <w:footnote w:type="continuationSeparator" w:id="0">
    <w:p w:rsidR="00307802" w:rsidRDefault="00307802" w:rsidP="001F56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CA1B84"/>
    <w:lvl w:ilvl="0">
      <w:start w:val="1"/>
      <w:numFmt w:val="decimal"/>
      <w:lvlText w:val="%1."/>
      <w:lvlJc w:val="left"/>
      <w:pPr>
        <w:tabs>
          <w:tab w:val="num" w:pos="1492"/>
        </w:tabs>
        <w:ind w:left="1492" w:hanging="360"/>
      </w:pPr>
    </w:lvl>
  </w:abstractNum>
  <w:abstractNum w:abstractNumId="1">
    <w:nsid w:val="FFFFFF7D"/>
    <w:multiLevelType w:val="singleLevel"/>
    <w:tmpl w:val="C3B21C56"/>
    <w:lvl w:ilvl="0">
      <w:start w:val="1"/>
      <w:numFmt w:val="decimal"/>
      <w:lvlText w:val="%1."/>
      <w:lvlJc w:val="left"/>
      <w:pPr>
        <w:tabs>
          <w:tab w:val="num" w:pos="1209"/>
        </w:tabs>
        <w:ind w:left="1209" w:hanging="360"/>
      </w:pPr>
    </w:lvl>
  </w:abstractNum>
  <w:abstractNum w:abstractNumId="2">
    <w:nsid w:val="FFFFFF7E"/>
    <w:multiLevelType w:val="singleLevel"/>
    <w:tmpl w:val="2A0C809E"/>
    <w:lvl w:ilvl="0">
      <w:start w:val="1"/>
      <w:numFmt w:val="decimal"/>
      <w:lvlText w:val="%1."/>
      <w:lvlJc w:val="left"/>
      <w:pPr>
        <w:tabs>
          <w:tab w:val="num" w:pos="926"/>
        </w:tabs>
        <w:ind w:left="926" w:hanging="360"/>
      </w:pPr>
    </w:lvl>
  </w:abstractNum>
  <w:abstractNum w:abstractNumId="3">
    <w:nsid w:val="FFFFFF7F"/>
    <w:multiLevelType w:val="singleLevel"/>
    <w:tmpl w:val="897CCF52"/>
    <w:lvl w:ilvl="0">
      <w:start w:val="1"/>
      <w:numFmt w:val="decimal"/>
      <w:lvlText w:val="%1."/>
      <w:lvlJc w:val="left"/>
      <w:pPr>
        <w:tabs>
          <w:tab w:val="num" w:pos="643"/>
        </w:tabs>
        <w:ind w:left="643" w:hanging="360"/>
      </w:pPr>
    </w:lvl>
  </w:abstractNum>
  <w:abstractNum w:abstractNumId="4">
    <w:nsid w:val="FFFFFF80"/>
    <w:multiLevelType w:val="singleLevel"/>
    <w:tmpl w:val="FAC601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B8A1A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2A6BD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F649E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1A27E2"/>
    <w:lvl w:ilvl="0">
      <w:start w:val="1"/>
      <w:numFmt w:val="decimal"/>
      <w:lvlText w:val="%1."/>
      <w:lvlJc w:val="left"/>
      <w:pPr>
        <w:tabs>
          <w:tab w:val="num" w:pos="360"/>
        </w:tabs>
        <w:ind w:left="360" w:hanging="360"/>
      </w:pPr>
    </w:lvl>
  </w:abstractNum>
  <w:abstractNum w:abstractNumId="9">
    <w:nsid w:val="FFFFFF89"/>
    <w:multiLevelType w:val="singleLevel"/>
    <w:tmpl w:val="3BFE05E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0F7835"/>
    <w:multiLevelType w:val="multilevel"/>
    <w:tmpl w:val="0426001F"/>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10AC5574"/>
    <w:multiLevelType w:val="hybridMultilevel"/>
    <w:tmpl w:val="206AD25A"/>
    <w:lvl w:ilvl="0" w:tplc="0426000F">
      <w:start w:val="1"/>
      <w:numFmt w:val="decimal"/>
      <w:lvlText w:val="%1."/>
      <w:lvlJc w:val="left"/>
      <w:pPr>
        <w:tabs>
          <w:tab w:val="num" w:pos="502"/>
        </w:tabs>
        <w:ind w:left="502"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11F46F90"/>
    <w:multiLevelType w:val="hybridMultilevel"/>
    <w:tmpl w:val="52C48BFA"/>
    <w:lvl w:ilvl="0" w:tplc="22686236">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3">
    <w:nsid w:val="16A03A25"/>
    <w:multiLevelType w:val="hybridMultilevel"/>
    <w:tmpl w:val="956012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1BEF5801"/>
    <w:multiLevelType w:val="hybridMultilevel"/>
    <w:tmpl w:val="43BCF3F6"/>
    <w:lvl w:ilvl="0" w:tplc="49F22052">
      <w:start w:val="22"/>
      <w:numFmt w:val="bullet"/>
      <w:lvlText w:val="–"/>
      <w:lvlJc w:val="left"/>
      <w:pPr>
        <w:tabs>
          <w:tab w:val="num" w:pos="420"/>
        </w:tabs>
        <w:ind w:left="420" w:hanging="360"/>
      </w:pPr>
      <w:rPr>
        <w:rFonts w:ascii="Times New Roman" w:eastAsia="Times New Roman" w:hAnsi="Times New Roman" w:cs="Times New Roman" w:hint="default"/>
      </w:rPr>
    </w:lvl>
    <w:lvl w:ilvl="1" w:tplc="04260003" w:tentative="1">
      <w:start w:val="1"/>
      <w:numFmt w:val="bullet"/>
      <w:lvlText w:val="o"/>
      <w:lvlJc w:val="left"/>
      <w:pPr>
        <w:tabs>
          <w:tab w:val="num" w:pos="1140"/>
        </w:tabs>
        <w:ind w:left="1140" w:hanging="360"/>
      </w:pPr>
      <w:rPr>
        <w:rFonts w:ascii="Courier New" w:hAnsi="Courier New" w:cs="Courier New" w:hint="default"/>
      </w:rPr>
    </w:lvl>
    <w:lvl w:ilvl="2" w:tplc="04260005" w:tentative="1">
      <w:start w:val="1"/>
      <w:numFmt w:val="bullet"/>
      <w:lvlText w:val=""/>
      <w:lvlJc w:val="left"/>
      <w:pPr>
        <w:tabs>
          <w:tab w:val="num" w:pos="1860"/>
        </w:tabs>
        <w:ind w:left="1860" w:hanging="360"/>
      </w:pPr>
      <w:rPr>
        <w:rFonts w:ascii="Wingdings" w:hAnsi="Wingdings" w:hint="default"/>
      </w:rPr>
    </w:lvl>
    <w:lvl w:ilvl="3" w:tplc="04260001" w:tentative="1">
      <w:start w:val="1"/>
      <w:numFmt w:val="bullet"/>
      <w:lvlText w:val=""/>
      <w:lvlJc w:val="left"/>
      <w:pPr>
        <w:tabs>
          <w:tab w:val="num" w:pos="2580"/>
        </w:tabs>
        <w:ind w:left="2580" w:hanging="360"/>
      </w:pPr>
      <w:rPr>
        <w:rFonts w:ascii="Symbol" w:hAnsi="Symbol" w:hint="default"/>
      </w:rPr>
    </w:lvl>
    <w:lvl w:ilvl="4" w:tplc="04260003" w:tentative="1">
      <w:start w:val="1"/>
      <w:numFmt w:val="bullet"/>
      <w:lvlText w:val="o"/>
      <w:lvlJc w:val="left"/>
      <w:pPr>
        <w:tabs>
          <w:tab w:val="num" w:pos="3300"/>
        </w:tabs>
        <w:ind w:left="3300" w:hanging="360"/>
      </w:pPr>
      <w:rPr>
        <w:rFonts w:ascii="Courier New" w:hAnsi="Courier New" w:cs="Courier New" w:hint="default"/>
      </w:rPr>
    </w:lvl>
    <w:lvl w:ilvl="5" w:tplc="04260005" w:tentative="1">
      <w:start w:val="1"/>
      <w:numFmt w:val="bullet"/>
      <w:lvlText w:val=""/>
      <w:lvlJc w:val="left"/>
      <w:pPr>
        <w:tabs>
          <w:tab w:val="num" w:pos="4020"/>
        </w:tabs>
        <w:ind w:left="4020" w:hanging="360"/>
      </w:pPr>
      <w:rPr>
        <w:rFonts w:ascii="Wingdings" w:hAnsi="Wingdings" w:hint="default"/>
      </w:rPr>
    </w:lvl>
    <w:lvl w:ilvl="6" w:tplc="04260001" w:tentative="1">
      <w:start w:val="1"/>
      <w:numFmt w:val="bullet"/>
      <w:lvlText w:val=""/>
      <w:lvlJc w:val="left"/>
      <w:pPr>
        <w:tabs>
          <w:tab w:val="num" w:pos="4740"/>
        </w:tabs>
        <w:ind w:left="4740" w:hanging="360"/>
      </w:pPr>
      <w:rPr>
        <w:rFonts w:ascii="Symbol" w:hAnsi="Symbol" w:hint="default"/>
      </w:rPr>
    </w:lvl>
    <w:lvl w:ilvl="7" w:tplc="04260003" w:tentative="1">
      <w:start w:val="1"/>
      <w:numFmt w:val="bullet"/>
      <w:lvlText w:val="o"/>
      <w:lvlJc w:val="left"/>
      <w:pPr>
        <w:tabs>
          <w:tab w:val="num" w:pos="5460"/>
        </w:tabs>
        <w:ind w:left="5460" w:hanging="360"/>
      </w:pPr>
      <w:rPr>
        <w:rFonts w:ascii="Courier New" w:hAnsi="Courier New" w:cs="Courier New" w:hint="default"/>
      </w:rPr>
    </w:lvl>
    <w:lvl w:ilvl="8" w:tplc="04260005" w:tentative="1">
      <w:start w:val="1"/>
      <w:numFmt w:val="bullet"/>
      <w:lvlText w:val=""/>
      <w:lvlJc w:val="left"/>
      <w:pPr>
        <w:tabs>
          <w:tab w:val="num" w:pos="6180"/>
        </w:tabs>
        <w:ind w:left="6180" w:hanging="360"/>
      </w:pPr>
      <w:rPr>
        <w:rFonts w:ascii="Wingdings" w:hAnsi="Wingdings" w:hint="default"/>
      </w:rPr>
    </w:lvl>
  </w:abstractNum>
  <w:abstractNum w:abstractNumId="15">
    <w:nsid w:val="1D5D2D2E"/>
    <w:multiLevelType w:val="hybridMultilevel"/>
    <w:tmpl w:val="F7204924"/>
    <w:lvl w:ilvl="0" w:tplc="9C1EA40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1D823FC9"/>
    <w:multiLevelType w:val="hybridMultilevel"/>
    <w:tmpl w:val="93DCD42A"/>
    <w:lvl w:ilvl="0" w:tplc="5E50BB78">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21822697"/>
    <w:multiLevelType w:val="hybridMultilevel"/>
    <w:tmpl w:val="8A126012"/>
    <w:lvl w:ilvl="0" w:tplc="F3E413D8">
      <w:start w:val="3"/>
      <w:numFmt w:val="decimal"/>
      <w:lvlText w:val="%1."/>
      <w:lvlJc w:val="left"/>
      <w:pPr>
        <w:ind w:left="2115" w:hanging="360"/>
      </w:pPr>
      <w:rPr>
        <w:rFonts w:hint="default"/>
      </w:rPr>
    </w:lvl>
    <w:lvl w:ilvl="1" w:tplc="04260019" w:tentative="1">
      <w:start w:val="1"/>
      <w:numFmt w:val="lowerLetter"/>
      <w:lvlText w:val="%2."/>
      <w:lvlJc w:val="left"/>
      <w:pPr>
        <w:ind w:left="2835" w:hanging="360"/>
      </w:pPr>
    </w:lvl>
    <w:lvl w:ilvl="2" w:tplc="0426001B" w:tentative="1">
      <w:start w:val="1"/>
      <w:numFmt w:val="lowerRoman"/>
      <w:lvlText w:val="%3."/>
      <w:lvlJc w:val="right"/>
      <w:pPr>
        <w:ind w:left="3555" w:hanging="180"/>
      </w:pPr>
    </w:lvl>
    <w:lvl w:ilvl="3" w:tplc="0426000F" w:tentative="1">
      <w:start w:val="1"/>
      <w:numFmt w:val="decimal"/>
      <w:lvlText w:val="%4."/>
      <w:lvlJc w:val="left"/>
      <w:pPr>
        <w:ind w:left="4275" w:hanging="360"/>
      </w:pPr>
    </w:lvl>
    <w:lvl w:ilvl="4" w:tplc="04260019" w:tentative="1">
      <w:start w:val="1"/>
      <w:numFmt w:val="lowerLetter"/>
      <w:lvlText w:val="%5."/>
      <w:lvlJc w:val="left"/>
      <w:pPr>
        <w:ind w:left="4995" w:hanging="360"/>
      </w:pPr>
    </w:lvl>
    <w:lvl w:ilvl="5" w:tplc="0426001B" w:tentative="1">
      <w:start w:val="1"/>
      <w:numFmt w:val="lowerRoman"/>
      <w:lvlText w:val="%6."/>
      <w:lvlJc w:val="right"/>
      <w:pPr>
        <w:ind w:left="5715" w:hanging="180"/>
      </w:pPr>
    </w:lvl>
    <w:lvl w:ilvl="6" w:tplc="0426000F" w:tentative="1">
      <w:start w:val="1"/>
      <w:numFmt w:val="decimal"/>
      <w:lvlText w:val="%7."/>
      <w:lvlJc w:val="left"/>
      <w:pPr>
        <w:ind w:left="6435" w:hanging="360"/>
      </w:pPr>
    </w:lvl>
    <w:lvl w:ilvl="7" w:tplc="04260019" w:tentative="1">
      <w:start w:val="1"/>
      <w:numFmt w:val="lowerLetter"/>
      <w:lvlText w:val="%8."/>
      <w:lvlJc w:val="left"/>
      <w:pPr>
        <w:ind w:left="7155" w:hanging="360"/>
      </w:pPr>
    </w:lvl>
    <w:lvl w:ilvl="8" w:tplc="0426001B" w:tentative="1">
      <w:start w:val="1"/>
      <w:numFmt w:val="lowerRoman"/>
      <w:lvlText w:val="%9."/>
      <w:lvlJc w:val="right"/>
      <w:pPr>
        <w:ind w:left="7875" w:hanging="180"/>
      </w:pPr>
    </w:lvl>
  </w:abstractNum>
  <w:abstractNum w:abstractNumId="18">
    <w:nsid w:val="24C0131C"/>
    <w:multiLevelType w:val="hybridMultilevel"/>
    <w:tmpl w:val="55EA6160"/>
    <w:lvl w:ilvl="0" w:tplc="A246CE64">
      <w:start w:val="20"/>
      <w:numFmt w:val="bullet"/>
      <w:lvlText w:val="-"/>
      <w:lvlJc w:val="left"/>
      <w:pPr>
        <w:tabs>
          <w:tab w:val="num" w:pos="1215"/>
        </w:tabs>
        <w:ind w:left="1215" w:hanging="360"/>
      </w:pPr>
      <w:rPr>
        <w:rFonts w:ascii="Times New Roman" w:eastAsia="Times New Roman" w:hAnsi="Times New Roman" w:cs="Times New Roman" w:hint="default"/>
      </w:rPr>
    </w:lvl>
    <w:lvl w:ilvl="1" w:tplc="04260003" w:tentative="1">
      <w:start w:val="1"/>
      <w:numFmt w:val="bullet"/>
      <w:lvlText w:val="o"/>
      <w:lvlJc w:val="left"/>
      <w:pPr>
        <w:tabs>
          <w:tab w:val="num" w:pos="1935"/>
        </w:tabs>
        <w:ind w:left="1935" w:hanging="360"/>
      </w:pPr>
      <w:rPr>
        <w:rFonts w:ascii="Courier New" w:hAnsi="Courier New" w:cs="Courier New" w:hint="default"/>
      </w:rPr>
    </w:lvl>
    <w:lvl w:ilvl="2" w:tplc="04260005" w:tentative="1">
      <w:start w:val="1"/>
      <w:numFmt w:val="bullet"/>
      <w:lvlText w:val=""/>
      <w:lvlJc w:val="left"/>
      <w:pPr>
        <w:tabs>
          <w:tab w:val="num" w:pos="2655"/>
        </w:tabs>
        <w:ind w:left="2655" w:hanging="360"/>
      </w:pPr>
      <w:rPr>
        <w:rFonts w:ascii="Wingdings" w:hAnsi="Wingdings" w:hint="default"/>
      </w:rPr>
    </w:lvl>
    <w:lvl w:ilvl="3" w:tplc="04260001" w:tentative="1">
      <w:start w:val="1"/>
      <w:numFmt w:val="bullet"/>
      <w:lvlText w:val=""/>
      <w:lvlJc w:val="left"/>
      <w:pPr>
        <w:tabs>
          <w:tab w:val="num" w:pos="3375"/>
        </w:tabs>
        <w:ind w:left="3375" w:hanging="360"/>
      </w:pPr>
      <w:rPr>
        <w:rFonts w:ascii="Symbol" w:hAnsi="Symbol" w:hint="default"/>
      </w:rPr>
    </w:lvl>
    <w:lvl w:ilvl="4" w:tplc="04260003" w:tentative="1">
      <w:start w:val="1"/>
      <w:numFmt w:val="bullet"/>
      <w:lvlText w:val="o"/>
      <w:lvlJc w:val="left"/>
      <w:pPr>
        <w:tabs>
          <w:tab w:val="num" w:pos="4095"/>
        </w:tabs>
        <w:ind w:left="4095" w:hanging="360"/>
      </w:pPr>
      <w:rPr>
        <w:rFonts w:ascii="Courier New" w:hAnsi="Courier New" w:cs="Courier New" w:hint="default"/>
      </w:rPr>
    </w:lvl>
    <w:lvl w:ilvl="5" w:tplc="04260005" w:tentative="1">
      <w:start w:val="1"/>
      <w:numFmt w:val="bullet"/>
      <w:lvlText w:val=""/>
      <w:lvlJc w:val="left"/>
      <w:pPr>
        <w:tabs>
          <w:tab w:val="num" w:pos="4815"/>
        </w:tabs>
        <w:ind w:left="4815" w:hanging="360"/>
      </w:pPr>
      <w:rPr>
        <w:rFonts w:ascii="Wingdings" w:hAnsi="Wingdings" w:hint="default"/>
      </w:rPr>
    </w:lvl>
    <w:lvl w:ilvl="6" w:tplc="04260001" w:tentative="1">
      <w:start w:val="1"/>
      <w:numFmt w:val="bullet"/>
      <w:lvlText w:val=""/>
      <w:lvlJc w:val="left"/>
      <w:pPr>
        <w:tabs>
          <w:tab w:val="num" w:pos="5535"/>
        </w:tabs>
        <w:ind w:left="5535" w:hanging="360"/>
      </w:pPr>
      <w:rPr>
        <w:rFonts w:ascii="Symbol" w:hAnsi="Symbol" w:hint="default"/>
      </w:rPr>
    </w:lvl>
    <w:lvl w:ilvl="7" w:tplc="04260003" w:tentative="1">
      <w:start w:val="1"/>
      <w:numFmt w:val="bullet"/>
      <w:lvlText w:val="o"/>
      <w:lvlJc w:val="left"/>
      <w:pPr>
        <w:tabs>
          <w:tab w:val="num" w:pos="6255"/>
        </w:tabs>
        <w:ind w:left="6255" w:hanging="360"/>
      </w:pPr>
      <w:rPr>
        <w:rFonts w:ascii="Courier New" w:hAnsi="Courier New" w:cs="Courier New" w:hint="default"/>
      </w:rPr>
    </w:lvl>
    <w:lvl w:ilvl="8" w:tplc="04260005" w:tentative="1">
      <w:start w:val="1"/>
      <w:numFmt w:val="bullet"/>
      <w:lvlText w:val=""/>
      <w:lvlJc w:val="left"/>
      <w:pPr>
        <w:tabs>
          <w:tab w:val="num" w:pos="6975"/>
        </w:tabs>
        <w:ind w:left="6975" w:hanging="360"/>
      </w:pPr>
      <w:rPr>
        <w:rFonts w:ascii="Wingdings" w:hAnsi="Wingdings" w:hint="default"/>
      </w:rPr>
    </w:lvl>
  </w:abstractNum>
  <w:abstractNum w:abstractNumId="19">
    <w:nsid w:val="28B842A5"/>
    <w:multiLevelType w:val="hybridMultilevel"/>
    <w:tmpl w:val="2FC066B4"/>
    <w:lvl w:ilvl="0" w:tplc="6AE0702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2CC6545A"/>
    <w:multiLevelType w:val="multilevel"/>
    <w:tmpl w:val="B0F4FA3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2E616A32"/>
    <w:multiLevelType w:val="hybridMultilevel"/>
    <w:tmpl w:val="7F5A3426"/>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2">
    <w:nsid w:val="305866AF"/>
    <w:multiLevelType w:val="hybridMultilevel"/>
    <w:tmpl w:val="5F70B2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34B54AC4"/>
    <w:multiLevelType w:val="hybridMultilevel"/>
    <w:tmpl w:val="3734507E"/>
    <w:lvl w:ilvl="0" w:tplc="0060C5C2">
      <w:start w:val="5"/>
      <w:numFmt w:val="decimal"/>
      <w:lvlText w:val="%1."/>
      <w:lvlJc w:val="left"/>
      <w:pPr>
        <w:ind w:left="2115" w:hanging="360"/>
      </w:pPr>
      <w:rPr>
        <w:rFonts w:hint="default"/>
      </w:rPr>
    </w:lvl>
    <w:lvl w:ilvl="1" w:tplc="04260019" w:tentative="1">
      <w:start w:val="1"/>
      <w:numFmt w:val="lowerLetter"/>
      <w:lvlText w:val="%2."/>
      <w:lvlJc w:val="left"/>
      <w:pPr>
        <w:ind w:left="2835" w:hanging="360"/>
      </w:pPr>
    </w:lvl>
    <w:lvl w:ilvl="2" w:tplc="0426001B" w:tentative="1">
      <w:start w:val="1"/>
      <w:numFmt w:val="lowerRoman"/>
      <w:lvlText w:val="%3."/>
      <w:lvlJc w:val="right"/>
      <w:pPr>
        <w:ind w:left="3555" w:hanging="180"/>
      </w:pPr>
    </w:lvl>
    <w:lvl w:ilvl="3" w:tplc="0426000F" w:tentative="1">
      <w:start w:val="1"/>
      <w:numFmt w:val="decimal"/>
      <w:lvlText w:val="%4."/>
      <w:lvlJc w:val="left"/>
      <w:pPr>
        <w:ind w:left="4275" w:hanging="360"/>
      </w:pPr>
    </w:lvl>
    <w:lvl w:ilvl="4" w:tplc="04260019" w:tentative="1">
      <w:start w:val="1"/>
      <w:numFmt w:val="lowerLetter"/>
      <w:lvlText w:val="%5."/>
      <w:lvlJc w:val="left"/>
      <w:pPr>
        <w:ind w:left="4995" w:hanging="360"/>
      </w:pPr>
    </w:lvl>
    <w:lvl w:ilvl="5" w:tplc="0426001B" w:tentative="1">
      <w:start w:val="1"/>
      <w:numFmt w:val="lowerRoman"/>
      <w:lvlText w:val="%6."/>
      <w:lvlJc w:val="right"/>
      <w:pPr>
        <w:ind w:left="5715" w:hanging="180"/>
      </w:pPr>
    </w:lvl>
    <w:lvl w:ilvl="6" w:tplc="0426000F" w:tentative="1">
      <w:start w:val="1"/>
      <w:numFmt w:val="decimal"/>
      <w:lvlText w:val="%7."/>
      <w:lvlJc w:val="left"/>
      <w:pPr>
        <w:ind w:left="6435" w:hanging="360"/>
      </w:pPr>
    </w:lvl>
    <w:lvl w:ilvl="7" w:tplc="04260019" w:tentative="1">
      <w:start w:val="1"/>
      <w:numFmt w:val="lowerLetter"/>
      <w:lvlText w:val="%8."/>
      <w:lvlJc w:val="left"/>
      <w:pPr>
        <w:ind w:left="7155" w:hanging="360"/>
      </w:pPr>
    </w:lvl>
    <w:lvl w:ilvl="8" w:tplc="0426001B" w:tentative="1">
      <w:start w:val="1"/>
      <w:numFmt w:val="lowerRoman"/>
      <w:lvlText w:val="%9."/>
      <w:lvlJc w:val="right"/>
      <w:pPr>
        <w:ind w:left="7875" w:hanging="180"/>
      </w:pPr>
    </w:lvl>
  </w:abstractNum>
  <w:abstractNum w:abstractNumId="24">
    <w:nsid w:val="351D5F5E"/>
    <w:multiLevelType w:val="hybridMultilevel"/>
    <w:tmpl w:val="FEB4F2A6"/>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nsid w:val="35897640"/>
    <w:multiLevelType w:val="hybridMultilevel"/>
    <w:tmpl w:val="9A74C99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38583D39"/>
    <w:multiLevelType w:val="hybridMultilevel"/>
    <w:tmpl w:val="2AD6CA68"/>
    <w:lvl w:ilvl="0" w:tplc="BC2A1B5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39EF457D"/>
    <w:multiLevelType w:val="hybridMultilevel"/>
    <w:tmpl w:val="339A11FC"/>
    <w:lvl w:ilvl="0" w:tplc="3D2656C4">
      <w:start w:val="108"/>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8">
    <w:nsid w:val="3CFC55E8"/>
    <w:multiLevelType w:val="hybridMultilevel"/>
    <w:tmpl w:val="24ECDDD6"/>
    <w:lvl w:ilvl="0" w:tplc="E2D0C3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nsid w:val="3F6A06F6"/>
    <w:multiLevelType w:val="multilevel"/>
    <w:tmpl w:val="EBA6FF96"/>
    <w:lvl w:ilvl="0">
      <w:start w:val="1"/>
      <w:numFmt w:val="decimal"/>
      <w:lvlText w:val="%1."/>
      <w:lvlJc w:val="left"/>
      <w:pPr>
        <w:ind w:left="1020" w:hanging="1020"/>
      </w:pPr>
      <w:rPr>
        <w:rFonts w:ascii="Times New Roman" w:eastAsia="Times New Roman" w:hAnsi="Times New Roman" w:cs="Times New Roman"/>
        <w:b w:val="0"/>
        <w:i w:val="0"/>
      </w:rPr>
    </w:lvl>
    <w:lvl w:ilvl="1">
      <w:start w:val="1"/>
      <w:numFmt w:val="decimal"/>
      <w:lvlText w:val="%1.%2."/>
      <w:lvlJc w:val="left"/>
      <w:pPr>
        <w:ind w:left="1560" w:hanging="1020"/>
      </w:pPr>
      <w:rPr>
        <w:rFonts w:hint="default"/>
        <w:i w:val="0"/>
        <w:sz w:val="24"/>
        <w:szCs w:val="24"/>
      </w:rPr>
    </w:lvl>
    <w:lvl w:ilvl="2">
      <w:start w:val="1"/>
      <w:numFmt w:val="decimal"/>
      <w:lvlText w:val="%1.%2.%3."/>
      <w:lvlJc w:val="left"/>
      <w:pPr>
        <w:ind w:left="2100" w:hanging="1020"/>
      </w:pPr>
      <w:rPr>
        <w:rFonts w:hint="default"/>
        <w:i w:val="0"/>
      </w:rPr>
    </w:lvl>
    <w:lvl w:ilvl="3">
      <w:start w:val="1"/>
      <w:numFmt w:val="decimal"/>
      <w:lvlText w:val="%1.%2.%3.%4."/>
      <w:lvlJc w:val="left"/>
      <w:pPr>
        <w:ind w:left="2640" w:hanging="10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30">
    <w:nsid w:val="404313EA"/>
    <w:multiLevelType w:val="multilevel"/>
    <w:tmpl w:val="82EE686C"/>
    <w:lvl w:ilvl="0">
      <w:start w:val="2"/>
      <w:numFmt w:val="decimal"/>
      <w:lvlText w:val="%1."/>
      <w:lvlJc w:val="left"/>
      <w:pPr>
        <w:ind w:left="1080" w:hanging="360"/>
      </w:pPr>
      <w:rPr>
        <w:rFonts w:cs="Times New Roman"/>
      </w:rPr>
    </w:lvl>
    <w:lvl w:ilvl="1">
      <w:start w:val="1"/>
      <w:numFmt w:val="decimal"/>
      <w:isLgl/>
      <w:lvlText w:val="%1.%2."/>
      <w:lvlJc w:val="left"/>
      <w:pPr>
        <w:ind w:left="1800" w:hanging="360"/>
      </w:pPr>
      <w:rPr>
        <w:rFonts w:cs="Times New Roman"/>
        <w:b w:val="0"/>
        <w:bCs w:val="0"/>
        <w:i w:val="0"/>
        <w:iCs w:val="0"/>
      </w:rPr>
    </w:lvl>
    <w:lvl w:ilvl="2">
      <w:start w:val="1"/>
      <w:numFmt w:val="decimal"/>
      <w:isLgl/>
      <w:lvlText w:val="%1.%2.%3."/>
      <w:lvlJc w:val="left"/>
      <w:pPr>
        <w:ind w:left="2880" w:hanging="720"/>
      </w:pPr>
      <w:rPr>
        <w:rFonts w:cs="Times New Roman"/>
        <w:b w:val="0"/>
        <w:bCs w:val="0"/>
        <w:i w:val="0"/>
        <w:iCs w:val="0"/>
      </w:rPr>
    </w:lvl>
    <w:lvl w:ilvl="3">
      <w:start w:val="1"/>
      <w:numFmt w:val="decimal"/>
      <w:isLgl/>
      <w:lvlText w:val="%1.%2.%3.%4."/>
      <w:lvlJc w:val="left"/>
      <w:pPr>
        <w:ind w:left="3600" w:hanging="720"/>
      </w:pPr>
      <w:rPr>
        <w:rFonts w:cs="Times New Roman"/>
        <w:b w:val="0"/>
        <w:bCs w:val="0"/>
        <w:i w:val="0"/>
        <w:iCs w:val="0"/>
      </w:rPr>
    </w:lvl>
    <w:lvl w:ilvl="4">
      <w:start w:val="1"/>
      <w:numFmt w:val="decimal"/>
      <w:isLgl/>
      <w:lvlText w:val="%1.%2.%3.%4.%5."/>
      <w:lvlJc w:val="left"/>
      <w:pPr>
        <w:ind w:left="4680" w:hanging="1080"/>
      </w:pPr>
      <w:rPr>
        <w:rFonts w:cs="Times New Roman"/>
        <w:b w:val="0"/>
        <w:bCs w:val="0"/>
        <w:i w:val="0"/>
        <w:iCs w:val="0"/>
      </w:rPr>
    </w:lvl>
    <w:lvl w:ilvl="5">
      <w:start w:val="1"/>
      <w:numFmt w:val="decimal"/>
      <w:isLgl/>
      <w:lvlText w:val="%1.%2.%3.%4.%5.%6."/>
      <w:lvlJc w:val="left"/>
      <w:pPr>
        <w:ind w:left="5400" w:hanging="1080"/>
      </w:pPr>
      <w:rPr>
        <w:rFonts w:cs="Times New Roman"/>
        <w:b w:val="0"/>
        <w:bCs w:val="0"/>
        <w:i w:val="0"/>
        <w:iCs w:val="0"/>
      </w:rPr>
    </w:lvl>
    <w:lvl w:ilvl="6">
      <w:start w:val="1"/>
      <w:numFmt w:val="decimal"/>
      <w:isLgl/>
      <w:lvlText w:val="%1.%2.%3.%4.%5.%6.%7."/>
      <w:lvlJc w:val="left"/>
      <w:pPr>
        <w:ind w:left="6120" w:hanging="1080"/>
      </w:pPr>
      <w:rPr>
        <w:rFonts w:cs="Times New Roman"/>
        <w:b w:val="0"/>
        <w:bCs w:val="0"/>
        <w:i w:val="0"/>
        <w:iCs w:val="0"/>
      </w:rPr>
    </w:lvl>
    <w:lvl w:ilvl="7">
      <w:start w:val="1"/>
      <w:numFmt w:val="decimal"/>
      <w:isLgl/>
      <w:lvlText w:val="%1.%2.%3.%4.%5.%6.%7.%8."/>
      <w:lvlJc w:val="left"/>
      <w:pPr>
        <w:ind w:left="7200" w:hanging="1440"/>
      </w:pPr>
      <w:rPr>
        <w:rFonts w:cs="Times New Roman"/>
        <w:b w:val="0"/>
        <w:bCs w:val="0"/>
        <w:i w:val="0"/>
        <w:iCs w:val="0"/>
      </w:rPr>
    </w:lvl>
    <w:lvl w:ilvl="8">
      <w:start w:val="1"/>
      <w:numFmt w:val="decimal"/>
      <w:isLgl/>
      <w:lvlText w:val="%1.%2.%3.%4.%5.%6.%7.%8.%9."/>
      <w:lvlJc w:val="left"/>
      <w:pPr>
        <w:ind w:left="7920" w:hanging="1440"/>
      </w:pPr>
      <w:rPr>
        <w:rFonts w:cs="Times New Roman"/>
        <w:b w:val="0"/>
        <w:bCs w:val="0"/>
        <w:i w:val="0"/>
        <w:iCs w:val="0"/>
      </w:rPr>
    </w:lvl>
  </w:abstractNum>
  <w:abstractNum w:abstractNumId="31">
    <w:nsid w:val="41FB76FB"/>
    <w:multiLevelType w:val="multilevel"/>
    <w:tmpl w:val="0426001F"/>
    <w:styleLink w:val="Style1"/>
    <w:lvl w:ilvl="0">
      <w:start w:val="3"/>
      <w:numFmt w:val="decimal"/>
      <w:lvlText w:val="%1."/>
      <w:lvlJc w:val="left"/>
      <w:pPr>
        <w:ind w:left="248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47CA5020"/>
    <w:multiLevelType w:val="hybridMultilevel"/>
    <w:tmpl w:val="7A385B8E"/>
    <w:lvl w:ilvl="0" w:tplc="053ADC0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49B325C5"/>
    <w:multiLevelType w:val="hybridMultilevel"/>
    <w:tmpl w:val="6DA6F81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2497C8B"/>
    <w:multiLevelType w:val="hybridMultilevel"/>
    <w:tmpl w:val="DB362BEA"/>
    <w:lvl w:ilvl="0" w:tplc="04260013">
      <w:start w:val="1"/>
      <w:numFmt w:val="upperRoman"/>
      <w:lvlText w:val="%1."/>
      <w:lvlJc w:val="right"/>
      <w:pPr>
        <w:tabs>
          <w:tab w:val="num" w:pos="720"/>
        </w:tabs>
        <w:ind w:left="720" w:hanging="18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6">
    <w:nsid w:val="538C6C98"/>
    <w:multiLevelType w:val="hybridMultilevel"/>
    <w:tmpl w:val="C4208B74"/>
    <w:lvl w:ilvl="0" w:tplc="5AD27BB8">
      <w:start w:val="1"/>
      <w:numFmt w:val="decimal"/>
      <w:lvlText w:val="%1."/>
      <w:lvlJc w:val="left"/>
      <w:pPr>
        <w:ind w:left="1755" w:hanging="103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nsid w:val="56054C94"/>
    <w:multiLevelType w:val="multilevel"/>
    <w:tmpl w:val="34C0346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563B5FA1"/>
    <w:multiLevelType w:val="hybridMultilevel"/>
    <w:tmpl w:val="D9007F1C"/>
    <w:lvl w:ilvl="0" w:tplc="D640086E">
      <w:start w:val="1"/>
      <w:numFmt w:val="decimal"/>
      <w:lvlText w:val="%1."/>
      <w:lvlJc w:val="left"/>
      <w:pPr>
        <w:tabs>
          <w:tab w:val="num" w:pos="780"/>
        </w:tabs>
        <w:ind w:left="780" w:hanging="360"/>
      </w:pPr>
      <w:rPr>
        <w:rFonts w:hint="default"/>
      </w:rPr>
    </w:lvl>
    <w:lvl w:ilvl="1" w:tplc="04260019" w:tentative="1">
      <w:start w:val="1"/>
      <w:numFmt w:val="lowerLetter"/>
      <w:lvlText w:val="%2."/>
      <w:lvlJc w:val="left"/>
      <w:pPr>
        <w:tabs>
          <w:tab w:val="num" w:pos="1500"/>
        </w:tabs>
        <w:ind w:left="1500" w:hanging="360"/>
      </w:pPr>
    </w:lvl>
    <w:lvl w:ilvl="2" w:tplc="0426001B" w:tentative="1">
      <w:start w:val="1"/>
      <w:numFmt w:val="lowerRoman"/>
      <w:lvlText w:val="%3."/>
      <w:lvlJc w:val="right"/>
      <w:pPr>
        <w:tabs>
          <w:tab w:val="num" w:pos="2220"/>
        </w:tabs>
        <w:ind w:left="2220" w:hanging="180"/>
      </w:pPr>
    </w:lvl>
    <w:lvl w:ilvl="3" w:tplc="0426000F" w:tentative="1">
      <w:start w:val="1"/>
      <w:numFmt w:val="decimal"/>
      <w:lvlText w:val="%4."/>
      <w:lvlJc w:val="left"/>
      <w:pPr>
        <w:tabs>
          <w:tab w:val="num" w:pos="2940"/>
        </w:tabs>
        <w:ind w:left="2940" w:hanging="360"/>
      </w:pPr>
    </w:lvl>
    <w:lvl w:ilvl="4" w:tplc="04260019" w:tentative="1">
      <w:start w:val="1"/>
      <w:numFmt w:val="lowerLetter"/>
      <w:lvlText w:val="%5."/>
      <w:lvlJc w:val="left"/>
      <w:pPr>
        <w:tabs>
          <w:tab w:val="num" w:pos="3660"/>
        </w:tabs>
        <w:ind w:left="3660" w:hanging="360"/>
      </w:pPr>
    </w:lvl>
    <w:lvl w:ilvl="5" w:tplc="0426001B" w:tentative="1">
      <w:start w:val="1"/>
      <w:numFmt w:val="lowerRoman"/>
      <w:lvlText w:val="%6."/>
      <w:lvlJc w:val="right"/>
      <w:pPr>
        <w:tabs>
          <w:tab w:val="num" w:pos="4380"/>
        </w:tabs>
        <w:ind w:left="4380" w:hanging="180"/>
      </w:pPr>
    </w:lvl>
    <w:lvl w:ilvl="6" w:tplc="0426000F" w:tentative="1">
      <w:start w:val="1"/>
      <w:numFmt w:val="decimal"/>
      <w:lvlText w:val="%7."/>
      <w:lvlJc w:val="left"/>
      <w:pPr>
        <w:tabs>
          <w:tab w:val="num" w:pos="5100"/>
        </w:tabs>
        <w:ind w:left="5100" w:hanging="360"/>
      </w:pPr>
    </w:lvl>
    <w:lvl w:ilvl="7" w:tplc="04260019" w:tentative="1">
      <w:start w:val="1"/>
      <w:numFmt w:val="lowerLetter"/>
      <w:lvlText w:val="%8."/>
      <w:lvlJc w:val="left"/>
      <w:pPr>
        <w:tabs>
          <w:tab w:val="num" w:pos="5820"/>
        </w:tabs>
        <w:ind w:left="5820" w:hanging="360"/>
      </w:pPr>
    </w:lvl>
    <w:lvl w:ilvl="8" w:tplc="0426001B" w:tentative="1">
      <w:start w:val="1"/>
      <w:numFmt w:val="lowerRoman"/>
      <w:lvlText w:val="%9."/>
      <w:lvlJc w:val="right"/>
      <w:pPr>
        <w:tabs>
          <w:tab w:val="num" w:pos="6540"/>
        </w:tabs>
        <w:ind w:left="6540" w:hanging="180"/>
      </w:pPr>
    </w:lvl>
  </w:abstractNum>
  <w:abstractNum w:abstractNumId="39">
    <w:nsid w:val="57AD50FC"/>
    <w:multiLevelType w:val="hybridMultilevel"/>
    <w:tmpl w:val="91420350"/>
    <w:lvl w:ilvl="0" w:tplc="5F6408F2">
      <w:start w:val="38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nsid w:val="5E6E789E"/>
    <w:multiLevelType w:val="hybridMultilevel"/>
    <w:tmpl w:val="01CE9C1E"/>
    <w:lvl w:ilvl="0" w:tplc="18D88DB0">
      <w:start w:val="38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64F13141"/>
    <w:multiLevelType w:val="multilevel"/>
    <w:tmpl w:val="B2FE5B2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700E2170"/>
    <w:multiLevelType w:val="multilevel"/>
    <w:tmpl w:val="FD9843A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72305C29"/>
    <w:multiLevelType w:val="hybridMultilevel"/>
    <w:tmpl w:val="8988D1D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nsid w:val="79086FBE"/>
    <w:multiLevelType w:val="hybridMultilevel"/>
    <w:tmpl w:val="A39AB734"/>
    <w:lvl w:ilvl="0" w:tplc="D44CF056">
      <w:start w:val="38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nsid w:val="7FF65E82"/>
    <w:multiLevelType w:val="hybridMultilevel"/>
    <w:tmpl w:val="C4EADEE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9"/>
  </w:num>
  <w:num w:numId="4">
    <w:abstractNumId w:val="28"/>
  </w:num>
  <w:num w:numId="5">
    <w:abstractNumId w:val="13"/>
  </w:num>
  <w:num w:numId="6">
    <w:abstractNumId w:val="24"/>
  </w:num>
  <w:num w:numId="7">
    <w:abstractNumId w:val="27"/>
  </w:num>
  <w:num w:numId="8">
    <w:abstractNumId w:val="34"/>
  </w:num>
  <w:num w:numId="9">
    <w:abstractNumId w:val="19"/>
  </w:num>
  <w:num w:numId="10">
    <w:abstractNumId w:val="14"/>
  </w:num>
  <w:num w:numId="11">
    <w:abstractNumId w:val="32"/>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1"/>
  </w:num>
  <w:num w:numId="16">
    <w:abstractNumId w:val="12"/>
  </w:num>
  <w:num w:numId="17">
    <w:abstractNumId w:val="18"/>
  </w:num>
  <w:num w:numId="18">
    <w:abstractNumId w:val="35"/>
  </w:num>
  <w:num w:numId="19">
    <w:abstractNumId w:val="38"/>
  </w:num>
  <w:num w:numId="20">
    <w:abstractNumId w:val="26"/>
  </w:num>
  <w:num w:numId="21">
    <w:abstractNumId w:val="36"/>
  </w:num>
  <w:num w:numId="22">
    <w:abstractNumId w:val="17"/>
  </w:num>
  <w:num w:numId="23">
    <w:abstractNumId w:val="23"/>
  </w:num>
  <w:num w:numId="24">
    <w:abstractNumId w:val="22"/>
  </w:num>
  <w:num w:numId="25">
    <w:abstractNumId w:val="16"/>
  </w:num>
  <w:num w:numId="26">
    <w:abstractNumId w:val="15"/>
  </w:num>
  <w:num w:numId="27">
    <w:abstractNumId w:val="43"/>
  </w:num>
  <w:num w:numId="28">
    <w:abstractNumId w:val="25"/>
  </w:num>
  <w:num w:numId="29">
    <w:abstractNumId w:val="33"/>
  </w:num>
  <w:num w:numId="30">
    <w:abstractNumId w:val="45"/>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0"/>
  </w:num>
  <w:num w:numId="41">
    <w:abstractNumId w:val="42"/>
  </w:num>
  <w:num w:numId="42">
    <w:abstractNumId w:val="37"/>
  </w:num>
  <w:num w:numId="43">
    <w:abstractNumId w:val="41"/>
  </w:num>
  <w:num w:numId="44">
    <w:abstractNumId w:val="44"/>
  </w:num>
  <w:num w:numId="45">
    <w:abstractNumId w:val="40"/>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4C2"/>
    <w:rsid w:val="00011223"/>
    <w:rsid w:val="000215BE"/>
    <w:rsid w:val="000B50AA"/>
    <w:rsid w:val="001D0993"/>
    <w:rsid w:val="001E6F8B"/>
    <w:rsid w:val="001F56E8"/>
    <w:rsid w:val="0020571C"/>
    <w:rsid w:val="002D54C9"/>
    <w:rsid w:val="00307802"/>
    <w:rsid w:val="00423562"/>
    <w:rsid w:val="00437EF7"/>
    <w:rsid w:val="00466667"/>
    <w:rsid w:val="00483347"/>
    <w:rsid w:val="004D5D1F"/>
    <w:rsid w:val="005B6824"/>
    <w:rsid w:val="005D775C"/>
    <w:rsid w:val="006114C2"/>
    <w:rsid w:val="00627123"/>
    <w:rsid w:val="00643C63"/>
    <w:rsid w:val="00653B76"/>
    <w:rsid w:val="007B5A1F"/>
    <w:rsid w:val="00830494"/>
    <w:rsid w:val="00836958"/>
    <w:rsid w:val="0094042C"/>
    <w:rsid w:val="00965510"/>
    <w:rsid w:val="00974023"/>
    <w:rsid w:val="009D2FD7"/>
    <w:rsid w:val="00A607FD"/>
    <w:rsid w:val="00A7385B"/>
    <w:rsid w:val="00A95C33"/>
    <w:rsid w:val="00BE45B6"/>
    <w:rsid w:val="00C82C68"/>
    <w:rsid w:val="00CF53AC"/>
    <w:rsid w:val="00D248C1"/>
    <w:rsid w:val="00D470AD"/>
    <w:rsid w:val="00DD3E2A"/>
    <w:rsid w:val="00DF569E"/>
    <w:rsid w:val="00E2081E"/>
    <w:rsid w:val="00E81B69"/>
    <w:rsid w:val="00EA3D3B"/>
    <w:rsid w:val="00F700D5"/>
    <w:rsid w:val="00FB1E1B"/>
    <w:rsid w:val="00FC6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Indent 2" w:uiPriority="0"/>
    <w:lsdException w:name="Body Text Indent 3" w:uiPriority="0"/>
    <w:lsdException w:name="Strong" w:semiHidden="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6114C2"/>
    <w:pPr>
      <w:keepNext/>
      <w:spacing w:after="0" w:line="240" w:lineRule="auto"/>
      <w:outlineLvl w:val="0"/>
    </w:pPr>
    <w:rPr>
      <w:rFonts w:ascii="Times New Roman" w:eastAsia="Times New Roman" w:hAnsi="Times New Roman" w:cs="Times New Roman"/>
      <w:b/>
      <w:sz w:val="24"/>
      <w:szCs w:val="24"/>
      <w:lang w:val="x-none" w:eastAsia="lv-LV"/>
    </w:rPr>
  </w:style>
  <w:style w:type="paragraph" w:styleId="Heading2">
    <w:name w:val="heading 2"/>
    <w:basedOn w:val="Normal"/>
    <w:next w:val="Normal"/>
    <w:link w:val="Heading2Char"/>
    <w:qFormat/>
    <w:rsid w:val="006114C2"/>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qFormat/>
    <w:rsid w:val="006114C2"/>
    <w:pPr>
      <w:keepNext/>
      <w:spacing w:before="240" w:after="60" w:line="240" w:lineRule="auto"/>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qFormat/>
    <w:rsid w:val="006114C2"/>
    <w:pPr>
      <w:keepNext/>
      <w:spacing w:before="240" w:after="60" w:line="240" w:lineRule="auto"/>
      <w:outlineLvl w:val="3"/>
    </w:pPr>
    <w:rPr>
      <w:rFonts w:ascii="Times New Roman" w:eastAsia="Times New Roman" w:hAnsi="Times New Roman" w:cs="Times New Roman"/>
      <w:b/>
      <w:bCs/>
      <w:sz w:val="28"/>
      <w:szCs w:val="28"/>
      <w:lang w:val="x-none" w:eastAsia="lv-LV"/>
    </w:rPr>
  </w:style>
  <w:style w:type="paragraph" w:styleId="Heading5">
    <w:name w:val="heading 5"/>
    <w:basedOn w:val="Normal"/>
    <w:next w:val="Normal"/>
    <w:link w:val="Heading5Char"/>
    <w:qFormat/>
    <w:rsid w:val="006114C2"/>
    <w:pPr>
      <w:spacing w:before="240" w:after="60" w:line="240" w:lineRule="auto"/>
      <w:outlineLvl w:val="4"/>
    </w:pPr>
    <w:rPr>
      <w:rFonts w:ascii="Times New Roman" w:eastAsia="Times New Roman" w:hAnsi="Times New Roman" w:cs="Times New Roman"/>
      <w:b/>
      <w:bCs/>
      <w:i/>
      <w:iCs/>
      <w:sz w:val="26"/>
      <w:szCs w:val="26"/>
      <w:lang w:val="x-none" w:eastAsia="lv-LV"/>
    </w:rPr>
  </w:style>
  <w:style w:type="paragraph" w:styleId="Heading6">
    <w:name w:val="heading 6"/>
    <w:basedOn w:val="Normal"/>
    <w:next w:val="Normal"/>
    <w:link w:val="Heading6Char"/>
    <w:qFormat/>
    <w:rsid w:val="006114C2"/>
    <w:pPr>
      <w:spacing w:before="240" w:after="60" w:line="240" w:lineRule="auto"/>
      <w:outlineLvl w:val="5"/>
    </w:pPr>
    <w:rPr>
      <w:rFonts w:ascii="Times New Roman" w:eastAsia="Times New Roman" w:hAnsi="Times New Roman" w:cs="Times New Roman"/>
      <w:b/>
      <w:bCs/>
      <w:sz w:val="20"/>
      <w:szCs w:val="20"/>
      <w:lang w:val="x-none" w:eastAsia="lv-LV"/>
    </w:rPr>
  </w:style>
  <w:style w:type="paragraph" w:styleId="Heading7">
    <w:name w:val="heading 7"/>
    <w:aliases w:val="Virsraksts 7 Rakstz. Rakstz."/>
    <w:basedOn w:val="Normal"/>
    <w:next w:val="Normal"/>
    <w:link w:val="Heading7Char1"/>
    <w:qFormat/>
    <w:rsid w:val="006114C2"/>
    <w:pPr>
      <w:spacing w:before="240" w:after="60" w:line="240" w:lineRule="auto"/>
      <w:outlineLvl w:val="6"/>
    </w:pPr>
    <w:rPr>
      <w:rFonts w:ascii="Times New Roman" w:eastAsia="Times New Roman" w:hAnsi="Times New Roman" w:cs="Times New Roman"/>
      <w:sz w:val="24"/>
      <w:szCs w:val="24"/>
      <w:lang w:val="x-none" w:eastAsia="lv-LV"/>
    </w:rPr>
  </w:style>
  <w:style w:type="paragraph" w:styleId="Heading8">
    <w:name w:val="heading 8"/>
    <w:basedOn w:val="Normal"/>
    <w:next w:val="Normal"/>
    <w:link w:val="Heading8Char"/>
    <w:qFormat/>
    <w:rsid w:val="006114C2"/>
    <w:pPr>
      <w:tabs>
        <w:tab w:val="num" w:pos="1440"/>
      </w:tabs>
      <w:spacing w:before="240" w:after="60" w:line="240" w:lineRule="auto"/>
      <w:ind w:left="1440" w:hanging="1440"/>
      <w:outlineLvl w:val="7"/>
    </w:pPr>
    <w:rPr>
      <w:rFonts w:ascii="Times New Roman" w:eastAsia="Calibri" w:hAnsi="Times New Roman" w:cs="Times New Roman"/>
      <w:i/>
      <w:iCs/>
      <w:sz w:val="24"/>
      <w:szCs w:val="24"/>
      <w:lang w:val="en-AU" w:eastAsia="lv-LV"/>
    </w:rPr>
  </w:style>
  <w:style w:type="paragraph" w:styleId="Heading9">
    <w:name w:val="heading 9"/>
    <w:aliases w:val="Virsraksts 9 Rakstz."/>
    <w:basedOn w:val="Normal"/>
    <w:next w:val="Normal"/>
    <w:link w:val="Heading9Char"/>
    <w:qFormat/>
    <w:rsid w:val="006114C2"/>
    <w:pPr>
      <w:spacing w:before="240" w:after="60" w:line="240" w:lineRule="auto"/>
      <w:outlineLvl w:val="8"/>
    </w:pPr>
    <w:rPr>
      <w:rFonts w:ascii="Arial" w:eastAsia="Times New Roman" w:hAnsi="Arial" w:cs="Times New Roman"/>
      <w:sz w:val="20"/>
      <w:szCs w:val="20"/>
      <w:lang w:val="x-non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114C2"/>
    <w:rPr>
      <w:rFonts w:ascii="Times New Roman" w:eastAsia="Times New Roman" w:hAnsi="Times New Roman" w:cs="Times New Roman"/>
      <w:b/>
      <w:sz w:val="24"/>
      <w:szCs w:val="24"/>
      <w:lang w:val="x-none" w:eastAsia="lv-LV"/>
    </w:rPr>
  </w:style>
  <w:style w:type="character" w:customStyle="1" w:styleId="Heading2Char">
    <w:name w:val="Heading 2 Char"/>
    <w:basedOn w:val="DefaultParagraphFont"/>
    <w:link w:val="Heading2"/>
    <w:rsid w:val="006114C2"/>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rsid w:val="006114C2"/>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6114C2"/>
    <w:rPr>
      <w:rFonts w:ascii="Times New Roman" w:eastAsia="Times New Roman" w:hAnsi="Times New Roman" w:cs="Times New Roman"/>
      <w:b/>
      <w:bCs/>
      <w:sz w:val="28"/>
      <w:szCs w:val="28"/>
      <w:lang w:val="x-none" w:eastAsia="lv-LV"/>
    </w:rPr>
  </w:style>
  <w:style w:type="character" w:customStyle="1" w:styleId="Heading5Char">
    <w:name w:val="Heading 5 Char"/>
    <w:basedOn w:val="DefaultParagraphFont"/>
    <w:link w:val="Heading5"/>
    <w:rsid w:val="006114C2"/>
    <w:rPr>
      <w:rFonts w:ascii="Times New Roman" w:eastAsia="Times New Roman" w:hAnsi="Times New Roman" w:cs="Times New Roman"/>
      <w:b/>
      <w:bCs/>
      <w:i/>
      <w:iCs/>
      <w:sz w:val="26"/>
      <w:szCs w:val="26"/>
      <w:lang w:val="x-none" w:eastAsia="lv-LV"/>
    </w:rPr>
  </w:style>
  <w:style w:type="character" w:customStyle="1" w:styleId="Heading6Char">
    <w:name w:val="Heading 6 Char"/>
    <w:basedOn w:val="DefaultParagraphFont"/>
    <w:link w:val="Heading6"/>
    <w:rsid w:val="006114C2"/>
    <w:rPr>
      <w:rFonts w:ascii="Times New Roman" w:eastAsia="Times New Roman" w:hAnsi="Times New Roman" w:cs="Times New Roman"/>
      <w:b/>
      <w:bCs/>
      <w:sz w:val="20"/>
      <w:szCs w:val="20"/>
      <w:lang w:val="x-none" w:eastAsia="lv-LV"/>
    </w:rPr>
  </w:style>
  <w:style w:type="character" w:customStyle="1" w:styleId="Heading7Char">
    <w:name w:val="Heading 7 Char"/>
    <w:aliases w:val="Virsraksts 7 Rakstz. Rakstz. Char"/>
    <w:basedOn w:val="DefaultParagraphFont"/>
    <w:uiPriority w:val="99"/>
    <w:rsid w:val="006114C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6114C2"/>
    <w:rPr>
      <w:rFonts w:ascii="Times New Roman" w:eastAsia="Calibri" w:hAnsi="Times New Roman" w:cs="Times New Roman"/>
      <w:i/>
      <w:iCs/>
      <w:sz w:val="24"/>
      <w:szCs w:val="24"/>
      <w:lang w:val="en-AU" w:eastAsia="lv-LV"/>
    </w:rPr>
  </w:style>
  <w:style w:type="character" w:customStyle="1" w:styleId="Heading9Char">
    <w:name w:val="Heading 9 Char"/>
    <w:aliases w:val="Virsraksts 9 Rakstz. Char"/>
    <w:basedOn w:val="DefaultParagraphFont"/>
    <w:link w:val="Heading9"/>
    <w:rsid w:val="006114C2"/>
    <w:rPr>
      <w:rFonts w:ascii="Arial" w:eastAsia="Times New Roman" w:hAnsi="Arial" w:cs="Times New Roman"/>
      <w:sz w:val="20"/>
      <w:szCs w:val="20"/>
      <w:lang w:val="x-none" w:eastAsia="lv-LV"/>
    </w:rPr>
  </w:style>
  <w:style w:type="numbering" w:customStyle="1" w:styleId="NoList1">
    <w:name w:val="No List1"/>
    <w:next w:val="NoList"/>
    <w:semiHidden/>
    <w:unhideWhenUsed/>
    <w:rsid w:val="006114C2"/>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6114C2"/>
    <w:pPr>
      <w:spacing w:before="120" w:after="160" w:line="240" w:lineRule="exact"/>
      <w:ind w:firstLine="720"/>
      <w:jc w:val="both"/>
    </w:pPr>
    <w:rPr>
      <w:rFonts w:ascii="Verdana" w:eastAsia="Times New Roman" w:hAnsi="Verdana" w:cs="Times New Roman"/>
      <w:sz w:val="20"/>
      <w:szCs w:val="20"/>
    </w:rPr>
  </w:style>
  <w:style w:type="paragraph" w:styleId="Header">
    <w:name w:val="header"/>
    <w:aliases w:val="Rakstz. Rakstz."/>
    <w:basedOn w:val="Normal"/>
    <w:link w:val="HeaderChar"/>
    <w:uiPriority w:val="99"/>
    <w:rsid w:val="006114C2"/>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HeaderChar">
    <w:name w:val="Header Char"/>
    <w:aliases w:val="Rakstz. Rakstz. Char"/>
    <w:basedOn w:val="DefaultParagraphFont"/>
    <w:link w:val="Header"/>
    <w:uiPriority w:val="99"/>
    <w:rsid w:val="006114C2"/>
    <w:rPr>
      <w:rFonts w:ascii="Times New Roman" w:eastAsia="Times New Roman" w:hAnsi="Times New Roman" w:cs="Times New Roman"/>
      <w:sz w:val="20"/>
      <w:szCs w:val="20"/>
      <w:lang w:val="en-US" w:eastAsia="lv-LV"/>
    </w:rPr>
  </w:style>
  <w:style w:type="paragraph" w:styleId="Footer">
    <w:name w:val="footer"/>
    <w:basedOn w:val="Normal"/>
    <w:link w:val="FooterChar"/>
    <w:uiPriority w:val="99"/>
    <w:rsid w:val="006114C2"/>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uiPriority w:val="99"/>
    <w:rsid w:val="006114C2"/>
    <w:rPr>
      <w:rFonts w:ascii="Times New Roman" w:eastAsia="Times New Roman" w:hAnsi="Times New Roman" w:cs="Times New Roman"/>
      <w:sz w:val="20"/>
      <w:szCs w:val="20"/>
      <w:lang w:val="en-US" w:eastAsia="lv-LV"/>
    </w:rPr>
  </w:style>
  <w:style w:type="character" w:styleId="PageNumber">
    <w:name w:val="page number"/>
    <w:basedOn w:val="DefaultParagraphFont"/>
    <w:rsid w:val="006114C2"/>
  </w:style>
  <w:style w:type="paragraph" w:styleId="BalloonText">
    <w:name w:val="Balloon Text"/>
    <w:basedOn w:val="Normal"/>
    <w:link w:val="BalloonTextChar"/>
    <w:semiHidden/>
    <w:rsid w:val="006114C2"/>
    <w:pPr>
      <w:spacing w:after="0" w:line="240" w:lineRule="auto"/>
    </w:pPr>
    <w:rPr>
      <w:rFonts w:ascii="Tahoma" w:eastAsia="Times New Roman" w:hAnsi="Tahoma" w:cs="Times New Roman"/>
      <w:sz w:val="16"/>
      <w:szCs w:val="16"/>
      <w:lang w:val="x-none" w:eastAsia="lv-LV"/>
    </w:rPr>
  </w:style>
  <w:style w:type="character" w:customStyle="1" w:styleId="BalloonTextChar">
    <w:name w:val="Balloon Text Char"/>
    <w:basedOn w:val="DefaultParagraphFont"/>
    <w:link w:val="BalloonText"/>
    <w:semiHidden/>
    <w:rsid w:val="006114C2"/>
    <w:rPr>
      <w:rFonts w:ascii="Tahoma" w:eastAsia="Times New Roman" w:hAnsi="Tahoma" w:cs="Times New Roman"/>
      <w:sz w:val="16"/>
      <w:szCs w:val="16"/>
      <w:lang w:val="x-none" w:eastAsia="lv-LV"/>
    </w:rPr>
  </w:style>
  <w:style w:type="paragraph" w:customStyle="1" w:styleId="CharChar1CharChar">
    <w:name w:val="Char Char1 Char Char"/>
    <w:basedOn w:val="Normal"/>
    <w:rsid w:val="006114C2"/>
    <w:pPr>
      <w:spacing w:before="120" w:after="160" w:line="240" w:lineRule="exact"/>
      <w:ind w:firstLine="720"/>
      <w:jc w:val="both"/>
    </w:pPr>
    <w:rPr>
      <w:rFonts w:ascii="Verdana" w:eastAsia="Times New Roman" w:hAnsi="Verdana" w:cs="Times New Roman"/>
      <w:sz w:val="20"/>
      <w:szCs w:val="20"/>
      <w:lang w:eastAsia="lv-LV"/>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1"/>
    <w:rsid w:val="006114C2"/>
    <w:pPr>
      <w:spacing w:after="0"/>
      <w:ind w:right="-874"/>
      <w:jc w:val="both"/>
    </w:pPr>
    <w:rPr>
      <w:rFonts w:ascii="Times New Roman" w:eastAsia="Calibri" w:hAnsi="Times New Roman" w:cs="Times New Roman"/>
      <w:sz w:val="24"/>
      <w:szCs w:val="24"/>
      <w:lang w:val="x-none" w:eastAsia="x-none"/>
    </w:rPr>
  </w:style>
  <w:style w:type="character" w:customStyle="1" w:styleId="BodyTextChar">
    <w:name w:val="Body Text Char"/>
    <w:basedOn w:val="DefaultParagraphFont"/>
    <w:rsid w:val="006114C2"/>
  </w:style>
  <w:style w:type="character" w:customStyle="1" w:styleId="BodyTextChar1">
    <w:name w:val="Body Text Char1"/>
    <w:aliases w:val="Body Text Char2 Char2,Body Text Char1 Char2 Char2,Body Text Char3 Char Char Char2,Body Text Char1 Char Char1 Char1 Char Char2,Body Text Char1 Char2 Char1 Char Char2,Body Text Char2 Char Char Char1 Char Char"/>
    <w:link w:val="BodyText"/>
    <w:rsid w:val="006114C2"/>
    <w:rPr>
      <w:rFonts w:ascii="Times New Roman" w:eastAsia="Calibri" w:hAnsi="Times New Roman" w:cs="Times New Roman"/>
      <w:sz w:val="24"/>
      <w:szCs w:val="24"/>
      <w:lang w:val="x-none" w:eastAsia="x-none"/>
    </w:rPr>
  </w:style>
  <w:style w:type="character" w:styleId="Hyperlink">
    <w:name w:val="Hyperlink"/>
    <w:uiPriority w:val="99"/>
    <w:unhideWhenUsed/>
    <w:rsid w:val="006114C2"/>
    <w:rPr>
      <w:color w:val="0000FF"/>
      <w:u w:val="single"/>
    </w:rPr>
  </w:style>
  <w:style w:type="paragraph" w:customStyle="1" w:styleId="Style2">
    <w:name w:val="Style2"/>
    <w:basedOn w:val="Normal"/>
    <w:rsid w:val="006114C2"/>
    <w:pPr>
      <w:widowControl w:val="0"/>
      <w:autoSpaceDE w:val="0"/>
      <w:autoSpaceDN w:val="0"/>
      <w:adjustRightInd w:val="0"/>
      <w:spacing w:after="0" w:line="264" w:lineRule="exact"/>
      <w:jc w:val="center"/>
    </w:pPr>
    <w:rPr>
      <w:rFonts w:ascii="Times New Roman" w:eastAsia="Times New Roman" w:hAnsi="Times New Roman" w:cs="Times New Roman"/>
      <w:sz w:val="24"/>
      <w:szCs w:val="24"/>
      <w:lang w:eastAsia="lv-LV"/>
    </w:rPr>
  </w:style>
  <w:style w:type="character" w:customStyle="1" w:styleId="FontStyle17">
    <w:name w:val="Font Style17"/>
    <w:rsid w:val="006114C2"/>
    <w:rPr>
      <w:rFonts w:ascii="Times New Roman" w:hAnsi="Times New Roman" w:cs="Times New Roman" w:hint="default"/>
      <w:sz w:val="20"/>
      <w:szCs w:val="20"/>
    </w:rPr>
  </w:style>
  <w:style w:type="paragraph" w:customStyle="1" w:styleId="naisnod">
    <w:name w:val="naisnod"/>
    <w:basedOn w:val="Normal"/>
    <w:rsid w:val="006114C2"/>
    <w:pPr>
      <w:spacing w:before="150" w:after="150" w:line="240" w:lineRule="auto"/>
      <w:jc w:val="center"/>
    </w:pPr>
    <w:rPr>
      <w:rFonts w:ascii="Times New Roman" w:eastAsia="Times New Roman" w:hAnsi="Times New Roman" w:cs="Times New Roman"/>
      <w:b/>
      <w:bCs/>
      <w:sz w:val="24"/>
      <w:szCs w:val="24"/>
      <w:lang w:eastAsia="lv-LV"/>
    </w:rPr>
  </w:style>
  <w:style w:type="character" w:customStyle="1" w:styleId="CharChar8">
    <w:name w:val="Char Char8"/>
    <w:rsid w:val="006114C2"/>
    <w:rPr>
      <w:b/>
      <w:sz w:val="24"/>
      <w:szCs w:val="24"/>
      <w:lang w:val="lv-LV" w:eastAsia="lv-LV" w:bidi="ar-SA"/>
    </w:rPr>
  </w:style>
  <w:style w:type="paragraph" w:styleId="NoSpacing">
    <w:name w:val="No Spacing"/>
    <w:qFormat/>
    <w:rsid w:val="006114C2"/>
    <w:pPr>
      <w:spacing w:after="0" w:line="240" w:lineRule="auto"/>
    </w:pPr>
    <w:rPr>
      <w:rFonts w:ascii="Times New Roman" w:eastAsia="Times New Roman" w:hAnsi="Times New Roman" w:cs="Times New Roman"/>
      <w:sz w:val="20"/>
      <w:szCs w:val="20"/>
      <w:lang w:eastAsia="lv-LV"/>
    </w:rPr>
  </w:style>
  <w:style w:type="paragraph" w:customStyle="1" w:styleId="Char">
    <w:name w:val="Char"/>
    <w:basedOn w:val="Normal"/>
    <w:rsid w:val="006114C2"/>
    <w:pPr>
      <w:spacing w:before="120" w:after="160" w:line="240" w:lineRule="exact"/>
      <w:ind w:firstLine="720"/>
      <w:jc w:val="both"/>
    </w:pPr>
    <w:rPr>
      <w:rFonts w:ascii="Verdana" w:eastAsia="Times New Roman" w:hAnsi="Verdana" w:cs="Times New Roman"/>
      <w:sz w:val="20"/>
      <w:szCs w:val="20"/>
    </w:rPr>
  </w:style>
  <w:style w:type="table" w:styleId="TableGrid">
    <w:name w:val="Table Grid"/>
    <w:basedOn w:val="TableNormal"/>
    <w:rsid w:val="006114C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rsid w:val="006114C2"/>
    <w:pPr>
      <w:spacing w:before="240" w:after="0" w:line="360" w:lineRule="auto"/>
      <w:ind w:firstLine="300"/>
      <w:jc w:val="both"/>
    </w:pPr>
    <w:rPr>
      <w:rFonts w:ascii="Verdana" w:eastAsia="Times New Roman" w:hAnsi="Verdana" w:cs="Times New Roman"/>
      <w:sz w:val="18"/>
      <w:szCs w:val="18"/>
      <w:lang w:eastAsia="lv-LV"/>
    </w:rPr>
  </w:style>
  <w:style w:type="paragraph" w:styleId="Title">
    <w:name w:val="Title"/>
    <w:basedOn w:val="Normal"/>
    <w:link w:val="TitleChar1"/>
    <w:qFormat/>
    <w:rsid w:val="006114C2"/>
    <w:pPr>
      <w:spacing w:after="0" w:line="240" w:lineRule="auto"/>
      <w:jc w:val="center"/>
    </w:pPr>
    <w:rPr>
      <w:rFonts w:ascii="Times New Roman" w:eastAsia="Times New Roman" w:hAnsi="Times New Roman" w:cs="Times New Roman"/>
      <w:sz w:val="24"/>
      <w:szCs w:val="20"/>
      <w:lang w:val="x-none" w:eastAsia="lv-LV"/>
    </w:rPr>
  </w:style>
  <w:style w:type="character" w:customStyle="1" w:styleId="TitleChar">
    <w:name w:val="Title Char"/>
    <w:basedOn w:val="DefaultParagraphFont"/>
    <w:rsid w:val="006114C2"/>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6114C2"/>
    <w:rPr>
      <w:rFonts w:ascii="Times New Roman" w:eastAsia="Times New Roman" w:hAnsi="Times New Roman" w:cs="Times New Roman"/>
      <w:sz w:val="24"/>
      <w:szCs w:val="20"/>
      <w:lang w:val="x-none" w:eastAsia="lv-LV"/>
    </w:rPr>
  </w:style>
  <w:style w:type="paragraph" w:customStyle="1" w:styleId="naisf">
    <w:name w:val="naisf"/>
    <w:basedOn w:val="Normal"/>
    <w:rsid w:val="006114C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link w:val="ListParagraphChar"/>
    <w:qFormat/>
    <w:rsid w:val="006114C2"/>
    <w:pPr>
      <w:spacing w:after="0"/>
      <w:ind w:left="720"/>
      <w:contextualSpacing/>
    </w:pPr>
    <w:rPr>
      <w:rFonts w:ascii="Times New Roman" w:eastAsia="Calibri" w:hAnsi="Times New Roman" w:cs="Times New Roman"/>
      <w:sz w:val="24"/>
      <w:szCs w:val="20"/>
      <w:lang w:val="x-none" w:eastAsia="x-none"/>
    </w:rPr>
  </w:style>
  <w:style w:type="character" w:customStyle="1" w:styleId="ListParagraphChar">
    <w:name w:val="List Paragraph Char"/>
    <w:link w:val="ListParagraph"/>
    <w:rsid w:val="006114C2"/>
    <w:rPr>
      <w:rFonts w:ascii="Times New Roman" w:eastAsia="Calibri" w:hAnsi="Times New Roman" w:cs="Times New Roman"/>
      <w:sz w:val="24"/>
      <w:szCs w:val="20"/>
      <w:lang w:val="x-none" w:eastAsia="x-none"/>
    </w:rPr>
  </w:style>
  <w:style w:type="character" w:customStyle="1" w:styleId="FootnoteTextChar">
    <w:name w:val="Footnote Text Char"/>
    <w:aliases w:val="Footnote Char,Fußnote Char"/>
    <w:basedOn w:val="DefaultParagraphFont"/>
    <w:link w:val="FootnoteText"/>
    <w:semiHidden/>
    <w:locked/>
    <w:rsid w:val="006114C2"/>
  </w:style>
  <w:style w:type="paragraph" w:styleId="FootnoteText">
    <w:name w:val="footnote text"/>
    <w:aliases w:val="Footnote,Fußnote"/>
    <w:basedOn w:val="Normal"/>
    <w:link w:val="FootnoteTextChar"/>
    <w:semiHidden/>
    <w:rsid w:val="006114C2"/>
    <w:pPr>
      <w:spacing w:after="0" w:line="240" w:lineRule="auto"/>
      <w:ind w:firstLine="720"/>
      <w:jc w:val="both"/>
    </w:pPr>
  </w:style>
  <w:style w:type="character" w:customStyle="1" w:styleId="FootnoteTextChar1">
    <w:name w:val="Footnote Text Char1"/>
    <w:basedOn w:val="DefaultParagraphFont"/>
    <w:uiPriority w:val="99"/>
    <w:semiHidden/>
    <w:rsid w:val="006114C2"/>
    <w:rPr>
      <w:sz w:val="20"/>
      <w:szCs w:val="20"/>
    </w:rPr>
  </w:style>
  <w:style w:type="character" w:styleId="FootnoteReference">
    <w:name w:val="footnote reference"/>
    <w:aliases w:val="Footnote Reference Number"/>
    <w:semiHidden/>
    <w:rsid w:val="006114C2"/>
    <w:rPr>
      <w:rFonts w:cs="Times New Roman"/>
      <w:vertAlign w:val="superscript"/>
    </w:rPr>
  </w:style>
  <w:style w:type="paragraph" w:customStyle="1" w:styleId="TableContents">
    <w:name w:val="Table Contents"/>
    <w:basedOn w:val="Normal"/>
    <w:rsid w:val="006114C2"/>
    <w:pPr>
      <w:suppressLineNumbers/>
      <w:suppressAutoHyphens/>
      <w:spacing w:after="0" w:line="240" w:lineRule="auto"/>
    </w:pPr>
    <w:rPr>
      <w:rFonts w:ascii="Arial" w:eastAsia="Times New Roman" w:hAnsi="Arial" w:cs="Arial"/>
      <w:color w:val="000000"/>
      <w:sz w:val="24"/>
      <w:szCs w:val="24"/>
      <w:lang w:eastAsia="ar-SA"/>
    </w:rPr>
  </w:style>
  <w:style w:type="paragraph" w:customStyle="1" w:styleId="ListParagraph1">
    <w:name w:val="List Paragraph1"/>
    <w:basedOn w:val="Normal"/>
    <w:rsid w:val="006114C2"/>
    <w:pPr>
      <w:spacing w:after="0" w:line="240" w:lineRule="auto"/>
      <w:ind w:left="720"/>
      <w:contextualSpacing/>
    </w:pPr>
    <w:rPr>
      <w:rFonts w:ascii="Times New Roman" w:eastAsia="Times New Roman" w:hAnsi="Times New Roman" w:cs="Times New Roman"/>
      <w:sz w:val="24"/>
      <w:szCs w:val="24"/>
      <w:lang w:eastAsia="lv-LV"/>
    </w:rPr>
  </w:style>
  <w:style w:type="paragraph" w:styleId="CommentText">
    <w:name w:val="annotation text"/>
    <w:basedOn w:val="Normal"/>
    <w:link w:val="CommentTextChar"/>
    <w:semiHidden/>
    <w:rsid w:val="006114C2"/>
    <w:pPr>
      <w:spacing w:after="0" w:line="240" w:lineRule="auto"/>
    </w:pPr>
    <w:rPr>
      <w:rFonts w:ascii="Times New Roman" w:eastAsia="Times New Roman" w:hAnsi="Times New Roman" w:cs="Times New Roman"/>
      <w:sz w:val="20"/>
      <w:szCs w:val="20"/>
      <w:lang w:val="x-none" w:eastAsia="lv-LV"/>
    </w:rPr>
  </w:style>
  <w:style w:type="character" w:customStyle="1" w:styleId="CommentTextChar">
    <w:name w:val="Comment Text Char"/>
    <w:basedOn w:val="DefaultParagraphFont"/>
    <w:link w:val="CommentText"/>
    <w:semiHidden/>
    <w:rsid w:val="006114C2"/>
    <w:rPr>
      <w:rFonts w:ascii="Times New Roman" w:eastAsia="Times New Roman" w:hAnsi="Times New Roman" w:cs="Times New Roman"/>
      <w:sz w:val="20"/>
      <w:szCs w:val="20"/>
      <w:lang w:val="x-none" w:eastAsia="lv-LV"/>
    </w:rPr>
  </w:style>
  <w:style w:type="character" w:styleId="CommentReference">
    <w:name w:val="annotation reference"/>
    <w:semiHidden/>
    <w:rsid w:val="006114C2"/>
    <w:rPr>
      <w:rFonts w:cs="Times New Roman"/>
      <w:sz w:val="16"/>
      <w:szCs w:val="16"/>
    </w:rPr>
  </w:style>
  <w:style w:type="character" w:customStyle="1" w:styleId="CharChar7">
    <w:name w:val="Char Char7"/>
    <w:locked/>
    <w:rsid w:val="006114C2"/>
    <w:rPr>
      <w:rFonts w:ascii="Cambria" w:hAnsi="Cambria"/>
      <w:b/>
      <w:bCs/>
      <w:kern w:val="32"/>
      <w:sz w:val="32"/>
      <w:szCs w:val="32"/>
      <w:lang w:val="lv-LV" w:eastAsia="lv-LV" w:bidi="ar-SA"/>
    </w:rPr>
  </w:style>
  <w:style w:type="paragraph" w:styleId="List">
    <w:name w:val="List"/>
    <w:basedOn w:val="Normal"/>
    <w:rsid w:val="006114C2"/>
    <w:pPr>
      <w:spacing w:after="0" w:line="240" w:lineRule="auto"/>
      <w:ind w:left="283" w:hanging="283"/>
    </w:pPr>
    <w:rPr>
      <w:rFonts w:ascii="Times New Roman" w:eastAsia="Times New Roman" w:hAnsi="Times New Roman" w:cs="Times New Roman"/>
      <w:sz w:val="24"/>
      <w:szCs w:val="24"/>
      <w:lang w:eastAsia="lv-LV"/>
    </w:rPr>
  </w:style>
  <w:style w:type="paragraph" w:styleId="List2">
    <w:name w:val="List 2"/>
    <w:basedOn w:val="Normal"/>
    <w:rsid w:val="006114C2"/>
    <w:pPr>
      <w:spacing w:after="0" w:line="240" w:lineRule="auto"/>
      <w:ind w:left="566" w:hanging="283"/>
    </w:pPr>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rsid w:val="006114C2"/>
    <w:pPr>
      <w:spacing w:after="120" w:line="240" w:lineRule="auto"/>
      <w:ind w:left="283"/>
    </w:pPr>
    <w:rPr>
      <w:rFonts w:ascii="Times New Roman" w:eastAsia="Times New Roman" w:hAnsi="Times New Roman" w:cs="Times New Roman"/>
      <w:sz w:val="24"/>
      <w:szCs w:val="24"/>
      <w:lang w:val="x-none" w:eastAsia="lv-LV"/>
    </w:rPr>
  </w:style>
  <w:style w:type="character" w:customStyle="1" w:styleId="BodyTextIndentChar">
    <w:name w:val="Body Text Indent Char"/>
    <w:basedOn w:val="DefaultParagraphFont"/>
    <w:link w:val="BodyTextIndent"/>
    <w:rsid w:val="006114C2"/>
    <w:rPr>
      <w:rFonts w:ascii="Times New Roman" w:eastAsia="Times New Roman" w:hAnsi="Times New Roman" w:cs="Times New Roman"/>
      <w:sz w:val="24"/>
      <w:szCs w:val="24"/>
      <w:lang w:val="x-none" w:eastAsia="lv-LV"/>
    </w:rPr>
  </w:style>
  <w:style w:type="paragraph" w:styleId="BodyTextFirstIndent2">
    <w:name w:val="Body Text First Indent 2"/>
    <w:basedOn w:val="BodyTextIndent"/>
    <w:link w:val="BodyTextFirstIndent2Char"/>
    <w:rsid w:val="006114C2"/>
    <w:pPr>
      <w:ind w:firstLine="210"/>
    </w:pPr>
  </w:style>
  <w:style w:type="character" w:customStyle="1" w:styleId="BodyTextFirstIndent2Char">
    <w:name w:val="Body Text First Indent 2 Char"/>
    <w:basedOn w:val="BodyTextIndentChar"/>
    <w:link w:val="BodyTextFirstIndent2"/>
    <w:rsid w:val="006114C2"/>
    <w:rPr>
      <w:rFonts w:ascii="Times New Roman" w:eastAsia="Times New Roman" w:hAnsi="Times New Roman" w:cs="Times New Roman"/>
      <w:sz w:val="24"/>
      <w:szCs w:val="24"/>
      <w:lang w:val="x-none" w:eastAsia="lv-LV"/>
    </w:rPr>
  </w:style>
  <w:style w:type="character" w:customStyle="1" w:styleId="CharChar81">
    <w:name w:val="Char Char81"/>
    <w:rsid w:val="006114C2"/>
    <w:rPr>
      <w:rFonts w:ascii="Cambria" w:hAnsi="Cambria" w:cs="Times New Roman"/>
      <w:b/>
      <w:bCs/>
      <w:kern w:val="32"/>
      <w:sz w:val="32"/>
      <w:szCs w:val="32"/>
    </w:rPr>
  </w:style>
  <w:style w:type="character" w:customStyle="1" w:styleId="CharChar">
    <w:name w:val="Char Char"/>
    <w:rsid w:val="006114C2"/>
    <w:rPr>
      <w:rFonts w:ascii="Cambria" w:hAnsi="Cambria" w:cs="Times New Roman"/>
      <w:b/>
      <w:bCs/>
      <w:kern w:val="32"/>
      <w:sz w:val="32"/>
      <w:szCs w:val="32"/>
    </w:rPr>
  </w:style>
  <w:style w:type="paragraph" w:styleId="BodyText2">
    <w:name w:val="Body Text 2"/>
    <w:basedOn w:val="Normal"/>
    <w:link w:val="BodyText2Char"/>
    <w:rsid w:val="006114C2"/>
    <w:pPr>
      <w:spacing w:after="120" w:line="480" w:lineRule="auto"/>
    </w:pPr>
    <w:rPr>
      <w:rFonts w:ascii="Times New Roman" w:eastAsia="Times New Roman" w:hAnsi="Times New Roman" w:cs="Times New Roman"/>
      <w:sz w:val="24"/>
      <w:szCs w:val="24"/>
      <w:lang w:val="x-none" w:eastAsia="lv-LV"/>
    </w:rPr>
  </w:style>
  <w:style w:type="character" w:customStyle="1" w:styleId="BodyText2Char">
    <w:name w:val="Body Text 2 Char"/>
    <w:basedOn w:val="DefaultParagraphFont"/>
    <w:link w:val="BodyText2"/>
    <w:rsid w:val="006114C2"/>
    <w:rPr>
      <w:rFonts w:ascii="Times New Roman" w:eastAsia="Times New Roman" w:hAnsi="Times New Roman" w:cs="Times New Roman"/>
      <w:sz w:val="24"/>
      <w:szCs w:val="24"/>
      <w:lang w:val="x-none" w:eastAsia="lv-LV"/>
    </w:rPr>
  </w:style>
  <w:style w:type="paragraph" w:styleId="BodyTextIndent2">
    <w:name w:val="Body Text Indent 2"/>
    <w:basedOn w:val="Normal"/>
    <w:link w:val="BodyTextIndent2Char"/>
    <w:rsid w:val="006114C2"/>
    <w:pPr>
      <w:spacing w:after="120" w:line="480" w:lineRule="auto"/>
      <w:ind w:left="283"/>
    </w:pPr>
    <w:rPr>
      <w:rFonts w:ascii="Times New Roman" w:eastAsia="Times New Roman" w:hAnsi="Times New Roman" w:cs="Times New Roman"/>
      <w:sz w:val="24"/>
      <w:szCs w:val="24"/>
      <w:lang w:val="x-none" w:eastAsia="lv-LV"/>
    </w:rPr>
  </w:style>
  <w:style w:type="character" w:customStyle="1" w:styleId="BodyTextIndent2Char">
    <w:name w:val="Body Text Indent 2 Char"/>
    <w:basedOn w:val="DefaultParagraphFont"/>
    <w:link w:val="BodyTextIndent2"/>
    <w:rsid w:val="006114C2"/>
    <w:rPr>
      <w:rFonts w:ascii="Times New Roman" w:eastAsia="Times New Roman" w:hAnsi="Times New Roman" w:cs="Times New Roman"/>
      <w:sz w:val="24"/>
      <w:szCs w:val="24"/>
      <w:lang w:val="x-none" w:eastAsia="lv-LV"/>
    </w:rPr>
  </w:style>
  <w:style w:type="paragraph" w:styleId="BodyTextIndent3">
    <w:name w:val="Body Text Indent 3"/>
    <w:basedOn w:val="Normal"/>
    <w:link w:val="BodyTextIndent3Char"/>
    <w:rsid w:val="006114C2"/>
    <w:pPr>
      <w:spacing w:after="120" w:line="240" w:lineRule="auto"/>
      <w:ind w:left="283"/>
    </w:pPr>
    <w:rPr>
      <w:rFonts w:ascii="Times New Roman" w:eastAsia="Times New Roman" w:hAnsi="Times New Roman" w:cs="Times New Roman"/>
      <w:sz w:val="16"/>
      <w:szCs w:val="16"/>
      <w:lang w:val="x-none" w:eastAsia="lv-LV"/>
    </w:rPr>
  </w:style>
  <w:style w:type="character" w:customStyle="1" w:styleId="BodyTextIndent3Char">
    <w:name w:val="Body Text Indent 3 Char"/>
    <w:basedOn w:val="DefaultParagraphFont"/>
    <w:link w:val="BodyTextIndent3"/>
    <w:rsid w:val="006114C2"/>
    <w:rPr>
      <w:rFonts w:ascii="Times New Roman" w:eastAsia="Times New Roman" w:hAnsi="Times New Roman" w:cs="Times New Roman"/>
      <w:sz w:val="16"/>
      <w:szCs w:val="16"/>
      <w:lang w:val="x-none" w:eastAsia="lv-LV"/>
    </w:rPr>
  </w:style>
  <w:style w:type="character" w:customStyle="1" w:styleId="CharChar5">
    <w:name w:val="Char Char5"/>
    <w:rsid w:val="006114C2"/>
    <w:rPr>
      <w:rFonts w:ascii="Times New Roman" w:hAnsi="Times New Roman" w:cs="Times New Roman"/>
      <w:sz w:val="28"/>
      <w:szCs w:val="28"/>
      <w:lang w:eastAsia="lv-LV"/>
    </w:rPr>
  </w:style>
  <w:style w:type="paragraph" w:styleId="Subtitle">
    <w:name w:val="Subtitle"/>
    <w:basedOn w:val="Normal"/>
    <w:next w:val="Normal"/>
    <w:link w:val="SubtitleChar"/>
    <w:qFormat/>
    <w:rsid w:val="006114C2"/>
    <w:pPr>
      <w:spacing w:after="60" w:line="240" w:lineRule="auto"/>
      <w:jc w:val="center"/>
      <w:outlineLvl w:val="1"/>
    </w:pPr>
    <w:rPr>
      <w:rFonts w:ascii="Cambria" w:eastAsia="Times New Roman" w:hAnsi="Cambria" w:cs="Times New Roman"/>
      <w:sz w:val="24"/>
      <w:szCs w:val="24"/>
      <w:lang w:val="x-none" w:eastAsia="lv-LV"/>
    </w:rPr>
  </w:style>
  <w:style w:type="character" w:customStyle="1" w:styleId="SubtitleChar">
    <w:name w:val="Subtitle Char"/>
    <w:basedOn w:val="DefaultParagraphFont"/>
    <w:link w:val="Subtitle"/>
    <w:rsid w:val="006114C2"/>
    <w:rPr>
      <w:rFonts w:ascii="Cambria" w:eastAsia="Times New Roman" w:hAnsi="Cambria" w:cs="Times New Roman"/>
      <w:sz w:val="24"/>
      <w:szCs w:val="24"/>
      <w:lang w:val="x-none" w:eastAsia="lv-LV"/>
    </w:rPr>
  </w:style>
  <w:style w:type="paragraph" w:styleId="CommentSubject">
    <w:name w:val="annotation subject"/>
    <w:basedOn w:val="CommentText"/>
    <w:next w:val="CommentText"/>
    <w:link w:val="CommentSubjectChar"/>
    <w:semiHidden/>
    <w:rsid w:val="006114C2"/>
    <w:rPr>
      <w:b/>
      <w:bCs/>
    </w:rPr>
  </w:style>
  <w:style w:type="character" w:customStyle="1" w:styleId="CommentSubjectChar">
    <w:name w:val="Comment Subject Char"/>
    <w:basedOn w:val="CommentTextChar"/>
    <w:link w:val="CommentSubject"/>
    <w:semiHidden/>
    <w:rsid w:val="006114C2"/>
    <w:rPr>
      <w:rFonts w:ascii="Times New Roman" w:eastAsia="Times New Roman" w:hAnsi="Times New Roman" w:cs="Times New Roman"/>
      <w:b/>
      <w:bCs/>
      <w:sz w:val="20"/>
      <w:szCs w:val="20"/>
      <w:lang w:val="x-none" w:eastAsia="lv-LV"/>
    </w:rPr>
  </w:style>
  <w:style w:type="numbering" w:customStyle="1" w:styleId="Style3">
    <w:name w:val="Style3"/>
    <w:rsid w:val="006114C2"/>
    <w:pPr>
      <w:numPr>
        <w:numId w:val="2"/>
      </w:numPr>
    </w:pPr>
  </w:style>
  <w:style w:type="numbering" w:customStyle="1" w:styleId="Style1">
    <w:name w:val="Style1"/>
    <w:rsid w:val="006114C2"/>
    <w:pPr>
      <w:numPr>
        <w:numId w:val="1"/>
      </w:numPr>
    </w:pPr>
  </w:style>
  <w:style w:type="character" w:customStyle="1" w:styleId="apple-style-span">
    <w:name w:val="apple-style-span"/>
    <w:basedOn w:val="DefaultParagraphFont"/>
    <w:rsid w:val="006114C2"/>
  </w:style>
  <w:style w:type="character" w:customStyle="1" w:styleId="CharChar15">
    <w:name w:val="Char Char15"/>
    <w:rsid w:val="006114C2"/>
    <w:rPr>
      <w:b/>
      <w:bCs/>
      <w:kern w:val="32"/>
      <w:sz w:val="32"/>
      <w:szCs w:val="32"/>
      <w:lang w:val="lv-LV" w:eastAsia="lv-LV" w:bidi="ar-SA"/>
    </w:rPr>
  </w:style>
  <w:style w:type="character" w:customStyle="1" w:styleId="CharChar14">
    <w:name w:val="Char Char14"/>
    <w:rsid w:val="006114C2"/>
    <w:rPr>
      <w:rFonts w:ascii="Cambria" w:hAnsi="Cambria"/>
      <w:b/>
      <w:bCs/>
      <w:i/>
      <w:iCs/>
      <w:sz w:val="28"/>
      <w:szCs w:val="28"/>
      <w:lang w:val="lv-LV" w:eastAsia="lv-LV" w:bidi="ar-SA"/>
    </w:rPr>
  </w:style>
  <w:style w:type="character" w:customStyle="1" w:styleId="CharChar13">
    <w:name w:val="Char Char13"/>
    <w:semiHidden/>
    <w:rsid w:val="006114C2"/>
    <w:rPr>
      <w:rFonts w:ascii="Cambria" w:hAnsi="Cambria"/>
      <w:b/>
      <w:bCs/>
      <w:color w:val="4F81BD"/>
      <w:sz w:val="24"/>
      <w:szCs w:val="24"/>
      <w:lang w:val="lv-LV" w:eastAsia="lv-LV" w:bidi="ar-SA"/>
    </w:rPr>
  </w:style>
  <w:style w:type="character" w:customStyle="1" w:styleId="Heading7Char1">
    <w:name w:val="Heading 7 Char1"/>
    <w:aliases w:val="Virsraksts 7 Rakstz. Rakstz. Char1"/>
    <w:link w:val="Heading7"/>
    <w:locked/>
    <w:rsid w:val="006114C2"/>
    <w:rPr>
      <w:rFonts w:ascii="Times New Roman" w:eastAsia="Times New Roman" w:hAnsi="Times New Roman" w:cs="Times New Roman"/>
      <w:sz w:val="24"/>
      <w:szCs w:val="24"/>
      <w:lang w:val="x-none" w:eastAsia="lv-LV"/>
    </w:rPr>
  </w:style>
  <w:style w:type="paragraph" w:customStyle="1" w:styleId="Style8">
    <w:name w:val="Style8"/>
    <w:basedOn w:val="Heading3"/>
    <w:qFormat/>
    <w:rsid w:val="006114C2"/>
    <w:rPr>
      <w:rFonts w:ascii="Times New Roman" w:hAnsi="Times New Roman"/>
      <w:sz w:val="24"/>
      <w:u w:val="single"/>
    </w:rPr>
  </w:style>
  <w:style w:type="paragraph" w:customStyle="1" w:styleId="Style9">
    <w:name w:val="Style9"/>
    <w:basedOn w:val="Heading3"/>
    <w:autoRedefine/>
    <w:rsid w:val="006114C2"/>
    <w:rPr>
      <w:rFonts w:ascii="Times New Roman" w:hAnsi="Times New Roman"/>
      <w:sz w:val="24"/>
      <w:u w:val="single"/>
    </w:rPr>
  </w:style>
  <w:style w:type="character" w:customStyle="1" w:styleId="CharChar10">
    <w:name w:val="Char Char10"/>
    <w:rsid w:val="006114C2"/>
    <w:rPr>
      <w:sz w:val="24"/>
      <w:lang w:val="lv-LV" w:eastAsia="lv-LV" w:bidi="ar-SA"/>
    </w:rPr>
  </w:style>
  <w:style w:type="character" w:styleId="Emphasis">
    <w:name w:val="Emphasis"/>
    <w:qFormat/>
    <w:rsid w:val="006114C2"/>
    <w:rPr>
      <w:i/>
      <w:iCs/>
    </w:rPr>
  </w:style>
  <w:style w:type="paragraph" w:customStyle="1" w:styleId="Ap-vir">
    <w:name w:val="Ap-vir"/>
    <w:basedOn w:val="Normal"/>
    <w:rsid w:val="006114C2"/>
    <w:pPr>
      <w:spacing w:before="120" w:after="120" w:line="240" w:lineRule="auto"/>
    </w:pPr>
    <w:rPr>
      <w:rFonts w:ascii="Arial" w:eastAsia="Times New Roman" w:hAnsi="Arial" w:cs="Times New Roman"/>
      <w:b/>
      <w:sz w:val="24"/>
      <w:szCs w:val="20"/>
      <w:lang w:eastAsia="lv-LV"/>
    </w:rPr>
  </w:style>
  <w:style w:type="paragraph" w:customStyle="1" w:styleId="normal0">
    <w:name w:val="normal+"/>
    <w:basedOn w:val="Normal"/>
    <w:rsid w:val="006114C2"/>
    <w:pPr>
      <w:spacing w:after="120" w:line="240" w:lineRule="auto"/>
      <w:jc w:val="both"/>
    </w:pPr>
    <w:rPr>
      <w:rFonts w:ascii="Arial" w:eastAsia="Times New Roman" w:hAnsi="Arial" w:cs="Times New Roman"/>
      <w:sz w:val="24"/>
      <w:szCs w:val="20"/>
      <w:lang w:eastAsia="lv-LV"/>
    </w:rPr>
  </w:style>
  <w:style w:type="character" w:styleId="IntenseReference">
    <w:name w:val="Intense Reference"/>
    <w:qFormat/>
    <w:rsid w:val="006114C2"/>
    <w:rPr>
      <w:b/>
      <w:bCs/>
      <w:smallCaps/>
      <w:color w:val="C0504D"/>
      <w:spacing w:val="5"/>
      <w:u w:val="single"/>
    </w:rPr>
  </w:style>
  <w:style w:type="character" w:customStyle="1" w:styleId="BodyTextChar2Char1">
    <w:name w:val="Body Text Char2 Char1"/>
    <w:aliases w:val="Body Text Char1 Char2 Char1,Body Text Char3 Char Char Char1,Body Text Char1 Char Char1 Char1 Char Char1,Body Text Char1 Char2 Char1 Char Char1,Pamatteksts Rakstz. Rakstz. Rakstz. Rakstz. Rakstz. Char2 Char1 Char Char1"/>
    <w:rsid w:val="006114C2"/>
    <w:rPr>
      <w:lang w:val="en-US" w:eastAsia="lv-LV" w:bidi="ar-SA"/>
    </w:rPr>
  </w:style>
  <w:style w:type="character" w:customStyle="1" w:styleId="BodyTextIndent3Char1">
    <w:name w:val="Body Text Indent 3 Char1"/>
    <w:semiHidden/>
    <w:rsid w:val="006114C2"/>
    <w:rPr>
      <w:rFonts w:ascii="Times New Roman" w:hAnsi="Times New Roman"/>
      <w:sz w:val="16"/>
      <w:szCs w:val="16"/>
    </w:rPr>
  </w:style>
  <w:style w:type="character" w:styleId="Strong">
    <w:name w:val="Strong"/>
    <w:uiPriority w:val="99"/>
    <w:qFormat/>
    <w:rsid w:val="006114C2"/>
    <w:rPr>
      <w:b/>
      <w:bCs/>
    </w:r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uiPriority w:val="99"/>
    <w:rsid w:val="006114C2"/>
    <w:pPr>
      <w:spacing w:before="120" w:after="160" w:line="240" w:lineRule="exact"/>
      <w:ind w:firstLine="720"/>
      <w:jc w:val="both"/>
    </w:pPr>
    <w:rPr>
      <w:rFonts w:ascii="Verdana" w:eastAsia="Times New Roman" w:hAnsi="Verdana" w:cs="Times New Roman"/>
      <w:sz w:val="20"/>
      <w:szCs w:val="20"/>
    </w:rPr>
  </w:style>
  <w:style w:type="paragraph" w:customStyle="1" w:styleId="naispant">
    <w:name w:val="naispant"/>
    <w:basedOn w:val="Normal"/>
    <w:rsid w:val="006114C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postheader">
    <w:name w:val="postheader"/>
    <w:basedOn w:val="DefaultParagraphFont"/>
    <w:rsid w:val="006114C2"/>
  </w:style>
  <w:style w:type="paragraph" w:customStyle="1" w:styleId="naiskr">
    <w:name w:val="naiskr"/>
    <w:basedOn w:val="Normal"/>
    <w:rsid w:val="006114C2"/>
    <w:pPr>
      <w:spacing w:before="75" w:after="75" w:line="240" w:lineRule="auto"/>
    </w:pPr>
    <w:rPr>
      <w:rFonts w:ascii="Times New Roman" w:eastAsia="Calibri" w:hAnsi="Times New Roman" w:cs="Times New Roman"/>
      <w:sz w:val="24"/>
      <w:szCs w:val="24"/>
      <w:lang w:eastAsia="lv-LV"/>
    </w:rPr>
  </w:style>
  <w:style w:type="character" w:customStyle="1" w:styleId="SubtitleChar1">
    <w:name w:val="Subtitle Char1"/>
    <w:rsid w:val="006114C2"/>
    <w:rPr>
      <w:rFonts w:ascii="Cambria" w:eastAsia="Times New Roman" w:hAnsi="Cambria" w:cs="Times New Roman"/>
      <w:i/>
      <w:iCs/>
      <w:color w:val="4F81BD"/>
      <w:spacing w:val="15"/>
      <w:sz w:val="24"/>
      <w:szCs w:val="24"/>
    </w:rPr>
  </w:style>
  <w:style w:type="character" w:customStyle="1" w:styleId="FontStyle11">
    <w:name w:val="Font Style11"/>
    <w:rsid w:val="006114C2"/>
    <w:rPr>
      <w:rFonts w:ascii="Times New Roman" w:hAnsi="Times New Roman" w:cs="Times New Roman"/>
      <w:sz w:val="20"/>
      <w:szCs w:val="20"/>
    </w:rPr>
  </w:style>
  <w:style w:type="paragraph" w:customStyle="1" w:styleId="Style5">
    <w:name w:val="Style5"/>
    <w:basedOn w:val="Normal"/>
    <w:rsid w:val="006114C2"/>
    <w:pPr>
      <w:widowControl w:val="0"/>
      <w:autoSpaceDE w:val="0"/>
      <w:autoSpaceDN w:val="0"/>
      <w:adjustRightInd w:val="0"/>
      <w:spacing w:after="0" w:line="276" w:lineRule="exact"/>
      <w:ind w:hanging="353"/>
      <w:jc w:val="both"/>
    </w:pPr>
    <w:rPr>
      <w:rFonts w:ascii="Times New Roman" w:eastAsia="Times New Roman" w:hAnsi="Times New Roman" w:cs="Times New Roman"/>
      <w:sz w:val="24"/>
      <w:szCs w:val="24"/>
    </w:rPr>
  </w:style>
  <w:style w:type="character" w:customStyle="1" w:styleId="BodyTextChar2Char">
    <w:name w:val="Body Text Char2 Char"/>
    <w:aliases w:val="Body Text Char1 Char2 Char,Body Text Char3 Char Char Char,Body Text Char1 Char Char1 Char1 Char Char,Body Text Char1 Char2 Char1 Char Char,Pamatteksts Rakstz. Rakstz. Rakstz. Rakstz. Rakstz. Char2 Char1 Char Char"/>
    <w:rsid w:val="006114C2"/>
    <w:rPr>
      <w:rFonts w:ascii="Garamond" w:hAnsi="Garamond"/>
      <w:sz w:val="24"/>
      <w:lang w:val="lv-LV" w:eastAsia="lv-LV" w:bidi="ar-SA"/>
    </w:rPr>
  </w:style>
  <w:style w:type="character" w:customStyle="1" w:styleId="apple-converted-space">
    <w:name w:val="apple-converted-space"/>
    <w:basedOn w:val="DefaultParagraphFont"/>
    <w:rsid w:val="006114C2"/>
  </w:style>
  <w:style w:type="paragraph" w:customStyle="1" w:styleId="Style11">
    <w:name w:val="Style11"/>
    <w:basedOn w:val="Normal"/>
    <w:rsid w:val="006114C2"/>
    <w:pPr>
      <w:widowControl w:val="0"/>
      <w:autoSpaceDE w:val="0"/>
      <w:autoSpaceDN w:val="0"/>
      <w:adjustRightInd w:val="0"/>
      <w:spacing w:after="0" w:line="276" w:lineRule="exact"/>
      <w:ind w:firstLine="744"/>
      <w:jc w:val="both"/>
    </w:pPr>
    <w:rPr>
      <w:rFonts w:ascii="Times New Roman" w:eastAsia="Calibri" w:hAnsi="Times New Roman" w:cs="Times New Roman"/>
      <w:sz w:val="24"/>
      <w:szCs w:val="24"/>
      <w:lang w:eastAsia="lv-LV"/>
    </w:rPr>
  </w:style>
  <w:style w:type="character" w:customStyle="1" w:styleId="FontStyle20">
    <w:name w:val="Font Style20"/>
    <w:rsid w:val="006114C2"/>
    <w:rPr>
      <w:rFonts w:ascii="Times New Roman" w:hAnsi="Times New Roman" w:cs="Times New Roman" w:hint="default"/>
      <w:sz w:val="22"/>
      <w:szCs w:val="22"/>
    </w:rPr>
  </w:style>
  <w:style w:type="paragraph" w:customStyle="1" w:styleId="Style4">
    <w:name w:val="Style4"/>
    <w:basedOn w:val="Normal"/>
    <w:rsid w:val="00611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Indent2Char1">
    <w:name w:val="Body Text Indent 2 Char1"/>
    <w:locked/>
    <w:rsid w:val="006114C2"/>
    <w:rPr>
      <w:lang w:val="en-GB" w:eastAsia="lv-LV" w:bidi="ar-SA"/>
    </w:rPr>
  </w:style>
  <w:style w:type="paragraph" w:customStyle="1" w:styleId="Rakstz1RakstzRakstzRakstz">
    <w:name w:val="Rakstz.1 Rakstz. Rakstz. Rakstz."/>
    <w:basedOn w:val="Normal"/>
    <w:rsid w:val="006114C2"/>
    <w:pPr>
      <w:spacing w:before="120" w:after="160" w:line="240" w:lineRule="exact"/>
      <w:ind w:firstLine="720"/>
      <w:jc w:val="both"/>
    </w:pPr>
    <w:rPr>
      <w:rFonts w:ascii="Verdana" w:eastAsia="Times New Roman" w:hAnsi="Verdana" w:cs="Times New Roman"/>
      <w:sz w:val="20"/>
      <w:szCs w:val="20"/>
    </w:rPr>
  </w:style>
  <w:style w:type="paragraph" w:customStyle="1" w:styleId="Rakstz5">
    <w:name w:val="Rakstz.5"/>
    <w:basedOn w:val="Normal"/>
    <w:rsid w:val="006114C2"/>
    <w:pPr>
      <w:spacing w:before="120" w:after="160" w:line="240" w:lineRule="exact"/>
      <w:ind w:firstLine="720"/>
      <w:jc w:val="both"/>
    </w:pPr>
    <w:rPr>
      <w:rFonts w:ascii="Verdana" w:eastAsia="Times New Roman" w:hAnsi="Verdana" w:cs="Times New Roman"/>
      <w:sz w:val="20"/>
      <w:szCs w:val="20"/>
    </w:rPr>
  </w:style>
  <w:style w:type="paragraph" w:customStyle="1" w:styleId="NoSpacing1">
    <w:name w:val="No Spacing1"/>
    <w:qFormat/>
    <w:rsid w:val="006114C2"/>
    <w:pPr>
      <w:spacing w:after="0" w:line="240" w:lineRule="auto"/>
    </w:pPr>
    <w:rPr>
      <w:rFonts w:ascii="Calibri" w:eastAsia="Calibri" w:hAnsi="Calibri" w:cs="Times New Roman"/>
    </w:rPr>
  </w:style>
  <w:style w:type="character" w:customStyle="1" w:styleId="NormalWebChar">
    <w:name w:val="Normal (Web) Char"/>
    <w:locked/>
    <w:rsid w:val="006114C2"/>
    <w:rPr>
      <w:rFonts w:ascii="Times New Roman" w:hAnsi="Times New Roman"/>
      <w:sz w:val="24"/>
      <w:lang w:eastAsia="lv-LV"/>
    </w:rPr>
  </w:style>
  <w:style w:type="paragraph" w:customStyle="1" w:styleId="1">
    <w:name w:val="1"/>
    <w:basedOn w:val="Normal"/>
    <w:rsid w:val="006114C2"/>
    <w:pPr>
      <w:spacing w:before="120" w:after="160" w:line="240" w:lineRule="exact"/>
      <w:ind w:firstLine="720"/>
      <w:jc w:val="both"/>
    </w:pPr>
    <w:rPr>
      <w:rFonts w:ascii="Verdana" w:eastAsia="Times New Roman" w:hAnsi="Verdana" w:cs="Times New Roman"/>
      <w:sz w:val="20"/>
      <w:szCs w:val="20"/>
    </w:rPr>
  </w:style>
  <w:style w:type="character" w:customStyle="1" w:styleId="c3">
    <w:name w:val="c3"/>
    <w:basedOn w:val="DefaultParagraphFont"/>
    <w:rsid w:val="006114C2"/>
  </w:style>
  <w:style w:type="character" w:customStyle="1" w:styleId="c11">
    <w:name w:val="c11"/>
    <w:rsid w:val="006114C2"/>
    <w:rPr>
      <w:rFonts w:ascii="Times New Roman" w:hAnsi="Times New Roman" w:cs="Times New Roman" w:hint="default"/>
    </w:rPr>
  </w:style>
  <w:style w:type="paragraph" w:styleId="NormalWeb">
    <w:name w:val="Normal (Web)"/>
    <w:basedOn w:val="Normal"/>
    <w:rsid w:val="006114C2"/>
    <w:pPr>
      <w:spacing w:after="0" w:line="240" w:lineRule="auto"/>
    </w:pPr>
    <w:rPr>
      <w:rFonts w:ascii="Tahoma" w:eastAsia="Times New Roman" w:hAnsi="Tahoma" w:cs="Tahoma"/>
      <w:color w:val="000000"/>
      <w:sz w:val="17"/>
      <w:szCs w:val="17"/>
      <w:lang w:eastAsia="lv-LV"/>
    </w:rPr>
  </w:style>
  <w:style w:type="paragraph" w:customStyle="1" w:styleId="Rakstz">
    <w:name w:val="Rakstz."/>
    <w:basedOn w:val="Normal"/>
    <w:rsid w:val="006114C2"/>
    <w:pPr>
      <w:spacing w:after="160" w:line="240" w:lineRule="exact"/>
    </w:pPr>
    <w:rPr>
      <w:rFonts w:ascii="Tahoma" w:eastAsia="Times New Roman" w:hAnsi="Tahoma" w:cs="Times New Roman"/>
      <w:sz w:val="20"/>
      <w:szCs w:val="20"/>
    </w:rPr>
  </w:style>
  <w:style w:type="character" w:customStyle="1" w:styleId="st">
    <w:name w:val="st"/>
    <w:basedOn w:val="DefaultParagraphFont"/>
    <w:rsid w:val="006114C2"/>
  </w:style>
  <w:style w:type="paragraph" w:styleId="PlainText">
    <w:name w:val="Plain Text"/>
    <w:basedOn w:val="Normal"/>
    <w:link w:val="PlainTextChar"/>
    <w:unhideWhenUsed/>
    <w:rsid w:val="006114C2"/>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rsid w:val="006114C2"/>
    <w:rPr>
      <w:rFonts w:ascii="Consolas" w:eastAsia="Calibri" w:hAnsi="Consolas" w:cs="Times New Roman"/>
      <w:sz w:val="21"/>
      <w:szCs w:val="21"/>
      <w:lang w:val="x-none" w:eastAsia="x-none"/>
    </w:rPr>
  </w:style>
  <w:style w:type="paragraph" w:customStyle="1" w:styleId="naisvisr">
    <w:name w:val="naisvisr"/>
    <w:basedOn w:val="Normal"/>
    <w:rsid w:val="006114C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harCharChar">
    <w:name w:val="Char Char Char"/>
    <w:rsid w:val="006114C2"/>
    <w:rPr>
      <w:rFonts w:ascii="Verdana" w:hAnsi="Verdana"/>
      <w:lang w:val="en-US" w:eastAsia="en-US" w:bidi="ar-SA"/>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6114C2"/>
    <w:pPr>
      <w:spacing w:before="120" w:after="160" w:line="240" w:lineRule="exact"/>
      <w:ind w:firstLine="720"/>
      <w:jc w:val="both"/>
    </w:pPr>
    <w:rPr>
      <w:rFonts w:ascii="Verdana" w:eastAsia="Times New Roman" w:hAnsi="Verdana" w:cs="Verdana"/>
      <w:sz w:val="20"/>
      <w:szCs w:val="20"/>
    </w:rPr>
  </w:style>
  <w:style w:type="paragraph" w:styleId="ListBullet">
    <w:name w:val="List Bullet"/>
    <w:basedOn w:val="Normal"/>
    <w:uiPriority w:val="99"/>
    <w:unhideWhenUsed/>
    <w:rsid w:val="006114C2"/>
    <w:pPr>
      <w:numPr>
        <w:numId w:val="3"/>
      </w:numPr>
      <w:spacing w:after="0" w:line="240" w:lineRule="auto"/>
      <w:contextualSpacing/>
    </w:pPr>
    <w:rPr>
      <w:rFonts w:ascii="Times New Roman" w:eastAsia="Calibri" w:hAnsi="Times New Roman" w:cs="Times New Roman"/>
      <w:sz w:val="24"/>
      <w:szCs w:val="24"/>
      <w:lang w:eastAsia="lv-LV"/>
    </w:r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Normal"/>
    <w:rsid w:val="006114C2"/>
    <w:pPr>
      <w:spacing w:before="120" w:after="160" w:line="240" w:lineRule="exact"/>
      <w:ind w:firstLine="720"/>
      <w:jc w:val="both"/>
    </w:pPr>
    <w:rPr>
      <w:rFonts w:ascii="Verdana" w:eastAsia="Times New Roman" w:hAnsi="Verdana" w:cs="Times New Roman"/>
      <w:sz w:val="20"/>
      <w:szCs w:val="20"/>
    </w:rPr>
  </w:style>
  <w:style w:type="character" w:customStyle="1" w:styleId="CharChar80">
    <w:name w:val="Char Char8"/>
    <w:rsid w:val="006114C2"/>
    <w:rPr>
      <w:b/>
      <w:sz w:val="24"/>
      <w:szCs w:val="24"/>
      <w:lang w:val="lv-LV" w:eastAsia="lv-LV" w:bidi="ar-SA"/>
    </w:rPr>
  </w:style>
  <w:style w:type="paragraph" w:customStyle="1" w:styleId="Char0">
    <w:name w:val="Char"/>
    <w:basedOn w:val="Normal"/>
    <w:rsid w:val="006114C2"/>
    <w:pPr>
      <w:spacing w:before="120" w:after="160" w:line="240" w:lineRule="exact"/>
      <w:ind w:firstLine="720"/>
      <w:jc w:val="both"/>
    </w:pPr>
    <w:rPr>
      <w:rFonts w:ascii="Verdana" w:eastAsia="Times New Roman" w:hAnsi="Verdana" w:cs="Times New Roman"/>
      <w:sz w:val="20"/>
      <w:szCs w:val="20"/>
    </w:rPr>
  </w:style>
  <w:style w:type="character" w:customStyle="1" w:styleId="CharChar70">
    <w:name w:val="Char Char7"/>
    <w:locked/>
    <w:rsid w:val="006114C2"/>
    <w:rPr>
      <w:rFonts w:ascii="Cambria" w:hAnsi="Cambria"/>
      <w:b/>
      <w:bCs/>
      <w:kern w:val="32"/>
      <w:sz w:val="32"/>
      <w:szCs w:val="32"/>
      <w:lang w:val="lv-LV" w:eastAsia="lv-LV" w:bidi="ar-SA"/>
    </w:rPr>
  </w:style>
  <w:style w:type="character" w:customStyle="1" w:styleId="CharChar150">
    <w:name w:val="Char Char15"/>
    <w:rsid w:val="006114C2"/>
    <w:rPr>
      <w:b/>
      <w:bCs/>
      <w:kern w:val="32"/>
      <w:sz w:val="32"/>
      <w:szCs w:val="32"/>
      <w:lang w:val="lv-LV" w:eastAsia="lv-LV" w:bidi="ar-SA"/>
    </w:rPr>
  </w:style>
  <w:style w:type="character" w:customStyle="1" w:styleId="CharChar140">
    <w:name w:val="Char Char14"/>
    <w:rsid w:val="006114C2"/>
    <w:rPr>
      <w:rFonts w:ascii="Cambria" w:hAnsi="Cambria"/>
      <w:b/>
      <w:bCs/>
      <w:i/>
      <w:iCs/>
      <w:sz w:val="28"/>
      <w:szCs w:val="28"/>
      <w:lang w:val="lv-LV" w:eastAsia="lv-LV" w:bidi="ar-SA"/>
    </w:rPr>
  </w:style>
  <w:style w:type="character" w:customStyle="1" w:styleId="CharChar130">
    <w:name w:val="Char Char13"/>
    <w:semiHidden/>
    <w:rsid w:val="006114C2"/>
    <w:rPr>
      <w:rFonts w:ascii="Cambria" w:hAnsi="Cambria"/>
      <w:b/>
      <w:bCs/>
      <w:color w:val="4F81BD"/>
      <w:sz w:val="24"/>
      <w:szCs w:val="24"/>
      <w:lang w:val="lv-LV" w:eastAsia="lv-LV" w:bidi="ar-SA"/>
    </w:rPr>
  </w:style>
  <w:style w:type="character" w:customStyle="1" w:styleId="CharChar100">
    <w:name w:val="Char Char10"/>
    <w:rsid w:val="006114C2"/>
    <w:rPr>
      <w:sz w:val="24"/>
      <w:lang w:val="lv-LV" w:eastAsia="lv-LV" w:bidi="ar-SA"/>
    </w:rPr>
  </w:style>
  <w:style w:type="paragraph" w:customStyle="1" w:styleId="Rakstz1RakstzRakstzRakstz0">
    <w:name w:val="Rakstz.1 Rakstz. Rakstz. Rakstz."/>
    <w:basedOn w:val="Normal"/>
    <w:rsid w:val="006114C2"/>
    <w:pPr>
      <w:spacing w:before="120" w:after="160" w:line="240" w:lineRule="exact"/>
      <w:ind w:firstLine="720"/>
      <w:jc w:val="both"/>
    </w:pPr>
    <w:rPr>
      <w:rFonts w:ascii="Verdana" w:eastAsia="Times New Roman" w:hAnsi="Verdana" w:cs="Times New Roman"/>
      <w:sz w:val="20"/>
      <w:szCs w:val="20"/>
    </w:rPr>
  </w:style>
  <w:style w:type="paragraph" w:customStyle="1" w:styleId="Rakstz50">
    <w:name w:val="Rakstz.5"/>
    <w:basedOn w:val="Normal"/>
    <w:rsid w:val="006114C2"/>
    <w:pPr>
      <w:spacing w:before="120" w:after="160" w:line="240" w:lineRule="exact"/>
      <w:ind w:firstLine="720"/>
      <w:jc w:val="both"/>
    </w:pPr>
    <w:rPr>
      <w:rFonts w:ascii="Verdana" w:eastAsia="Times New Roman" w:hAnsi="Verdana" w:cs="Times New Roman"/>
      <w:sz w:val="20"/>
      <w:szCs w:val="20"/>
    </w:rPr>
  </w:style>
  <w:style w:type="numbering" w:customStyle="1" w:styleId="Bezsaraksta1">
    <w:name w:val="Bez saraksta1"/>
    <w:next w:val="NoList"/>
    <w:semiHidden/>
    <w:rsid w:val="006114C2"/>
  </w:style>
  <w:style w:type="character" w:styleId="PlaceholderText">
    <w:name w:val="Placeholder Text"/>
    <w:uiPriority w:val="99"/>
    <w:semiHidden/>
    <w:rsid w:val="006114C2"/>
    <w:rPr>
      <w:color w:val="808080"/>
    </w:rPr>
  </w:style>
  <w:style w:type="numbering" w:customStyle="1" w:styleId="NoList2">
    <w:name w:val="No List2"/>
    <w:next w:val="NoList"/>
    <w:semiHidden/>
    <w:unhideWhenUsed/>
    <w:rsid w:val="000215BE"/>
  </w:style>
  <w:style w:type="numbering" w:customStyle="1" w:styleId="Style31">
    <w:name w:val="Style31"/>
    <w:rsid w:val="000215BE"/>
  </w:style>
  <w:style w:type="numbering" w:customStyle="1" w:styleId="Style12">
    <w:name w:val="Style12"/>
    <w:rsid w:val="000215BE"/>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
    <w:basedOn w:val="Normal"/>
    <w:rsid w:val="000215BE"/>
    <w:pPr>
      <w:spacing w:before="120" w:after="160" w:line="240" w:lineRule="exact"/>
      <w:ind w:firstLine="720"/>
      <w:jc w:val="both"/>
    </w:pPr>
    <w:rPr>
      <w:rFonts w:ascii="Verdana" w:eastAsia="Times New Roman" w:hAnsi="Verdana" w:cs="Times New Roman"/>
      <w:sz w:val="20"/>
      <w:szCs w:val="20"/>
    </w:rPr>
  </w:style>
  <w:style w:type="character" w:customStyle="1" w:styleId="CharChar82">
    <w:name w:val="Char Char8"/>
    <w:rsid w:val="000215BE"/>
    <w:rPr>
      <w:b/>
      <w:sz w:val="24"/>
      <w:szCs w:val="24"/>
      <w:lang w:val="lv-LV" w:eastAsia="lv-LV" w:bidi="ar-SA"/>
    </w:rPr>
  </w:style>
  <w:style w:type="paragraph" w:customStyle="1" w:styleId="Char1">
    <w:name w:val="Char"/>
    <w:basedOn w:val="Normal"/>
    <w:rsid w:val="000215BE"/>
    <w:pPr>
      <w:spacing w:before="120" w:after="160" w:line="240" w:lineRule="exact"/>
      <w:ind w:firstLine="720"/>
      <w:jc w:val="both"/>
    </w:pPr>
    <w:rPr>
      <w:rFonts w:ascii="Verdana" w:eastAsia="Times New Roman" w:hAnsi="Verdana" w:cs="Times New Roman"/>
      <w:sz w:val="20"/>
      <w:szCs w:val="20"/>
    </w:rPr>
  </w:style>
  <w:style w:type="character" w:customStyle="1" w:styleId="CharChar71">
    <w:name w:val="Char Char7"/>
    <w:locked/>
    <w:rsid w:val="000215BE"/>
    <w:rPr>
      <w:rFonts w:ascii="Cambria" w:hAnsi="Cambria"/>
      <w:b/>
      <w:bCs/>
      <w:kern w:val="32"/>
      <w:sz w:val="32"/>
      <w:szCs w:val="32"/>
      <w:lang w:val="lv-LV" w:eastAsia="lv-LV" w:bidi="ar-SA"/>
    </w:rPr>
  </w:style>
  <w:style w:type="character" w:customStyle="1" w:styleId="CharChar151">
    <w:name w:val="Char Char15"/>
    <w:rsid w:val="000215BE"/>
    <w:rPr>
      <w:b/>
      <w:bCs/>
      <w:kern w:val="32"/>
      <w:sz w:val="32"/>
      <w:szCs w:val="32"/>
      <w:lang w:val="lv-LV" w:eastAsia="lv-LV" w:bidi="ar-SA"/>
    </w:rPr>
  </w:style>
  <w:style w:type="character" w:customStyle="1" w:styleId="CharChar141">
    <w:name w:val="Char Char14"/>
    <w:rsid w:val="000215BE"/>
    <w:rPr>
      <w:rFonts w:ascii="Cambria" w:hAnsi="Cambria"/>
      <w:b/>
      <w:bCs/>
      <w:i/>
      <w:iCs/>
      <w:sz w:val="28"/>
      <w:szCs w:val="28"/>
      <w:lang w:val="lv-LV" w:eastAsia="lv-LV" w:bidi="ar-SA"/>
    </w:rPr>
  </w:style>
  <w:style w:type="character" w:customStyle="1" w:styleId="CharChar131">
    <w:name w:val="Char Char13"/>
    <w:semiHidden/>
    <w:rsid w:val="000215BE"/>
    <w:rPr>
      <w:rFonts w:ascii="Cambria" w:hAnsi="Cambria"/>
      <w:b/>
      <w:bCs/>
      <w:color w:val="4F81BD"/>
      <w:sz w:val="24"/>
      <w:szCs w:val="24"/>
      <w:lang w:val="lv-LV" w:eastAsia="lv-LV" w:bidi="ar-SA"/>
    </w:rPr>
  </w:style>
  <w:style w:type="character" w:customStyle="1" w:styleId="CharChar101">
    <w:name w:val="Char Char10"/>
    <w:rsid w:val="000215BE"/>
    <w:rPr>
      <w:sz w:val="24"/>
      <w:lang w:val="lv-LV" w:eastAsia="lv-LV" w:bidi="ar-SA"/>
    </w:rPr>
  </w:style>
  <w:style w:type="paragraph" w:customStyle="1" w:styleId="Rakstz1RakstzRakstzRakstz1">
    <w:name w:val="Rakstz.1 Rakstz. Rakstz. Rakstz."/>
    <w:basedOn w:val="Normal"/>
    <w:rsid w:val="000215BE"/>
    <w:pPr>
      <w:spacing w:before="120" w:after="160" w:line="240" w:lineRule="exact"/>
      <w:ind w:firstLine="720"/>
      <w:jc w:val="both"/>
    </w:pPr>
    <w:rPr>
      <w:rFonts w:ascii="Verdana" w:eastAsia="Times New Roman" w:hAnsi="Verdana" w:cs="Times New Roman"/>
      <w:sz w:val="20"/>
      <w:szCs w:val="20"/>
    </w:rPr>
  </w:style>
  <w:style w:type="paragraph" w:customStyle="1" w:styleId="Rakstz51">
    <w:name w:val="Rakstz.5"/>
    <w:basedOn w:val="Normal"/>
    <w:rsid w:val="000215BE"/>
    <w:pPr>
      <w:spacing w:before="120" w:after="160" w:line="240" w:lineRule="exact"/>
      <w:ind w:firstLine="720"/>
      <w:jc w:val="both"/>
    </w:pPr>
    <w:rPr>
      <w:rFonts w:ascii="Verdana" w:eastAsia="Times New Roman" w:hAnsi="Verdana" w:cs="Times New Roman"/>
      <w:sz w:val="20"/>
      <w:szCs w:val="20"/>
    </w:rPr>
  </w:style>
  <w:style w:type="numbering" w:customStyle="1" w:styleId="Bezsaraksta11">
    <w:name w:val="Bez saraksta11"/>
    <w:next w:val="NoList"/>
    <w:semiHidden/>
    <w:rsid w:val="000215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Indent 2" w:uiPriority="0"/>
    <w:lsdException w:name="Body Text Indent 3" w:uiPriority="0"/>
    <w:lsdException w:name="Strong" w:semiHidden="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6114C2"/>
    <w:pPr>
      <w:keepNext/>
      <w:spacing w:after="0" w:line="240" w:lineRule="auto"/>
      <w:outlineLvl w:val="0"/>
    </w:pPr>
    <w:rPr>
      <w:rFonts w:ascii="Times New Roman" w:eastAsia="Times New Roman" w:hAnsi="Times New Roman" w:cs="Times New Roman"/>
      <w:b/>
      <w:sz w:val="24"/>
      <w:szCs w:val="24"/>
      <w:lang w:val="x-none" w:eastAsia="lv-LV"/>
    </w:rPr>
  </w:style>
  <w:style w:type="paragraph" w:styleId="Heading2">
    <w:name w:val="heading 2"/>
    <w:basedOn w:val="Normal"/>
    <w:next w:val="Normal"/>
    <w:link w:val="Heading2Char"/>
    <w:qFormat/>
    <w:rsid w:val="006114C2"/>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qFormat/>
    <w:rsid w:val="006114C2"/>
    <w:pPr>
      <w:keepNext/>
      <w:spacing w:before="240" w:after="60" w:line="240" w:lineRule="auto"/>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qFormat/>
    <w:rsid w:val="006114C2"/>
    <w:pPr>
      <w:keepNext/>
      <w:spacing w:before="240" w:after="60" w:line="240" w:lineRule="auto"/>
      <w:outlineLvl w:val="3"/>
    </w:pPr>
    <w:rPr>
      <w:rFonts w:ascii="Times New Roman" w:eastAsia="Times New Roman" w:hAnsi="Times New Roman" w:cs="Times New Roman"/>
      <w:b/>
      <w:bCs/>
      <w:sz w:val="28"/>
      <w:szCs w:val="28"/>
      <w:lang w:val="x-none" w:eastAsia="lv-LV"/>
    </w:rPr>
  </w:style>
  <w:style w:type="paragraph" w:styleId="Heading5">
    <w:name w:val="heading 5"/>
    <w:basedOn w:val="Normal"/>
    <w:next w:val="Normal"/>
    <w:link w:val="Heading5Char"/>
    <w:qFormat/>
    <w:rsid w:val="006114C2"/>
    <w:pPr>
      <w:spacing w:before="240" w:after="60" w:line="240" w:lineRule="auto"/>
      <w:outlineLvl w:val="4"/>
    </w:pPr>
    <w:rPr>
      <w:rFonts w:ascii="Times New Roman" w:eastAsia="Times New Roman" w:hAnsi="Times New Roman" w:cs="Times New Roman"/>
      <w:b/>
      <w:bCs/>
      <w:i/>
      <w:iCs/>
      <w:sz w:val="26"/>
      <w:szCs w:val="26"/>
      <w:lang w:val="x-none" w:eastAsia="lv-LV"/>
    </w:rPr>
  </w:style>
  <w:style w:type="paragraph" w:styleId="Heading6">
    <w:name w:val="heading 6"/>
    <w:basedOn w:val="Normal"/>
    <w:next w:val="Normal"/>
    <w:link w:val="Heading6Char"/>
    <w:qFormat/>
    <w:rsid w:val="006114C2"/>
    <w:pPr>
      <w:spacing w:before="240" w:after="60" w:line="240" w:lineRule="auto"/>
      <w:outlineLvl w:val="5"/>
    </w:pPr>
    <w:rPr>
      <w:rFonts w:ascii="Times New Roman" w:eastAsia="Times New Roman" w:hAnsi="Times New Roman" w:cs="Times New Roman"/>
      <w:b/>
      <w:bCs/>
      <w:sz w:val="20"/>
      <w:szCs w:val="20"/>
      <w:lang w:val="x-none" w:eastAsia="lv-LV"/>
    </w:rPr>
  </w:style>
  <w:style w:type="paragraph" w:styleId="Heading7">
    <w:name w:val="heading 7"/>
    <w:aliases w:val="Virsraksts 7 Rakstz. Rakstz."/>
    <w:basedOn w:val="Normal"/>
    <w:next w:val="Normal"/>
    <w:link w:val="Heading7Char1"/>
    <w:qFormat/>
    <w:rsid w:val="006114C2"/>
    <w:pPr>
      <w:spacing w:before="240" w:after="60" w:line="240" w:lineRule="auto"/>
      <w:outlineLvl w:val="6"/>
    </w:pPr>
    <w:rPr>
      <w:rFonts w:ascii="Times New Roman" w:eastAsia="Times New Roman" w:hAnsi="Times New Roman" w:cs="Times New Roman"/>
      <w:sz w:val="24"/>
      <w:szCs w:val="24"/>
      <w:lang w:val="x-none" w:eastAsia="lv-LV"/>
    </w:rPr>
  </w:style>
  <w:style w:type="paragraph" w:styleId="Heading8">
    <w:name w:val="heading 8"/>
    <w:basedOn w:val="Normal"/>
    <w:next w:val="Normal"/>
    <w:link w:val="Heading8Char"/>
    <w:qFormat/>
    <w:rsid w:val="006114C2"/>
    <w:pPr>
      <w:tabs>
        <w:tab w:val="num" w:pos="1440"/>
      </w:tabs>
      <w:spacing w:before="240" w:after="60" w:line="240" w:lineRule="auto"/>
      <w:ind w:left="1440" w:hanging="1440"/>
      <w:outlineLvl w:val="7"/>
    </w:pPr>
    <w:rPr>
      <w:rFonts w:ascii="Times New Roman" w:eastAsia="Calibri" w:hAnsi="Times New Roman" w:cs="Times New Roman"/>
      <w:i/>
      <w:iCs/>
      <w:sz w:val="24"/>
      <w:szCs w:val="24"/>
      <w:lang w:val="en-AU" w:eastAsia="lv-LV"/>
    </w:rPr>
  </w:style>
  <w:style w:type="paragraph" w:styleId="Heading9">
    <w:name w:val="heading 9"/>
    <w:aliases w:val="Virsraksts 9 Rakstz."/>
    <w:basedOn w:val="Normal"/>
    <w:next w:val="Normal"/>
    <w:link w:val="Heading9Char"/>
    <w:qFormat/>
    <w:rsid w:val="006114C2"/>
    <w:pPr>
      <w:spacing w:before="240" w:after="60" w:line="240" w:lineRule="auto"/>
      <w:outlineLvl w:val="8"/>
    </w:pPr>
    <w:rPr>
      <w:rFonts w:ascii="Arial" w:eastAsia="Times New Roman" w:hAnsi="Arial" w:cs="Times New Roman"/>
      <w:sz w:val="20"/>
      <w:szCs w:val="20"/>
      <w:lang w:val="x-non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114C2"/>
    <w:rPr>
      <w:rFonts w:ascii="Times New Roman" w:eastAsia="Times New Roman" w:hAnsi="Times New Roman" w:cs="Times New Roman"/>
      <w:b/>
      <w:sz w:val="24"/>
      <w:szCs w:val="24"/>
      <w:lang w:val="x-none" w:eastAsia="lv-LV"/>
    </w:rPr>
  </w:style>
  <w:style w:type="character" w:customStyle="1" w:styleId="Heading2Char">
    <w:name w:val="Heading 2 Char"/>
    <w:basedOn w:val="DefaultParagraphFont"/>
    <w:link w:val="Heading2"/>
    <w:rsid w:val="006114C2"/>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rsid w:val="006114C2"/>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6114C2"/>
    <w:rPr>
      <w:rFonts w:ascii="Times New Roman" w:eastAsia="Times New Roman" w:hAnsi="Times New Roman" w:cs="Times New Roman"/>
      <w:b/>
      <w:bCs/>
      <w:sz w:val="28"/>
      <w:szCs w:val="28"/>
      <w:lang w:val="x-none" w:eastAsia="lv-LV"/>
    </w:rPr>
  </w:style>
  <w:style w:type="character" w:customStyle="1" w:styleId="Heading5Char">
    <w:name w:val="Heading 5 Char"/>
    <w:basedOn w:val="DefaultParagraphFont"/>
    <w:link w:val="Heading5"/>
    <w:rsid w:val="006114C2"/>
    <w:rPr>
      <w:rFonts w:ascii="Times New Roman" w:eastAsia="Times New Roman" w:hAnsi="Times New Roman" w:cs="Times New Roman"/>
      <w:b/>
      <w:bCs/>
      <w:i/>
      <w:iCs/>
      <w:sz w:val="26"/>
      <w:szCs w:val="26"/>
      <w:lang w:val="x-none" w:eastAsia="lv-LV"/>
    </w:rPr>
  </w:style>
  <w:style w:type="character" w:customStyle="1" w:styleId="Heading6Char">
    <w:name w:val="Heading 6 Char"/>
    <w:basedOn w:val="DefaultParagraphFont"/>
    <w:link w:val="Heading6"/>
    <w:rsid w:val="006114C2"/>
    <w:rPr>
      <w:rFonts w:ascii="Times New Roman" w:eastAsia="Times New Roman" w:hAnsi="Times New Roman" w:cs="Times New Roman"/>
      <w:b/>
      <w:bCs/>
      <w:sz w:val="20"/>
      <w:szCs w:val="20"/>
      <w:lang w:val="x-none" w:eastAsia="lv-LV"/>
    </w:rPr>
  </w:style>
  <w:style w:type="character" w:customStyle="1" w:styleId="Heading7Char">
    <w:name w:val="Heading 7 Char"/>
    <w:aliases w:val="Virsraksts 7 Rakstz. Rakstz. Char"/>
    <w:basedOn w:val="DefaultParagraphFont"/>
    <w:uiPriority w:val="99"/>
    <w:rsid w:val="006114C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6114C2"/>
    <w:rPr>
      <w:rFonts w:ascii="Times New Roman" w:eastAsia="Calibri" w:hAnsi="Times New Roman" w:cs="Times New Roman"/>
      <w:i/>
      <w:iCs/>
      <w:sz w:val="24"/>
      <w:szCs w:val="24"/>
      <w:lang w:val="en-AU" w:eastAsia="lv-LV"/>
    </w:rPr>
  </w:style>
  <w:style w:type="character" w:customStyle="1" w:styleId="Heading9Char">
    <w:name w:val="Heading 9 Char"/>
    <w:aliases w:val="Virsraksts 9 Rakstz. Char"/>
    <w:basedOn w:val="DefaultParagraphFont"/>
    <w:link w:val="Heading9"/>
    <w:rsid w:val="006114C2"/>
    <w:rPr>
      <w:rFonts w:ascii="Arial" w:eastAsia="Times New Roman" w:hAnsi="Arial" w:cs="Times New Roman"/>
      <w:sz w:val="20"/>
      <w:szCs w:val="20"/>
      <w:lang w:val="x-none" w:eastAsia="lv-LV"/>
    </w:rPr>
  </w:style>
  <w:style w:type="numbering" w:customStyle="1" w:styleId="NoList1">
    <w:name w:val="No List1"/>
    <w:next w:val="NoList"/>
    <w:semiHidden/>
    <w:unhideWhenUsed/>
    <w:rsid w:val="006114C2"/>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6114C2"/>
    <w:pPr>
      <w:spacing w:before="120" w:after="160" w:line="240" w:lineRule="exact"/>
      <w:ind w:firstLine="720"/>
      <w:jc w:val="both"/>
    </w:pPr>
    <w:rPr>
      <w:rFonts w:ascii="Verdana" w:eastAsia="Times New Roman" w:hAnsi="Verdana" w:cs="Times New Roman"/>
      <w:sz w:val="20"/>
      <w:szCs w:val="20"/>
    </w:rPr>
  </w:style>
  <w:style w:type="paragraph" w:styleId="Header">
    <w:name w:val="header"/>
    <w:aliases w:val="Rakstz. Rakstz."/>
    <w:basedOn w:val="Normal"/>
    <w:link w:val="HeaderChar"/>
    <w:uiPriority w:val="99"/>
    <w:rsid w:val="006114C2"/>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HeaderChar">
    <w:name w:val="Header Char"/>
    <w:aliases w:val="Rakstz. Rakstz. Char"/>
    <w:basedOn w:val="DefaultParagraphFont"/>
    <w:link w:val="Header"/>
    <w:uiPriority w:val="99"/>
    <w:rsid w:val="006114C2"/>
    <w:rPr>
      <w:rFonts w:ascii="Times New Roman" w:eastAsia="Times New Roman" w:hAnsi="Times New Roman" w:cs="Times New Roman"/>
      <w:sz w:val="20"/>
      <w:szCs w:val="20"/>
      <w:lang w:val="en-US" w:eastAsia="lv-LV"/>
    </w:rPr>
  </w:style>
  <w:style w:type="paragraph" w:styleId="Footer">
    <w:name w:val="footer"/>
    <w:basedOn w:val="Normal"/>
    <w:link w:val="FooterChar"/>
    <w:uiPriority w:val="99"/>
    <w:rsid w:val="006114C2"/>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uiPriority w:val="99"/>
    <w:rsid w:val="006114C2"/>
    <w:rPr>
      <w:rFonts w:ascii="Times New Roman" w:eastAsia="Times New Roman" w:hAnsi="Times New Roman" w:cs="Times New Roman"/>
      <w:sz w:val="20"/>
      <w:szCs w:val="20"/>
      <w:lang w:val="en-US" w:eastAsia="lv-LV"/>
    </w:rPr>
  </w:style>
  <w:style w:type="character" w:styleId="PageNumber">
    <w:name w:val="page number"/>
    <w:basedOn w:val="DefaultParagraphFont"/>
    <w:rsid w:val="006114C2"/>
  </w:style>
  <w:style w:type="paragraph" w:styleId="BalloonText">
    <w:name w:val="Balloon Text"/>
    <w:basedOn w:val="Normal"/>
    <w:link w:val="BalloonTextChar"/>
    <w:semiHidden/>
    <w:rsid w:val="006114C2"/>
    <w:pPr>
      <w:spacing w:after="0" w:line="240" w:lineRule="auto"/>
    </w:pPr>
    <w:rPr>
      <w:rFonts w:ascii="Tahoma" w:eastAsia="Times New Roman" w:hAnsi="Tahoma" w:cs="Times New Roman"/>
      <w:sz w:val="16"/>
      <w:szCs w:val="16"/>
      <w:lang w:val="x-none" w:eastAsia="lv-LV"/>
    </w:rPr>
  </w:style>
  <w:style w:type="character" w:customStyle="1" w:styleId="BalloonTextChar">
    <w:name w:val="Balloon Text Char"/>
    <w:basedOn w:val="DefaultParagraphFont"/>
    <w:link w:val="BalloonText"/>
    <w:semiHidden/>
    <w:rsid w:val="006114C2"/>
    <w:rPr>
      <w:rFonts w:ascii="Tahoma" w:eastAsia="Times New Roman" w:hAnsi="Tahoma" w:cs="Times New Roman"/>
      <w:sz w:val="16"/>
      <w:szCs w:val="16"/>
      <w:lang w:val="x-none" w:eastAsia="lv-LV"/>
    </w:rPr>
  </w:style>
  <w:style w:type="paragraph" w:customStyle="1" w:styleId="CharChar1CharChar">
    <w:name w:val="Char Char1 Char Char"/>
    <w:basedOn w:val="Normal"/>
    <w:rsid w:val="006114C2"/>
    <w:pPr>
      <w:spacing w:before="120" w:after="160" w:line="240" w:lineRule="exact"/>
      <w:ind w:firstLine="720"/>
      <w:jc w:val="both"/>
    </w:pPr>
    <w:rPr>
      <w:rFonts w:ascii="Verdana" w:eastAsia="Times New Roman" w:hAnsi="Verdana" w:cs="Times New Roman"/>
      <w:sz w:val="20"/>
      <w:szCs w:val="20"/>
      <w:lang w:eastAsia="lv-LV"/>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1"/>
    <w:rsid w:val="006114C2"/>
    <w:pPr>
      <w:spacing w:after="0"/>
      <w:ind w:right="-874"/>
      <w:jc w:val="both"/>
    </w:pPr>
    <w:rPr>
      <w:rFonts w:ascii="Times New Roman" w:eastAsia="Calibri" w:hAnsi="Times New Roman" w:cs="Times New Roman"/>
      <w:sz w:val="24"/>
      <w:szCs w:val="24"/>
      <w:lang w:val="x-none" w:eastAsia="x-none"/>
    </w:rPr>
  </w:style>
  <w:style w:type="character" w:customStyle="1" w:styleId="BodyTextChar">
    <w:name w:val="Body Text Char"/>
    <w:basedOn w:val="DefaultParagraphFont"/>
    <w:rsid w:val="006114C2"/>
  </w:style>
  <w:style w:type="character" w:customStyle="1" w:styleId="BodyTextChar1">
    <w:name w:val="Body Text Char1"/>
    <w:aliases w:val="Body Text Char2 Char2,Body Text Char1 Char2 Char2,Body Text Char3 Char Char Char2,Body Text Char1 Char Char1 Char1 Char Char2,Body Text Char1 Char2 Char1 Char Char2,Body Text Char2 Char Char Char1 Char Char"/>
    <w:link w:val="BodyText"/>
    <w:rsid w:val="006114C2"/>
    <w:rPr>
      <w:rFonts w:ascii="Times New Roman" w:eastAsia="Calibri" w:hAnsi="Times New Roman" w:cs="Times New Roman"/>
      <w:sz w:val="24"/>
      <w:szCs w:val="24"/>
      <w:lang w:val="x-none" w:eastAsia="x-none"/>
    </w:rPr>
  </w:style>
  <w:style w:type="character" w:styleId="Hyperlink">
    <w:name w:val="Hyperlink"/>
    <w:uiPriority w:val="99"/>
    <w:unhideWhenUsed/>
    <w:rsid w:val="006114C2"/>
    <w:rPr>
      <w:color w:val="0000FF"/>
      <w:u w:val="single"/>
    </w:rPr>
  </w:style>
  <w:style w:type="paragraph" w:customStyle="1" w:styleId="Style2">
    <w:name w:val="Style2"/>
    <w:basedOn w:val="Normal"/>
    <w:rsid w:val="006114C2"/>
    <w:pPr>
      <w:widowControl w:val="0"/>
      <w:autoSpaceDE w:val="0"/>
      <w:autoSpaceDN w:val="0"/>
      <w:adjustRightInd w:val="0"/>
      <w:spacing w:after="0" w:line="264" w:lineRule="exact"/>
      <w:jc w:val="center"/>
    </w:pPr>
    <w:rPr>
      <w:rFonts w:ascii="Times New Roman" w:eastAsia="Times New Roman" w:hAnsi="Times New Roman" w:cs="Times New Roman"/>
      <w:sz w:val="24"/>
      <w:szCs w:val="24"/>
      <w:lang w:eastAsia="lv-LV"/>
    </w:rPr>
  </w:style>
  <w:style w:type="character" w:customStyle="1" w:styleId="FontStyle17">
    <w:name w:val="Font Style17"/>
    <w:rsid w:val="006114C2"/>
    <w:rPr>
      <w:rFonts w:ascii="Times New Roman" w:hAnsi="Times New Roman" w:cs="Times New Roman" w:hint="default"/>
      <w:sz w:val="20"/>
      <w:szCs w:val="20"/>
    </w:rPr>
  </w:style>
  <w:style w:type="paragraph" w:customStyle="1" w:styleId="naisnod">
    <w:name w:val="naisnod"/>
    <w:basedOn w:val="Normal"/>
    <w:rsid w:val="006114C2"/>
    <w:pPr>
      <w:spacing w:before="150" w:after="150" w:line="240" w:lineRule="auto"/>
      <w:jc w:val="center"/>
    </w:pPr>
    <w:rPr>
      <w:rFonts w:ascii="Times New Roman" w:eastAsia="Times New Roman" w:hAnsi="Times New Roman" w:cs="Times New Roman"/>
      <w:b/>
      <w:bCs/>
      <w:sz w:val="24"/>
      <w:szCs w:val="24"/>
      <w:lang w:eastAsia="lv-LV"/>
    </w:rPr>
  </w:style>
  <w:style w:type="character" w:customStyle="1" w:styleId="CharChar8">
    <w:name w:val="Char Char8"/>
    <w:rsid w:val="006114C2"/>
    <w:rPr>
      <w:b/>
      <w:sz w:val="24"/>
      <w:szCs w:val="24"/>
      <w:lang w:val="lv-LV" w:eastAsia="lv-LV" w:bidi="ar-SA"/>
    </w:rPr>
  </w:style>
  <w:style w:type="paragraph" w:styleId="NoSpacing">
    <w:name w:val="No Spacing"/>
    <w:qFormat/>
    <w:rsid w:val="006114C2"/>
    <w:pPr>
      <w:spacing w:after="0" w:line="240" w:lineRule="auto"/>
    </w:pPr>
    <w:rPr>
      <w:rFonts w:ascii="Times New Roman" w:eastAsia="Times New Roman" w:hAnsi="Times New Roman" w:cs="Times New Roman"/>
      <w:sz w:val="20"/>
      <w:szCs w:val="20"/>
      <w:lang w:eastAsia="lv-LV"/>
    </w:rPr>
  </w:style>
  <w:style w:type="paragraph" w:customStyle="1" w:styleId="Char">
    <w:name w:val="Char"/>
    <w:basedOn w:val="Normal"/>
    <w:rsid w:val="006114C2"/>
    <w:pPr>
      <w:spacing w:before="120" w:after="160" w:line="240" w:lineRule="exact"/>
      <w:ind w:firstLine="720"/>
      <w:jc w:val="both"/>
    </w:pPr>
    <w:rPr>
      <w:rFonts w:ascii="Verdana" w:eastAsia="Times New Roman" w:hAnsi="Verdana" w:cs="Times New Roman"/>
      <w:sz w:val="20"/>
      <w:szCs w:val="20"/>
    </w:rPr>
  </w:style>
  <w:style w:type="table" w:styleId="TableGrid">
    <w:name w:val="Table Grid"/>
    <w:basedOn w:val="TableNormal"/>
    <w:rsid w:val="006114C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rsid w:val="006114C2"/>
    <w:pPr>
      <w:spacing w:before="240" w:after="0" w:line="360" w:lineRule="auto"/>
      <w:ind w:firstLine="300"/>
      <w:jc w:val="both"/>
    </w:pPr>
    <w:rPr>
      <w:rFonts w:ascii="Verdana" w:eastAsia="Times New Roman" w:hAnsi="Verdana" w:cs="Times New Roman"/>
      <w:sz w:val="18"/>
      <w:szCs w:val="18"/>
      <w:lang w:eastAsia="lv-LV"/>
    </w:rPr>
  </w:style>
  <w:style w:type="paragraph" w:styleId="Title">
    <w:name w:val="Title"/>
    <w:basedOn w:val="Normal"/>
    <w:link w:val="TitleChar1"/>
    <w:qFormat/>
    <w:rsid w:val="006114C2"/>
    <w:pPr>
      <w:spacing w:after="0" w:line="240" w:lineRule="auto"/>
      <w:jc w:val="center"/>
    </w:pPr>
    <w:rPr>
      <w:rFonts w:ascii="Times New Roman" w:eastAsia="Times New Roman" w:hAnsi="Times New Roman" w:cs="Times New Roman"/>
      <w:sz w:val="24"/>
      <w:szCs w:val="20"/>
      <w:lang w:val="x-none" w:eastAsia="lv-LV"/>
    </w:rPr>
  </w:style>
  <w:style w:type="character" w:customStyle="1" w:styleId="TitleChar">
    <w:name w:val="Title Char"/>
    <w:basedOn w:val="DefaultParagraphFont"/>
    <w:rsid w:val="006114C2"/>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6114C2"/>
    <w:rPr>
      <w:rFonts w:ascii="Times New Roman" w:eastAsia="Times New Roman" w:hAnsi="Times New Roman" w:cs="Times New Roman"/>
      <w:sz w:val="24"/>
      <w:szCs w:val="20"/>
      <w:lang w:val="x-none" w:eastAsia="lv-LV"/>
    </w:rPr>
  </w:style>
  <w:style w:type="paragraph" w:customStyle="1" w:styleId="naisf">
    <w:name w:val="naisf"/>
    <w:basedOn w:val="Normal"/>
    <w:rsid w:val="006114C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link w:val="ListParagraphChar"/>
    <w:qFormat/>
    <w:rsid w:val="006114C2"/>
    <w:pPr>
      <w:spacing w:after="0"/>
      <w:ind w:left="720"/>
      <w:contextualSpacing/>
    </w:pPr>
    <w:rPr>
      <w:rFonts w:ascii="Times New Roman" w:eastAsia="Calibri" w:hAnsi="Times New Roman" w:cs="Times New Roman"/>
      <w:sz w:val="24"/>
      <w:szCs w:val="20"/>
      <w:lang w:val="x-none" w:eastAsia="x-none"/>
    </w:rPr>
  </w:style>
  <w:style w:type="character" w:customStyle="1" w:styleId="ListParagraphChar">
    <w:name w:val="List Paragraph Char"/>
    <w:link w:val="ListParagraph"/>
    <w:rsid w:val="006114C2"/>
    <w:rPr>
      <w:rFonts w:ascii="Times New Roman" w:eastAsia="Calibri" w:hAnsi="Times New Roman" w:cs="Times New Roman"/>
      <w:sz w:val="24"/>
      <w:szCs w:val="20"/>
      <w:lang w:val="x-none" w:eastAsia="x-none"/>
    </w:rPr>
  </w:style>
  <w:style w:type="character" w:customStyle="1" w:styleId="FootnoteTextChar">
    <w:name w:val="Footnote Text Char"/>
    <w:aliases w:val="Footnote Char,Fußnote Char"/>
    <w:basedOn w:val="DefaultParagraphFont"/>
    <w:link w:val="FootnoteText"/>
    <w:semiHidden/>
    <w:locked/>
    <w:rsid w:val="006114C2"/>
  </w:style>
  <w:style w:type="paragraph" w:styleId="FootnoteText">
    <w:name w:val="footnote text"/>
    <w:aliases w:val="Footnote,Fußnote"/>
    <w:basedOn w:val="Normal"/>
    <w:link w:val="FootnoteTextChar"/>
    <w:semiHidden/>
    <w:rsid w:val="006114C2"/>
    <w:pPr>
      <w:spacing w:after="0" w:line="240" w:lineRule="auto"/>
      <w:ind w:firstLine="720"/>
      <w:jc w:val="both"/>
    </w:pPr>
  </w:style>
  <w:style w:type="character" w:customStyle="1" w:styleId="FootnoteTextChar1">
    <w:name w:val="Footnote Text Char1"/>
    <w:basedOn w:val="DefaultParagraphFont"/>
    <w:uiPriority w:val="99"/>
    <w:semiHidden/>
    <w:rsid w:val="006114C2"/>
    <w:rPr>
      <w:sz w:val="20"/>
      <w:szCs w:val="20"/>
    </w:rPr>
  </w:style>
  <w:style w:type="character" w:styleId="FootnoteReference">
    <w:name w:val="footnote reference"/>
    <w:aliases w:val="Footnote Reference Number"/>
    <w:semiHidden/>
    <w:rsid w:val="006114C2"/>
    <w:rPr>
      <w:rFonts w:cs="Times New Roman"/>
      <w:vertAlign w:val="superscript"/>
    </w:rPr>
  </w:style>
  <w:style w:type="paragraph" w:customStyle="1" w:styleId="TableContents">
    <w:name w:val="Table Contents"/>
    <w:basedOn w:val="Normal"/>
    <w:rsid w:val="006114C2"/>
    <w:pPr>
      <w:suppressLineNumbers/>
      <w:suppressAutoHyphens/>
      <w:spacing w:after="0" w:line="240" w:lineRule="auto"/>
    </w:pPr>
    <w:rPr>
      <w:rFonts w:ascii="Arial" w:eastAsia="Times New Roman" w:hAnsi="Arial" w:cs="Arial"/>
      <w:color w:val="000000"/>
      <w:sz w:val="24"/>
      <w:szCs w:val="24"/>
      <w:lang w:eastAsia="ar-SA"/>
    </w:rPr>
  </w:style>
  <w:style w:type="paragraph" w:customStyle="1" w:styleId="ListParagraph1">
    <w:name w:val="List Paragraph1"/>
    <w:basedOn w:val="Normal"/>
    <w:rsid w:val="006114C2"/>
    <w:pPr>
      <w:spacing w:after="0" w:line="240" w:lineRule="auto"/>
      <w:ind w:left="720"/>
      <w:contextualSpacing/>
    </w:pPr>
    <w:rPr>
      <w:rFonts w:ascii="Times New Roman" w:eastAsia="Times New Roman" w:hAnsi="Times New Roman" w:cs="Times New Roman"/>
      <w:sz w:val="24"/>
      <w:szCs w:val="24"/>
      <w:lang w:eastAsia="lv-LV"/>
    </w:rPr>
  </w:style>
  <w:style w:type="paragraph" w:styleId="CommentText">
    <w:name w:val="annotation text"/>
    <w:basedOn w:val="Normal"/>
    <w:link w:val="CommentTextChar"/>
    <w:semiHidden/>
    <w:rsid w:val="006114C2"/>
    <w:pPr>
      <w:spacing w:after="0" w:line="240" w:lineRule="auto"/>
    </w:pPr>
    <w:rPr>
      <w:rFonts w:ascii="Times New Roman" w:eastAsia="Times New Roman" w:hAnsi="Times New Roman" w:cs="Times New Roman"/>
      <w:sz w:val="20"/>
      <w:szCs w:val="20"/>
      <w:lang w:val="x-none" w:eastAsia="lv-LV"/>
    </w:rPr>
  </w:style>
  <w:style w:type="character" w:customStyle="1" w:styleId="CommentTextChar">
    <w:name w:val="Comment Text Char"/>
    <w:basedOn w:val="DefaultParagraphFont"/>
    <w:link w:val="CommentText"/>
    <w:semiHidden/>
    <w:rsid w:val="006114C2"/>
    <w:rPr>
      <w:rFonts w:ascii="Times New Roman" w:eastAsia="Times New Roman" w:hAnsi="Times New Roman" w:cs="Times New Roman"/>
      <w:sz w:val="20"/>
      <w:szCs w:val="20"/>
      <w:lang w:val="x-none" w:eastAsia="lv-LV"/>
    </w:rPr>
  </w:style>
  <w:style w:type="character" w:styleId="CommentReference">
    <w:name w:val="annotation reference"/>
    <w:semiHidden/>
    <w:rsid w:val="006114C2"/>
    <w:rPr>
      <w:rFonts w:cs="Times New Roman"/>
      <w:sz w:val="16"/>
      <w:szCs w:val="16"/>
    </w:rPr>
  </w:style>
  <w:style w:type="character" w:customStyle="1" w:styleId="CharChar7">
    <w:name w:val="Char Char7"/>
    <w:locked/>
    <w:rsid w:val="006114C2"/>
    <w:rPr>
      <w:rFonts w:ascii="Cambria" w:hAnsi="Cambria"/>
      <w:b/>
      <w:bCs/>
      <w:kern w:val="32"/>
      <w:sz w:val="32"/>
      <w:szCs w:val="32"/>
      <w:lang w:val="lv-LV" w:eastAsia="lv-LV" w:bidi="ar-SA"/>
    </w:rPr>
  </w:style>
  <w:style w:type="paragraph" w:styleId="List">
    <w:name w:val="List"/>
    <w:basedOn w:val="Normal"/>
    <w:rsid w:val="006114C2"/>
    <w:pPr>
      <w:spacing w:after="0" w:line="240" w:lineRule="auto"/>
      <w:ind w:left="283" w:hanging="283"/>
    </w:pPr>
    <w:rPr>
      <w:rFonts w:ascii="Times New Roman" w:eastAsia="Times New Roman" w:hAnsi="Times New Roman" w:cs="Times New Roman"/>
      <w:sz w:val="24"/>
      <w:szCs w:val="24"/>
      <w:lang w:eastAsia="lv-LV"/>
    </w:rPr>
  </w:style>
  <w:style w:type="paragraph" w:styleId="List2">
    <w:name w:val="List 2"/>
    <w:basedOn w:val="Normal"/>
    <w:rsid w:val="006114C2"/>
    <w:pPr>
      <w:spacing w:after="0" w:line="240" w:lineRule="auto"/>
      <w:ind w:left="566" w:hanging="283"/>
    </w:pPr>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rsid w:val="006114C2"/>
    <w:pPr>
      <w:spacing w:after="120" w:line="240" w:lineRule="auto"/>
      <w:ind w:left="283"/>
    </w:pPr>
    <w:rPr>
      <w:rFonts w:ascii="Times New Roman" w:eastAsia="Times New Roman" w:hAnsi="Times New Roman" w:cs="Times New Roman"/>
      <w:sz w:val="24"/>
      <w:szCs w:val="24"/>
      <w:lang w:val="x-none" w:eastAsia="lv-LV"/>
    </w:rPr>
  </w:style>
  <w:style w:type="character" w:customStyle="1" w:styleId="BodyTextIndentChar">
    <w:name w:val="Body Text Indent Char"/>
    <w:basedOn w:val="DefaultParagraphFont"/>
    <w:link w:val="BodyTextIndent"/>
    <w:rsid w:val="006114C2"/>
    <w:rPr>
      <w:rFonts w:ascii="Times New Roman" w:eastAsia="Times New Roman" w:hAnsi="Times New Roman" w:cs="Times New Roman"/>
      <w:sz w:val="24"/>
      <w:szCs w:val="24"/>
      <w:lang w:val="x-none" w:eastAsia="lv-LV"/>
    </w:rPr>
  </w:style>
  <w:style w:type="paragraph" w:styleId="BodyTextFirstIndent2">
    <w:name w:val="Body Text First Indent 2"/>
    <w:basedOn w:val="BodyTextIndent"/>
    <w:link w:val="BodyTextFirstIndent2Char"/>
    <w:rsid w:val="006114C2"/>
    <w:pPr>
      <w:ind w:firstLine="210"/>
    </w:pPr>
  </w:style>
  <w:style w:type="character" w:customStyle="1" w:styleId="BodyTextFirstIndent2Char">
    <w:name w:val="Body Text First Indent 2 Char"/>
    <w:basedOn w:val="BodyTextIndentChar"/>
    <w:link w:val="BodyTextFirstIndent2"/>
    <w:rsid w:val="006114C2"/>
    <w:rPr>
      <w:rFonts w:ascii="Times New Roman" w:eastAsia="Times New Roman" w:hAnsi="Times New Roman" w:cs="Times New Roman"/>
      <w:sz w:val="24"/>
      <w:szCs w:val="24"/>
      <w:lang w:val="x-none" w:eastAsia="lv-LV"/>
    </w:rPr>
  </w:style>
  <w:style w:type="character" w:customStyle="1" w:styleId="CharChar81">
    <w:name w:val="Char Char81"/>
    <w:rsid w:val="006114C2"/>
    <w:rPr>
      <w:rFonts w:ascii="Cambria" w:hAnsi="Cambria" w:cs="Times New Roman"/>
      <w:b/>
      <w:bCs/>
      <w:kern w:val="32"/>
      <w:sz w:val="32"/>
      <w:szCs w:val="32"/>
    </w:rPr>
  </w:style>
  <w:style w:type="character" w:customStyle="1" w:styleId="CharChar">
    <w:name w:val="Char Char"/>
    <w:rsid w:val="006114C2"/>
    <w:rPr>
      <w:rFonts w:ascii="Cambria" w:hAnsi="Cambria" w:cs="Times New Roman"/>
      <w:b/>
      <w:bCs/>
      <w:kern w:val="32"/>
      <w:sz w:val="32"/>
      <w:szCs w:val="32"/>
    </w:rPr>
  </w:style>
  <w:style w:type="paragraph" w:styleId="BodyText2">
    <w:name w:val="Body Text 2"/>
    <w:basedOn w:val="Normal"/>
    <w:link w:val="BodyText2Char"/>
    <w:rsid w:val="006114C2"/>
    <w:pPr>
      <w:spacing w:after="120" w:line="480" w:lineRule="auto"/>
    </w:pPr>
    <w:rPr>
      <w:rFonts w:ascii="Times New Roman" w:eastAsia="Times New Roman" w:hAnsi="Times New Roman" w:cs="Times New Roman"/>
      <w:sz w:val="24"/>
      <w:szCs w:val="24"/>
      <w:lang w:val="x-none" w:eastAsia="lv-LV"/>
    </w:rPr>
  </w:style>
  <w:style w:type="character" w:customStyle="1" w:styleId="BodyText2Char">
    <w:name w:val="Body Text 2 Char"/>
    <w:basedOn w:val="DefaultParagraphFont"/>
    <w:link w:val="BodyText2"/>
    <w:rsid w:val="006114C2"/>
    <w:rPr>
      <w:rFonts w:ascii="Times New Roman" w:eastAsia="Times New Roman" w:hAnsi="Times New Roman" w:cs="Times New Roman"/>
      <w:sz w:val="24"/>
      <w:szCs w:val="24"/>
      <w:lang w:val="x-none" w:eastAsia="lv-LV"/>
    </w:rPr>
  </w:style>
  <w:style w:type="paragraph" w:styleId="BodyTextIndent2">
    <w:name w:val="Body Text Indent 2"/>
    <w:basedOn w:val="Normal"/>
    <w:link w:val="BodyTextIndent2Char"/>
    <w:rsid w:val="006114C2"/>
    <w:pPr>
      <w:spacing w:after="120" w:line="480" w:lineRule="auto"/>
      <w:ind w:left="283"/>
    </w:pPr>
    <w:rPr>
      <w:rFonts w:ascii="Times New Roman" w:eastAsia="Times New Roman" w:hAnsi="Times New Roman" w:cs="Times New Roman"/>
      <w:sz w:val="24"/>
      <w:szCs w:val="24"/>
      <w:lang w:val="x-none" w:eastAsia="lv-LV"/>
    </w:rPr>
  </w:style>
  <w:style w:type="character" w:customStyle="1" w:styleId="BodyTextIndent2Char">
    <w:name w:val="Body Text Indent 2 Char"/>
    <w:basedOn w:val="DefaultParagraphFont"/>
    <w:link w:val="BodyTextIndent2"/>
    <w:rsid w:val="006114C2"/>
    <w:rPr>
      <w:rFonts w:ascii="Times New Roman" w:eastAsia="Times New Roman" w:hAnsi="Times New Roman" w:cs="Times New Roman"/>
      <w:sz w:val="24"/>
      <w:szCs w:val="24"/>
      <w:lang w:val="x-none" w:eastAsia="lv-LV"/>
    </w:rPr>
  </w:style>
  <w:style w:type="paragraph" w:styleId="BodyTextIndent3">
    <w:name w:val="Body Text Indent 3"/>
    <w:basedOn w:val="Normal"/>
    <w:link w:val="BodyTextIndent3Char"/>
    <w:rsid w:val="006114C2"/>
    <w:pPr>
      <w:spacing w:after="120" w:line="240" w:lineRule="auto"/>
      <w:ind w:left="283"/>
    </w:pPr>
    <w:rPr>
      <w:rFonts w:ascii="Times New Roman" w:eastAsia="Times New Roman" w:hAnsi="Times New Roman" w:cs="Times New Roman"/>
      <w:sz w:val="16"/>
      <w:szCs w:val="16"/>
      <w:lang w:val="x-none" w:eastAsia="lv-LV"/>
    </w:rPr>
  </w:style>
  <w:style w:type="character" w:customStyle="1" w:styleId="BodyTextIndent3Char">
    <w:name w:val="Body Text Indent 3 Char"/>
    <w:basedOn w:val="DefaultParagraphFont"/>
    <w:link w:val="BodyTextIndent3"/>
    <w:rsid w:val="006114C2"/>
    <w:rPr>
      <w:rFonts w:ascii="Times New Roman" w:eastAsia="Times New Roman" w:hAnsi="Times New Roman" w:cs="Times New Roman"/>
      <w:sz w:val="16"/>
      <w:szCs w:val="16"/>
      <w:lang w:val="x-none" w:eastAsia="lv-LV"/>
    </w:rPr>
  </w:style>
  <w:style w:type="character" w:customStyle="1" w:styleId="CharChar5">
    <w:name w:val="Char Char5"/>
    <w:rsid w:val="006114C2"/>
    <w:rPr>
      <w:rFonts w:ascii="Times New Roman" w:hAnsi="Times New Roman" w:cs="Times New Roman"/>
      <w:sz w:val="28"/>
      <w:szCs w:val="28"/>
      <w:lang w:eastAsia="lv-LV"/>
    </w:rPr>
  </w:style>
  <w:style w:type="paragraph" w:styleId="Subtitle">
    <w:name w:val="Subtitle"/>
    <w:basedOn w:val="Normal"/>
    <w:next w:val="Normal"/>
    <w:link w:val="SubtitleChar"/>
    <w:qFormat/>
    <w:rsid w:val="006114C2"/>
    <w:pPr>
      <w:spacing w:after="60" w:line="240" w:lineRule="auto"/>
      <w:jc w:val="center"/>
      <w:outlineLvl w:val="1"/>
    </w:pPr>
    <w:rPr>
      <w:rFonts w:ascii="Cambria" w:eastAsia="Times New Roman" w:hAnsi="Cambria" w:cs="Times New Roman"/>
      <w:sz w:val="24"/>
      <w:szCs w:val="24"/>
      <w:lang w:val="x-none" w:eastAsia="lv-LV"/>
    </w:rPr>
  </w:style>
  <w:style w:type="character" w:customStyle="1" w:styleId="SubtitleChar">
    <w:name w:val="Subtitle Char"/>
    <w:basedOn w:val="DefaultParagraphFont"/>
    <w:link w:val="Subtitle"/>
    <w:rsid w:val="006114C2"/>
    <w:rPr>
      <w:rFonts w:ascii="Cambria" w:eastAsia="Times New Roman" w:hAnsi="Cambria" w:cs="Times New Roman"/>
      <w:sz w:val="24"/>
      <w:szCs w:val="24"/>
      <w:lang w:val="x-none" w:eastAsia="lv-LV"/>
    </w:rPr>
  </w:style>
  <w:style w:type="paragraph" w:styleId="CommentSubject">
    <w:name w:val="annotation subject"/>
    <w:basedOn w:val="CommentText"/>
    <w:next w:val="CommentText"/>
    <w:link w:val="CommentSubjectChar"/>
    <w:semiHidden/>
    <w:rsid w:val="006114C2"/>
    <w:rPr>
      <w:b/>
      <w:bCs/>
    </w:rPr>
  </w:style>
  <w:style w:type="character" w:customStyle="1" w:styleId="CommentSubjectChar">
    <w:name w:val="Comment Subject Char"/>
    <w:basedOn w:val="CommentTextChar"/>
    <w:link w:val="CommentSubject"/>
    <w:semiHidden/>
    <w:rsid w:val="006114C2"/>
    <w:rPr>
      <w:rFonts w:ascii="Times New Roman" w:eastAsia="Times New Roman" w:hAnsi="Times New Roman" w:cs="Times New Roman"/>
      <w:b/>
      <w:bCs/>
      <w:sz w:val="20"/>
      <w:szCs w:val="20"/>
      <w:lang w:val="x-none" w:eastAsia="lv-LV"/>
    </w:rPr>
  </w:style>
  <w:style w:type="numbering" w:customStyle="1" w:styleId="Style3">
    <w:name w:val="Style3"/>
    <w:rsid w:val="006114C2"/>
    <w:pPr>
      <w:numPr>
        <w:numId w:val="2"/>
      </w:numPr>
    </w:pPr>
  </w:style>
  <w:style w:type="numbering" w:customStyle="1" w:styleId="Style1">
    <w:name w:val="Style1"/>
    <w:rsid w:val="006114C2"/>
    <w:pPr>
      <w:numPr>
        <w:numId w:val="1"/>
      </w:numPr>
    </w:pPr>
  </w:style>
  <w:style w:type="character" w:customStyle="1" w:styleId="apple-style-span">
    <w:name w:val="apple-style-span"/>
    <w:basedOn w:val="DefaultParagraphFont"/>
    <w:rsid w:val="006114C2"/>
  </w:style>
  <w:style w:type="character" w:customStyle="1" w:styleId="CharChar15">
    <w:name w:val="Char Char15"/>
    <w:rsid w:val="006114C2"/>
    <w:rPr>
      <w:b/>
      <w:bCs/>
      <w:kern w:val="32"/>
      <w:sz w:val="32"/>
      <w:szCs w:val="32"/>
      <w:lang w:val="lv-LV" w:eastAsia="lv-LV" w:bidi="ar-SA"/>
    </w:rPr>
  </w:style>
  <w:style w:type="character" w:customStyle="1" w:styleId="CharChar14">
    <w:name w:val="Char Char14"/>
    <w:rsid w:val="006114C2"/>
    <w:rPr>
      <w:rFonts w:ascii="Cambria" w:hAnsi="Cambria"/>
      <w:b/>
      <w:bCs/>
      <w:i/>
      <w:iCs/>
      <w:sz w:val="28"/>
      <w:szCs w:val="28"/>
      <w:lang w:val="lv-LV" w:eastAsia="lv-LV" w:bidi="ar-SA"/>
    </w:rPr>
  </w:style>
  <w:style w:type="character" w:customStyle="1" w:styleId="CharChar13">
    <w:name w:val="Char Char13"/>
    <w:semiHidden/>
    <w:rsid w:val="006114C2"/>
    <w:rPr>
      <w:rFonts w:ascii="Cambria" w:hAnsi="Cambria"/>
      <w:b/>
      <w:bCs/>
      <w:color w:val="4F81BD"/>
      <w:sz w:val="24"/>
      <w:szCs w:val="24"/>
      <w:lang w:val="lv-LV" w:eastAsia="lv-LV" w:bidi="ar-SA"/>
    </w:rPr>
  </w:style>
  <w:style w:type="character" w:customStyle="1" w:styleId="Heading7Char1">
    <w:name w:val="Heading 7 Char1"/>
    <w:aliases w:val="Virsraksts 7 Rakstz. Rakstz. Char1"/>
    <w:link w:val="Heading7"/>
    <w:locked/>
    <w:rsid w:val="006114C2"/>
    <w:rPr>
      <w:rFonts w:ascii="Times New Roman" w:eastAsia="Times New Roman" w:hAnsi="Times New Roman" w:cs="Times New Roman"/>
      <w:sz w:val="24"/>
      <w:szCs w:val="24"/>
      <w:lang w:val="x-none" w:eastAsia="lv-LV"/>
    </w:rPr>
  </w:style>
  <w:style w:type="paragraph" w:customStyle="1" w:styleId="Style8">
    <w:name w:val="Style8"/>
    <w:basedOn w:val="Heading3"/>
    <w:qFormat/>
    <w:rsid w:val="006114C2"/>
    <w:rPr>
      <w:rFonts w:ascii="Times New Roman" w:hAnsi="Times New Roman"/>
      <w:sz w:val="24"/>
      <w:u w:val="single"/>
    </w:rPr>
  </w:style>
  <w:style w:type="paragraph" w:customStyle="1" w:styleId="Style9">
    <w:name w:val="Style9"/>
    <w:basedOn w:val="Heading3"/>
    <w:autoRedefine/>
    <w:rsid w:val="006114C2"/>
    <w:rPr>
      <w:rFonts w:ascii="Times New Roman" w:hAnsi="Times New Roman"/>
      <w:sz w:val="24"/>
      <w:u w:val="single"/>
    </w:rPr>
  </w:style>
  <w:style w:type="character" w:customStyle="1" w:styleId="CharChar10">
    <w:name w:val="Char Char10"/>
    <w:rsid w:val="006114C2"/>
    <w:rPr>
      <w:sz w:val="24"/>
      <w:lang w:val="lv-LV" w:eastAsia="lv-LV" w:bidi="ar-SA"/>
    </w:rPr>
  </w:style>
  <w:style w:type="character" w:styleId="Emphasis">
    <w:name w:val="Emphasis"/>
    <w:qFormat/>
    <w:rsid w:val="006114C2"/>
    <w:rPr>
      <w:i/>
      <w:iCs/>
    </w:rPr>
  </w:style>
  <w:style w:type="paragraph" w:customStyle="1" w:styleId="Ap-vir">
    <w:name w:val="Ap-vir"/>
    <w:basedOn w:val="Normal"/>
    <w:rsid w:val="006114C2"/>
    <w:pPr>
      <w:spacing w:before="120" w:after="120" w:line="240" w:lineRule="auto"/>
    </w:pPr>
    <w:rPr>
      <w:rFonts w:ascii="Arial" w:eastAsia="Times New Roman" w:hAnsi="Arial" w:cs="Times New Roman"/>
      <w:b/>
      <w:sz w:val="24"/>
      <w:szCs w:val="20"/>
      <w:lang w:eastAsia="lv-LV"/>
    </w:rPr>
  </w:style>
  <w:style w:type="paragraph" w:customStyle="1" w:styleId="normal0">
    <w:name w:val="normal+"/>
    <w:basedOn w:val="Normal"/>
    <w:rsid w:val="006114C2"/>
    <w:pPr>
      <w:spacing w:after="120" w:line="240" w:lineRule="auto"/>
      <w:jc w:val="both"/>
    </w:pPr>
    <w:rPr>
      <w:rFonts w:ascii="Arial" w:eastAsia="Times New Roman" w:hAnsi="Arial" w:cs="Times New Roman"/>
      <w:sz w:val="24"/>
      <w:szCs w:val="20"/>
      <w:lang w:eastAsia="lv-LV"/>
    </w:rPr>
  </w:style>
  <w:style w:type="character" w:styleId="IntenseReference">
    <w:name w:val="Intense Reference"/>
    <w:qFormat/>
    <w:rsid w:val="006114C2"/>
    <w:rPr>
      <w:b/>
      <w:bCs/>
      <w:smallCaps/>
      <w:color w:val="C0504D"/>
      <w:spacing w:val="5"/>
      <w:u w:val="single"/>
    </w:rPr>
  </w:style>
  <w:style w:type="character" w:customStyle="1" w:styleId="BodyTextChar2Char1">
    <w:name w:val="Body Text Char2 Char1"/>
    <w:aliases w:val="Body Text Char1 Char2 Char1,Body Text Char3 Char Char Char1,Body Text Char1 Char Char1 Char1 Char Char1,Body Text Char1 Char2 Char1 Char Char1,Pamatteksts Rakstz. Rakstz. Rakstz. Rakstz. Rakstz. Char2 Char1 Char Char1"/>
    <w:rsid w:val="006114C2"/>
    <w:rPr>
      <w:lang w:val="en-US" w:eastAsia="lv-LV" w:bidi="ar-SA"/>
    </w:rPr>
  </w:style>
  <w:style w:type="character" w:customStyle="1" w:styleId="BodyTextIndent3Char1">
    <w:name w:val="Body Text Indent 3 Char1"/>
    <w:semiHidden/>
    <w:rsid w:val="006114C2"/>
    <w:rPr>
      <w:rFonts w:ascii="Times New Roman" w:hAnsi="Times New Roman"/>
      <w:sz w:val="16"/>
      <w:szCs w:val="16"/>
    </w:rPr>
  </w:style>
  <w:style w:type="character" w:styleId="Strong">
    <w:name w:val="Strong"/>
    <w:uiPriority w:val="99"/>
    <w:qFormat/>
    <w:rsid w:val="006114C2"/>
    <w:rPr>
      <w:b/>
      <w:bCs/>
    </w:r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uiPriority w:val="99"/>
    <w:rsid w:val="006114C2"/>
    <w:pPr>
      <w:spacing w:before="120" w:after="160" w:line="240" w:lineRule="exact"/>
      <w:ind w:firstLine="720"/>
      <w:jc w:val="both"/>
    </w:pPr>
    <w:rPr>
      <w:rFonts w:ascii="Verdana" w:eastAsia="Times New Roman" w:hAnsi="Verdana" w:cs="Times New Roman"/>
      <w:sz w:val="20"/>
      <w:szCs w:val="20"/>
    </w:rPr>
  </w:style>
  <w:style w:type="paragraph" w:customStyle="1" w:styleId="naispant">
    <w:name w:val="naispant"/>
    <w:basedOn w:val="Normal"/>
    <w:rsid w:val="006114C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postheader">
    <w:name w:val="postheader"/>
    <w:basedOn w:val="DefaultParagraphFont"/>
    <w:rsid w:val="006114C2"/>
  </w:style>
  <w:style w:type="paragraph" w:customStyle="1" w:styleId="naiskr">
    <w:name w:val="naiskr"/>
    <w:basedOn w:val="Normal"/>
    <w:rsid w:val="006114C2"/>
    <w:pPr>
      <w:spacing w:before="75" w:after="75" w:line="240" w:lineRule="auto"/>
    </w:pPr>
    <w:rPr>
      <w:rFonts w:ascii="Times New Roman" w:eastAsia="Calibri" w:hAnsi="Times New Roman" w:cs="Times New Roman"/>
      <w:sz w:val="24"/>
      <w:szCs w:val="24"/>
      <w:lang w:eastAsia="lv-LV"/>
    </w:rPr>
  </w:style>
  <w:style w:type="character" w:customStyle="1" w:styleId="SubtitleChar1">
    <w:name w:val="Subtitle Char1"/>
    <w:rsid w:val="006114C2"/>
    <w:rPr>
      <w:rFonts w:ascii="Cambria" w:eastAsia="Times New Roman" w:hAnsi="Cambria" w:cs="Times New Roman"/>
      <w:i/>
      <w:iCs/>
      <w:color w:val="4F81BD"/>
      <w:spacing w:val="15"/>
      <w:sz w:val="24"/>
      <w:szCs w:val="24"/>
    </w:rPr>
  </w:style>
  <w:style w:type="character" w:customStyle="1" w:styleId="FontStyle11">
    <w:name w:val="Font Style11"/>
    <w:rsid w:val="006114C2"/>
    <w:rPr>
      <w:rFonts w:ascii="Times New Roman" w:hAnsi="Times New Roman" w:cs="Times New Roman"/>
      <w:sz w:val="20"/>
      <w:szCs w:val="20"/>
    </w:rPr>
  </w:style>
  <w:style w:type="paragraph" w:customStyle="1" w:styleId="Style5">
    <w:name w:val="Style5"/>
    <w:basedOn w:val="Normal"/>
    <w:rsid w:val="006114C2"/>
    <w:pPr>
      <w:widowControl w:val="0"/>
      <w:autoSpaceDE w:val="0"/>
      <w:autoSpaceDN w:val="0"/>
      <w:adjustRightInd w:val="0"/>
      <w:spacing w:after="0" w:line="276" w:lineRule="exact"/>
      <w:ind w:hanging="353"/>
      <w:jc w:val="both"/>
    </w:pPr>
    <w:rPr>
      <w:rFonts w:ascii="Times New Roman" w:eastAsia="Times New Roman" w:hAnsi="Times New Roman" w:cs="Times New Roman"/>
      <w:sz w:val="24"/>
      <w:szCs w:val="24"/>
    </w:rPr>
  </w:style>
  <w:style w:type="character" w:customStyle="1" w:styleId="BodyTextChar2Char">
    <w:name w:val="Body Text Char2 Char"/>
    <w:aliases w:val="Body Text Char1 Char2 Char,Body Text Char3 Char Char Char,Body Text Char1 Char Char1 Char1 Char Char,Body Text Char1 Char2 Char1 Char Char,Pamatteksts Rakstz. Rakstz. Rakstz. Rakstz. Rakstz. Char2 Char1 Char Char"/>
    <w:rsid w:val="006114C2"/>
    <w:rPr>
      <w:rFonts w:ascii="Garamond" w:hAnsi="Garamond"/>
      <w:sz w:val="24"/>
      <w:lang w:val="lv-LV" w:eastAsia="lv-LV" w:bidi="ar-SA"/>
    </w:rPr>
  </w:style>
  <w:style w:type="character" w:customStyle="1" w:styleId="apple-converted-space">
    <w:name w:val="apple-converted-space"/>
    <w:basedOn w:val="DefaultParagraphFont"/>
    <w:rsid w:val="006114C2"/>
  </w:style>
  <w:style w:type="paragraph" w:customStyle="1" w:styleId="Style11">
    <w:name w:val="Style11"/>
    <w:basedOn w:val="Normal"/>
    <w:rsid w:val="006114C2"/>
    <w:pPr>
      <w:widowControl w:val="0"/>
      <w:autoSpaceDE w:val="0"/>
      <w:autoSpaceDN w:val="0"/>
      <w:adjustRightInd w:val="0"/>
      <w:spacing w:after="0" w:line="276" w:lineRule="exact"/>
      <w:ind w:firstLine="744"/>
      <w:jc w:val="both"/>
    </w:pPr>
    <w:rPr>
      <w:rFonts w:ascii="Times New Roman" w:eastAsia="Calibri" w:hAnsi="Times New Roman" w:cs="Times New Roman"/>
      <w:sz w:val="24"/>
      <w:szCs w:val="24"/>
      <w:lang w:eastAsia="lv-LV"/>
    </w:rPr>
  </w:style>
  <w:style w:type="character" w:customStyle="1" w:styleId="FontStyle20">
    <w:name w:val="Font Style20"/>
    <w:rsid w:val="006114C2"/>
    <w:rPr>
      <w:rFonts w:ascii="Times New Roman" w:hAnsi="Times New Roman" w:cs="Times New Roman" w:hint="default"/>
      <w:sz w:val="22"/>
      <w:szCs w:val="22"/>
    </w:rPr>
  </w:style>
  <w:style w:type="paragraph" w:customStyle="1" w:styleId="Style4">
    <w:name w:val="Style4"/>
    <w:basedOn w:val="Normal"/>
    <w:rsid w:val="00611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Indent2Char1">
    <w:name w:val="Body Text Indent 2 Char1"/>
    <w:locked/>
    <w:rsid w:val="006114C2"/>
    <w:rPr>
      <w:lang w:val="en-GB" w:eastAsia="lv-LV" w:bidi="ar-SA"/>
    </w:rPr>
  </w:style>
  <w:style w:type="paragraph" w:customStyle="1" w:styleId="Rakstz1RakstzRakstzRakstz">
    <w:name w:val="Rakstz.1 Rakstz. Rakstz. Rakstz."/>
    <w:basedOn w:val="Normal"/>
    <w:rsid w:val="006114C2"/>
    <w:pPr>
      <w:spacing w:before="120" w:after="160" w:line="240" w:lineRule="exact"/>
      <w:ind w:firstLine="720"/>
      <w:jc w:val="both"/>
    </w:pPr>
    <w:rPr>
      <w:rFonts w:ascii="Verdana" w:eastAsia="Times New Roman" w:hAnsi="Verdana" w:cs="Times New Roman"/>
      <w:sz w:val="20"/>
      <w:szCs w:val="20"/>
    </w:rPr>
  </w:style>
  <w:style w:type="paragraph" w:customStyle="1" w:styleId="Rakstz5">
    <w:name w:val="Rakstz.5"/>
    <w:basedOn w:val="Normal"/>
    <w:rsid w:val="006114C2"/>
    <w:pPr>
      <w:spacing w:before="120" w:after="160" w:line="240" w:lineRule="exact"/>
      <w:ind w:firstLine="720"/>
      <w:jc w:val="both"/>
    </w:pPr>
    <w:rPr>
      <w:rFonts w:ascii="Verdana" w:eastAsia="Times New Roman" w:hAnsi="Verdana" w:cs="Times New Roman"/>
      <w:sz w:val="20"/>
      <w:szCs w:val="20"/>
    </w:rPr>
  </w:style>
  <w:style w:type="paragraph" w:customStyle="1" w:styleId="NoSpacing1">
    <w:name w:val="No Spacing1"/>
    <w:qFormat/>
    <w:rsid w:val="006114C2"/>
    <w:pPr>
      <w:spacing w:after="0" w:line="240" w:lineRule="auto"/>
    </w:pPr>
    <w:rPr>
      <w:rFonts w:ascii="Calibri" w:eastAsia="Calibri" w:hAnsi="Calibri" w:cs="Times New Roman"/>
    </w:rPr>
  </w:style>
  <w:style w:type="character" w:customStyle="1" w:styleId="NormalWebChar">
    <w:name w:val="Normal (Web) Char"/>
    <w:locked/>
    <w:rsid w:val="006114C2"/>
    <w:rPr>
      <w:rFonts w:ascii="Times New Roman" w:hAnsi="Times New Roman"/>
      <w:sz w:val="24"/>
      <w:lang w:eastAsia="lv-LV"/>
    </w:rPr>
  </w:style>
  <w:style w:type="paragraph" w:customStyle="1" w:styleId="1">
    <w:name w:val="1"/>
    <w:basedOn w:val="Normal"/>
    <w:rsid w:val="006114C2"/>
    <w:pPr>
      <w:spacing w:before="120" w:after="160" w:line="240" w:lineRule="exact"/>
      <w:ind w:firstLine="720"/>
      <w:jc w:val="both"/>
    </w:pPr>
    <w:rPr>
      <w:rFonts w:ascii="Verdana" w:eastAsia="Times New Roman" w:hAnsi="Verdana" w:cs="Times New Roman"/>
      <w:sz w:val="20"/>
      <w:szCs w:val="20"/>
    </w:rPr>
  </w:style>
  <w:style w:type="character" w:customStyle="1" w:styleId="c3">
    <w:name w:val="c3"/>
    <w:basedOn w:val="DefaultParagraphFont"/>
    <w:rsid w:val="006114C2"/>
  </w:style>
  <w:style w:type="character" w:customStyle="1" w:styleId="c11">
    <w:name w:val="c11"/>
    <w:rsid w:val="006114C2"/>
    <w:rPr>
      <w:rFonts w:ascii="Times New Roman" w:hAnsi="Times New Roman" w:cs="Times New Roman" w:hint="default"/>
    </w:rPr>
  </w:style>
  <w:style w:type="paragraph" w:styleId="NormalWeb">
    <w:name w:val="Normal (Web)"/>
    <w:basedOn w:val="Normal"/>
    <w:rsid w:val="006114C2"/>
    <w:pPr>
      <w:spacing w:after="0" w:line="240" w:lineRule="auto"/>
    </w:pPr>
    <w:rPr>
      <w:rFonts w:ascii="Tahoma" w:eastAsia="Times New Roman" w:hAnsi="Tahoma" w:cs="Tahoma"/>
      <w:color w:val="000000"/>
      <w:sz w:val="17"/>
      <w:szCs w:val="17"/>
      <w:lang w:eastAsia="lv-LV"/>
    </w:rPr>
  </w:style>
  <w:style w:type="paragraph" w:customStyle="1" w:styleId="Rakstz">
    <w:name w:val="Rakstz."/>
    <w:basedOn w:val="Normal"/>
    <w:rsid w:val="006114C2"/>
    <w:pPr>
      <w:spacing w:after="160" w:line="240" w:lineRule="exact"/>
    </w:pPr>
    <w:rPr>
      <w:rFonts w:ascii="Tahoma" w:eastAsia="Times New Roman" w:hAnsi="Tahoma" w:cs="Times New Roman"/>
      <w:sz w:val="20"/>
      <w:szCs w:val="20"/>
    </w:rPr>
  </w:style>
  <w:style w:type="character" w:customStyle="1" w:styleId="st">
    <w:name w:val="st"/>
    <w:basedOn w:val="DefaultParagraphFont"/>
    <w:rsid w:val="006114C2"/>
  </w:style>
  <w:style w:type="paragraph" w:styleId="PlainText">
    <w:name w:val="Plain Text"/>
    <w:basedOn w:val="Normal"/>
    <w:link w:val="PlainTextChar"/>
    <w:unhideWhenUsed/>
    <w:rsid w:val="006114C2"/>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rsid w:val="006114C2"/>
    <w:rPr>
      <w:rFonts w:ascii="Consolas" w:eastAsia="Calibri" w:hAnsi="Consolas" w:cs="Times New Roman"/>
      <w:sz w:val="21"/>
      <w:szCs w:val="21"/>
      <w:lang w:val="x-none" w:eastAsia="x-none"/>
    </w:rPr>
  </w:style>
  <w:style w:type="paragraph" w:customStyle="1" w:styleId="naisvisr">
    <w:name w:val="naisvisr"/>
    <w:basedOn w:val="Normal"/>
    <w:rsid w:val="006114C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harCharChar">
    <w:name w:val="Char Char Char"/>
    <w:rsid w:val="006114C2"/>
    <w:rPr>
      <w:rFonts w:ascii="Verdana" w:hAnsi="Verdana"/>
      <w:lang w:val="en-US" w:eastAsia="en-US" w:bidi="ar-SA"/>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6114C2"/>
    <w:pPr>
      <w:spacing w:before="120" w:after="160" w:line="240" w:lineRule="exact"/>
      <w:ind w:firstLine="720"/>
      <w:jc w:val="both"/>
    </w:pPr>
    <w:rPr>
      <w:rFonts w:ascii="Verdana" w:eastAsia="Times New Roman" w:hAnsi="Verdana" w:cs="Verdana"/>
      <w:sz w:val="20"/>
      <w:szCs w:val="20"/>
    </w:rPr>
  </w:style>
  <w:style w:type="paragraph" w:styleId="ListBullet">
    <w:name w:val="List Bullet"/>
    <w:basedOn w:val="Normal"/>
    <w:uiPriority w:val="99"/>
    <w:unhideWhenUsed/>
    <w:rsid w:val="006114C2"/>
    <w:pPr>
      <w:numPr>
        <w:numId w:val="3"/>
      </w:numPr>
      <w:spacing w:after="0" w:line="240" w:lineRule="auto"/>
      <w:contextualSpacing/>
    </w:pPr>
    <w:rPr>
      <w:rFonts w:ascii="Times New Roman" w:eastAsia="Calibri" w:hAnsi="Times New Roman" w:cs="Times New Roman"/>
      <w:sz w:val="24"/>
      <w:szCs w:val="24"/>
      <w:lang w:eastAsia="lv-LV"/>
    </w:r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Normal"/>
    <w:rsid w:val="006114C2"/>
    <w:pPr>
      <w:spacing w:before="120" w:after="160" w:line="240" w:lineRule="exact"/>
      <w:ind w:firstLine="720"/>
      <w:jc w:val="both"/>
    </w:pPr>
    <w:rPr>
      <w:rFonts w:ascii="Verdana" w:eastAsia="Times New Roman" w:hAnsi="Verdana" w:cs="Times New Roman"/>
      <w:sz w:val="20"/>
      <w:szCs w:val="20"/>
    </w:rPr>
  </w:style>
  <w:style w:type="character" w:customStyle="1" w:styleId="CharChar80">
    <w:name w:val="Char Char8"/>
    <w:rsid w:val="006114C2"/>
    <w:rPr>
      <w:b/>
      <w:sz w:val="24"/>
      <w:szCs w:val="24"/>
      <w:lang w:val="lv-LV" w:eastAsia="lv-LV" w:bidi="ar-SA"/>
    </w:rPr>
  </w:style>
  <w:style w:type="paragraph" w:customStyle="1" w:styleId="Char0">
    <w:name w:val="Char"/>
    <w:basedOn w:val="Normal"/>
    <w:rsid w:val="006114C2"/>
    <w:pPr>
      <w:spacing w:before="120" w:after="160" w:line="240" w:lineRule="exact"/>
      <w:ind w:firstLine="720"/>
      <w:jc w:val="both"/>
    </w:pPr>
    <w:rPr>
      <w:rFonts w:ascii="Verdana" w:eastAsia="Times New Roman" w:hAnsi="Verdana" w:cs="Times New Roman"/>
      <w:sz w:val="20"/>
      <w:szCs w:val="20"/>
    </w:rPr>
  </w:style>
  <w:style w:type="character" w:customStyle="1" w:styleId="CharChar70">
    <w:name w:val="Char Char7"/>
    <w:locked/>
    <w:rsid w:val="006114C2"/>
    <w:rPr>
      <w:rFonts w:ascii="Cambria" w:hAnsi="Cambria"/>
      <w:b/>
      <w:bCs/>
      <w:kern w:val="32"/>
      <w:sz w:val="32"/>
      <w:szCs w:val="32"/>
      <w:lang w:val="lv-LV" w:eastAsia="lv-LV" w:bidi="ar-SA"/>
    </w:rPr>
  </w:style>
  <w:style w:type="character" w:customStyle="1" w:styleId="CharChar150">
    <w:name w:val="Char Char15"/>
    <w:rsid w:val="006114C2"/>
    <w:rPr>
      <w:b/>
      <w:bCs/>
      <w:kern w:val="32"/>
      <w:sz w:val="32"/>
      <w:szCs w:val="32"/>
      <w:lang w:val="lv-LV" w:eastAsia="lv-LV" w:bidi="ar-SA"/>
    </w:rPr>
  </w:style>
  <w:style w:type="character" w:customStyle="1" w:styleId="CharChar140">
    <w:name w:val="Char Char14"/>
    <w:rsid w:val="006114C2"/>
    <w:rPr>
      <w:rFonts w:ascii="Cambria" w:hAnsi="Cambria"/>
      <w:b/>
      <w:bCs/>
      <w:i/>
      <w:iCs/>
      <w:sz w:val="28"/>
      <w:szCs w:val="28"/>
      <w:lang w:val="lv-LV" w:eastAsia="lv-LV" w:bidi="ar-SA"/>
    </w:rPr>
  </w:style>
  <w:style w:type="character" w:customStyle="1" w:styleId="CharChar130">
    <w:name w:val="Char Char13"/>
    <w:semiHidden/>
    <w:rsid w:val="006114C2"/>
    <w:rPr>
      <w:rFonts w:ascii="Cambria" w:hAnsi="Cambria"/>
      <w:b/>
      <w:bCs/>
      <w:color w:val="4F81BD"/>
      <w:sz w:val="24"/>
      <w:szCs w:val="24"/>
      <w:lang w:val="lv-LV" w:eastAsia="lv-LV" w:bidi="ar-SA"/>
    </w:rPr>
  </w:style>
  <w:style w:type="character" w:customStyle="1" w:styleId="CharChar100">
    <w:name w:val="Char Char10"/>
    <w:rsid w:val="006114C2"/>
    <w:rPr>
      <w:sz w:val="24"/>
      <w:lang w:val="lv-LV" w:eastAsia="lv-LV" w:bidi="ar-SA"/>
    </w:rPr>
  </w:style>
  <w:style w:type="paragraph" w:customStyle="1" w:styleId="Rakstz1RakstzRakstzRakstz0">
    <w:name w:val="Rakstz.1 Rakstz. Rakstz. Rakstz."/>
    <w:basedOn w:val="Normal"/>
    <w:rsid w:val="006114C2"/>
    <w:pPr>
      <w:spacing w:before="120" w:after="160" w:line="240" w:lineRule="exact"/>
      <w:ind w:firstLine="720"/>
      <w:jc w:val="both"/>
    </w:pPr>
    <w:rPr>
      <w:rFonts w:ascii="Verdana" w:eastAsia="Times New Roman" w:hAnsi="Verdana" w:cs="Times New Roman"/>
      <w:sz w:val="20"/>
      <w:szCs w:val="20"/>
    </w:rPr>
  </w:style>
  <w:style w:type="paragraph" w:customStyle="1" w:styleId="Rakstz50">
    <w:name w:val="Rakstz.5"/>
    <w:basedOn w:val="Normal"/>
    <w:rsid w:val="006114C2"/>
    <w:pPr>
      <w:spacing w:before="120" w:after="160" w:line="240" w:lineRule="exact"/>
      <w:ind w:firstLine="720"/>
      <w:jc w:val="both"/>
    </w:pPr>
    <w:rPr>
      <w:rFonts w:ascii="Verdana" w:eastAsia="Times New Roman" w:hAnsi="Verdana" w:cs="Times New Roman"/>
      <w:sz w:val="20"/>
      <w:szCs w:val="20"/>
    </w:rPr>
  </w:style>
  <w:style w:type="numbering" w:customStyle="1" w:styleId="Bezsaraksta1">
    <w:name w:val="Bez saraksta1"/>
    <w:next w:val="NoList"/>
    <w:semiHidden/>
    <w:rsid w:val="006114C2"/>
  </w:style>
  <w:style w:type="character" w:styleId="PlaceholderText">
    <w:name w:val="Placeholder Text"/>
    <w:uiPriority w:val="99"/>
    <w:semiHidden/>
    <w:rsid w:val="006114C2"/>
    <w:rPr>
      <w:color w:val="808080"/>
    </w:rPr>
  </w:style>
  <w:style w:type="numbering" w:customStyle="1" w:styleId="NoList2">
    <w:name w:val="No List2"/>
    <w:next w:val="NoList"/>
    <w:semiHidden/>
    <w:unhideWhenUsed/>
    <w:rsid w:val="000215BE"/>
  </w:style>
  <w:style w:type="numbering" w:customStyle="1" w:styleId="Style31">
    <w:name w:val="Style31"/>
    <w:rsid w:val="000215BE"/>
  </w:style>
  <w:style w:type="numbering" w:customStyle="1" w:styleId="Style12">
    <w:name w:val="Style12"/>
    <w:rsid w:val="000215BE"/>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
    <w:basedOn w:val="Normal"/>
    <w:rsid w:val="000215BE"/>
    <w:pPr>
      <w:spacing w:before="120" w:after="160" w:line="240" w:lineRule="exact"/>
      <w:ind w:firstLine="720"/>
      <w:jc w:val="both"/>
    </w:pPr>
    <w:rPr>
      <w:rFonts w:ascii="Verdana" w:eastAsia="Times New Roman" w:hAnsi="Verdana" w:cs="Times New Roman"/>
      <w:sz w:val="20"/>
      <w:szCs w:val="20"/>
    </w:rPr>
  </w:style>
  <w:style w:type="character" w:customStyle="1" w:styleId="CharChar82">
    <w:name w:val="Char Char8"/>
    <w:rsid w:val="000215BE"/>
    <w:rPr>
      <w:b/>
      <w:sz w:val="24"/>
      <w:szCs w:val="24"/>
      <w:lang w:val="lv-LV" w:eastAsia="lv-LV" w:bidi="ar-SA"/>
    </w:rPr>
  </w:style>
  <w:style w:type="paragraph" w:customStyle="1" w:styleId="Char1">
    <w:name w:val="Char"/>
    <w:basedOn w:val="Normal"/>
    <w:rsid w:val="000215BE"/>
    <w:pPr>
      <w:spacing w:before="120" w:after="160" w:line="240" w:lineRule="exact"/>
      <w:ind w:firstLine="720"/>
      <w:jc w:val="both"/>
    </w:pPr>
    <w:rPr>
      <w:rFonts w:ascii="Verdana" w:eastAsia="Times New Roman" w:hAnsi="Verdana" w:cs="Times New Roman"/>
      <w:sz w:val="20"/>
      <w:szCs w:val="20"/>
    </w:rPr>
  </w:style>
  <w:style w:type="character" w:customStyle="1" w:styleId="CharChar71">
    <w:name w:val="Char Char7"/>
    <w:locked/>
    <w:rsid w:val="000215BE"/>
    <w:rPr>
      <w:rFonts w:ascii="Cambria" w:hAnsi="Cambria"/>
      <w:b/>
      <w:bCs/>
      <w:kern w:val="32"/>
      <w:sz w:val="32"/>
      <w:szCs w:val="32"/>
      <w:lang w:val="lv-LV" w:eastAsia="lv-LV" w:bidi="ar-SA"/>
    </w:rPr>
  </w:style>
  <w:style w:type="character" w:customStyle="1" w:styleId="CharChar151">
    <w:name w:val="Char Char15"/>
    <w:rsid w:val="000215BE"/>
    <w:rPr>
      <w:b/>
      <w:bCs/>
      <w:kern w:val="32"/>
      <w:sz w:val="32"/>
      <w:szCs w:val="32"/>
      <w:lang w:val="lv-LV" w:eastAsia="lv-LV" w:bidi="ar-SA"/>
    </w:rPr>
  </w:style>
  <w:style w:type="character" w:customStyle="1" w:styleId="CharChar141">
    <w:name w:val="Char Char14"/>
    <w:rsid w:val="000215BE"/>
    <w:rPr>
      <w:rFonts w:ascii="Cambria" w:hAnsi="Cambria"/>
      <w:b/>
      <w:bCs/>
      <w:i/>
      <w:iCs/>
      <w:sz w:val="28"/>
      <w:szCs w:val="28"/>
      <w:lang w:val="lv-LV" w:eastAsia="lv-LV" w:bidi="ar-SA"/>
    </w:rPr>
  </w:style>
  <w:style w:type="character" w:customStyle="1" w:styleId="CharChar131">
    <w:name w:val="Char Char13"/>
    <w:semiHidden/>
    <w:rsid w:val="000215BE"/>
    <w:rPr>
      <w:rFonts w:ascii="Cambria" w:hAnsi="Cambria"/>
      <w:b/>
      <w:bCs/>
      <w:color w:val="4F81BD"/>
      <w:sz w:val="24"/>
      <w:szCs w:val="24"/>
      <w:lang w:val="lv-LV" w:eastAsia="lv-LV" w:bidi="ar-SA"/>
    </w:rPr>
  </w:style>
  <w:style w:type="character" w:customStyle="1" w:styleId="CharChar101">
    <w:name w:val="Char Char10"/>
    <w:rsid w:val="000215BE"/>
    <w:rPr>
      <w:sz w:val="24"/>
      <w:lang w:val="lv-LV" w:eastAsia="lv-LV" w:bidi="ar-SA"/>
    </w:rPr>
  </w:style>
  <w:style w:type="paragraph" w:customStyle="1" w:styleId="Rakstz1RakstzRakstzRakstz1">
    <w:name w:val="Rakstz.1 Rakstz. Rakstz. Rakstz."/>
    <w:basedOn w:val="Normal"/>
    <w:rsid w:val="000215BE"/>
    <w:pPr>
      <w:spacing w:before="120" w:after="160" w:line="240" w:lineRule="exact"/>
      <w:ind w:firstLine="720"/>
      <w:jc w:val="both"/>
    </w:pPr>
    <w:rPr>
      <w:rFonts w:ascii="Verdana" w:eastAsia="Times New Roman" w:hAnsi="Verdana" w:cs="Times New Roman"/>
      <w:sz w:val="20"/>
      <w:szCs w:val="20"/>
    </w:rPr>
  </w:style>
  <w:style w:type="paragraph" w:customStyle="1" w:styleId="Rakstz51">
    <w:name w:val="Rakstz.5"/>
    <w:basedOn w:val="Normal"/>
    <w:rsid w:val="000215BE"/>
    <w:pPr>
      <w:spacing w:before="120" w:after="160" w:line="240" w:lineRule="exact"/>
      <w:ind w:firstLine="720"/>
      <w:jc w:val="both"/>
    </w:pPr>
    <w:rPr>
      <w:rFonts w:ascii="Verdana" w:eastAsia="Times New Roman" w:hAnsi="Verdana" w:cs="Times New Roman"/>
      <w:sz w:val="20"/>
      <w:szCs w:val="20"/>
    </w:rPr>
  </w:style>
  <w:style w:type="numbering" w:customStyle="1" w:styleId="Bezsaraksta11">
    <w:name w:val="Bez saraksta11"/>
    <w:next w:val="NoList"/>
    <w:semiHidden/>
    <w:rsid w:val="00021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2d.lv/l.php?doc_id=12878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2d.lv/l.php?doc_id=26264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ome@tukum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ukums.lv"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www.l2d.lv/l.php?doc_id=266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953</TotalTime>
  <Pages>33</Pages>
  <Words>12139</Words>
  <Characters>69197</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Anda.Andzane</cp:lastModifiedBy>
  <cp:revision>16</cp:revision>
  <cp:lastPrinted>2015-11-10T07:59:00Z</cp:lastPrinted>
  <dcterms:created xsi:type="dcterms:W3CDTF">2015-10-23T11:51:00Z</dcterms:created>
  <dcterms:modified xsi:type="dcterms:W3CDTF">2015-11-10T14:09:00Z</dcterms:modified>
</cp:coreProperties>
</file>