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10241"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1"/>
      </w:tblGrid>
      <w:tr w:rsidR="007E799E" w:rsidRPr="00AA4B84" w14:paraId="31D573DA" w14:textId="77777777" w:rsidTr="007E799E">
        <w:tc>
          <w:tcPr>
            <w:tcW w:w="10241" w:type="dxa"/>
          </w:tcPr>
          <w:p w14:paraId="5598C439" w14:textId="77777777" w:rsidR="007E799E" w:rsidRDefault="007E799E" w:rsidP="00AA4B84">
            <w:pPr>
              <w:spacing w:after="0" w:line="240" w:lineRule="auto"/>
              <w:jc w:val="right"/>
              <w:rPr>
                <w:rFonts w:ascii="Times New Roman" w:hAnsi="Times New Roman"/>
                <w:b/>
                <w:sz w:val="24"/>
                <w:szCs w:val="24"/>
                <w:lang w:eastAsia="lv-LV"/>
              </w:rPr>
            </w:pPr>
            <w:r w:rsidRPr="00AA4B84">
              <w:rPr>
                <w:rFonts w:ascii="Times New Roman" w:hAnsi="Times New Roman"/>
                <w:b/>
                <w:sz w:val="24"/>
                <w:szCs w:val="24"/>
                <w:lang w:eastAsia="lv-LV"/>
              </w:rPr>
              <w:t>Tukuma novada Izglītības pārvaldei</w:t>
            </w:r>
          </w:p>
          <w:p w14:paraId="64F1CD36" w14:textId="77777777" w:rsidR="00AE27DB" w:rsidRPr="00AE27DB" w:rsidRDefault="00AE27DB" w:rsidP="00AE27DB">
            <w:pPr>
              <w:spacing w:after="0" w:line="240" w:lineRule="auto"/>
              <w:jc w:val="right"/>
              <w:rPr>
                <w:rFonts w:ascii="Times New Roman" w:hAnsi="Times New Roman"/>
                <w:b/>
                <w:sz w:val="24"/>
                <w:szCs w:val="24"/>
                <w:lang w:eastAsia="lv-LV"/>
              </w:rPr>
            </w:pPr>
            <w:proofErr w:type="spellStart"/>
            <w:r w:rsidRPr="00AE27DB">
              <w:rPr>
                <w:rFonts w:ascii="Times New Roman" w:hAnsi="Times New Roman"/>
                <w:b/>
                <w:sz w:val="24"/>
                <w:szCs w:val="24"/>
                <w:lang w:eastAsia="lv-LV"/>
              </w:rPr>
              <w:t>Šēseles</w:t>
            </w:r>
            <w:proofErr w:type="spellEnd"/>
            <w:r w:rsidRPr="00AE27DB">
              <w:rPr>
                <w:rFonts w:ascii="Times New Roman" w:hAnsi="Times New Roman"/>
                <w:b/>
                <w:sz w:val="24"/>
                <w:szCs w:val="24"/>
                <w:lang w:eastAsia="lv-LV"/>
              </w:rPr>
              <w:t xml:space="preserve"> iela 3, Tukums, Tukuma novads, LV-3101</w:t>
            </w:r>
          </w:p>
          <w:p w14:paraId="2B5A8488" w14:textId="77777777" w:rsidR="00AE27DB" w:rsidRPr="00AE27DB" w:rsidRDefault="00AE27DB" w:rsidP="00AE27DB">
            <w:pPr>
              <w:spacing w:after="0" w:line="240" w:lineRule="auto"/>
              <w:jc w:val="right"/>
              <w:rPr>
                <w:rFonts w:ascii="Times New Roman" w:hAnsi="Times New Roman"/>
                <w:b/>
                <w:sz w:val="24"/>
                <w:szCs w:val="24"/>
                <w:lang w:eastAsia="lv-LV"/>
              </w:rPr>
            </w:pPr>
            <w:r w:rsidRPr="00AE27DB">
              <w:rPr>
                <w:rFonts w:ascii="Times New Roman" w:hAnsi="Times New Roman"/>
                <w:b/>
                <w:sz w:val="24"/>
                <w:szCs w:val="24"/>
                <w:lang w:eastAsia="lv-LV"/>
              </w:rPr>
              <w:t> </w:t>
            </w:r>
          </w:p>
          <w:p w14:paraId="7DC60C5E" w14:textId="57940788" w:rsidR="00AA4B84" w:rsidRPr="00AA4B84" w:rsidRDefault="00AA4B84" w:rsidP="00AA4B84">
            <w:pPr>
              <w:spacing w:after="0" w:line="240" w:lineRule="auto"/>
              <w:jc w:val="right"/>
              <w:rPr>
                <w:rFonts w:ascii="Times New Roman" w:hAnsi="Times New Roman"/>
                <w:b/>
                <w:sz w:val="24"/>
                <w:szCs w:val="24"/>
                <w:lang w:eastAsia="lv-LV"/>
              </w:rPr>
            </w:pPr>
          </w:p>
        </w:tc>
      </w:tr>
    </w:tbl>
    <w:p w14:paraId="64CA35DB" w14:textId="77777777" w:rsidR="007E799E" w:rsidRPr="00AA4B84" w:rsidRDefault="007E799E" w:rsidP="00AA4B84">
      <w:pPr>
        <w:spacing w:after="0" w:line="240" w:lineRule="auto"/>
        <w:rPr>
          <w:rFonts w:ascii="Times New Roman" w:eastAsia="Calibri" w:hAnsi="Times New Roman" w:cs="Times New Roman"/>
          <w:sz w:val="24"/>
          <w:szCs w:val="24"/>
          <w:lang w:eastAsia="lv-LV"/>
        </w:rPr>
      </w:pPr>
    </w:p>
    <w:tbl>
      <w:tblPr>
        <w:tblStyle w:val="Reatabula"/>
        <w:tblW w:w="6384" w:type="dxa"/>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tblGrid>
      <w:tr w:rsidR="007E799E" w:rsidRPr="00AA4B84" w14:paraId="3919754E" w14:textId="77777777" w:rsidTr="00AA4B84">
        <w:tc>
          <w:tcPr>
            <w:tcW w:w="6384" w:type="dxa"/>
            <w:tcBorders>
              <w:bottom w:val="single" w:sz="4" w:space="0" w:color="auto"/>
            </w:tcBorders>
          </w:tcPr>
          <w:p w14:paraId="3C80ED39" w14:textId="77777777" w:rsidR="007E799E" w:rsidRPr="00AA4B84" w:rsidRDefault="007E799E" w:rsidP="00AA4B84">
            <w:pPr>
              <w:spacing w:after="0" w:line="240" w:lineRule="auto"/>
              <w:rPr>
                <w:rFonts w:ascii="Times New Roman" w:hAnsi="Times New Roman"/>
                <w:sz w:val="24"/>
                <w:szCs w:val="24"/>
                <w:lang w:eastAsia="lv-LV"/>
              </w:rPr>
            </w:pPr>
          </w:p>
        </w:tc>
      </w:tr>
      <w:tr w:rsidR="007E799E" w:rsidRPr="00AA4B84" w14:paraId="01BAFBD4" w14:textId="77777777" w:rsidTr="007E799E">
        <w:tc>
          <w:tcPr>
            <w:tcW w:w="6384" w:type="dxa"/>
            <w:tcBorders>
              <w:top w:val="single" w:sz="4" w:space="0" w:color="auto"/>
            </w:tcBorders>
          </w:tcPr>
          <w:p w14:paraId="20B603C2" w14:textId="77777777" w:rsidR="007E799E" w:rsidRPr="00AA4B84" w:rsidRDefault="007E799E" w:rsidP="00AA4B84">
            <w:pPr>
              <w:spacing w:after="0" w:line="240" w:lineRule="auto"/>
              <w:jc w:val="center"/>
              <w:rPr>
                <w:rFonts w:ascii="Times New Roman" w:hAnsi="Times New Roman"/>
                <w:szCs w:val="24"/>
                <w:lang w:eastAsia="lv-LV"/>
              </w:rPr>
            </w:pPr>
            <w:r w:rsidRPr="00AA4B84">
              <w:rPr>
                <w:rFonts w:ascii="Times New Roman" w:hAnsi="Times New Roman"/>
                <w:szCs w:val="24"/>
                <w:lang w:eastAsia="lv-LV"/>
              </w:rPr>
              <w:t>(vārds, uzvārds/juridiskās personas nosaukums)</w:t>
            </w:r>
          </w:p>
        </w:tc>
      </w:tr>
      <w:tr w:rsidR="007E799E" w:rsidRPr="00AA4B84" w14:paraId="3E0A9768" w14:textId="77777777" w:rsidTr="00AA4B84">
        <w:tc>
          <w:tcPr>
            <w:tcW w:w="6384" w:type="dxa"/>
            <w:tcBorders>
              <w:bottom w:val="single" w:sz="4" w:space="0" w:color="auto"/>
            </w:tcBorders>
          </w:tcPr>
          <w:p w14:paraId="7D5B9907" w14:textId="21EBA8EE" w:rsidR="007E799E" w:rsidRPr="00AA4B84" w:rsidRDefault="00AA4B84" w:rsidP="00AA4B84">
            <w:pPr>
              <w:tabs>
                <w:tab w:val="left" w:pos="510"/>
              </w:tabs>
              <w:spacing w:after="0" w:line="240" w:lineRule="auto"/>
              <w:rPr>
                <w:rFonts w:ascii="Times New Roman" w:hAnsi="Times New Roman"/>
                <w:sz w:val="24"/>
                <w:szCs w:val="24"/>
              </w:rPr>
            </w:pPr>
            <w:r>
              <w:rPr>
                <w:rFonts w:ascii="Times New Roman" w:hAnsi="Times New Roman"/>
                <w:sz w:val="24"/>
                <w:szCs w:val="24"/>
              </w:rPr>
              <w:tab/>
            </w:r>
          </w:p>
        </w:tc>
      </w:tr>
      <w:tr w:rsidR="007E799E" w:rsidRPr="00AA4B84" w14:paraId="5F95F239" w14:textId="77777777" w:rsidTr="007E799E">
        <w:tc>
          <w:tcPr>
            <w:tcW w:w="6384" w:type="dxa"/>
            <w:tcBorders>
              <w:top w:val="single" w:sz="4" w:space="0" w:color="auto"/>
            </w:tcBorders>
            <w:hideMark/>
          </w:tcPr>
          <w:p w14:paraId="375F56E9" w14:textId="4D76DB06" w:rsidR="007E799E" w:rsidRPr="00AA4B84" w:rsidRDefault="007E799E" w:rsidP="00AA4B84">
            <w:pPr>
              <w:spacing w:after="0" w:line="240" w:lineRule="auto"/>
              <w:jc w:val="center"/>
              <w:rPr>
                <w:rFonts w:ascii="Times New Roman" w:hAnsi="Times New Roman"/>
                <w:sz w:val="24"/>
                <w:szCs w:val="24"/>
              </w:rPr>
            </w:pPr>
            <w:r w:rsidRPr="00AA4B84">
              <w:rPr>
                <w:rFonts w:ascii="Times New Roman" w:hAnsi="Times New Roman"/>
                <w:szCs w:val="24"/>
              </w:rPr>
              <w:t>(personas kods/</w:t>
            </w:r>
            <w:proofErr w:type="spellStart"/>
            <w:r w:rsidR="00CB754D">
              <w:rPr>
                <w:rFonts w:ascii="Times New Roman" w:hAnsi="Times New Roman"/>
                <w:szCs w:val="24"/>
              </w:rPr>
              <w:t>r</w:t>
            </w:r>
            <w:r w:rsidRPr="00AA4B84">
              <w:rPr>
                <w:rFonts w:ascii="Times New Roman" w:hAnsi="Times New Roman"/>
                <w:szCs w:val="24"/>
              </w:rPr>
              <w:t>eģ</w:t>
            </w:r>
            <w:proofErr w:type="spellEnd"/>
            <w:r w:rsidRPr="00AA4B84">
              <w:rPr>
                <w:rFonts w:ascii="Times New Roman" w:hAnsi="Times New Roman"/>
                <w:szCs w:val="24"/>
              </w:rPr>
              <w:t>. Nr.)</w:t>
            </w:r>
          </w:p>
        </w:tc>
      </w:tr>
      <w:tr w:rsidR="007E799E" w:rsidRPr="00AA4B84" w14:paraId="6F4649F5" w14:textId="77777777" w:rsidTr="00AA4B84">
        <w:tc>
          <w:tcPr>
            <w:tcW w:w="6384" w:type="dxa"/>
            <w:tcBorders>
              <w:bottom w:val="single" w:sz="4" w:space="0" w:color="auto"/>
            </w:tcBorders>
          </w:tcPr>
          <w:p w14:paraId="167A5CC9" w14:textId="77777777" w:rsidR="007E799E" w:rsidRPr="00AA4B84" w:rsidRDefault="007E799E" w:rsidP="00AA4B84">
            <w:pPr>
              <w:spacing w:after="0" w:line="240" w:lineRule="auto"/>
              <w:jc w:val="center"/>
              <w:rPr>
                <w:rFonts w:ascii="Times New Roman" w:hAnsi="Times New Roman"/>
                <w:sz w:val="24"/>
                <w:szCs w:val="24"/>
                <w:lang w:eastAsia="lv-LV"/>
              </w:rPr>
            </w:pPr>
          </w:p>
        </w:tc>
      </w:tr>
      <w:tr w:rsidR="007E799E" w:rsidRPr="00AA4B84" w14:paraId="13F5AAF0" w14:textId="77777777" w:rsidTr="007E799E">
        <w:tc>
          <w:tcPr>
            <w:tcW w:w="6384" w:type="dxa"/>
            <w:tcBorders>
              <w:top w:val="single" w:sz="4" w:space="0" w:color="auto"/>
            </w:tcBorders>
          </w:tcPr>
          <w:p w14:paraId="76902C05" w14:textId="77777777" w:rsidR="007E799E" w:rsidRPr="00AA4B84" w:rsidRDefault="007E799E" w:rsidP="00AA4B84">
            <w:pPr>
              <w:spacing w:after="0" w:line="240" w:lineRule="auto"/>
              <w:jc w:val="center"/>
              <w:rPr>
                <w:rFonts w:ascii="Times New Roman" w:hAnsi="Times New Roman"/>
                <w:sz w:val="24"/>
                <w:szCs w:val="24"/>
                <w:lang w:eastAsia="lv-LV"/>
              </w:rPr>
            </w:pPr>
            <w:r w:rsidRPr="00AA4B84">
              <w:rPr>
                <w:rFonts w:ascii="Times New Roman" w:hAnsi="Times New Roman"/>
                <w:szCs w:val="24"/>
                <w:lang w:eastAsia="lv-LV"/>
              </w:rPr>
              <w:t>(dzīves vietas adrese/ juridiskā adrese)</w:t>
            </w:r>
          </w:p>
        </w:tc>
      </w:tr>
    </w:tbl>
    <w:p w14:paraId="52AB7B0C" w14:textId="77777777" w:rsidR="007E799E" w:rsidRPr="00AA4B84" w:rsidRDefault="007E799E" w:rsidP="00AA4B84">
      <w:pPr>
        <w:spacing w:after="0" w:line="240" w:lineRule="auto"/>
        <w:rPr>
          <w:rFonts w:ascii="Times New Roman" w:eastAsia="Calibri" w:hAnsi="Times New Roman" w:cs="Times New Roman"/>
          <w:sz w:val="24"/>
          <w:szCs w:val="24"/>
          <w:lang w:eastAsia="lv-LV"/>
        </w:rPr>
      </w:pPr>
    </w:p>
    <w:p w14:paraId="179C6E9A" w14:textId="77777777" w:rsidR="007E799E" w:rsidRPr="00AA4B84" w:rsidRDefault="007E799E" w:rsidP="00AA4B84">
      <w:pPr>
        <w:spacing w:after="0" w:line="240" w:lineRule="auto"/>
        <w:ind w:right="1176"/>
        <w:jc w:val="center"/>
        <w:rPr>
          <w:rFonts w:ascii="Times New Roman" w:eastAsia="Calibri" w:hAnsi="Times New Roman" w:cs="Times New Roman"/>
          <w:b/>
          <w:sz w:val="24"/>
          <w:szCs w:val="24"/>
          <w:lang w:eastAsia="lv-LV"/>
        </w:rPr>
      </w:pPr>
      <w:r w:rsidRPr="00AA4B84">
        <w:rPr>
          <w:rFonts w:ascii="Times New Roman" w:eastAsia="Calibri" w:hAnsi="Times New Roman" w:cs="Times New Roman"/>
          <w:b/>
          <w:sz w:val="24"/>
          <w:szCs w:val="24"/>
          <w:lang w:eastAsia="lv-LV"/>
        </w:rPr>
        <w:t>IESNIEGUMS</w:t>
      </w:r>
    </w:p>
    <w:tbl>
      <w:tblPr>
        <w:tblStyle w:val="Reatabula"/>
        <w:tblW w:w="10218"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4601"/>
        <w:gridCol w:w="284"/>
        <w:gridCol w:w="648"/>
        <w:gridCol w:w="1484"/>
      </w:tblGrid>
      <w:tr w:rsidR="007E799E" w:rsidRPr="00AA4B84" w14:paraId="61C551DA" w14:textId="77777777" w:rsidTr="00AE27DB">
        <w:tc>
          <w:tcPr>
            <w:tcW w:w="10218" w:type="dxa"/>
            <w:gridSpan w:val="5"/>
          </w:tcPr>
          <w:p w14:paraId="674BCB5B" w14:textId="77777777" w:rsidR="007E799E" w:rsidRPr="00AA4B84" w:rsidRDefault="007E799E" w:rsidP="00AA4B84">
            <w:pPr>
              <w:spacing w:after="0" w:line="240" w:lineRule="auto"/>
              <w:jc w:val="center"/>
              <w:rPr>
                <w:rFonts w:ascii="Times New Roman" w:hAnsi="Times New Roman"/>
                <w:sz w:val="24"/>
                <w:szCs w:val="24"/>
                <w:lang w:eastAsia="lv-LV"/>
              </w:rPr>
            </w:pPr>
          </w:p>
        </w:tc>
      </w:tr>
      <w:tr w:rsidR="007E799E" w:rsidRPr="00AA4B84" w14:paraId="634A3E96" w14:textId="77777777" w:rsidTr="00AE27DB">
        <w:tc>
          <w:tcPr>
            <w:tcW w:w="10218" w:type="dxa"/>
            <w:gridSpan w:val="5"/>
            <w:vAlign w:val="center"/>
            <w:hideMark/>
          </w:tcPr>
          <w:p w14:paraId="69E1F255" w14:textId="65A22D47" w:rsidR="007E799E" w:rsidRPr="00AA4B84" w:rsidRDefault="007E799E" w:rsidP="00AA4B84">
            <w:pPr>
              <w:spacing w:after="0" w:line="240" w:lineRule="auto"/>
              <w:rPr>
                <w:rFonts w:ascii="Times New Roman" w:hAnsi="Times New Roman"/>
              </w:rPr>
            </w:pPr>
            <w:r w:rsidRPr="00AA4B84">
              <w:rPr>
                <w:rFonts w:ascii="Times New Roman" w:hAnsi="Times New Roman"/>
              </w:rPr>
              <w:t xml:space="preserve">Lūdzu izsniegt </w:t>
            </w:r>
            <w:r w:rsidR="00CB754D">
              <w:rPr>
                <w:rFonts w:ascii="Times New Roman" w:hAnsi="Times New Roman"/>
              </w:rPr>
              <w:t>atļauju</w:t>
            </w:r>
            <w:r w:rsidRPr="00AA4B84">
              <w:rPr>
                <w:rFonts w:ascii="Times New Roman" w:hAnsi="Times New Roman"/>
              </w:rPr>
              <w:t xml:space="preserve"> </w:t>
            </w:r>
            <w:r w:rsidR="00CB754D">
              <w:rPr>
                <w:rFonts w:ascii="Times New Roman" w:hAnsi="Times New Roman"/>
              </w:rPr>
              <w:t>neformālās</w:t>
            </w:r>
            <w:r w:rsidRPr="00AA4B84">
              <w:rPr>
                <w:rFonts w:ascii="Times New Roman" w:hAnsi="Times New Roman"/>
              </w:rPr>
              <w:t xml:space="preserve"> izglītības programmas realizēšanai Tukuma novadā:</w:t>
            </w:r>
          </w:p>
          <w:p w14:paraId="42BCE281" w14:textId="77777777" w:rsidR="007E799E" w:rsidRPr="00AA4B84" w:rsidRDefault="007E799E" w:rsidP="00CB754D">
            <w:pPr>
              <w:spacing w:after="0" w:line="240" w:lineRule="auto"/>
              <w:rPr>
                <w:rFonts w:ascii="Times New Roman" w:hAnsi="Times New Roman"/>
                <w:sz w:val="16"/>
                <w:szCs w:val="16"/>
              </w:rPr>
            </w:pPr>
          </w:p>
        </w:tc>
      </w:tr>
      <w:tr w:rsidR="007E799E" w:rsidRPr="00AA4B84" w14:paraId="64E882D6" w14:textId="77777777" w:rsidTr="00AE27DB">
        <w:tc>
          <w:tcPr>
            <w:tcW w:w="7802" w:type="dxa"/>
            <w:gridSpan w:val="2"/>
            <w:hideMark/>
          </w:tcPr>
          <w:p w14:paraId="324FE486" w14:textId="68BC65A3" w:rsidR="007E799E" w:rsidRPr="00AA4B84" w:rsidRDefault="007E799E" w:rsidP="00AA4B84">
            <w:pPr>
              <w:tabs>
                <w:tab w:val="center" w:pos="3793"/>
              </w:tabs>
              <w:spacing w:after="0" w:line="240" w:lineRule="auto"/>
              <w:rPr>
                <w:rFonts w:ascii="Times New Roman" w:hAnsi="Times New Roman"/>
                <w:sz w:val="24"/>
                <w:szCs w:val="24"/>
              </w:rPr>
            </w:pPr>
            <w:r w:rsidRPr="00AA4B84">
              <w:rPr>
                <w:rFonts w:ascii="Times New Roman" w:hAnsi="Times New Roman"/>
                <w:sz w:val="24"/>
                <w:szCs w:val="24"/>
              </w:rPr>
              <w:t>1.</w:t>
            </w:r>
            <w:r w:rsidR="00AA4B84">
              <w:rPr>
                <w:rFonts w:ascii="Times New Roman" w:hAnsi="Times New Roman"/>
                <w:sz w:val="24"/>
                <w:szCs w:val="24"/>
              </w:rPr>
              <w:tab/>
            </w:r>
          </w:p>
        </w:tc>
        <w:tc>
          <w:tcPr>
            <w:tcW w:w="284" w:type="dxa"/>
            <w:shd w:val="clear" w:color="auto" w:fill="FFFFFF"/>
          </w:tcPr>
          <w:p w14:paraId="3DFEAEF6" w14:textId="77777777" w:rsidR="007E799E" w:rsidRPr="00AA4B84" w:rsidRDefault="007E799E" w:rsidP="00AA4B84">
            <w:pPr>
              <w:spacing w:after="0" w:line="240" w:lineRule="auto"/>
              <w:rPr>
                <w:rFonts w:ascii="Times New Roman" w:hAnsi="Times New Roman"/>
                <w:sz w:val="24"/>
                <w:szCs w:val="24"/>
              </w:rPr>
            </w:pPr>
          </w:p>
        </w:tc>
        <w:tc>
          <w:tcPr>
            <w:tcW w:w="2132" w:type="dxa"/>
            <w:gridSpan w:val="2"/>
          </w:tcPr>
          <w:p w14:paraId="6E8AFBBD" w14:textId="77777777" w:rsidR="007E799E" w:rsidRPr="00AA4B84" w:rsidRDefault="007E799E" w:rsidP="00AA4B84">
            <w:pPr>
              <w:spacing w:after="0" w:line="240" w:lineRule="auto"/>
              <w:rPr>
                <w:rFonts w:ascii="Times New Roman" w:hAnsi="Times New Roman"/>
                <w:sz w:val="24"/>
                <w:szCs w:val="24"/>
              </w:rPr>
            </w:pPr>
          </w:p>
        </w:tc>
      </w:tr>
      <w:tr w:rsidR="007E799E" w:rsidRPr="00AA4B84" w14:paraId="46B12EEC" w14:textId="77777777" w:rsidTr="00AE27DB">
        <w:tc>
          <w:tcPr>
            <w:tcW w:w="7802" w:type="dxa"/>
            <w:gridSpan w:val="2"/>
            <w:tcBorders>
              <w:bottom w:val="single" w:sz="4" w:space="0" w:color="auto"/>
            </w:tcBorders>
            <w:hideMark/>
          </w:tcPr>
          <w:p w14:paraId="46F02B47" w14:textId="77777777" w:rsidR="007E799E" w:rsidRPr="00AA4B84" w:rsidRDefault="007E799E" w:rsidP="00AA4B84">
            <w:pPr>
              <w:spacing w:after="0" w:line="240" w:lineRule="auto"/>
              <w:jc w:val="center"/>
              <w:rPr>
                <w:rFonts w:ascii="Times New Roman" w:hAnsi="Times New Roman"/>
                <w:sz w:val="16"/>
                <w:szCs w:val="16"/>
              </w:rPr>
            </w:pPr>
            <w:r w:rsidRPr="00AA4B84">
              <w:rPr>
                <w:rFonts w:ascii="Times New Roman" w:hAnsi="Times New Roman"/>
                <w:sz w:val="16"/>
                <w:szCs w:val="16"/>
              </w:rPr>
              <w:t>(programmas nosaukums)</w:t>
            </w:r>
          </w:p>
        </w:tc>
        <w:tc>
          <w:tcPr>
            <w:tcW w:w="284" w:type="dxa"/>
          </w:tcPr>
          <w:p w14:paraId="06B90CFA" w14:textId="77777777" w:rsidR="007E799E" w:rsidRPr="00AA4B84" w:rsidRDefault="007E799E" w:rsidP="00AA4B84">
            <w:pPr>
              <w:spacing w:after="0" w:line="240" w:lineRule="auto"/>
              <w:jc w:val="center"/>
              <w:rPr>
                <w:rFonts w:ascii="Times New Roman" w:hAnsi="Times New Roman"/>
                <w:sz w:val="16"/>
                <w:szCs w:val="16"/>
              </w:rPr>
            </w:pPr>
          </w:p>
        </w:tc>
        <w:tc>
          <w:tcPr>
            <w:tcW w:w="2132" w:type="dxa"/>
            <w:gridSpan w:val="2"/>
            <w:tcBorders>
              <w:bottom w:val="single" w:sz="4" w:space="0" w:color="auto"/>
            </w:tcBorders>
            <w:hideMark/>
          </w:tcPr>
          <w:p w14:paraId="04337F8E" w14:textId="77777777" w:rsidR="007E799E" w:rsidRPr="00AA4B84" w:rsidRDefault="007E799E" w:rsidP="00AA4B84">
            <w:pPr>
              <w:spacing w:after="0" w:line="240" w:lineRule="auto"/>
              <w:jc w:val="center"/>
              <w:rPr>
                <w:rFonts w:ascii="Times New Roman" w:hAnsi="Times New Roman"/>
                <w:sz w:val="16"/>
                <w:szCs w:val="16"/>
              </w:rPr>
            </w:pPr>
            <w:r w:rsidRPr="00AA4B84">
              <w:rPr>
                <w:rFonts w:ascii="Times New Roman" w:hAnsi="Times New Roman"/>
                <w:sz w:val="16"/>
                <w:szCs w:val="16"/>
              </w:rPr>
              <w:t>(stundu skaits)</w:t>
            </w:r>
          </w:p>
        </w:tc>
      </w:tr>
      <w:tr w:rsidR="007E799E" w:rsidRPr="00AA4B84" w14:paraId="691A2506" w14:textId="77777777" w:rsidTr="00AE27DB">
        <w:tc>
          <w:tcPr>
            <w:tcW w:w="10218" w:type="dxa"/>
            <w:gridSpan w:val="5"/>
          </w:tcPr>
          <w:p w14:paraId="4AC455BE" w14:textId="73D88023" w:rsidR="007E799E" w:rsidRPr="00AA4B84" w:rsidRDefault="007E799E" w:rsidP="00AA4B84">
            <w:pPr>
              <w:spacing w:after="0" w:line="240" w:lineRule="auto"/>
              <w:rPr>
                <w:rFonts w:ascii="Times New Roman" w:hAnsi="Times New Roman"/>
                <w:lang w:eastAsia="lv-LV"/>
              </w:rPr>
            </w:pPr>
          </w:p>
        </w:tc>
      </w:tr>
      <w:tr w:rsidR="00AA4B84" w:rsidRPr="00AA4B84" w14:paraId="6A55DEC4" w14:textId="77777777" w:rsidTr="00B6426F">
        <w:trPr>
          <w:trHeight w:val="583"/>
        </w:trPr>
        <w:tc>
          <w:tcPr>
            <w:tcW w:w="3201" w:type="dxa"/>
          </w:tcPr>
          <w:p w14:paraId="2B0B5091" w14:textId="05ACD6DB" w:rsidR="00AA4B84" w:rsidRPr="00AA4B84" w:rsidRDefault="00AA4B84" w:rsidP="00AA4B84">
            <w:pPr>
              <w:spacing w:after="0" w:line="240" w:lineRule="auto"/>
              <w:rPr>
                <w:rFonts w:ascii="Times New Roman" w:hAnsi="Times New Roman"/>
                <w:lang w:eastAsia="lv-LV"/>
              </w:rPr>
            </w:pPr>
            <w:r w:rsidRPr="00AA4B84">
              <w:rPr>
                <w:rFonts w:ascii="Times New Roman" w:hAnsi="Times New Roman"/>
                <w:lang w:eastAsia="lv-LV"/>
              </w:rPr>
              <w:t>Programmas realizēšanas vietas adres</w:t>
            </w:r>
            <w:r>
              <w:rPr>
                <w:rFonts w:ascii="Times New Roman" w:hAnsi="Times New Roman"/>
                <w:lang w:eastAsia="lv-LV"/>
              </w:rPr>
              <w:t>e</w:t>
            </w:r>
          </w:p>
        </w:tc>
        <w:tc>
          <w:tcPr>
            <w:tcW w:w="7017" w:type="dxa"/>
            <w:gridSpan w:val="4"/>
            <w:tcBorders>
              <w:bottom w:val="single" w:sz="4" w:space="0" w:color="auto"/>
            </w:tcBorders>
          </w:tcPr>
          <w:p w14:paraId="6C1E880A" w14:textId="77777777" w:rsidR="00AA4B84" w:rsidRPr="00AA4B84" w:rsidRDefault="00AA4B84" w:rsidP="00AA4B84">
            <w:pPr>
              <w:spacing w:after="0" w:line="240" w:lineRule="auto"/>
              <w:rPr>
                <w:rFonts w:ascii="Times New Roman" w:hAnsi="Times New Roman"/>
                <w:lang w:eastAsia="lv-LV"/>
              </w:rPr>
            </w:pPr>
          </w:p>
        </w:tc>
      </w:tr>
      <w:tr w:rsidR="00AA4B84" w:rsidRPr="00AA4B84" w14:paraId="71D6DE2C" w14:textId="77777777" w:rsidTr="00B6426F">
        <w:trPr>
          <w:trHeight w:val="434"/>
        </w:trPr>
        <w:tc>
          <w:tcPr>
            <w:tcW w:w="3201" w:type="dxa"/>
          </w:tcPr>
          <w:p w14:paraId="7B4FFE36" w14:textId="2561F3CF" w:rsidR="00AA4B84" w:rsidRPr="00AA4B84" w:rsidRDefault="00AA4B84" w:rsidP="00AA4B84">
            <w:pPr>
              <w:spacing w:after="0" w:line="240" w:lineRule="auto"/>
              <w:rPr>
                <w:rFonts w:ascii="Times New Roman" w:hAnsi="Times New Roman"/>
                <w:lang w:eastAsia="lv-LV"/>
              </w:rPr>
            </w:pPr>
            <w:r w:rsidRPr="00AA4B84">
              <w:rPr>
                <w:rFonts w:ascii="Times New Roman" w:hAnsi="Times New Roman"/>
                <w:lang w:eastAsia="lv-LV"/>
              </w:rPr>
              <w:t>Programmas mērķauditorija</w:t>
            </w:r>
          </w:p>
        </w:tc>
        <w:tc>
          <w:tcPr>
            <w:tcW w:w="7017" w:type="dxa"/>
            <w:gridSpan w:val="4"/>
            <w:tcBorders>
              <w:top w:val="single" w:sz="4" w:space="0" w:color="auto"/>
              <w:bottom w:val="single" w:sz="4" w:space="0" w:color="auto"/>
            </w:tcBorders>
          </w:tcPr>
          <w:p w14:paraId="46D844DE" w14:textId="77777777" w:rsidR="00AA4B84" w:rsidRPr="00AA4B84" w:rsidRDefault="00AA4B84" w:rsidP="00AA4B84">
            <w:pPr>
              <w:spacing w:after="0" w:line="240" w:lineRule="auto"/>
              <w:jc w:val="center"/>
              <w:rPr>
                <w:rFonts w:ascii="Times New Roman" w:hAnsi="Times New Roman"/>
                <w:lang w:eastAsia="lv-LV"/>
              </w:rPr>
            </w:pPr>
          </w:p>
        </w:tc>
      </w:tr>
      <w:tr w:rsidR="00AA4B84" w:rsidRPr="00AA4B84" w14:paraId="3F5E9F6A" w14:textId="77777777" w:rsidTr="00B6426F">
        <w:tc>
          <w:tcPr>
            <w:tcW w:w="3201" w:type="dxa"/>
          </w:tcPr>
          <w:p w14:paraId="5B1642E8" w14:textId="06BE00F2" w:rsidR="00AA4B84" w:rsidRPr="00AA4B84" w:rsidRDefault="00AA4B84" w:rsidP="00AA4B84">
            <w:pPr>
              <w:spacing w:after="0" w:line="240" w:lineRule="auto"/>
              <w:rPr>
                <w:rFonts w:ascii="Times New Roman" w:hAnsi="Times New Roman"/>
                <w:lang w:eastAsia="lv-LV"/>
              </w:rPr>
            </w:pPr>
            <w:r>
              <w:rPr>
                <w:rFonts w:ascii="Times New Roman" w:hAnsi="Times New Roman"/>
                <w:lang w:eastAsia="lv-LV"/>
              </w:rPr>
              <w:t>Kontaktpersona</w:t>
            </w:r>
          </w:p>
        </w:tc>
        <w:tc>
          <w:tcPr>
            <w:tcW w:w="7017" w:type="dxa"/>
            <w:gridSpan w:val="4"/>
            <w:tcBorders>
              <w:top w:val="single" w:sz="4" w:space="0" w:color="auto"/>
              <w:bottom w:val="single" w:sz="4" w:space="0" w:color="auto"/>
            </w:tcBorders>
          </w:tcPr>
          <w:p w14:paraId="2D7AC2FB" w14:textId="77777777" w:rsidR="00AA4B84" w:rsidRDefault="00AA4B84" w:rsidP="00AA4B84">
            <w:pPr>
              <w:spacing w:after="0" w:line="240" w:lineRule="auto"/>
              <w:jc w:val="center"/>
              <w:rPr>
                <w:rFonts w:ascii="Times New Roman" w:hAnsi="Times New Roman"/>
                <w:lang w:eastAsia="lv-LV"/>
              </w:rPr>
            </w:pPr>
          </w:p>
          <w:p w14:paraId="0011A11E" w14:textId="77777777" w:rsidR="00B6426F" w:rsidRPr="00AA4B84" w:rsidRDefault="00B6426F" w:rsidP="00AA4B84">
            <w:pPr>
              <w:spacing w:after="0" w:line="240" w:lineRule="auto"/>
              <w:jc w:val="center"/>
              <w:rPr>
                <w:rFonts w:ascii="Times New Roman" w:hAnsi="Times New Roman"/>
                <w:lang w:eastAsia="lv-LV"/>
              </w:rPr>
            </w:pPr>
          </w:p>
        </w:tc>
      </w:tr>
      <w:tr w:rsidR="00AA4B84" w:rsidRPr="00AA4B84" w14:paraId="5BB615BF" w14:textId="77777777" w:rsidTr="00B6426F">
        <w:tc>
          <w:tcPr>
            <w:tcW w:w="3201" w:type="dxa"/>
          </w:tcPr>
          <w:p w14:paraId="2C168319" w14:textId="77777777" w:rsidR="00AA4B84" w:rsidRPr="00AA4B84" w:rsidRDefault="00AA4B84" w:rsidP="00AA4B84">
            <w:pPr>
              <w:spacing w:after="0" w:line="240" w:lineRule="auto"/>
              <w:rPr>
                <w:rFonts w:ascii="Times New Roman" w:hAnsi="Times New Roman"/>
                <w:lang w:eastAsia="lv-LV"/>
              </w:rPr>
            </w:pPr>
            <w:r w:rsidRPr="00AA4B84">
              <w:rPr>
                <w:rFonts w:ascii="Times New Roman" w:hAnsi="Times New Roman"/>
                <w:lang w:eastAsia="lv-LV"/>
              </w:rPr>
              <w:t>Tālruņa Nr.</w:t>
            </w:r>
          </w:p>
        </w:tc>
        <w:tc>
          <w:tcPr>
            <w:tcW w:w="7017" w:type="dxa"/>
            <w:gridSpan w:val="4"/>
            <w:tcBorders>
              <w:top w:val="single" w:sz="4" w:space="0" w:color="auto"/>
              <w:bottom w:val="single" w:sz="4" w:space="0" w:color="auto"/>
            </w:tcBorders>
          </w:tcPr>
          <w:p w14:paraId="689132A6" w14:textId="77777777" w:rsidR="00B6426F" w:rsidRDefault="00B6426F" w:rsidP="00B6426F">
            <w:pPr>
              <w:spacing w:after="0" w:line="240" w:lineRule="auto"/>
              <w:rPr>
                <w:rFonts w:ascii="Times New Roman" w:hAnsi="Times New Roman"/>
                <w:lang w:eastAsia="lv-LV"/>
              </w:rPr>
            </w:pPr>
          </w:p>
          <w:p w14:paraId="76B0122C" w14:textId="77777777" w:rsidR="00FE18C2" w:rsidRPr="00AA4B84" w:rsidRDefault="00FE18C2" w:rsidP="00B6426F">
            <w:pPr>
              <w:spacing w:after="0" w:line="240" w:lineRule="auto"/>
              <w:rPr>
                <w:rFonts w:ascii="Times New Roman" w:hAnsi="Times New Roman"/>
                <w:lang w:eastAsia="lv-LV"/>
              </w:rPr>
            </w:pPr>
          </w:p>
        </w:tc>
      </w:tr>
      <w:tr w:rsidR="00AA4B84" w:rsidRPr="00AA4B84" w14:paraId="23CBCEC5" w14:textId="77777777" w:rsidTr="00AE27DB">
        <w:tc>
          <w:tcPr>
            <w:tcW w:w="3201" w:type="dxa"/>
          </w:tcPr>
          <w:p w14:paraId="736D32A6" w14:textId="77777777" w:rsidR="00AA4B84" w:rsidRPr="00AA4B84" w:rsidRDefault="00AA4B84" w:rsidP="00B6426F">
            <w:pPr>
              <w:spacing w:after="0" w:line="240" w:lineRule="auto"/>
              <w:rPr>
                <w:rFonts w:ascii="Times New Roman" w:hAnsi="Times New Roman"/>
                <w:lang w:eastAsia="lv-LV"/>
              </w:rPr>
            </w:pPr>
          </w:p>
        </w:tc>
        <w:tc>
          <w:tcPr>
            <w:tcW w:w="7017" w:type="dxa"/>
            <w:gridSpan w:val="4"/>
            <w:tcBorders>
              <w:top w:val="single" w:sz="4" w:space="0" w:color="auto"/>
            </w:tcBorders>
          </w:tcPr>
          <w:p w14:paraId="3F3D0A95" w14:textId="77777777" w:rsidR="00AA4B84" w:rsidRPr="00AA4B84" w:rsidRDefault="00AA4B84" w:rsidP="00AA4B84">
            <w:pPr>
              <w:spacing w:after="0" w:line="240" w:lineRule="auto"/>
              <w:jc w:val="center"/>
              <w:rPr>
                <w:rFonts w:ascii="Times New Roman" w:hAnsi="Times New Roman"/>
                <w:lang w:eastAsia="lv-LV"/>
              </w:rPr>
            </w:pPr>
          </w:p>
        </w:tc>
      </w:tr>
      <w:tr w:rsidR="00AA4B84" w:rsidRPr="00AA4B84" w14:paraId="18450834" w14:textId="77777777" w:rsidTr="00AE27DB">
        <w:tc>
          <w:tcPr>
            <w:tcW w:w="3201" w:type="dxa"/>
          </w:tcPr>
          <w:p w14:paraId="5CC830D5" w14:textId="77777777" w:rsidR="00AA4B84" w:rsidRPr="00AA4B84" w:rsidRDefault="00AA4B84" w:rsidP="00AA4B84">
            <w:pPr>
              <w:spacing w:after="0" w:line="240" w:lineRule="auto"/>
              <w:rPr>
                <w:rFonts w:ascii="Times New Roman" w:hAnsi="Times New Roman"/>
                <w:lang w:eastAsia="lv-LV"/>
              </w:rPr>
            </w:pPr>
            <w:r w:rsidRPr="00AA4B84">
              <w:rPr>
                <w:rFonts w:ascii="Times New Roman" w:hAnsi="Times New Roman"/>
                <w:lang w:eastAsia="lv-LV"/>
              </w:rPr>
              <w:t>E-pasta adrese</w:t>
            </w:r>
          </w:p>
        </w:tc>
        <w:tc>
          <w:tcPr>
            <w:tcW w:w="7017" w:type="dxa"/>
            <w:gridSpan w:val="4"/>
            <w:tcBorders>
              <w:bottom w:val="single" w:sz="4" w:space="0" w:color="auto"/>
            </w:tcBorders>
          </w:tcPr>
          <w:p w14:paraId="07065059" w14:textId="3639E9A9" w:rsidR="00AA4B84" w:rsidRPr="00AA4B84" w:rsidRDefault="00AA4B84" w:rsidP="00AA4B84">
            <w:pPr>
              <w:tabs>
                <w:tab w:val="left" w:pos="2520"/>
              </w:tabs>
              <w:spacing w:after="0" w:line="240" w:lineRule="auto"/>
              <w:rPr>
                <w:rFonts w:ascii="Times New Roman" w:hAnsi="Times New Roman"/>
                <w:lang w:eastAsia="lv-LV"/>
              </w:rPr>
            </w:pPr>
            <w:r>
              <w:rPr>
                <w:rFonts w:ascii="Times New Roman" w:hAnsi="Times New Roman"/>
                <w:lang w:eastAsia="lv-LV"/>
              </w:rPr>
              <w:tab/>
            </w:r>
          </w:p>
        </w:tc>
      </w:tr>
      <w:tr w:rsidR="00AA4B84" w:rsidRPr="00AA4B84" w14:paraId="79F16F18" w14:textId="77777777" w:rsidTr="00AE27DB">
        <w:trPr>
          <w:trHeight w:val="104"/>
        </w:trPr>
        <w:tc>
          <w:tcPr>
            <w:tcW w:w="10218" w:type="dxa"/>
            <w:gridSpan w:val="5"/>
          </w:tcPr>
          <w:p w14:paraId="2B586A44" w14:textId="77777777" w:rsidR="00AA4B84" w:rsidRPr="00AA4B84" w:rsidRDefault="00AA4B84" w:rsidP="00AA4B84">
            <w:pPr>
              <w:spacing w:after="0" w:line="240" w:lineRule="auto"/>
              <w:jc w:val="center"/>
              <w:rPr>
                <w:rFonts w:ascii="Times New Roman" w:hAnsi="Times New Roman"/>
                <w:sz w:val="24"/>
                <w:szCs w:val="24"/>
                <w:lang w:eastAsia="lv-LV"/>
              </w:rPr>
            </w:pPr>
          </w:p>
        </w:tc>
      </w:tr>
      <w:tr w:rsidR="00AA4B84" w:rsidRPr="00AA4B84" w14:paraId="31DAF60E" w14:textId="77777777" w:rsidTr="00AE27DB">
        <w:tc>
          <w:tcPr>
            <w:tcW w:w="10218" w:type="dxa"/>
            <w:gridSpan w:val="5"/>
          </w:tcPr>
          <w:p w14:paraId="3E3FD4FE" w14:textId="77777777" w:rsidR="00AA4B84" w:rsidRPr="00AA4B84" w:rsidRDefault="00AA4B84" w:rsidP="00AA4B84">
            <w:pPr>
              <w:spacing w:after="0" w:line="240" w:lineRule="auto"/>
              <w:rPr>
                <w:rFonts w:ascii="Times New Roman" w:hAnsi="Times New Roman"/>
                <w:lang w:eastAsia="lv-LV"/>
              </w:rPr>
            </w:pPr>
            <w:r w:rsidRPr="00AA4B84">
              <w:rPr>
                <w:rFonts w:ascii="Times New Roman" w:hAnsi="Times New Roman"/>
                <w:lang w:eastAsia="lv-LV"/>
              </w:rPr>
              <w:t xml:space="preserve">Pielikumā pievienoti dokumenti </w:t>
            </w:r>
            <w:r w:rsidRPr="00AA4B84">
              <w:rPr>
                <w:rFonts w:ascii="Times New Roman" w:hAnsi="Times New Roman"/>
                <w:sz w:val="16"/>
                <w:szCs w:val="16"/>
                <w:lang w:eastAsia="lv-LV"/>
              </w:rPr>
              <w:t>(atzīmēt ar X)</w:t>
            </w:r>
            <w:r w:rsidRPr="00AA4B84">
              <w:rPr>
                <w:rFonts w:ascii="Times New Roman" w:hAnsi="Times New Roman"/>
                <w:lang w:eastAsia="lv-LV"/>
              </w:rPr>
              <w:t>:</w:t>
            </w:r>
          </w:p>
        </w:tc>
      </w:tr>
      <w:tr w:rsidR="00AA4B84" w:rsidRPr="00AA4B84" w14:paraId="54FABFA9" w14:textId="77777777" w:rsidTr="00AE27DB">
        <w:tc>
          <w:tcPr>
            <w:tcW w:w="8734" w:type="dxa"/>
            <w:gridSpan w:val="4"/>
          </w:tcPr>
          <w:p w14:paraId="381E5280" w14:textId="3FF439F8" w:rsidR="00AA4B84" w:rsidRPr="00AE27DB" w:rsidRDefault="00CB754D" w:rsidP="00AE27DB">
            <w:pPr>
              <w:pStyle w:val="Sarakstarindkopa"/>
              <w:numPr>
                <w:ilvl w:val="0"/>
                <w:numId w:val="1"/>
              </w:numPr>
              <w:rPr>
                <w:rFonts w:ascii="Times New Roman" w:hAnsi="Times New Roman"/>
              </w:rPr>
            </w:pPr>
            <w:r>
              <w:rPr>
                <w:rFonts w:ascii="Times New Roman" w:hAnsi="Times New Roman"/>
              </w:rPr>
              <w:t xml:space="preserve">neformālās izglītības </w:t>
            </w:r>
            <w:r w:rsidR="00AA4B84" w:rsidRPr="00AE27DB">
              <w:rPr>
                <w:rFonts w:ascii="Times New Roman" w:hAnsi="Times New Roman"/>
              </w:rPr>
              <w:t>programma</w:t>
            </w:r>
            <w:r>
              <w:rPr>
                <w:rFonts w:ascii="Times New Roman" w:hAnsi="Times New Roman"/>
              </w:rPr>
              <w:t>s apraksts</w:t>
            </w:r>
          </w:p>
        </w:tc>
        <w:tc>
          <w:tcPr>
            <w:tcW w:w="1484" w:type="dxa"/>
          </w:tcPr>
          <w:p w14:paraId="7E4FC30D" w14:textId="77777777" w:rsidR="00AA4B84" w:rsidRPr="00AA4B84" w:rsidRDefault="00AA4B84" w:rsidP="00AA4B84">
            <w:pPr>
              <w:spacing w:after="0" w:line="240" w:lineRule="auto"/>
              <w:rPr>
                <w:rFonts w:ascii="Times New Roman" w:hAnsi="Times New Roman"/>
                <w:lang w:eastAsia="lv-LV"/>
              </w:rPr>
            </w:pPr>
          </w:p>
        </w:tc>
      </w:tr>
      <w:tr w:rsidR="00AA4B84" w:rsidRPr="00AA4B84" w14:paraId="0FE13D3C" w14:textId="77777777" w:rsidTr="00AE27DB">
        <w:tc>
          <w:tcPr>
            <w:tcW w:w="8734" w:type="dxa"/>
            <w:gridSpan w:val="4"/>
          </w:tcPr>
          <w:p w14:paraId="32978CA3" w14:textId="5FF71DFB" w:rsidR="00AA4B84" w:rsidRPr="00AE27DB" w:rsidRDefault="00AA4B84" w:rsidP="00AE27DB">
            <w:pPr>
              <w:pStyle w:val="Sarakstarindkopa"/>
              <w:numPr>
                <w:ilvl w:val="0"/>
                <w:numId w:val="1"/>
              </w:numPr>
              <w:rPr>
                <w:rFonts w:ascii="Times New Roman" w:hAnsi="Times New Roman"/>
              </w:rPr>
            </w:pPr>
            <w:r w:rsidRPr="00AE27DB">
              <w:rPr>
                <w:rFonts w:ascii="Times New Roman" w:hAnsi="Times New Roman"/>
              </w:rPr>
              <w:t>programmas apguves apliecinošā dokumenta paraugs</w:t>
            </w:r>
          </w:p>
        </w:tc>
        <w:tc>
          <w:tcPr>
            <w:tcW w:w="1484" w:type="dxa"/>
          </w:tcPr>
          <w:p w14:paraId="7AFB25AC" w14:textId="77777777" w:rsidR="00AA4B84" w:rsidRPr="00AA4B84" w:rsidRDefault="00AA4B84" w:rsidP="00AA4B84">
            <w:pPr>
              <w:spacing w:after="0" w:line="240" w:lineRule="auto"/>
              <w:jc w:val="center"/>
              <w:rPr>
                <w:rFonts w:ascii="Times New Roman" w:hAnsi="Times New Roman"/>
                <w:lang w:eastAsia="lv-LV"/>
              </w:rPr>
            </w:pPr>
          </w:p>
        </w:tc>
      </w:tr>
      <w:tr w:rsidR="00AA4B84" w:rsidRPr="00AA4B84" w14:paraId="2F2CB0D0" w14:textId="77777777" w:rsidTr="00AE27DB">
        <w:tc>
          <w:tcPr>
            <w:tcW w:w="8734" w:type="dxa"/>
            <w:gridSpan w:val="4"/>
          </w:tcPr>
          <w:p w14:paraId="706526F7" w14:textId="77777777" w:rsidR="00AA4B84" w:rsidRPr="00AE27DB" w:rsidRDefault="00AA4B84" w:rsidP="00AE27DB">
            <w:pPr>
              <w:pStyle w:val="Sarakstarindkopa"/>
              <w:numPr>
                <w:ilvl w:val="0"/>
                <w:numId w:val="1"/>
              </w:numPr>
              <w:rPr>
                <w:rFonts w:ascii="Times New Roman" w:hAnsi="Times New Roman"/>
              </w:rPr>
            </w:pPr>
            <w:r w:rsidRPr="00AE27DB">
              <w:rPr>
                <w:rFonts w:ascii="Times New Roman" w:hAnsi="Times New Roman"/>
              </w:rPr>
              <w:t>izglītības apliecinošo dokumentu kopijas</w:t>
            </w:r>
          </w:p>
        </w:tc>
        <w:tc>
          <w:tcPr>
            <w:tcW w:w="1484" w:type="dxa"/>
          </w:tcPr>
          <w:p w14:paraId="7394D141" w14:textId="77777777" w:rsidR="00AA4B84" w:rsidRPr="00AA4B84" w:rsidRDefault="00AA4B84" w:rsidP="00AA4B84">
            <w:pPr>
              <w:spacing w:after="0" w:line="240" w:lineRule="auto"/>
              <w:jc w:val="center"/>
              <w:rPr>
                <w:rFonts w:ascii="Times New Roman" w:hAnsi="Times New Roman"/>
                <w:lang w:eastAsia="lv-LV"/>
              </w:rPr>
            </w:pPr>
          </w:p>
        </w:tc>
      </w:tr>
      <w:tr w:rsidR="00AA4B84" w:rsidRPr="00AA4B84" w14:paraId="33E253CC" w14:textId="77777777" w:rsidTr="00AE27DB">
        <w:tc>
          <w:tcPr>
            <w:tcW w:w="8734" w:type="dxa"/>
            <w:gridSpan w:val="4"/>
          </w:tcPr>
          <w:p w14:paraId="6087DB53" w14:textId="77777777" w:rsidR="00AA4B84" w:rsidRPr="00AE27DB" w:rsidRDefault="00AA4B84" w:rsidP="00AE27DB">
            <w:pPr>
              <w:pStyle w:val="Sarakstarindkopa"/>
              <w:numPr>
                <w:ilvl w:val="0"/>
                <w:numId w:val="1"/>
              </w:numPr>
              <w:rPr>
                <w:rFonts w:ascii="Times New Roman" w:hAnsi="Times New Roman"/>
                <w:sz w:val="24"/>
                <w:szCs w:val="24"/>
              </w:rPr>
            </w:pPr>
            <w:r w:rsidRPr="00AE27DB">
              <w:rPr>
                <w:rFonts w:ascii="Times New Roman" w:hAnsi="Times New Roman"/>
              </w:rPr>
              <w:t>apliecinājumu, ka personas, kuras īstenos programmu, atbilst </w:t>
            </w:r>
            <w:hyperlink r:id="rId5" w:tgtFrame="_blank" w:history="1">
              <w:r w:rsidRPr="00AE27DB">
                <w:rPr>
                  <w:rFonts w:ascii="Times New Roman" w:hAnsi="Times New Roman"/>
                </w:rPr>
                <w:t>Bērnu tiesību aizsardzības likuma</w:t>
              </w:r>
            </w:hyperlink>
            <w:r w:rsidRPr="00AE27DB">
              <w:rPr>
                <w:rFonts w:ascii="Times New Roman" w:hAnsi="Times New Roman"/>
              </w:rPr>
              <w:t> </w:t>
            </w:r>
            <w:hyperlink r:id="rId6" w:anchor="p72" w:tgtFrame="_blank" w:history="1">
              <w:r w:rsidRPr="00AE27DB">
                <w:rPr>
                  <w:rFonts w:ascii="Times New Roman" w:hAnsi="Times New Roman"/>
                </w:rPr>
                <w:t>72. panta</w:t>
              </w:r>
            </w:hyperlink>
            <w:r w:rsidRPr="00AE27DB">
              <w:rPr>
                <w:rFonts w:ascii="Times New Roman" w:hAnsi="Times New Roman"/>
              </w:rPr>
              <w:t> piektajā daļā un </w:t>
            </w:r>
            <w:hyperlink r:id="rId7" w:tgtFrame="_blank" w:history="1">
              <w:r w:rsidRPr="00AE27DB">
                <w:rPr>
                  <w:rFonts w:ascii="Times New Roman" w:hAnsi="Times New Roman"/>
                </w:rPr>
                <w:t>Izglītības likuma</w:t>
              </w:r>
            </w:hyperlink>
            <w:r w:rsidRPr="00AE27DB">
              <w:rPr>
                <w:rFonts w:ascii="Times New Roman" w:hAnsi="Times New Roman"/>
              </w:rPr>
              <w:t> </w:t>
            </w:r>
            <w:hyperlink r:id="rId8" w:anchor="p50" w:tgtFrame="_blank" w:history="1">
              <w:r w:rsidRPr="00AE27DB">
                <w:rPr>
                  <w:rFonts w:ascii="Times New Roman" w:hAnsi="Times New Roman"/>
                </w:rPr>
                <w:t>50. pantā</w:t>
              </w:r>
            </w:hyperlink>
            <w:r w:rsidRPr="00AE27DB">
              <w:rPr>
                <w:rFonts w:ascii="Times New Roman" w:hAnsi="Times New Roman"/>
              </w:rPr>
              <w:t> noteiktajām prasībām</w:t>
            </w:r>
          </w:p>
        </w:tc>
        <w:tc>
          <w:tcPr>
            <w:tcW w:w="1484" w:type="dxa"/>
          </w:tcPr>
          <w:p w14:paraId="56F5EF18" w14:textId="77777777" w:rsidR="00AA4B84" w:rsidRPr="00AA4B84" w:rsidRDefault="00AA4B84" w:rsidP="00AA4B84">
            <w:pPr>
              <w:spacing w:after="0" w:line="240" w:lineRule="auto"/>
              <w:jc w:val="center"/>
              <w:rPr>
                <w:rFonts w:ascii="Times New Roman" w:hAnsi="Times New Roman"/>
                <w:sz w:val="24"/>
                <w:szCs w:val="24"/>
                <w:lang w:eastAsia="lv-LV"/>
              </w:rPr>
            </w:pPr>
          </w:p>
        </w:tc>
      </w:tr>
      <w:tr w:rsidR="00AA4B84" w:rsidRPr="00AA4B84" w14:paraId="52CB798D" w14:textId="77777777" w:rsidTr="00AE27DB">
        <w:tc>
          <w:tcPr>
            <w:tcW w:w="10218" w:type="dxa"/>
            <w:gridSpan w:val="5"/>
          </w:tcPr>
          <w:p w14:paraId="0CB5780D" w14:textId="77777777" w:rsidR="00AA4B84" w:rsidRPr="00AA4B84" w:rsidRDefault="00AA4B84" w:rsidP="00AA4B84">
            <w:pPr>
              <w:spacing w:after="0" w:line="240" w:lineRule="auto"/>
              <w:jc w:val="both"/>
              <w:rPr>
                <w:rFonts w:ascii="Times New Roman" w:hAnsi="Times New Roman"/>
                <w:i/>
                <w:lang w:eastAsia="lv-LV"/>
              </w:rPr>
            </w:pPr>
          </w:p>
          <w:p w14:paraId="28CB5461" w14:textId="77777777" w:rsidR="00AA4B84" w:rsidRPr="00AA4B84" w:rsidRDefault="00AA4B84" w:rsidP="00AA4B84">
            <w:pPr>
              <w:spacing w:after="0" w:line="240" w:lineRule="auto"/>
              <w:jc w:val="both"/>
              <w:rPr>
                <w:rFonts w:ascii="Times New Roman" w:hAnsi="Times New Roman"/>
                <w:i/>
                <w:lang w:eastAsia="lv-LV"/>
              </w:rPr>
            </w:pPr>
            <w:r w:rsidRPr="00AA4B84">
              <w:rPr>
                <w:rFonts w:ascii="Times New Roman" w:hAnsi="Times New Roman"/>
                <w:i/>
                <w:lang w:eastAsia="lv-LV"/>
              </w:rPr>
              <w:t>Ar šo apliecinu, ka esmu saņēmis piekrišanu no iesniegtajos  dokumentos minētajām personām viņu datu apstrādei Tukuma novada Izglītības pārvaldē.</w:t>
            </w:r>
          </w:p>
          <w:p w14:paraId="1B70D5EC" w14:textId="77777777" w:rsidR="00AA4B84" w:rsidRPr="00AA4B84" w:rsidRDefault="00AA4B84" w:rsidP="00AA4B84">
            <w:pPr>
              <w:spacing w:after="0" w:line="240" w:lineRule="auto"/>
              <w:jc w:val="both"/>
              <w:rPr>
                <w:rFonts w:ascii="Times New Roman" w:hAnsi="Times New Roman"/>
                <w:i/>
                <w:sz w:val="16"/>
                <w:szCs w:val="16"/>
                <w:lang w:eastAsia="lv-LV"/>
              </w:rPr>
            </w:pPr>
            <w:r w:rsidRPr="00AA4B84">
              <w:rPr>
                <w:rFonts w:ascii="Times New Roman" w:hAnsi="Times New Roman"/>
                <w:i/>
                <w:lang w:eastAsia="lv-LV"/>
              </w:rPr>
              <w:t>Datu aizsardzības atruna – Tukuma novada Izglītības pārvalde ar šo apliecina, ka informācija un personas dati, ko Jūs esat iesniedzis saistībā ar šo iesniegumu, tiks apkopoti, apstrādāti un glabāti saskaņā ar Eiropas Parlamenta un Padomes Regulas (ES) 2016/679 (2016.gada 27.aprīlis) par fizisko personu aizsardzību  attiecībā uz personas datu apstrādi un šādu datu brīvu apriti un ar ko atceļ Direktīvu 95/46 EK (Vispārīgā datu aizsardzības regula) prasībām attiecībā uz personu datu aizsardzību. Iesniedzot</w:t>
            </w:r>
            <w:r w:rsidRPr="00AA4B84">
              <w:rPr>
                <w:rFonts w:ascii="Times New Roman" w:hAnsi="Times New Roman"/>
                <w:i/>
                <w:strike/>
                <w:lang w:eastAsia="lv-LV"/>
              </w:rPr>
              <w:t xml:space="preserve"> </w:t>
            </w:r>
            <w:r w:rsidRPr="00AA4B84">
              <w:rPr>
                <w:rFonts w:ascii="Times New Roman" w:hAnsi="Times New Roman"/>
                <w:i/>
                <w:lang w:eastAsia="lv-LV"/>
              </w:rPr>
              <w:t>datus Jūs apstipriniet, ka dokumentos minētās personas piekrī</w:t>
            </w:r>
            <w:r w:rsidRPr="00AA4B84">
              <w:rPr>
                <w:rFonts w:ascii="Times New Roman" w:hAnsi="Times New Roman"/>
                <w:i/>
                <w:strike/>
                <w:lang w:eastAsia="lv-LV"/>
              </w:rPr>
              <w:t>t</w:t>
            </w:r>
            <w:r w:rsidRPr="00AA4B84">
              <w:rPr>
                <w:rFonts w:ascii="Times New Roman" w:hAnsi="Times New Roman"/>
                <w:i/>
                <w:lang w:eastAsia="lv-LV"/>
              </w:rPr>
              <w:t>, ka dati tiek apstrādāti un uzglabāti visu šeit norādīto datu apstrādes laiku, kā arī normatīvajos aktos noteiktajos gadījumos pēc sākotnējās apstrādes tik ilgi, cik tas būtu nepieciešams. Savāktie dati netiks nodoti trešajām personām, izņemot gadījumus, ja tas būtu nepieciešams šeit noteiktās datu apstrādes nolūkiem, vai ja šādu pienākumu uzliek normatīvie akti. Iesniegtajos dokumentos minētajām personām ir tiesības jebkurā laikā prasīt savu datu atjaunošanu, informāciju par savu personas datu lietošanu, kā arī prasīt savu datu dzēšanu.</w:t>
            </w:r>
          </w:p>
        </w:tc>
      </w:tr>
    </w:tbl>
    <w:p w14:paraId="6303069D" w14:textId="77777777" w:rsidR="007E799E" w:rsidRPr="00AA4B84" w:rsidRDefault="007E799E" w:rsidP="00AA4B84">
      <w:pPr>
        <w:spacing w:after="0" w:line="240" w:lineRule="auto"/>
        <w:ind w:left="-851"/>
        <w:jc w:val="center"/>
        <w:rPr>
          <w:rFonts w:ascii="Times New Roman" w:eastAsia="Calibri" w:hAnsi="Times New Roman" w:cs="Times New Roman"/>
          <w:sz w:val="24"/>
          <w:szCs w:val="24"/>
          <w:lang w:eastAsia="lv-LV"/>
        </w:rPr>
      </w:pPr>
    </w:p>
    <w:p w14:paraId="0621A090" w14:textId="1F3A85E0" w:rsidR="007E799E" w:rsidRPr="00AA4B84" w:rsidRDefault="007E799E" w:rsidP="00AA4B84">
      <w:pPr>
        <w:spacing w:after="0" w:line="240" w:lineRule="auto"/>
        <w:jc w:val="center"/>
        <w:rPr>
          <w:rFonts w:ascii="Times New Roman" w:eastAsia="Calibri" w:hAnsi="Times New Roman" w:cs="Times New Roman"/>
          <w:sz w:val="20"/>
          <w:szCs w:val="20"/>
          <w:lang w:eastAsia="lv-LV"/>
        </w:rPr>
      </w:pPr>
    </w:p>
    <w:tbl>
      <w:tblPr>
        <w:tblStyle w:val="Reatabula"/>
        <w:tblW w:w="1017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8"/>
        <w:gridCol w:w="273"/>
        <w:gridCol w:w="4644"/>
        <w:gridCol w:w="284"/>
        <w:gridCol w:w="2237"/>
      </w:tblGrid>
      <w:tr w:rsidR="007E799E" w:rsidRPr="00AA4B84" w14:paraId="3AB40072" w14:textId="77777777" w:rsidTr="00AA4B84">
        <w:trPr>
          <w:trHeight w:val="279"/>
        </w:trPr>
        <w:tc>
          <w:tcPr>
            <w:tcW w:w="2738" w:type="dxa"/>
            <w:tcBorders>
              <w:bottom w:val="single" w:sz="4" w:space="0" w:color="auto"/>
            </w:tcBorders>
          </w:tcPr>
          <w:p w14:paraId="53195A86" w14:textId="77777777" w:rsidR="007E799E" w:rsidRPr="00AA4B84" w:rsidRDefault="007E799E" w:rsidP="00AA4B84">
            <w:pPr>
              <w:spacing w:after="0" w:line="240" w:lineRule="auto"/>
              <w:rPr>
                <w:rFonts w:ascii="Times New Roman" w:hAnsi="Times New Roman"/>
                <w:bCs/>
                <w:sz w:val="24"/>
                <w:szCs w:val="24"/>
                <w:lang w:eastAsia="lv-LV"/>
              </w:rPr>
            </w:pPr>
          </w:p>
        </w:tc>
        <w:tc>
          <w:tcPr>
            <w:tcW w:w="273" w:type="dxa"/>
            <w:shd w:val="clear" w:color="auto" w:fill="FFFFFF"/>
          </w:tcPr>
          <w:p w14:paraId="0EB2B8F3" w14:textId="77777777" w:rsidR="007E799E" w:rsidRPr="00AA4B84" w:rsidRDefault="007E799E" w:rsidP="00AA4B84">
            <w:pPr>
              <w:spacing w:after="0" w:line="240" w:lineRule="auto"/>
              <w:rPr>
                <w:rFonts w:ascii="Times New Roman" w:hAnsi="Times New Roman"/>
                <w:bCs/>
                <w:sz w:val="24"/>
                <w:szCs w:val="24"/>
                <w:lang w:eastAsia="lv-LV"/>
              </w:rPr>
            </w:pPr>
          </w:p>
        </w:tc>
        <w:tc>
          <w:tcPr>
            <w:tcW w:w="4644" w:type="dxa"/>
            <w:tcBorders>
              <w:bottom w:val="single" w:sz="4" w:space="0" w:color="auto"/>
            </w:tcBorders>
          </w:tcPr>
          <w:p w14:paraId="796DF5D3" w14:textId="77777777" w:rsidR="007E799E" w:rsidRPr="00AA4B84" w:rsidRDefault="007E799E" w:rsidP="00AA4B84">
            <w:pPr>
              <w:spacing w:after="0" w:line="240" w:lineRule="auto"/>
              <w:jc w:val="center"/>
              <w:rPr>
                <w:rFonts w:ascii="Times New Roman" w:hAnsi="Times New Roman"/>
                <w:b/>
                <w:bCs/>
                <w:sz w:val="24"/>
                <w:szCs w:val="24"/>
                <w:lang w:eastAsia="lv-LV"/>
              </w:rPr>
            </w:pPr>
          </w:p>
        </w:tc>
        <w:tc>
          <w:tcPr>
            <w:tcW w:w="284" w:type="dxa"/>
            <w:shd w:val="clear" w:color="auto" w:fill="FFFFFF"/>
          </w:tcPr>
          <w:p w14:paraId="0A7C9EA9" w14:textId="77777777" w:rsidR="007E799E" w:rsidRPr="00AA4B84" w:rsidRDefault="007E799E" w:rsidP="00AA4B84">
            <w:pPr>
              <w:spacing w:after="0" w:line="240" w:lineRule="auto"/>
              <w:rPr>
                <w:rFonts w:ascii="Times New Roman" w:hAnsi="Times New Roman"/>
                <w:bCs/>
                <w:sz w:val="24"/>
                <w:szCs w:val="24"/>
                <w:lang w:eastAsia="lv-LV"/>
              </w:rPr>
            </w:pPr>
          </w:p>
        </w:tc>
        <w:tc>
          <w:tcPr>
            <w:tcW w:w="2237" w:type="dxa"/>
            <w:tcBorders>
              <w:bottom w:val="single" w:sz="4" w:space="0" w:color="auto"/>
            </w:tcBorders>
          </w:tcPr>
          <w:p w14:paraId="69DF685F" w14:textId="77777777" w:rsidR="007E799E" w:rsidRPr="00AA4B84" w:rsidRDefault="007E799E" w:rsidP="00AA4B84">
            <w:pPr>
              <w:spacing w:after="0" w:line="240" w:lineRule="auto"/>
              <w:jc w:val="center"/>
              <w:rPr>
                <w:rFonts w:ascii="Times New Roman" w:hAnsi="Times New Roman"/>
                <w:b/>
                <w:bCs/>
                <w:sz w:val="24"/>
                <w:szCs w:val="24"/>
                <w:lang w:eastAsia="lv-LV"/>
              </w:rPr>
            </w:pPr>
          </w:p>
        </w:tc>
      </w:tr>
      <w:tr w:rsidR="007E799E" w14:paraId="0AB06551" w14:textId="77777777" w:rsidTr="007E799E">
        <w:trPr>
          <w:trHeight w:val="223"/>
        </w:trPr>
        <w:tc>
          <w:tcPr>
            <w:tcW w:w="2738" w:type="dxa"/>
            <w:tcBorders>
              <w:top w:val="single" w:sz="4" w:space="0" w:color="auto"/>
            </w:tcBorders>
          </w:tcPr>
          <w:p w14:paraId="2681D987" w14:textId="77777777" w:rsidR="007E799E" w:rsidRPr="00AA4B84" w:rsidRDefault="007E799E" w:rsidP="00AA4B84">
            <w:pPr>
              <w:spacing w:after="0" w:line="240" w:lineRule="auto"/>
              <w:jc w:val="center"/>
              <w:rPr>
                <w:rFonts w:ascii="Times New Roman" w:hAnsi="Times New Roman"/>
                <w:bCs/>
                <w:sz w:val="24"/>
                <w:szCs w:val="24"/>
                <w:lang w:eastAsia="lv-LV"/>
              </w:rPr>
            </w:pPr>
            <w:r w:rsidRPr="00AA4B84">
              <w:rPr>
                <w:rFonts w:ascii="Times New Roman" w:hAnsi="Times New Roman"/>
                <w:szCs w:val="24"/>
                <w:lang w:eastAsia="lv-LV"/>
              </w:rPr>
              <w:t>(paraksts)</w:t>
            </w:r>
          </w:p>
        </w:tc>
        <w:tc>
          <w:tcPr>
            <w:tcW w:w="273" w:type="dxa"/>
          </w:tcPr>
          <w:p w14:paraId="5E82C7CA" w14:textId="77777777" w:rsidR="007E799E" w:rsidRPr="00AA4B84" w:rsidRDefault="007E799E" w:rsidP="00AA4B84">
            <w:pPr>
              <w:spacing w:after="0" w:line="240" w:lineRule="auto"/>
              <w:jc w:val="center"/>
              <w:rPr>
                <w:rFonts w:ascii="Times New Roman" w:hAnsi="Times New Roman"/>
                <w:sz w:val="24"/>
                <w:szCs w:val="24"/>
                <w:lang w:eastAsia="lv-LV"/>
              </w:rPr>
            </w:pPr>
          </w:p>
        </w:tc>
        <w:tc>
          <w:tcPr>
            <w:tcW w:w="4644" w:type="dxa"/>
            <w:tcBorders>
              <w:top w:val="single" w:sz="4" w:space="0" w:color="auto"/>
            </w:tcBorders>
          </w:tcPr>
          <w:p w14:paraId="5A376F9E" w14:textId="77777777" w:rsidR="007E799E" w:rsidRPr="00AA4B84" w:rsidRDefault="007E799E" w:rsidP="00AA4B84">
            <w:pPr>
              <w:spacing w:after="0" w:line="240" w:lineRule="auto"/>
              <w:jc w:val="center"/>
              <w:rPr>
                <w:rFonts w:ascii="Times New Roman" w:hAnsi="Times New Roman"/>
                <w:bCs/>
                <w:sz w:val="24"/>
                <w:szCs w:val="24"/>
                <w:lang w:eastAsia="lv-LV"/>
              </w:rPr>
            </w:pPr>
            <w:r w:rsidRPr="00AA4B84">
              <w:rPr>
                <w:rFonts w:ascii="Times New Roman" w:hAnsi="Times New Roman"/>
                <w:szCs w:val="24"/>
                <w:lang w:eastAsia="lv-LV"/>
              </w:rPr>
              <w:t>(amats, vārds, uzvārds)</w:t>
            </w:r>
          </w:p>
        </w:tc>
        <w:tc>
          <w:tcPr>
            <w:tcW w:w="284" w:type="dxa"/>
          </w:tcPr>
          <w:p w14:paraId="1BC1D512" w14:textId="77777777" w:rsidR="007E799E" w:rsidRPr="00AA4B84" w:rsidRDefault="007E799E" w:rsidP="00AA4B84">
            <w:pPr>
              <w:spacing w:after="0" w:line="240" w:lineRule="auto"/>
              <w:jc w:val="center"/>
              <w:rPr>
                <w:rFonts w:ascii="Times New Roman" w:hAnsi="Times New Roman"/>
                <w:sz w:val="24"/>
                <w:szCs w:val="24"/>
                <w:lang w:eastAsia="lv-LV"/>
              </w:rPr>
            </w:pPr>
          </w:p>
        </w:tc>
        <w:tc>
          <w:tcPr>
            <w:tcW w:w="2237" w:type="dxa"/>
            <w:tcBorders>
              <w:top w:val="single" w:sz="4" w:space="0" w:color="auto"/>
            </w:tcBorders>
          </w:tcPr>
          <w:p w14:paraId="7617D0C1" w14:textId="77777777" w:rsidR="007E799E" w:rsidRPr="008F2259" w:rsidRDefault="007E799E" w:rsidP="00AA4B84">
            <w:pPr>
              <w:spacing w:after="0" w:line="240" w:lineRule="auto"/>
              <w:jc w:val="center"/>
              <w:rPr>
                <w:rFonts w:ascii="Times New Roman" w:hAnsi="Times New Roman"/>
                <w:bCs/>
                <w:sz w:val="24"/>
                <w:szCs w:val="24"/>
                <w:lang w:eastAsia="lv-LV"/>
              </w:rPr>
            </w:pPr>
            <w:r w:rsidRPr="00AA4B84">
              <w:rPr>
                <w:rFonts w:ascii="Times New Roman" w:hAnsi="Times New Roman"/>
                <w:szCs w:val="24"/>
                <w:lang w:eastAsia="lv-LV"/>
              </w:rPr>
              <w:t>(datums)</w:t>
            </w:r>
          </w:p>
        </w:tc>
      </w:tr>
    </w:tbl>
    <w:p w14:paraId="1D2BF90A" w14:textId="77777777" w:rsidR="008E7A7F" w:rsidRDefault="008E7A7F" w:rsidP="00FE18C2"/>
    <w:sectPr w:rsidR="008E7A7F" w:rsidSect="007E799E">
      <w:pgSz w:w="11906" w:h="16838"/>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237C4"/>
    <w:multiLevelType w:val="hybridMultilevel"/>
    <w:tmpl w:val="15F8230E"/>
    <w:lvl w:ilvl="0" w:tplc="1A52FA68">
      <w:start w:val="1"/>
      <w:numFmt w:val="bullet"/>
      <w:lvlText w:val=""/>
      <w:lvlJc w:val="left"/>
      <w:pPr>
        <w:ind w:left="1047"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21007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99E"/>
    <w:rsid w:val="001723E0"/>
    <w:rsid w:val="001F593B"/>
    <w:rsid w:val="0038099D"/>
    <w:rsid w:val="00693236"/>
    <w:rsid w:val="007E799E"/>
    <w:rsid w:val="008D6121"/>
    <w:rsid w:val="008E7A7F"/>
    <w:rsid w:val="00AA4B84"/>
    <w:rsid w:val="00AE27DB"/>
    <w:rsid w:val="00B6426F"/>
    <w:rsid w:val="00BD1E85"/>
    <w:rsid w:val="00CB754D"/>
    <w:rsid w:val="00F168A1"/>
    <w:rsid w:val="00F31186"/>
    <w:rsid w:val="00FE18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8CBD"/>
  <w15:chartTrackingRefBased/>
  <w15:docId w15:val="{D05FE30E-1692-41E2-94C0-1A1D03EB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E799E"/>
    <w:pPr>
      <w:spacing w:after="200" w:line="276" w:lineRule="auto"/>
    </w:pPr>
    <w:rPr>
      <w:rFonts w:asciiTheme="minorHAnsi" w:eastAsiaTheme="minorHAnsi" w:hAnsiTheme="minorHAnsi" w:cstheme="minorBidi"/>
      <w:sz w:val="22"/>
      <w:szCs w:val="22"/>
    </w:rPr>
  </w:style>
  <w:style w:type="paragraph" w:styleId="Virsraksts1">
    <w:name w:val="heading 1"/>
    <w:next w:val="Parasts"/>
    <w:link w:val="Virsraksts1Rakstz"/>
    <w:unhideWhenUsed/>
    <w:qFormat/>
    <w:rsid w:val="00F31186"/>
    <w:pPr>
      <w:keepNext/>
      <w:keepLines/>
      <w:spacing w:after="80" w:line="259" w:lineRule="auto"/>
      <w:ind w:right="29"/>
      <w:jc w:val="center"/>
      <w:outlineLvl w:val="0"/>
    </w:pPr>
    <w:rPr>
      <w:rFonts w:ascii="Times New Roman" w:hAnsi="Times New Roman"/>
      <w:color w:val="000000"/>
      <w:sz w:val="34"/>
    </w:rPr>
  </w:style>
  <w:style w:type="paragraph" w:styleId="Virsraksts2">
    <w:name w:val="heading 2"/>
    <w:next w:val="Parasts"/>
    <w:link w:val="Virsraksts2Rakstz"/>
    <w:unhideWhenUsed/>
    <w:qFormat/>
    <w:rsid w:val="00F31186"/>
    <w:pPr>
      <w:keepNext/>
      <w:keepLines/>
      <w:spacing w:after="248" w:line="218" w:lineRule="auto"/>
      <w:ind w:left="2412" w:right="2412"/>
      <w:jc w:val="center"/>
      <w:outlineLvl w:val="1"/>
    </w:pPr>
    <w:rPr>
      <w:rFonts w:ascii="Times New Roman" w:hAnsi="Times New Roman"/>
      <w:color w:val="000000"/>
      <w:sz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F31186"/>
    <w:rPr>
      <w:rFonts w:ascii="Times New Roman" w:hAnsi="Times New Roman"/>
      <w:color w:val="000000"/>
      <w:sz w:val="34"/>
    </w:rPr>
  </w:style>
  <w:style w:type="character" w:customStyle="1" w:styleId="Virsraksts2Rakstz">
    <w:name w:val="Virsraksts 2 Rakstz."/>
    <w:link w:val="Virsraksts2"/>
    <w:rsid w:val="00F31186"/>
    <w:rPr>
      <w:rFonts w:ascii="Times New Roman" w:hAnsi="Times New Roman"/>
      <w:color w:val="000000"/>
      <w:sz w:val="26"/>
    </w:rPr>
  </w:style>
  <w:style w:type="paragraph" w:styleId="Sarakstarindkopa">
    <w:name w:val="List Paragraph"/>
    <w:basedOn w:val="Parasts"/>
    <w:uiPriority w:val="34"/>
    <w:qFormat/>
    <w:rsid w:val="00F31186"/>
    <w:pPr>
      <w:spacing w:after="0" w:line="240" w:lineRule="auto"/>
      <w:ind w:left="720"/>
      <w:contextualSpacing/>
    </w:pPr>
    <w:rPr>
      <w:rFonts w:ascii="Calibri" w:eastAsia="Calibri" w:hAnsi="Calibri" w:cs="Calibri"/>
      <w:color w:val="000000"/>
      <w:lang w:eastAsia="lv-LV"/>
    </w:rPr>
  </w:style>
  <w:style w:type="table" w:styleId="Reatabula">
    <w:name w:val="Table Grid"/>
    <w:basedOn w:val="Parastatabula"/>
    <w:uiPriority w:val="59"/>
    <w:rsid w:val="007E7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759" TargetMode="External"/><Relationship Id="rId3" Type="http://schemas.openxmlformats.org/officeDocument/2006/relationships/settings" Target="settings.xml"/><Relationship Id="rId7" Type="http://schemas.openxmlformats.org/officeDocument/2006/relationships/hyperlink" Target="https://likumi.lv/ta/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49096" TargetMode="External"/><Relationship Id="rId5" Type="http://schemas.openxmlformats.org/officeDocument/2006/relationships/hyperlink" Target="https://likumi.lv/ta/id/4909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1534</Words>
  <Characters>875</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dc:creator>
  <cp:keywords/>
  <dc:description/>
  <cp:lastModifiedBy>Elīna Zaļkalne</cp:lastModifiedBy>
  <cp:revision>2</cp:revision>
  <dcterms:created xsi:type="dcterms:W3CDTF">2025-11-28T12:42:00Z</dcterms:created>
  <dcterms:modified xsi:type="dcterms:W3CDTF">2025-11-28T12:42:00Z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1924578568</vt:i4>
  </property>
  <property fmtid="{D5CDD505-2E9C-101B-9397-08002B2CF9AE}" pid="3" name="_NewReviewCycle">
    <vt:lpwstr/>
  </property>
  <property fmtid="{D5CDD505-2E9C-101B-9397-08002B2CF9AE}" pid="4" name="_EmailSubject">
    <vt:lpwstr>ip</vt:lpwstr>
  </property>
  <property fmtid="{D5CDD505-2E9C-101B-9397-08002B2CF9AE}" pid="5" name="_AuthorEmail">
    <vt:lpwstr>angelika.dembovska@tukums.lv</vt:lpwstr>
  </property>
  <property fmtid="{D5CDD505-2E9C-101B-9397-08002B2CF9AE}" pid="6" name="_AuthorEmailDisplayName">
    <vt:lpwstr>Angelika Dembovska</vt:lpwstr>
  </property>
  <property fmtid="{D5CDD505-2E9C-101B-9397-08002B2CF9AE}" pid="7" name="_ReviewingToolsShownOnce">
    <vt:lpwstr/>
  </property>
</Properties>
</file>