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257B" w14:textId="77777777" w:rsidR="004F1CD2" w:rsidRPr="004F1CD2" w:rsidRDefault="004F1CD2" w:rsidP="004F1CD2">
      <w:pPr>
        <w:ind w:right="-908"/>
        <w:jc w:val="right"/>
      </w:pPr>
      <w:r w:rsidRPr="004F1CD2">
        <w:rPr>
          <w:b/>
          <w:bCs/>
        </w:rPr>
        <w:t>3. pielikums</w:t>
      </w:r>
      <w:r w:rsidRPr="004F1CD2">
        <w:br/>
        <w:t>Tukuma novada domes 25.05.2022.</w:t>
      </w:r>
      <w:r w:rsidRPr="004F1CD2">
        <w:br/>
        <w:t>saistošajiem noteikumiem Nr. 39</w:t>
      </w:r>
      <w:r w:rsidRPr="004F1CD2">
        <w:br/>
        <w:t>"Par Tukuma novada pašvaldības līdzfinansējuma</w:t>
      </w:r>
      <w:r w:rsidRPr="004F1CD2">
        <w:br/>
        <w:t>piešķiršanu nekustamā īpašuma pieslēgšanai</w:t>
      </w:r>
      <w:r w:rsidRPr="004F1CD2">
        <w:br/>
        <w:t>centralizētajai ūdensapgādes vai centralizētajai kanalizācijas sistēmai"</w:t>
      </w:r>
      <w:bookmarkStart w:id="0" w:name="piel-1469414"/>
      <w:bookmarkEnd w:id="0"/>
    </w:p>
    <w:p w14:paraId="4890C2E3" w14:textId="58458F74" w:rsidR="004F1CD2" w:rsidRDefault="004F1CD2" w:rsidP="004F1CD2">
      <w:pPr>
        <w:ind w:right="-908"/>
        <w:jc w:val="right"/>
        <w:rPr>
          <w:i/>
          <w:iCs/>
          <w:sz w:val="20"/>
          <w:szCs w:val="20"/>
        </w:rPr>
      </w:pPr>
      <w:r w:rsidRPr="004F1CD2">
        <w:rPr>
          <w:i/>
          <w:iCs/>
          <w:sz w:val="20"/>
          <w:szCs w:val="20"/>
        </w:rPr>
        <w:t>(Pielikums Tukuma novada domes </w:t>
      </w:r>
      <w:hyperlink r:id="rId4" w:tgtFrame="_blank" w:history="1">
        <w:r w:rsidRPr="004F1CD2">
          <w:rPr>
            <w:rStyle w:val="Hipersaite"/>
            <w:i/>
            <w:iCs/>
            <w:sz w:val="20"/>
            <w:szCs w:val="20"/>
          </w:rPr>
          <w:t>27.11.2025.</w:t>
        </w:r>
      </w:hyperlink>
      <w:r w:rsidRPr="004F1CD2">
        <w:rPr>
          <w:i/>
          <w:iCs/>
          <w:sz w:val="20"/>
          <w:szCs w:val="20"/>
        </w:rPr>
        <w:t> saistošo noteikumu Nr. 35 redakcijā)</w:t>
      </w:r>
    </w:p>
    <w:p w14:paraId="49D211FD" w14:textId="77777777" w:rsidR="004F1CD2" w:rsidRPr="004F1CD2" w:rsidRDefault="004F1CD2" w:rsidP="004F1CD2">
      <w:pPr>
        <w:ind w:right="-908"/>
        <w:jc w:val="right"/>
        <w:rPr>
          <w:i/>
          <w:iCs/>
          <w:sz w:val="20"/>
          <w:szCs w:val="20"/>
        </w:rPr>
      </w:pPr>
    </w:p>
    <w:tbl>
      <w:tblPr>
        <w:tblW w:w="5552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6"/>
        <w:gridCol w:w="4415"/>
        <w:gridCol w:w="1143"/>
        <w:gridCol w:w="3041"/>
      </w:tblGrid>
      <w:tr w:rsidR="004F1CD2" w:rsidRPr="004F1CD2" w14:paraId="005B042B" w14:textId="77777777" w:rsidTr="004F1CD2">
        <w:trPr>
          <w:trHeight w:val="476"/>
        </w:trPr>
        <w:tc>
          <w:tcPr>
            <w:tcW w:w="50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7DA364B2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Atbalstāmo darbu izmaksas</w:t>
            </w: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 </w:t>
            </w:r>
          </w:p>
        </w:tc>
      </w:tr>
      <w:tr w:rsidR="004F1CD2" w:rsidRPr="004F1CD2" w14:paraId="28268CCA" w14:textId="77777777" w:rsidTr="004F1CD2">
        <w:trPr>
          <w:trHeight w:val="300"/>
        </w:trPr>
        <w:tc>
          <w:tcPr>
            <w:tcW w:w="3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EBB90B5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N.p.k</w:t>
            </w:r>
            <w:proofErr w:type="spellEnd"/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 </w:t>
            </w:r>
          </w:p>
        </w:tc>
        <w:tc>
          <w:tcPr>
            <w:tcW w:w="23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  <w:hideMark/>
          </w:tcPr>
          <w:p w14:paraId="3CAB343E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Darba veids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FFF123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Mērvienība</w:t>
            </w:r>
          </w:p>
        </w:tc>
        <w:tc>
          <w:tcPr>
            <w:tcW w:w="1652" w:type="pct"/>
            <w:vMerge w:val="restar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0BD2918D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Pašvaldības līdzfinansējums</w:t>
            </w:r>
            <w:r w:rsidRPr="004F1CD2">
              <w:rPr>
                <w:rFonts w:ascii="Arial" w:eastAsia="Times New Roman" w:hAnsi="Arial" w:cs="Arial"/>
                <w:b/>
                <w:bCs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</w:t>
            </w:r>
            <w:proofErr w:type="spellStart"/>
            <w:r w:rsidRPr="004F1CD2">
              <w:rPr>
                <w:rFonts w:ascii="Arial" w:eastAsia="Times New Roman" w:hAnsi="Arial" w:cs="Arial"/>
                <w:b/>
                <w:bCs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euro</w:t>
            </w:r>
            <w:proofErr w:type="spellEnd"/>
            <w:r w:rsidRPr="004F1CD2">
              <w:rPr>
                <w:rFonts w:ascii="Arial" w:eastAsia="Times New Roman" w:hAnsi="Arial" w:cs="Arial"/>
                <w:b/>
                <w:bCs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)</w:t>
            </w: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 </w:t>
            </w:r>
          </w:p>
        </w:tc>
      </w:tr>
      <w:tr w:rsidR="004F1CD2" w:rsidRPr="004F1CD2" w14:paraId="460A29DF" w14:textId="77777777" w:rsidTr="004F1CD2">
        <w:trPr>
          <w:trHeight w:val="250"/>
        </w:trPr>
        <w:tc>
          <w:tcPr>
            <w:tcW w:w="3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9F3EE8F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3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  <w:hideMark/>
          </w:tcPr>
          <w:p w14:paraId="4E13C13C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8FA1B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52" w:type="pct"/>
            <w:vMerge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2CFB973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F1CD2" w:rsidRPr="004F1CD2" w14:paraId="0285BB0A" w14:textId="77777777" w:rsidTr="004F1CD2">
        <w:trPr>
          <w:trHeight w:val="206"/>
        </w:trPr>
        <w:tc>
          <w:tcPr>
            <w:tcW w:w="3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E7E6E6"/>
            <w:vAlign w:val="bottom"/>
            <w:hideMark/>
          </w:tcPr>
          <w:p w14:paraId="0EF53997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 </w:t>
            </w:r>
          </w:p>
        </w:tc>
        <w:tc>
          <w:tcPr>
            <w:tcW w:w="23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E7E6E6"/>
            <w:vAlign w:val="bottom"/>
            <w:hideMark/>
          </w:tcPr>
          <w:p w14:paraId="70AF06B5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Kanalizācija</w:t>
            </w:r>
          </w:p>
        </w:tc>
        <w:tc>
          <w:tcPr>
            <w:tcW w:w="621" w:type="pct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E7E6E6"/>
            <w:vAlign w:val="bottom"/>
            <w:hideMark/>
          </w:tcPr>
          <w:p w14:paraId="05A13815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65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E7E6E6"/>
            <w:vAlign w:val="bottom"/>
            <w:hideMark/>
          </w:tcPr>
          <w:p w14:paraId="14F12784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4F1CD2" w:rsidRPr="004F1CD2" w14:paraId="6A5EAC8B" w14:textId="77777777" w:rsidTr="004F1CD2">
        <w:trPr>
          <w:trHeight w:val="300"/>
        </w:trPr>
        <w:tc>
          <w:tcPr>
            <w:tcW w:w="3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5F651811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1.1.</w:t>
            </w: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 </w:t>
            </w:r>
          </w:p>
        </w:tc>
        <w:tc>
          <w:tcPr>
            <w:tcW w:w="23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44592F2D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Kanalizācijas cauruļvada izbūve</w:t>
            </w:r>
          </w:p>
        </w:tc>
        <w:tc>
          <w:tcPr>
            <w:tcW w:w="62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2C73AA84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tek. m.</w:t>
            </w:r>
          </w:p>
        </w:tc>
        <w:tc>
          <w:tcPr>
            <w:tcW w:w="165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6C614345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35</w:t>
            </w: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 </w:t>
            </w:r>
          </w:p>
        </w:tc>
      </w:tr>
      <w:tr w:rsidR="004F1CD2" w:rsidRPr="004F1CD2" w14:paraId="55B3F409" w14:textId="77777777" w:rsidTr="004F1CD2">
        <w:trPr>
          <w:trHeight w:val="300"/>
        </w:trPr>
        <w:tc>
          <w:tcPr>
            <w:tcW w:w="3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4D0E41B6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1.2.</w:t>
            </w: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 </w:t>
            </w:r>
          </w:p>
        </w:tc>
        <w:tc>
          <w:tcPr>
            <w:tcW w:w="23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36FBCE91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Kanalizācijas plastmasas akas izbūve uz maģistrālā vada</w:t>
            </w:r>
          </w:p>
        </w:tc>
        <w:tc>
          <w:tcPr>
            <w:tcW w:w="62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75305648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gab.</w:t>
            </w:r>
          </w:p>
        </w:tc>
        <w:tc>
          <w:tcPr>
            <w:tcW w:w="165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5A6AFE8B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 </w:t>
            </w:r>
          </w:p>
        </w:tc>
      </w:tr>
      <w:tr w:rsidR="004F1CD2" w:rsidRPr="004F1CD2" w14:paraId="1185AEE4" w14:textId="77777777" w:rsidTr="004F1CD2">
        <w:trPr>
          <w:trHeight w:val="300"/>
        </w:trPr>
        <w:tc>
          <w:tcPr>
            <w:tcW w:w="3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73A5D96E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1.3.</w:t>
            </w: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 </w:t>
            </w:r>
          </w:p>
        </w:tc>
        <w:tc>
          <w:tcPr>
            <w:tcW w:w="23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3C933AD6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Kanalizācijas akas izbūve ar sūkni (sūkņu stacija)</w:t>
            </w:r>
          </w:p>
        </w:tc>
        <w:tc>
          <w:tcPr>
            <w:tcW w:w="62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7744F08A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gab.</w:t>
            </w:r>
          </w:p>
        </w:tc>
        <w:tc>
          <w:tcPr>
            <w:tcW w:w="165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2ACCE54E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300</w:t>
            </w: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 </w:t>
            </w:r>
          </w:p>
        </w:tc>
      </w:tr>
      <w:tr w:rsidR="004F1CD2" w:rsidRPr="004F1CD2" w14:paraId="0FB26D16" w14:textId="77777777" w:rsidTr="004F1CD2">
        <w:trPr>
          <w:trHeight w:val="384"/>
        </w:trPr>
        <w:tc>
          <w:tcPr>
            <w:tcW w:w="3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5093143A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1.4.</w:t>
            </w: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 </w:t>
            </w:r>
          </w:p>
        </w:tc>
        <w:tc>
          <w:tcPr>
            <w:tcW w:w="23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357BE623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Kanalizācijas betona akas izbūve uz maģistrālā vada</w:t>
            </w:r>
          </w:p>
        </w:tc>
        <w:tc>
          <w:tcPr>
            <w:tcW w:w="62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6D38AA39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gab.</w:t>
            </w:r>
          </w:p>
        </w:tc>
        <w:tc>
          <w:tcPr>
            <w:tcW w:w="165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31E740EC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 </w:t>
            </w:r>
          </w:p>
        </w:tc>
      </w:tr>
      <w:tr w:rsidR="004F1CD2" w:rsidRPr="004F1CD2" w14:paraId="76620531" w14:textId="77777777" w:rsidTr="004F1CD2">
        <w:trPr>
          <w:trHeight w:val="300"/>
        </w:trPr>
        <w:tc>
          <w:tcPr>
            <w:tcW w:w="3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4B0FA62E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1.5.</w:t>
            </w: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 </w:t>
            </w:r>
          </w:p>
        </w:tc>
        <w:tc>
          <w:tcPr>
            <w:tcW w:w="23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32670D9A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Plastmasas </w:t>
            </w:r>
            <w:proofErr w:type="spellStart"/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skatakas</w:t>
            </w:r>
            <w:proofErr w:type="spellEnd"/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izbūve</w:t>
            </w:r>
          </w:p>
        </w:tc>
        <w:tc>
          <w:tcPr>
            <w:tcW w:w="62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36818D16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gab.</w:t>
            </w:r>
          </w:p>
        </w:tc>
        <w:tc>
          <w:tcPr>
            <w:tcW w:w="165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230E4B0D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 </w:t>
            </w:r>
          </w:p>
        </w:tc>
      </w:tr>
      <w:tr w:rsidR="004F1CD2" w:rsidRPr="004F1CD2" w14:paraId="5BD6828C" w14:textId="77777777" w:rsidTr="004F1CD2">
        <w:trPr>
          <w:trHeight w:val="475"/>
        </w:trPr>
        <w:tc>
          <w:tcPr>
            <w:tcW w:w="3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296E0FFB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1.6.</w:t>
            </w: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 </w:t>
            </w:r>
          </w:p>
        </w:tc>
        <w:tc>
          <w:tcPr>
            <w:tcW w:w="23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7E67C84D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Spiedvada</w:t>
            </w:r>
            <w:proofErr w:type="spellEnd"/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izbūve</w:t>
            </w:r>
          </w:p>
        </w:tc>
        <w:tc>
          <w:tcPr>
            <w:tcW w:w="62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6E7C340C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tek. m.</w:t>
            </w:r>
          </w:p>
        </w:tc>
        <w:tc>
          <w:tcPr>
            <w:tcW w:w="165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2DE596CA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15</w:t>
            </w: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 </w:t>
            </w:r>
          </w:p>
        </w:tc>
      </w:tr>
      <w:tr w:rsidR="004F1CD2" w:rsidRPr="004F1CD2" w14:paraId="0B03C8D4" w14:textId="77777777" w:rsidTr="004F1CD2">
        <w:trPr>
          <w:trHeight w:val="521"/>
        </w:trPr>
        <w:tc>
          <w:tcPr>
            <w:tcW w:w="3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E7E6E6"/>
            <w:vAlign w:val="bottom"/>
            <w:hideMark/>
          </w:tcPr>
          <w:p w14:paraId="754B5BB1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 </w:t>
            </w:r>
          </w:p>
        </w:tc>
        <w:tc>
          <w:tcPr>
            <w:tcW w:w="23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E7E6E6"/>
            <w:vAlign w:val="bottom"/>
            <w:hideMark/>
          </w:tcPr>
          <w:p w14:paraId="67099B58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Ūdensvads</w:t>
            </w:r>
          </w:p>
        </w:tc>
        <w:tc>
          <w:tcPr>
            <w:tcW w:w="62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E7E6E6"/>
            <w:vAlign w:val="bottom"/>
            <w:hideMark/>
          </w:tcPr>
          <w:p w14:paraId="76997D85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65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E7E6E6"/>
            <w:vAlign w:val="bottom"/>
            <w:hideMark/>
          </w:tcPr>
          <w:p w14:paraId="79714F80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4F1CD2" w:rsidRPr="004F1CD2" w14:paraId="280E2B14" w14:textId="77777777" w:rsidTr="004F1CD2">
        <w:trPr>
          <w:trHeight w:val="300"/>
        </w:trPr>
        <w:tc>
          <w:tcPr>
            <w:tcW w:w="3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2B3C3313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2.1.</w:t>
            </w: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 </w:t>
            </w:r>
          </w:p>
        </w:tc>
        <w:tc>
          <w:tcPr>
            <w:tcW w:w="23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3F80335F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Ūdensvada izbūve</w:t>
            </w:r>
          </w:p>
        </w:tc>
        <w:tc>
          <w:tcPr>
            <w:tcW w:w="62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343FAAB0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tek. m.</w:t>
            </w:r>
          </w:p>
        </w:tc>
        <w:tc>
          <w:tcPr>
            <w:tcW w:w="165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0984005A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 </w:t>
            </w:r>
          </w:p>
        </w:tc>
      </w:tr>
      <w:tr w:rsidR="004F1CD2" w:rsidRPr="004F1CD2" w14:paraId="0C9D181B" w14:textId="77777777" w:rsidTr="004F1CD2">
        <w:trPr>
          <w:trHeight w:val="300"/>
        </w:trPr>
        <w:tc>
          <w:tcPr>
            <w:tcW w:w="3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42976273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2.2.</w:t>
            </w: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 </w:t>
            </w:r>
          </w:p>
        </w:tc>
        <w:tc>
          <w:tcPr>
            <w:tcW w:w="23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44A8BADB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Pazemes aizbīdņa izbūve ar kātu un kapi</w:t>
            </w:r>
          </w:p>
        </w:tc>
        <w:tc>
          <w:tcPr>
            <w:tcW w:w="62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18153EAD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gab.</w:t>
            </w:r>
          </w:p>
        </w:tc>
        <w:tc>
          <w:tcPr>
            <w:tcW w:w="165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02122188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 </w:t>
            </w:r>
          </w:p>
        </w:tc>
      </w:tr>
      <w:tr w:rsidR="004F1CD2" w:rsidRPr="004F1CD2" w14:paraId="0E38A4F9" w14:textId="77777777" w:rsidTr="004F1CD2">
        <w:trPr>
          <w:trHeight w:val="300"/>
        </w:trPr>
        <w:tc>
          <w:tcPr>
            <w:tcW w:w="3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01B2720C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2.3.</w:t>
            </w: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 </w:t>
            </w:r>
          </w:p>
        </w:tc>
        <w:tc>
          <w:tcPr>
            <w:tcW w:w="23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35CDDD3D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Skaitītāja akas izbūve (ar apsaisti)</w:t>
            </w:r>
          </w:p>
        </w:tc>
        <w:tc>
          <w:tcPr>
            <w:tcW w:w="62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35AD4229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gab.</w:t>
            </w:r>
          </w:p>
        </w:tc>
        <w:tc>
          <w:tcPr>
            <w:tcW w:w="165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52CFF00B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 </w:t>
            </w:r>
          </w:p>
        </w:tc>
      </w:tr>
      <w:tr w:rsidR="004F1CD2" w:rsidRPr="004F1CD2" w14:paraId="26A7F0CE" w14:textId="77777777" w:rsidTr="004F1CD2">
        <w:trPr>
          <w:trHeight w:val="300"/>
        </w:trPr>
        <w:tc>
          <w:tcPr>
            <w:tcW w:w="3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E7E6E6"/>
            <w:vAlign w:val="bottom"/>
            <w:hideMark/>
          </w:tcPr>
          <w:p w14:paraId="49ACFD7D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3.</w:t>
            </w:r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 </w:t>
            </w:r>
          </w:p>
        </w:tc>
        <w:tc>
          <w:tcPr>
            <w:tcW w:w="23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E7E6E6"/>
            <w:vAlign w:val="bottom"/>
            <w:hideMark/>
          </w:tcPr>
          <w:p w14:paraId="0C8585E6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4F1CD2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Izpildmērījums</w:t>
            </w:r>
            <w:proofErr w:type="spellEnd"/>
          </w:p>
        </w:tc>
        <w:tc>
          <w:tcPr>
            <w:tcW w:w="62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E7E6E6"/>
            <w:vAlign w:val="bottom"/>
            <w:hideMark/>
          </w:tcPr>
          <w:p w14:paraId="796E6D31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gab.</w:t>
            </w:r>
          </w:p>
        </w:tc>
        <w:tc>
          <w:tcPr>
            <w:tcW w:w="165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E7E6E6"/>
            <w:vAlign w:val="bottom"/>
            <w:hideMark/>
          </w:tcPr>
          <w:p w14:paraId="1C5FEA30" w14:textId="77777777" w:rsidR="004F1CD2" w:rsidRPr="004F1CD2" w:rsidRDefault="004F1CD2" w:rsidP="004F1CD2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F1CD2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</w:tr>
    </w:tbl>
    <w:p w14:paraId="74FA3AAD" w14:textId="77777777" w:rsidR="00182AA2" w:rsidRDefault="00182AA2" w:rsidP="004F1CD2">
      <w:pPr>
        <w:jc w:val="right"/>
      </w:pPr>
    </w:p>
    <w:sectPr w:rsidR="00182A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37"/>
    <w:rsid w:val="001109A7"/>
    <w:rsid w:val="00182AA2"/>
    <w:rsid w:val="00400108"/>
    <w:rsid w:val="00410555"/>
    <w:rsid w:val="004F1CD2"/>
    <w:rsid w:val="008C462D"/>
    <w:rsid w:val="00A007E9"/>
    <w:rsid w:val="00A9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C006"/>
  <w15:chartTrackingRefBased/>
  <w15:docId w15:val="{511E6017-93F3-4860-8A73-BC10E320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91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91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91A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91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91A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91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91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91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91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91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91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91A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91A3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91A3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91A3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91A3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91A3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91A3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91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91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91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91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91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91A3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91A3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91A3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91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91A3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91A37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4F1CD2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F1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kumi.lv/ta/id/364746-par-grozijumiem-tukuma-novada-domes-2022-gada-25-maija-saistosajos-noteikumos-nr-39-par-tukuma-novada-pasvaldibas-lidzfinanseju...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761</Words>
  <Characters>434</Characters>
  <Application>Microsoft Office Word</Application>
  <DocSecurity>0</DocSecurity>
  <Lines>3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Zaļkalne</dc:creator>
  <cp:keywords/>
  <dc:description/>
  <cp:lastModifiedBy>Elīna Zaļkalne</cp:lastModifiedBy>
  <cp:revision>2</cp:revision>
  <dcterms:created xsi:type="dcterms:W3CDTF">2025-12-15T14:06:00Z</dcterms:created>
  <dcterms:modified xsi:type="dcterms:W3CDTF">2025-12-15T14:14:00Z</dcterms:modified>
</cp:coreProperties>
</file>