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8E76" w14:textId="77777777" w:rsidR="00801396" w:rsidRDefault="00000000">
      <w:pPr>
        <w:jc w:val="right"/>
      </w:pPr>
      <w:r>
        <w:rPr>
          <w:b/>
        </w:rPr>
        <w:t>Tukuma novada pašvaldībai</w:t>
      </w:r>
    </w:p>
    <w:p w14:paraId="02D602FD" w14:textId="77777777" w:rsidR="00801396" w:rsidRDefault="00000000">
      <w:pPr>
        <w:spacing w:after="0"/>
        <w:jc w:val="right"/>
      </w:pPr>
      <w:r>
        <w:t>____________________________________________</w:t>
      </w:r>
    </w:p>
    <w:p w14:paraId="673D4746" w14:textId="77777777" w:rsidR="00801396" w:rsidRDefault="00000000">
      <w:pPr>
        <w:spacing w:after="0"/>
        <w:jc w:val="right"/>
      </w:pPr>
      <w:r>
        <w:t>(fiziskai personai – vārds, uzvārds;</w:t>
      </w:r>
    </w:p>
    <w:p w14:paraId="34E43E72" w14:textId="77777777" w:rsidR="00801396" w:rsidRDefault="00000000">
      <w:pPr>
        <w:spacing w:after="0"/>
        <w:jc w:val="right"/>
      </w:pPr>
      <w:r>
        <w:t>juridiskai personai – nosaukums, reģ. Nr.)</w:t>
      </w:r>
    </w:p>
    <w:p w14:paraId="333C691E" w14:textId="77777777" w:rsidR="00801396" w:rsidRDefault="00000000">
      <w:pPr>
        <w:spacing w:after="0"/>
        <w:jc w:val="right"/>
      </w:pPr>
      <w:r>
        <w:t>____________________________________________</w:t>
      </w:r>
    </w:p>
    <w:p w14:paraId="2F99653D" w14:textId="77777777" w:rsidR="00801396" w:rsidRDefault="00000000">
      <w:pPr>
        <w:spacing w:after="0"/>
        <w:jc w:val="right"/>
      </w:pPr>
      <w:r>
        <w:t>(adrese / deklarētā vai juridiskā adrese)</w:t>
      </w:r>
    </w:p>
    <w:p w14:paraId="2ACD97A0" w14:textId="77777777" w:rsidR="00801396" w:rsidRDefault="00000000">
      <w:pPr>
        <w:spacing w:after="0"/>
        <w:jc w:val="right"/>
      </w:pPr>
      <w:r>
        <w:t>____________________________________________</w:t>
      </w:r>
    </w:p>
    <w:p w14:paraId="2C3E8D06" w14:textId="77777777" w:rsidR="00801396" w:rsidRDefault="00000000">
      <w:pPr>
        <w:spacing w:after="0"/>
        <w:jc w:val="right"/>
      </w:pPr>
      <w:r>
        <w:t>(tālrunis, e-pasts)</w:t>
      </w:r>
    </w:p>
    <w:p w14:paraId="76B4E5FC" w14:textId="77777777" w:rsidR="00801396" w:rsidRDefault="00000000">
      <w:pPr>
        <w:jc w:val="center"/>
      </w:pPr>
      <w:r>
        <w:rPr>
          <w:b/>
          <w:sz w:val="28"/>
        </w:rPr>
        <w:t>PAZIŅOJUMS</w:t>
      </w:r>
    </w:p>
    <w:p w14:paraId="14E7E757" w14:textId="77777777" w:rsidR="00801396" w:rsidRDefault="00000000">
      <w:pPr>
        <w:jc w:val="center"/>
      </w:pPr>
      <w:r>
        <w:rPr>
          <w:b/>
          <w:sz w:val="24"/>
        </w:rPr>
        <w:t>par nokaltuša vai bīstama koka ciršanu</w:t>
      </w:r>
    </w:p>
    <w:p w14:paraId="1FA2B293" w14:textId="77777777" w:rsidR="00801396" w:rsidRDefault="00000000">
      <w:r>
        <w:t xml:space="preserve">Informēju Tukuma novada pašvaldību par zemāk norādītā koka/koku ciršanu saskaņā ar </w:t>
      </w:r>
      <w:r>
        <w:rPr>
          <w:b/>
        </w:rPr>
        <w:t>Ministru kabineta 2012. gada 2. maija noteikumu Nr. 309 “Noteikumi par koku ciršanu ārpus meža” 5.5. un 6. punktu.</w:t>
      </w:r>
    </w:p>
    <w:p w14:paraId="3FA96D32" w14:textId="77777777" w:rsidR="00801396" w:rsidRDefault="00000000">
      <w:r>
        <w:t>Īpašuma adrese / koka atrašanās vieta: _________________________________________________</w:t>
      </w:r>
    </w:p>
    <w:p w14:paraId="61CEEF0E" w14:textId="77777777" w:rsidR="00801396" w:rsidRDefault="00000000">
      <w:r>
        <w:t>Zemes vienības kadastra apzīmējums: _________________________________________________</w:t>
      </w:r>
    </w:p>
    <w:p w14:paraId="5AB5C865" w14:textId="77777777" w:rsidR="00801396" w:rsidRDefault="00000000">
      <w:r>
        <w:rPr>
          <w:b/>
        </w:rPr>
        <w:t>Koka ciršanas pamats (atzīmēt):</w:t>
      </w:r>
    </w:p>
    <w:p w14:paraId="0AD5C281" w14:textId="77777777" w:rsidR="00801396" w:rsidRDefault="00000000">
      <w:r>
        <w:t>☐ koks ir nokaltis</w:t>
      </w:r>
    </w:p>
    <w:p w14:paraId="45939359" w14:textId="77777777" w:rsidR="00801396" w:rsidRDefault="00000000">
      <w:r>
        <w:t>☐ koks apdraud infrastruktūras darbību</w:t>
      </w:r>
    </w:p>
    <w:p w14:paraId="498897EC" w14:textId="77777777" w:rsidR="00801396" w:rsidRDefault="00000000">
      <w:r>
        <w:t>☐ koks apdraud cilvēka veselību vai dzīvību</w:t>
      </w:r>
    </w:p>
    <w:p w14:paraId="1839035E" w14:textId="77777777" w:rsidR="00801396" w:rsidRDefault="00000000">
      <w:r>
        <w:t>☐ koks apdraud īpašumu</w:t>
      </w:r>
    </w:p>
    <w:p w14:paraId="5E42DD53" w14:textId="77777777" w:rsidR="00801396" w:rsidRDefault="00000000">
      <w:r>
        <w:t>Bīstamības pamatojums / īss situācijas apraksts:</w:t>
      </w:r>
    </w:p>
    <w:p w14:paraId="4631B17D" w14:textId="77777777" w:rsidR="00801396" w:rsidRDefault="00000000">
      <w:r>
        <w:t>________________________________________________________________________________</w:t>
      </w:r>
    </w:p>
    <w:p w14:paraId="7B72D74E" w14:textId="77777777" w:rsidR="00801396" w:rsidRDefault="00000000">
      <w:r>
        <w:t>________________________________________________________________________________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1992"/>
        <w:gridCol w:w="1992"/>
        <w:gridCol w:w="1993"/>
        <w:gridCol w:w="1992"/>
        <w:gridCol w:w="1993"/>
      </w:tblGrid>
      <w:tr w:rsidR="00801396" w14:paraId="6E95DA25" w14:textId="77777777">
        <w:trPr>
          <w:jc w:val="center"/>
        </w:trPr>
        <w:tc>
          <w:tcPr>
            <w:tcW w:w="1994" w:type="dxa"/>
            <w:vAlign w:val="center"/>
          </w:tcPr>
          <w:p w14:paraId="7FBAD5CD" w14:textId="77777777" w:rsidR="00801396" w:rsidRDefault="00000000">
            <w:r>
              <w:rPr>
                <w:b/>
                <w:sz w:val="18"/>
              </w:rPr>
              <w:t>Nr.</w:t>
            </w:r>
          </w:p>
        </w:tc>
        <w:tc>
          <w:tcPr>
            <w:tcW w:w="1994" w:type="dxa"/>
            <w:vAlign w:val="center"/>
          </w:tcPr>
          <w:p w14:paraId="3DA90D16" w14:textId="77777777" w:rsidR="00801396" w:rsidRDefault="00000000">
            <w:r>
              <w:rPr>
                <w:b/>
                <w:sz w:val="18"/>
              </w:rPr>
              <w:t>Koka suga</w:t>
            </w:r>
          </w:p>
        </w:tc>
        <w:tc>
          <w:tcPr>
            <w:tcW w:w="1994" w:type="dxa"/>
            <w:vAlign w:val="center"/>
          </w:tcPr>
          <w:p w14:paraId="1967E953" w14:textId="77777777" w:rsidR="00801396" w:rsidRDefault="00000000">
            <w:r>
              <w:rPr>
                <w:b/>
                <w:sz w:val="18"/>
              </w:rPr>
              <w:t>Apkārtmērs 1,3 m augstumā (cm)</w:t>
            </w:r>
          </w:p>
        </w:tc>
        <w:tc>
          <w:tcPr>
            <w:tcW w:w="1994" w:type="dxa"/>
            <w:vAlign w:val="center"/>
          </w:tcPr>
          <w:p w14:paraId="426ED0F2" w14:textId="77777777" w:rsidR="00801396" w:rsidRDefault="00000000">
            <w:r>
              <w:rPr>
                <w:b/>
                <w:sz w:val="18"/>
              </w:rPr>
              <w:t>Skaits</w:t>
            </w:r>
          </w:p>
        </w:tc>
        <w:tc>
          <w:tcPr>
            <w:tcW w:w="1994" w:type="dxa"/>
            <w:vAlign w:val="center"/>
          </w:tcPr>
          <w:p w14:paraId="3052ABCE" w14:textId="77777777" w:rsidR="00801396" w:rsidRDefault="00000000">
            <w:r>
              <w:rPr>
                <w:b/>
                <w:sz w:val="18"/>
              </w:rPr>
              <w:t>Piezīmes</w:t>
            </w:r>
          </w:p>
        </w:tc>
      </w:tr>
      <w:tr w:rsidR="00801396" w14:paraId="04E0449C" w14:textId="77777777">
        <w:trPr>
          <w:jc w:val="center"/>
        </w:trPr>
        <w:tc>
          <w:tcPr>
            <w:tcW w:w="1994" w:type="dxa"/>
            <w:vAlign w:val="center"/>
          </w:tcPr>
          <w:p w14:paraId="05DEB541" w14:textId="77777777" w:rsidR="00801396" w:rsidRDefault="00000000">
            <w:r>
              <w:t>1</w:t>
            </w:r>
          </w:p>
        </w:tc>
        <w:tc>
          <w:tcPr>
            <w:tcW w:w="1994" w:type="dxa"/>
            <w:vAlign w:val="center"/>
          </w:tcPr>
          <w:p w14:paraId="4BDC432C" w14:textId="77777777" w:rsidR="00801396" w:rsidRDefault="00801396"/>
        </w:tc>
        <w:tc>
          <w:tcPr>
            <w:tcW w:w="1994" w:type="dxa"/>
            <w:vAlign w:val="center"/>
          </w:tcPr>
          <w:p w14:paraId="5C09D08A" w14:textId="77777777" w:rsidR="00801396" w:rsidRDefault="00801396"/>
        </w:tc>
        <w:tc>
          <w:tcPr>
            <w:tcW w:w="1994" w:type="dxa"/>
            <w:vAlign w:val="center"/>
          </w:tcPr>
          <w:p w14:paraId="7F922B00" w14:textId="77777777" w:rsidR="00801396" w:rsidRDefault="00801396"/>
        </w:tc>
        <w:tc>
          <w:tcPr>
            <w:tcW w:w="1994" w:type="dxa"/>
            <w:vAlign w:val="center"/>
          </w:tcPr>
          <w:p w14:paraId="25889C48" w14:textId="77777777" w:rsidR="00801396" w:rsidRDefault="00801396"/>
        </w:tc>
      </w:tr>
      <w:tr w:rsidR="00801396" w14:paraId="15E2F0AC" w14:textId="77777777">
        <w:trPr>
          <w:jc w:val="center"/>
        </w:trPr>
        <w:tc>
          <w:tcPr>
            <w:tcW w:w="1994" w:type="dxa"/>
            <w:vAlign w:val="center"/>
          </w:tcPr>
          <w:p w14:paraId="2AB4CEF8" w14:textId="77777777" w:rsidR="00801396" w:rsidRDefault="00000000">
            <w:r>
              <w:t>2</w:t>
            </w:r>
          </w:p>
        </w:tc>
        <w:tc>
          <w:tcPr>
            <w:tcW w:w="1994" w:type="dxa"/>
            <w:vAlign w:val="center"/>
          </w:tcPr>
          <w:p w14:paraId="7574BFB4" w14:textId="77777777" w:rsidR="00801396" w:rsidRDefault="00801396"/>
        </w:tc>
        <w:tc>
          <w:tcPr>
            <w:tcW w:w="1994" w:type="dxa"/>
            <w:vAlign w:val="center"/>
          </w:tcPr>
          <w:p w14:paraId="1AEB64C3" w14:textId="77777777" w:rsidR="00801396" w:rsidRDefault="00801396"/>
        </w:tc>
        <w:tc>
          <w:tcPr>
            <w:tcW w:w="1994" w:type="dxa"/>
            <w:vAlign w:val="center"/>
          </w:tcPr>
          <w:p w14:paraId="538556CB" w14:textId="77777777" w:rsidR="00801396" w:rsidRDefault="00801396"/>
        </w:tc>
        <w:tc>
          <w:tcPr>
            <w:tcW w:w="1994" w:type="dxa"/>
            <w:vAlign w:val="center"/>
          </w:tcPr>
          <w:p w14:paraId="3D5F8E4D" w14:textId="77777777" w:rsidR="00801396" w:rsidRDefault="00801396"/>
        </w:tc>
      </w:tr>
      <w:tr w:rsidR="00801396" w14:paraId="77AFAE7E" w14:textId="77777777">
        <w:trPr>
          <w:jc w:val="center"/>
        </w:trPr>
        <w:tc>
          <w:tcPr>
            <w:tcW w:w="1994" w:type="dxa"/>
            <w:vAlign w:val="center"/>
          </w:tcPr>
          <w:p w14:paraId="3E37C203" w14:textId="77777777" w:rsidR="00801396" w:rsidRDefault="00000000">
            <w:r>
              <w:t>3</w:t>
            </w:r>
          </w:p>
        </w:tc>
        <w:tc>
          <w:tcPr>
            <w:tcW w:w="1994" w:type="dxa"/>
            <w:vAlign w:val="center"/>
          </w:tcPr>
          <w:p w14:paraId="7C1ACA86" w14:textId="77777777" w:rsidR="00801396" w:rsidRDefault="00801396"/>
        </w:tc>
        <w:tc>
          <w:tcPr>
            <w:tcW w:w="1994" w:type="dxa"/>
            <w:vAlign w:val="center"/>
          </w:tcPr>
          <w:p w14:paraId="2AD863ED" w14:textId="77777777" w:rsidR="00801396" w:rsidRDefault="00801396"/>
        </w:tc>
        <w:tc>
          <w:tcPr>
            <w:tcW w:w="1994" w:type="dxa"/>
            <w:vAlign w:val="center"/>
          </w:tcPr>
          <w:p w14:paraId="4A7E4EA4" w14:textId="77777777" w:rsidR="00801396" w:rsidRDefault="00801396"/>
        </w:tc>
        <w:tc>
          <w:tcPr>
            <w:tcW w:w="1994" w:type="dxa"/>
            <w:vAlign w:val="center"/>
          </w:tcPr>
          <w:p w14:paraId="6A9BD7B8" w14:textId="77777777" w:rsidR="00801396" w:rsidRDefault="00801396"/>
        </w:tc>
      </w:tr>
      <w:tr w:rsidR="00801396" w14:paraId="781D4857" w14:textId="77777777">
        <w:trPr>
          <w:jc w:val="center"/>
        </w:trPr>
        <w:tc>
          <w:tcPr>
            <w:tcW w:w="1994" w:type="dxa"/>
            <w:vAlign w:val="center"/>
          </w:tcPr>
          <w:p w14:paraId="29C61342" w14:textId="77777777" w:rsidR="00801396" w:rsidRDefault="00000000">
            <w:r>
              <w:t>4</w:t>
            </w:r>
          </w:p>
        </w:tc>
        <w:tc>
          <w:tcPr>
            <w:tcW w:w="1994" w:type="dxa"/>
            <w:vAlign w:val="center"/>
          </w:tcPr>
          <w:p w14:paraId="2EDD8BA4" w14:textId="77777777" w:rsidR="00801396" w:rsidRDefault="00801396"/>
        </w:tc>
        <w:tc>
          <w:tcPr>
            <w:tcW w:w="1994" w:type="dxa"/>
            <w:vAlign w:val="center"/>
          </w:tcPr>
          <w:p w14:paraId="0442E30E" w14:textId="77777777" w:rsidR="00801396" w:rsidRDefault="00801396"/>
        </w:tc>
        <w:tc>
          <w:tcPr>
            <w:tcW w:w="1994" w:type="dxa"/>
            <w:vAlign w:val="center"/>
          </w:tcPr>
          <w:p w14:paraId="150D46B6" w14:textId="77777777" w:rsidR="00801396" w:rsidRDefault="00801396"/>
        </w:tc>
        <w:tc>
          <w:tcPr>
            <w:tcW w:w="1994" w:type="dxa"/>
            <w:vAlign w:val="center"/>
          </w:tcPr>
          <w:p w14:paraId="395E778E" w14:textId="77777777" w:rsidR="00801396" w:rsidRDefault="00801396"/>
        </w:tc>
      </w:tr>
    </w:tbl>
    <w:p w14:paraId="166D35EF" w14:textId="77777777" w:rsidR="00801396" w:rsidRDefault="00801396"/>
    <w:p w14:paraId="76BABCE8" w14:textId="77777777" w:rsidR="00801396" w:rsidRDefault="00000000">
      <w:r>
        <w:rPr>
          <w:b/>
        </w:rPr>
        <w:t>Pielikumā pievienots:</w:t>
      </w:r>
    </w:p>
    <w:p w14:paraId="74EDFB20" w14:textId="77777777" w:rsidR="00801396" w:rsidRDefault="00000000">
      <w:r>
        <w:t>☐ koka fotofiksācija vismaz no trim skatpunktiem, kurā skaidri redzams, ka koks ir nokaltis, vai skaidri redzamas drošību ietekmējošās koka daļas vai citas bīstamības pazīmes;</w:t>
      </w:r>
    </w:p>
    <w:p w14:paraId="68C7FBB9" w14:textId="77777777" w:rsidR="00801396" w:rsidRDefault="00000000">
      <w:r>
        <w:t>☐ situācijas plāns / kartes izdruka ar norādītu koka atrašanās vietu (ieteicams);</w:t>
      </w:r>
    </w:p>
    <w:p w14:paraId="5B10E736" w14:textId="77777777" w:rsidR="00801396" w:rsidRDefault="00000000">
      <w:r>
        <w:t>☐ pilnvara vai rakstveida vienošanās ar zemes īpašnieku / tiesisko valdītāju (ja attiecas).</w:t>
      </w:r>
    </w:p>
    <w:p w14:paraId="3282D7E3" w14:textId="77777777" w:rsidR="00801396" w:rsidRDefault="00000000">
      <w:r>
        <w:rPr>
          <w:b/>
        </w:rPr>
        <w:t>Apliecinājums un informācija:</w:t>
      </w:r>
    </w:p>
    <w:p w14:paraId="60A0EE10" w14:textId="77777777" w:rsidR="00801396" w:rsidRDefault="00000000">
      <w:r>
        <w:t>1. Apliecinu, ka sniegtā informācija un pievienotās fotogrāfijas atbilst faktiskajai situācijai.</w:t>
      </w:r>
    </w:p>
    <w:p w14:paraId="18D9CA69" w14:textId="77777777" w:rsidR="00801396" w:rsidRDefault="00000000">
      <w:r>
        <w:lastRenderedPageBreak/>
        <w:t>2. Esmu informēts/-a, ka šis paziņojums nav koku ciršanas atļaujas pieprasījums un pašvaldības veikta paziņojuma reģistrācija pati par sevi nav koka stāvokļa vai ciršanas tiesiskuma apstiprinājums.</w:t>
      </w:r>
    </w:p>
    <w:p w14:paraId="7636D583" w14:textId="77777777" w:rsidR="00801396" w:rsidRDefault="00000000">
      <w:r>
        <w:t>3. Esmu informēts/-a, ka MK noteikumu Nr. 309 5.5. punkta kārtība nav piemērojama šo noteikumu 9. punktā minētajiem kokiem, kuru nociršanai nepieciešama Dabas aizsardzības pārvaldes atļauja.</w:t>
      </w:r>
    </w:p>
    <w:p w14:paraId="30AA0BB6" w14:textId="77777777" w:rsidR="00801396" w:rsidRDefault="00000000">
      <w:r>
        <w:t>4. Vismaz piecas darbdienas pēc koka nociršanas koka celmu neaizvākšu; vēlams šajā laikā saglabāt arī stumbra daļas, lai pašvaldība nepieciešamības gadījumā varētu pārbaudīt ciršanas pamatojumu.</w:t>
      </w:r>
    </w:p>
    <w:p w14:paraId="0690082F" w14:textId="77777777" w:rsidR="00801396" w:rsidRDefault="00801396"/>
    <w:p w14:paraId="5E9695FD" w14:textId="77777777" w:rsidR="00801396" w:rsidRDefault="00000000">
      <w:r>
        <w:rPr>
          <w:b/>
        </w:rPr>
        <w:t xml:space="preserve">Datums: </w:t>
      </w:r>
      <w:r>
        <w:t xml:space="preserve">______.______.20____.        </w:t>
      </w:r>
      <w:r>
        <w:rPr>
          <w:b/>
        </w:rPr>
        <w:t xml:space="preserve">Vārds, uzvārds: </w:t>
      </w:r>
      <w:r>
        <w:t>____________________________</w:t>
      </w:r>
    </w:p>
    <w:p w14:paraId="5204FD7A" w14:textId="77777777" w:rsidR="00801396" w:rsidRDefault="00000000">
      <w:r>
        <w:rPr>
          <w:b/>
        </w:rPr>
        <w:t xml:space="preserve">Paraksts: </w:t>
      </w:r>
      <w:r>
        <w:t>____________________________</w:t>
      </w:r>
    </w:p>
    <w:p w14:paraId="247D00BF" w14:textId="77777777" w:rsidR="00801396" w:rsidRDefault="00000000">
      <w:pPr>
        <w:spacing w:before="120"/>
      </w:pPr>
      <w:r>
        <w:rPr>
          <w:i/>
          <w:sz w:val="17"/>
        </w:rPr>
        <w:t>Piezīme. Ja ir šaubas par koka atbilstību MK noteikumu Nr. 309 5.5. punktam vai par īpašu aizsardzības statusu, pirms ciršanas jāvēršas Tukuma novada pašvaldībā precizēšanai.</w:t>
      </w:r>
    </w:p>
    <w:sectPr w:rsidR="00801396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8590297">
    <w:abstractNumId w:val="8"/>
  </w:num>
  <w:num w:numId="2" w16cid:durableId="927931910">
    <w:abstractNumId w:val="6"/>
  </w:num>
  <w:num w:numId="3" w16cid:durableId="929655997">
    <w:abstractNumId w:val="5"/>
  </w:num>
  <w:num w:numId="4" w16cid:durableId="765225063">
    <w:abstractNumId w:val="4"/>
  </w:num>
  <w:num w:numId="5" w16cid:durableId="269823681">
    <w:abstractNumId w:val="7"/>
  </w:num>
  <w:num w:numId="6" w16cid:durableId="1665741764">
    <w:abstractNumId w:val="3"/>
  </w:num>
  <w:num w:numId="7" w16cid:durableId="2128818337">
    <w:abstractNumId w:val="2"/>
  </w:num>
  <w:num w:numId="8" w16cid:durableId="67769942">
    <w:abstractNumId w:val="1"/>
  </w:num>
  <w:num w:numId="9" w16cid:durableId="147301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01396"/>
    <w:rsid w:val="00A63226"/>
    <w:rsid w:val="00AA1D8D"/>
    <w:rsid w:val="00B47730"/>
    <w:rsid w:val="00CB0664"/>
    <w:rsid w:val="00E74E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2F9E1"/>
  <w14:defaultImageDpi w14:val="300"/>
  <w15:docId w15:val="{3287E5DE-6158-4BA2-A179-6E6B14B0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C693F"/>
    <w:rPr>
      <w:rFonts w:ascii="Arial" w:hAnsi="Arial"/>
      <w:sz w:val="20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618BF"/>
  </w:style>
  <w:style w:type="paragraph" w:styleId="Kjene">
    <w:name w:val="footer"/>
    <w:basedOn w:val="Parasts"/>
    <w:link w:val="KjeneRakstz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618BF"/>
  </w:style>
  <w:style w:type="paragraph" w:styleId="Bezatstarpm">
    <w:name w:val="No Spacing"/>
    <w:uiPriority w:val="1"/>
    <w:qFormat/>
    <w:rsid w:val="00FC693F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FC693F"/>
    <w:pPr>
      <w:ind w:left="720"/>
      <w:contextualSpacing/>
    </w:pPr>
  </w:style>
  <w:style w:type="paragraph" w:styleId="Pamatteksts">
    <w:name w:val="Body Text"/>
    <w:basedOn w:val="Parasts"/>
    <w:link w:val="PamattekstsRakstz"/>
    <w:uiPriority w:val="99"/>
    <w:unhideWhenUsed/>
    <w:rsid w:val="00AA1D8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AA1D8D"/>
  </w:style>
  <w:style w:type="paragraph" w:styleId="Pamatteksts2">
    <w:name w:val="Body Text 2"/>
    <w:basedOn w:val="Parasts"/>
    <w:link w:val="Pamatteksts2Rakstz"/>
    <w:uiPriority w:val="99"/>
    <w:unhideWhenUsed/>
    <w:rsid w:val="00AA1D8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AA1D8D"/>
  </w:style>
  <w:style w:type="paragraph" w:styleId="Pamatteksts3">
    <w:name w:val="Body Text 3"/>
    <w:basedOn w:val="Parasts"/>
    <w:link w:val="Pamatteksts3Rakstz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AA1D8D"/>
    <w:rPr>
      <w:sz w:val="16"/>
      <w:szCs w:val="16"/>
    </w:rPr>
  </w:style>
  <w:style w:type="paragraph" w:styleId="Saraksts">
    <w:name w:val="List"/>
    <w:basedOn w:val="Parasts"/>
    <w:uiPriority w:val="99"/>
    <w:unhideWhenUsed/>
    <w:rsid w:val="00AA1D8D"/>
    <w:pPr>
      <w:ind w:left="360" w:hanging="360"/>
      <w:contextualSpacing/>
    </w:pPr>
  </w:style>
  <w:style w:type="paragraph" w:styleId="Saraksts2">
    <w:name w:val="List 2"/>
    <w:basedOn w:val="Parasts"/>
    <w:uiPriority w:val="99"/>
    <w:unhideWhenUsed/>
    <w:rsid w:val="00326F90"/>
    <w:pPr>
      <w:ind w:left="720" w:hanging="360"/>
      <w:contextualSpacing/>
    </w:pPr>
  </w:style>
  <w:style w:type="paragraph" w:styleId="Saraksts3">
    <w:name w:val="List 3"/>
    <w:basedOn w:val="Parasts"/>
    <w:uiPriority w:val="99"/>
    <w:unhideWhenUsed/>
    <w:rsid w:val="00326F90"/>
    <w:pPr>
      <w:ind w:left="1080" w:hanging="360"/>
      <w:contextualSpacing/>
    </w:pPr>
  </w:style>
  <w:style w:type="paragraph" w:styleId="Sarakstaaizzme">
    <w:name w:val="List Bullet"/>
    <w:basedOn w:val="Parasts"/>
    <w:uiPriority w:val="99"/>
    <w:unhideWhenUsed/>
    <w:rsid w:val="00326F90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unhideWhenUsed/>
    <w:rsid w:val="00326F90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unhideWhenUsed/>
    <w:rsid w:val="00326F90"/>
    <w:pPr>
      <w:numPr>
        <w:numId w:val="3"/>
      </w:numPr>
      <w:contextualSpacing/>
    </w:pPr>
  </w:style>
  <w:style w:type="paragraph" w:styleId="Sarakstanumurs">
    <w:name w:val="List Number"/>
    <w:basedOn w:val="Parasts"/>
    <w:uiPriority w:val="99"/>
    <w:unhideWhenUsed/>
    <w:rsid w:val="00326F90"/>
    <w:pPr>
      <w:numPr>
        <w:numId w:val="5"/>
      </w:numPr>
      <w:contextualSpacing/>
    </w:pPr>
  </w:style>
  <w:style w:type="paragraph" w:styleId="Sarakstanumurs2">
    <w:name w:val="List Number 2"/>
    <w:basedOn w:val="Parasts"/>
    <w:uiPriority w:val="99"/>
    <w:unhideWhenUsed/>
    <w:rsid w:val="0029639D"/>
    <w:pPr>
      <w:numPr>
        <w:numId w:val="6"/>
      </w:numPr>
      <w:contextualSpacing/>
    </w:pPr>
  </w:style>
  <w:style w:type="paragraph" w:styleId="Sarakstanumurs3">
    <w:name w:val="List Number 3"/>
    <w:basedOn w:val="Parasts"/>
    <w:uiPriority w:val="99"/>
    <w:unhideWhenUsed/>
    <w:rsid w:val="0029639D"/>
    <w:pPr>
      <w:numPr>
        <w:numId w:val="7"/>
      </w:numPr>
      <w:contextualSpacing/>
    </w:pPr>
  </w:style>
  <w:style w:type="paragraph" w:styleId="Sarakstaturpinjums">
    <w:name w:val="List Continue"/>
    <w:basedOn w:val="Parasts"/>
    <w:uiPriority w:val="99"/>
    <w:unhideWhenUsed/>
    <w:rsid w:val="0029639D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unhideWhenUsed/>
    <w:rsid w:val="0029639D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unhideWhenUsed/>
    <w:rsid w:val="0029639D"/>
    <w:pPr>
      <w:spacing w:after="120"/>
      <w:ind w:left="1080"/>
      <w:contextualSpacing/>
    </w:pPr>
  </w:style>
  <w:style w:type="paragraph" w:styleId="Makroteksts">
    <w:name w:val="macro"/>
    <w:link w:val="MakrotekstsRakstz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rsid w:val="0029639D"/>
    <w:rPr>
      <w:rFonts w:ascii="Courier" w:hAnsi="Courier"/>
      <w:sz w:val="20"/>
      <w:szCs w:val="20"/>
    </w:rPr>
  </w:style>
  <w:style w:type="paragraph" w:styleId="Citts">
    <w:name w:val="Quote"/>
    <w:basedOn w:val="Parasts"/>
    <w:next w:val="Parasts"/>
    <w:link w:val="CittsRakstz"/>
    <w:uiPriority w:val="29"/>
    <w:qFormat/>
    <w:rsid w:val="00FC693F"/>
    <w:rPr>
      <w:i/>
      <w:iCs/>
      <w:color w:val="000000" w:themeColor="text1"/>
    </w:rPr>
  </w:style>
  <w:style w:type="character" w:customStyle="1" w:styleId="CittsRakstz">
    <w:name w:val="Citāts Rakstz."/>
    <w:basedOn w:val="Noklusjumarindkopasfonts"/>
    <w:link w:val="Citts"/>
    <w:uiPriority w:val="29"/>
    <w:rsid w:val="00FC693F"/>
    <w:rPr>
      <w:i/>
      <w:iCs/>
      <w:color w:val="000000" w:themeColor="text1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Izteiksmgs">
    <w:name w:val="Strong"/>
    <w:basedOn w:val="Noklusjumarindkopasfonts"/>
    <w:uiPriority w:val="22"/>
    <w:qFormat/>
    <w:rsid w:val="00FC693F"/>
    <w:rPr>
      <w:b/>
      <w:bCs/>
    </w:rPr>
  </w:style>
  <w:style w:type="character" w:styleId="Izclums">
    <w:name w:val="Emphasis"/>
    <w:basedOn w:val="Noklusjumarindkopasfonts"/>
    <w:uiPriority w:val="20"/>
    <w:qFormat/>
    <w:rsid w:val="00FC693F"/>
    <w:rPr>
      <w:i/>
      <w:iCs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C693F"/>
    <w:rPr>
      <w:b/>
      <w:bCs/>
      <w:i/>
      <w:iCs/>
      <w:color w:val="4F81BD" w:themeColor="accent1"/>
    </w:rPr>
  </w:style>
  <w:style w:type="character" w:styleId="Izsmalcintsizclums">
    <w:name w:val="Subtle Emphasis"/>
    <w:basedOn w:val="Noklusjumarindkopasfonts"/>
    <w:uiPriority w:val="19"/>
    <w:qFormat/>
    <w:rsid w:val="00FC693F"/>
    <w:rPr>
      <w:i/>
      <w:iCs/>
      <w:color w:val="808080" w:themeColor="text1" w:themeTint="7F"/>
    </w:rPr>
  </w:style>
  <w:style w:type="character" w:styleId="Intensvsizclums">
    <w:name w:val="Intense Emphasis"/>
    <w:basedOn w:val="Noklusjumarindkopasfonts"/>
    <w:uiPriority w:val="21"/>
    <w:qFormat/>
    <w:rsid w:val="00FC693F"/>
    <w:rPr>
      <w:b/>
      <w:bCs/>
      <w:i/>
      <w:iCs/>
      <w:color w:val="4F81BD" w:themeColor="accent1"/>
    </w:rPr>
  </w:style>
  <w:style w:type="character" w:styleId="Izsmalcintaatsauce">
    <w:name w:val="Subtle Reference"/>
    <w:basedOn w:val="Noklusjumarindkopasfonts"/>
    <w:uiPriority w:val="31"/>
    <w:qFormat/>
    <w:rsid w:val="00FC693F"/>
    <w:rPr>
      <w:smallCaps/>
      <w:color w:val="C0504D" w:themeColor="accent2"/>
      <w:u w:val="single"/>
    </w:rPr>
  </w:style>
  <w:style w:type="character" w:styleId="Intensvaatsauce">
    <w:name w:val="Intense Reference"/>
    <w:basedOn w:val="Noklusjumarindkopasfont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Grmatasnosaukums">
    <w:name w:val="Book Title"/>
    <w:basedOn w:val="Noklusjumarindkopasfonts"/>
    <w:uiPriority w:val="33"/>
    <w:qFormat/>
    <w:rsid w:val="00FC693F"/>
    <w:rPr>
      <w:b/>
      <w:bCs/>
      <w:smallCaps/>
      <w:spacing w:val="5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C693F"/>
    <w:pPr>
      <w:outlineLvl w:val="9"/>
    </w:pPr>
  </w:style>
  <w:style w:type="table" w:styleId="Reatabula">
    <w:name w:val="Table Grid"/>
    <w:basedOn w:val="Parastatabu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aisnojums">
    <w:name w:val="Light Shading"/>
    <w:basedOn w:val="Parastatabu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aisnojumsizclums2">
    <w:name w:val="Light Shading Accent 2"/>
    <w:basedOn w:val="Parastatabu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aisnojumsizclums3">
    <w:name w:val="Light Shading Accent 3"/>
    <w:basedOn w:val="Parastatabu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aisnojumsizclums4">
    <w:name w:val="Light Shading Accent 4"/>
    <w:basedOn w:val="Parastatabu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aisnojumsizclums5">
    <w:name w:val="Light Shading Accent 5"/>
    <w:basedOn w:val="Parastatabu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Gaisnojumsizclums6">
    <w:name w:val="Light Shading Accent 6"/>
    <w:basedOn w:val="Parastatabu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Gaissaraksts">
    <w:name w:val="Light List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aissarakstsizclums2">
    <w:name w:val="Light List Accent 2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Gaissarakstsizclums3">
    <w:name w:val="Light List Accent 3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aissarakstsizclums4">
    <w:name w:val="Light List Accent 4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Gaissarakstsizclums5">
    <w:name w:val="Light List Accent 5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Gaissarakstsizclums6">
    <w:name w:val="Light List Accent 6"/>
    <w:basedOn w:val="Parastatabu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aisreis">
    <w:name w:val="Light Grid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aisreisizclums2">
    <w:name w:val="Light Grid Accent 2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aisreisizclums3">
    <w:name w:val="Light Grid Accent 3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aisreisizclums4">
    <w:name w:val="Light Grid Accent 4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aisreisizclums5">
    <w:name w:val="Light Grid Accent 5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aisreisizclums6">
    <w:name w:val="Light Grid Accent 6"/>
    <w:basedOn w:val="Parastatabu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Vidjsnojums1">
    <w:name w:val="Medium Shading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Vidjssaraksts1">
    <w:name w:val="Medium Lis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Vidjssaraksts2">
    <w:name w:val="Medium Lis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reis1">
    <w:name w:val="Medium Grid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Vidjsreis1izclums2">
    <w:name w:val="Medium Grid 1 Accent 2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Vidjsreis1izclums3">
    <w:name w:val="Medium Grid 1 Accent 3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Vidjsreis1izclums4">
    <w:name w:val="Medium Grid 1 Accent 4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Vidjsreis1izclums5">
    <w:name w:val="Medium Grid 1 Accent 5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Vidjsreis1izclums6">
    <w:name w:val="Medium Grid 1 Accent 6"/>
    <w:basedOn w:val="Parastatabu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Vidjsreis2">
    <w:name w:val="Medium Grid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Vidjsreis3izclums2">
    <w:name w:val="Medium Grid 3 Accent 2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Vidjsreis3izclums3">
    <w:name w:val="Medium Grid 3 Accent 3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Vidjsreis3izclums4">
    <w:name w:val="Medium Grid 3 Accent 4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Vidjsreis3izclums5">
    <w:name w:val="Medium Grid 3 Accent 5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Vidjsreis3izclums6">
    <w:name w:val="Medium Grid 3 Accent 6"/>
    <w:basedOn w:val="Parastatabu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umssaraksts">
    <w:name w:val="Dark List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umssarakstsizclums2">
    <w:name w:val="Dark List Accent 2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umssarakstsizclums3">
    <w:name w:val="Dark List Accent 3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umssarakstsizclums4">
    <w:name w:val="Dark List Accent 4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umssarakstsizclums5">
    <w:name w:val="Dark List Accent 5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umssarakstsizclums6">
    <w:name w:val="Dark List Accent 6"/>
    <w:basedOn w:val="Parastatabu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rsainsnojums">
    <w:name w:val="Colorful Shading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saraksts">
    <w:name w:val="Colorful List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rsainsreis">
    <w:name w:val="Colorful Grid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rsainsreisizclums2">
    <w:name w:val="Colorful Grid Accent 2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rsainsreisizclums3">
    <w:name w:val="Colorful Grid Accent 3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rsainsreisizclums4">
    <w:name w:val="Colorful Grid Accent 4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rsainsreisizclums5">
    <w:name w:val="Colorful Grid Accent 5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rsainsreisizclums6">
    <w:name w:val="Colorful Grid Accent 6"/>
    <w:basedOn w:val="Parastatabu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Maija.Fogele</cp:lastModifiedBy>
  <cp:revision>2</cp:revision>
  <dcterms:created xsi:type="dcterms:W3CDTF">2026-08-26T08:24:00Z</dcterms:created>
  <dcterms:modified xsi:type="dcterms:W3CDTF">2026-08-26T08:24:00Z</dcterms:modified>
  <cp:category/>
</cp:coreProperties>
</file>