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1DA" w:rsidRDefault="0020606F" w:rsidP="00F7144E">
      <w:r>
        <w:rPr>
          <w:noProof/>
          <w:lang w:eastAsia="lv-LV"/>
        </w:rPr>
        <w:drawing>
          <wp:inline distT="0" distB="0" distL="0" distR="0" wp14:anchorId="7C9FDA8B" wp14:editId="1B9011B7">
            <wp:extent cx="3343886" cy="800100"/>
            <wp:effectExtent l="0" t="0" r="9525" b="0"/>
            <wp:docPr id="6" name="Picture 6" descr="https://eacea.ec.europa.eu/sites/eacea-site/files/eu_flag_europe_for_citizens_co_funded_en_rgb_righ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cea.ec.europa.eu/sites/eacea-site/files/eu_flag_europe_for_citizens_co_funded_en_rgb_right_.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3652" cy="800044"/>
                    </a:xfrm>
                    <a:prstGeom prst="rect">
                      <a:avLst/>
                    </a:prstGeom>
                    <a:noFill/>
                    <a:ln>
                      <a:noFill/>
                    </a:ln>
                  </pic:spPr>
                </pic:pic>
              </a:graphicData>
            </a:graphic>
          </wp:inline>
        </w:drawing>
      </w:r>
    </w:p>
    <w:p w:rsidR="00A361DA" w:rsidRPr="00A361DA" w:rsidRDefault="00A361DA" w:rsidP="00A361DA">
      <w:pPr>
        <w:jc w:val="center"/>
        <w:rPr>
          <w:rFonts w:ascii="Times New Roman" w:hAnsi="Times New Roman" w:cs="Times New Roman"/>
          <w:b/>
          <w:sz w:val="28"/>
          <w:szCs w:val="28"/>
        </w:rPr>
      </w:pPr>
      <w:r w:rsidRPr="00A361DA">
        <w:rPr>
          <w:rFonts w:ascii="Times New Roman" w:hAnsi="Times New Roman" w:cs="Times New Roman"/>
          <w:b/>
          <w:sz w:val="28"/>
          <w:szCs w:val="28"/>
        </w:rPr>
        <w:t>Projekts “Dažādība mūs vieno” (</w:t>
      </w:r>
      <w:proofErr w:type="spellStart"/>
      <w:r w:rsidRPr="00A361DA">
        <w:rPr>
          <w:rFonts w:ascii="Times New Roman" w:hAnsi="Times New Roman" w:cs="Times New Roman"/>
          <w:b/>
          <w:sz w:val="28"/>
          <w:szCs w:val="28"/>
        </w:rPr>
        <w:t>The</w:t>
      </w:r>
      <w:proofErr w:type="spellEnd"/>
      <w:r w:rsidRPr="00A361DA">
        <w:rPr>
          <w:rFonts w:ascii="Times New Roman" w:hAnsi="Times New Roman" w:cs="Times New Roman"/>
          <w:b/>
          <w:sz w:val="28"/>
          <w:szCs w:val="28"/>
        </w:rPr>
        <w:t xml:space="preserve"> </w:t>
      </w:r>
      <w:proofErr w:type="spellStart"/>
      <w:r w:rsidRPr="00A361DA">
        <w:rPr>
          <w:rFonts w:ascii="Times New Roman" w:hAnsi="Times New Roman" w:cs="Times New Roman"/>
          <w:b/>
          <w:sz w:val="28"/>
          <w:szCs w:val="28"/>
        </w:rPr>
        <w:t>Diversity</w:t>
      </w:r>
      <w:proofErr w:type="spellEnd"/>
      <w:r w:rsidRPr="00A361DA">
        <w:rPr>
          <w:rFonts w:ascii="Times New Roman" w:hAnsi="Times New Roman" w:cs="Times New Roman"/>
          <w:b/>
          <w:sz w:val="28"/>
          <w:szCs w:val="28"/>
        </w:rPr>
        <w:t xml:space="preserve"> </w:t>
      </w:r>
      <w:proofErr w:type="spellStart"/>
      <w:r w:rsidRPr="00A361DA">
        <w:rPr>
          <w:rFonts w:ascii="Times New Roman" w:hAnsi="Times New Roman" w:cs="Times New Roman"/>
          <w:b/>
          <w:sz w:val="28"/>
          <w:szCs w:val="28"/>
        </w:rPr>
        <w:t>unites</w:t>
      </w:r>
      <w:proofErr w:type="spellEnd"/>
      <w:r w:rsidRPr="00A361DA">
        <w:rPr>
          <w:rFonts w:ascii="Times New Roman" w:hAnsi="Times New Roman" w:cs="Times New Roman"/>
          <w:b/>
          <w:sz w:val="28"/>
          <w:szCs w:val="28"/>
        </w:rPr>
        <w:t xml:space="preserve"> </w:t>
      </w:r>
      <w:proofErr w:type="spellStart"/>
      <w:r w:rsidRPr="00A361DA">
        <w:rPr>
          <w:rFonts w:ascii="Times New Roman" w:hAnsi="Times New Roman" w:cs="Times New Roman"/>
          <w:b/>
          <w:sz w:val="28"/>
          <w:szCs w:val="28"/>
        </w:rPr>
        <w:t>us</w:t>
      </w:r>
      <w:proofErr w:type="spellEnd"/>
      <w:r w:rsidRPr="00A361DA">
        <w:rPr>
          <w:rFonts w:ascii="Times New Roman" w:hAnsi="Times New Roman" w:cs="Times New Roman"/>
          <w:b/>
          <w:sz w:val="28"/>
          <w:szCs w:val="28"/>
        </w:rPr>
        <w:t>)</w:t>
      </w:r>
    </w:p>
    <w:p w:rsidR="00A361DA" w:rsidRDefault="00A361DA" w:rsidP="00A361DA">
      <w:pPr>
        <w:spacing w:after="0"/>
        <w:jc w:val="both"/>
        <w:rPr>
          <w:rFonts w:ascii="Times New Roman" w:hAnsi="Times New Roman" w:cs="Times New Roman"/>
          <w:sz w:val="24"/>
          <w:szCs w:val="24"/>
        </w:rPr>
      </w:pPr>
      <w:r>
        <w:rPr>
          <w:rFonts w:ascii="Times New Roman" w:hAnsi="Times New Roman" w:cs="Times New Roman"/>
          <w:sz w:val="24"/>
          <w:szCs w:val="24"/>
        </w:rPr>
        <w:t>ES programmas “Eiropa pilsoņiem” (2014-2020) izsludinātajā atklātā projekta konkursa 2.darbības “Demokrātiskā iesaistīšanās un pilsoniskā līdzdalība” 2.1.apakšaktivitātē “Pašvaldību sadraudzība” tika īstenots Tukuma novada Domes projekta iesniegums “Dažādība mūs vieno”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w:t>
      </w:r>
      <w:proofErr w:type="spellEnd"/>
      <w:r>
        <w:rPr>
          <w:rFonts w:ascii="Times New Roman" w:hAnsi="Times New Roman" w:cs="Times New Roman"/>
          <w:sz w:val="24"/>
          <w:szCs w:val="24"/>
        </w:rPr>
        <w:t xml:space="preserve">), kura mērķis ir attīstīt Eiropas piederības sajūtu. </w:t>
      </w:r>
    </w:p>
    <w:p w:rsidR="00A361DA" w:rsidRDefault="00A361DA" w:rsidP="00A361DA">
      <w:pPr>
        <w:spacing w:after="0"/>
        <w:jc w:val="both"/>
        <w:rPr>
          <w:rFonts w:ascii="Times New Roman" w:hAnsi="Times New Roman" w:cs="Times New Roman"/>
          <w:sz w:val="24"/>
          <w:szCs w:val="24"/>
        </w:rPr>
      </w:pPr>
      <w:r>
        <w:rPr>
          <w:rFonts w:ascii="Times New Roman" w:hAnsi="Times New Roman" w:cs="Times New Roman"/>
          <w:sz w:val="24"/>
          <w:szCs w:val="24"/>
        </w:rPr>
        <w:t xml:space="preserve">Projekts tika īstenots Tukuma Rožu svētku laikā no 15. līdz 17.jūlijam, uzaicinot dalībniekus no Tukuma pašvaldības sadraudzības pilsētām – </w:t>
      </w:r>
      <w:proofErr w:type="spellStart"/>
      <w:r>
        <w:rPr>
          <w:rFonts w:ascii="Times New Roman" w:hAnsi="Times New Roman" w:cs="Times New Roman"/>
          <w:sz w:val="24"/>
          <w:szCs w:val="24"/>
        </w:rPr>
        <w:t>Pluņģes</w:t>
      </w:r>
      <w:proofErr w:type="spellEnd"/>
      <w:r>
        <w:rPr>
          <w:rFonts w:ascii="Times New Roman" w:hAnsi="Times New Roman" w:cs="Times New Roman"/>
          <w:sz w:val="24"/>
          <w:szCs w:val="24"/>
        </w:rPr>
        <w:t xml:space="preserve"> (Lietuva), </w:t>
      </w:r>
      <w:proofErr w:type="spellStart"/>
      <w:r>
        <w:rPr>
          <w:rFonts w:ascii="Times New Roman" w:hAnsi="Times New Roman" w:cs="Times New Roman"/>
          <w:sz w:val="24"/>
          <w:szCs w:val="24"/>
        </w:rPr>
        <w:t>Andrihovas</w:t>
      </w:r>
      <w:proofErr w:type="spellEnd"/>
      <w:r>
        <w:rPr>
          <w:rFonts w:ascii="Times New Roman" w:hAnsi="Times New Roman" w:cs="Times New Roman"/>
          <w:sz w:val="24"/>
          <w:szCs w:val="24"/>
        </w:rPr>
        <w:t xml:space="preserve"> (Polija) un </w:t>
      </w:r>
      <w:proofErr w:type="spellStart"/>
      <w:r>
        <w:rPr>
          <w:rFonts w:ascii="Times New Roman" w:hAnsi="Times New Roman" w:cs="Times New Roman"/>
          <w:sz w:val="24"/>
          <w:szCs w:val="24"/>
        </w:rPr>
        <w:t>Šēseles</w:t>
      </w:r>
      <w:proofErr w:type="spellEnd"/>
      <w:r>
        <w:rPr>
          <w:rFonts w:ascii="Times New Roman" w:hAnsi="Times New Roman" w:cs="Times New Roman"/>
          <w:sz w:val="24"/>
          <w:szCs w:val="24"/>
        </w:rPr>
        <w:t xml:space="preserve"> (Vācija). Projekta ietvaros tika veicināta kultūras apmaiņa Eiropas Savienību valstu starpā; speciālistu, organizāciju un iedzīvotāju pieredzes apmaiņa; attīstīta Eiropas identitāti un veicināta savstarpējā saprašanās par trešo valstu pilsoņiem. </w:t>
      </w:r>
    </w:p>
    <w:p w:rsidR="00A361DA" w:rsidRDefault="00F7144E" w:rsidP="00A361DA">
      <w:pPr>
        <w:jc w:val="both"/>
        <w:rPr>
          <w:rFonts w:ascii="Times New Roman" w:hAnsi="Times New Roman" w:cs="Times New Roman"/>
          <w:sz w:val="24"/>
          <w:szCs w:val="24"/>
        </w:rPr>
      </w:pPr>
      <w:r w:rsidRPr="00A361DA">
        <w:rPr>
          <w:rFonts w:ascii="Times New Roman" w:hAnsi="Times New Roman" w:cs="Times New Roman"/>
          <w:sz w:val="24"/>
          <w:szCs w:val="24"/>
        </w:rPr>
        <w:t xml:space="preserve">Projekta ietvaros tika organizētas trīs dienu aktivitātes un veidota sadarbība starp Tukuma, </w:t>
      </w:r>
      <w:proofErr w:type="spellStart"/>
      <w:r w:rsidRPr="00A361DA">
        <w:rPr>
          <w:rFonts w:ascii="Times New Roman" w:hAnsi="Times New Roman" w:cs="Times New Roman"/>
          <w:sz w:val="24"/>
          <w:szCs w:val="24"/>
        </w:rPr>
        <w:t>Andrihovas</w:t>
      </w:r>
      <w:proofErr w:type="spellEnd"/>
      <w:r w:rsidRPr="00A361DA">
        <w:rPr>
          <w:rFonts w:ascii="Times New Roman" w:hAnsi="Times New Roman" w:cs="Times New Roman"/>
          <w:sz w:val="24"/>
          <w:szCs w:val="24"/>
        </w:rPr>
        <w:t xml:space="preserve">, </w:t>
      </w:r>
      <w:proofErr w:type="spellStart"/>
      <w:r w:rsidRPr="00A361DA">
        <w:rPr>
          <w:rFonts w:ascii="Times New Roman" w:hAnsi="Times New Roman" w:cs="Times New Roman"/>
          <w:sz w:val="24"/>
          <w:szCs w:val="24"/>
        </w:rPr>
        <w:t>Pluņģes</w:t>
      </w:r>
      <w:proofErr w:type="spellEnd"/>
      <w:r w:rsidRPr="00A361DA">
        <w:rPr>
          <w:rFonts w:ascii="Times New Roman" w:hAnsi="Times New Roman" w:cs="Times New Roman"/>
          <w:sz w:val="24"/>
          <w:szCs w:val="24"/>
        </w:rPr>
        <w:t xml:space="preserve"> un </w:t>
      </w:r>
      <w:proofErr w:type="spellStart"/>
      <w:r w:rsidRPr="00A361DA">
        <w:rPr>
          <w:rFonts w:ascii="Times New Roman" w:hAnsi="Times New Roman" w:cs="Times New Roman"/>
          <w:sz w:val="24"/>
          <w:szCs w:val="24"/>
        </w:rPr>
        <w:t>Šēseles</w:t>
      </w:r>
      <w:proofErr w:type="spellEnd"/>
      <w:r w:rsidRPr="00A361DA">
        <w:rPr>
          <w:rFonts w:ascii="Times New Roman" w:hAnsi="Times New Roman" w:cs="Times New Roman"/>
          <w:sz w:val="24"/>
          <w:szCs w:val="24"/>
        </w:rPr>
        <w:t xml:space="preserve"> pašvaldībām. Tā kā Tukuma pašvaldība ir vadošais partneris, tad Tukuma dome organizēja projekta aktivitātes, nodrošināja naktsmītnes un ēdināšanas pakalpojumus, organizēja seminārus un tikšanos ar projektā iesaistīto valstu dalībniekiem.</w:t>
      </w:r>
    </w:p>
    <w:p w:rsidR="00F7144E" w:rsidRDefault="00F7144E" w:rsidP="00A361DA">
      <w:pPr>
        <w:jc w:val="both"/>
        <w:rPr>
          <w:rFonts w:ascii="Times New Roman" w:hAnsi="Times New Roman" w:cs="Times New Roman"/>
          <w:sz w:val="24"/>
          <w:szCs w:val="24"/>
        </w:rPr>
      </w:pPr>
      <w:r w:rsidRPr="00A361DA">
        <w:rPr>
          <w:rFonts w:ascii="Times New Roman" w:hAnsi="Times New Roman" w:cs="Times New Roman"/>
          <w:sz w:val="24"/>
          <w:szCs w:val="24"/>
        </w:rPr>
        <w:t>15/07/2016 tika rīkots forums "Eiropas nākotne un solidaritāte krīzes laikā", kura laikā tika sagatavota runa un prezentācija ne tikai no Tukuma novada domes puses, bet uzstājās arī uzaicināto pašvaldību pārstāvji, kuriem savu runu/prezentāciju vajadzēja iepriekš sagatavot. Forumā tika apspriesti jautājumi par Eiropas Savienības mērķiem un prioritātēm. Forums aptvēra dalībni</w:t>
      </w:r>
      <w:r w:rsidR="00A361DA">
        <w:rPr>
          <w:rFonts w:ascii="Times New Roman" w:hAnsi="Times New Roman" w:cs="Times New Roman"/>
          <w:sz w:val="24"/>
          <w:szCs w:val="24"/>
        </w:rPr>
        <w:t>ekiem un Eiropas sabiedrībai sva</w:t>
      </w:r>
      <w:r w:rsidRPr="00A361DA">
        <w:rPr>
          <w:rFonts w:ascii="Times New Roman" w:hAnsi="Times New Roman" w:cs="Times New Roman"/>
          <w:sz w:val="24"/>
          <w:szCs w:val="24"/>
        </w:rPr>
        <w:t xml:space="preserve">rīgus jautājumus, kas saistoši ikvienam </w:t>
      </w:r>
      <w:proofErr w:type="gramStart"/>
      <w:r w:rsidRPr="00A361DA">
        <w:rPr>
          <w:rFonts w:ascii="Times New Roman" w:hAnsi="Times New Roman" w:cs="Times New Roman"/>
          <w:sz w:val="24"/>
          <w:szCs w:val="24"/>
        </w:rPr>
        <w:t>Eiropas savienības</w:t>
      </w:r>
      <w:proofErr w:type="gramEnd"/>
      <w:r w:rsidRPr="00A361DA">
        <w:rPr>
          <w:rFonts w:ascii="Times New Roman" w:hAnsi="Times New Roman" w:cs="Times New Roman"/>
          <w:sz w:val="24"/>
          <w:szCs w:val="24"/>
        </w:rPr>
        <w:t xml:space="preserve"> pilsonim. Pēc foruma tika rīkotas konstruktīvas debates, kuru</w:t>
      </w:r>
      <w:r w:rsidR="00A361DA">
        <w:rPr>
          <w:rFonts w:ascii="Times New Roman" w:hAnsi="Times New Roman" w:cs="Times New Roman"/>
          <w:sz w:val="24"/>
          <w:szCs w:val="24"/>
        </w:rPr>
        <w:t xml:space="preserve"> mērķ</w:t>
      </w:r>
      <w:r w:rsidRPr="00A361DA">
        <w:rPr>
          <w:rFonts w:ascii="Times New Roman" w:hAnsi="Times New Roman" w:cs="Times New Roman"/>
          <w:sz w:val="24"/>
          <w:szCs w:val="24"/>
        </w:rPr>
        <w:t xml:space="preserve">is bija apmainīties ar viedokļiem un pieredzi. </w:t>
      </w:r>
    </w:p>
    <w:p w:rsidR="005F4A72" w:rsidRPr="005F4A72" w:rsidRDefault="005F4A72" w:rsidP="00A361DA">
      <w:pPr>
        <w:jc w:val="both"/>
        <w:rPr>
          <w:rFonts w:ascii="Times New Roman" w:hAnsi="Times New Roman" w:cs="Times New Roman"/>
          <w:i/>
        </w:rPr>
      </w:pPr>
      <w:r>
        <w:rPr>
          <w:rFonts w:ascii="Times New Roman" w:hAnsi="Times New Roman" w:cs="Times New Roman"/>
          <w:i/>
        </w:rPr>
        <w:t>Foto: forums Jaunmoku pilīs “</w:t>
      </w:r>
      <w:r w:rsidRPr="005F4A72">
        <w:rPr>
          <w:rFonts w:ascii="Times New Roman" w:hAnsi="Times New Roman" w:cs="Times New Roman"/>
          <w:i/>
        </w:rPr>
        <w:t>Eiropas nākotne un solidaritāte krīzes laikā</w:t>
      </w:r>
      <w:r>
        <w:rPr>
          <w:rFonts w:ascii="Times New Roman" w:hAnsi="Times New Roman" w:cs="Times New Roman"/>
          <w:i/>
        </w:rPr>
        <w:t>”</w:t>
      </w:r>
    </w:p>
    <w:p w:rsidR="00E95AAC" w:rsidRPr="00A361DA" w:rsidRDefault="00E95AAC" w:rsidP="00A361DA">
      <w:pPr>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2829462" cy="1886339"/>
            <wp:effectExtent l="0" t="0" r="0" b="0"/>
            <wp:docPr id="2" name="Picture 2" descr="C:\Users\Inga.Helmane\Desktop\Eiropa pilsoņiem\Foto\IMG_2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Helmane\Desktop\Eiropa pilsoņiem\Foto\IMG_28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9017" cy="1892709"/>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lv-LV"/>
        </w:rPr>
        <w:drawing>
          <wp:inline distT="0" distB="0" distL="0" distR="0">
            <wp:extent cx="2846669" cy="1897811"/>
            <wp:effectExtent l="0" t="0" r="0" b="7620"/>
            <wp:docPr id="3" name="Picture 3" descr="C:\Users\Inga.Helmane\Desktop\Eiropa pilsoņiem\Foto\IMG_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ga.Helmane\Desktop\Eiropa pilsoņiem\Foto\IMG_28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6347" cy="1897596"/>
                    </a:xfrm>
                    <a:prstGeom prst="rect">
                      <a:avLst/>
                    </a:prstGeom>
                    <a:noFill/>
                    <a:ln>
                      <a:noFill/>
                    </a:ln>
                  </pic:spPr>
                </pic:pic>
              </a:graphicData>
            </a:graphic>
          </wp:inline>
        </w:drawing>
      </w:r>
    </w:p>
    <w:p w:rsidR="00F7144E" w:rsidRPr="00A361DA" w:rsidRDefault="00F7144E" w:rsidP="00A361DA">
      <w:pPr>
        <w:jc w:val="both"/>
        <w:rPr>
          <w:rFonts w:ascii="Times New Roman" w:hAnsi="Times New Roman" w:cs="Times New Roman"/>
          <w:sz w:val="24"/>
          <w:szCs w:val="24"/>
        </w:rPr>
      </w:pPr>
      <w:r w:rsidRPr="00A361DA">
        <w:rPr>
          <w:rFonts w:ascii="Times New Roman" w:hAnsi="Times New Roman" w:cs="Times New Roman"/>
          <w:sz w:val="24"/>
          <w:szCs w:val="24"/>
        </w:rPr>
        <w:t>16/07/2016 tika rīkots seminārs "Savstarpēja sapratne starp Eiropas pilsoņiem, priekšstati par trešo valstu pilsoņiem", kur tika organizēta paneļdiskusija</w:t>
      </w:r>
      <w:proofErr w:type="gramStart"/>
      <w:r w:rsidRPr="00A361DA">
        <w:rPr>
          <w:rFonts w:ascii="Times New Roman" w:hAnsi="Times New Roman" w:cs="Times New Roman"/>
          <w:sz w:val="24"/>
          <w:szCs w:val="24"/>
        </w:rPr>
        <w:t xml:space="preserve"> iesaistot visus dalībniekus</w:t>
      </w:r>
      <w:proofErr w:type="gramEnd"/>
      <w:r w:rsidRPr="00A361DA">
        <w:rPr>
          <w:rFonts w:ascii="Times New Roman" w:hAnsi="Times New Roman" w:cs="Times New Roman"/>
          <w:sz w:val="24"/>
          <w:szCs w:val="24"/>
        </w:rPr>
        <w:t xml:space="preserve">. Seminārs bija saistošs ikvienam dalībniekam, jo prezentācijā un diskusijās iesaistījās dažāda </w:t>
      </w:r>
      <w:r w:rsidRPr="00A361DA">
        <w:rPr>
          <w:rFonts w:ascii="Times New Roman" w:hAnsi="Times New Roman" w:cs="Times New Roman"/>
          <w:sz w:val="24"/>
          <w:szCs w:val="24"/>
        </w:rPr>
        <w:lastRenderedPageBreak/>
        <w:t>vecuma un dzimuma pārstāvji. Gan forumā, gan seminārā prezentācijas bija sagatavojuši jaunieši, kuri aktīvi</w:t>
      </w:r>
      <w:r w:rsidR="00A361DA">
        <w:rPr>
          <w:rFonts w:ascii="Times New Roman" w:hAnsi="Times New Roman" w:cs="Times New Roman"/>
          <w:sz w:val="24"/>
          <w:szCs w:val="24"/>
        </w:rPr>
        <w:t xml:space="preserve"> iesaistījās diskusijās ar pašva</w:t>
      </w:r>
      <w:r w:rsidRPr="00A361DA">
        <w:rPr>
          <w:rFonts w:ascii="Times New Roman" w:hAnsi="Times New Roman" w:cs="Times New Roman"/>
          <w:sz w:val="24"/>
          <w:szCs w:val="24"/>
        </w:rPr>
        <w:t>ldību pārstāvjiem un senioriem. Seminārā, rādot labās prakses piemērus, tika veidota sapratne un tolerance pret trešo valstu pilsoņiem, kā arī kopīga rīcība šo jautājumu risināšanā veicinās stereotipu laušanu.</w:t>
      </w:r>
    </w:p>
    <w:p w:rsidR="00F7144E" w:rsidRPr="00A361DA" w:rsidRDefault="00A361DA" w:rsidP="00A361DA">
      <w:pPr>
        <w:jc w:val="both"/>
        <w:rPr>
          <w:rFonts w:ascii="Times New Roman" w:hAnsi="Times New Roman" w:cs="Times New Roman"/>
          <w:sz w:val="24"/>
          <w:szCs w:val="24"/>
        </w:rPr>
      </w:pPr>
      <w:r>
        <w:rPr>
          <w:rFonts w:ascii="Times New Roman" w:hAnsi="Times New Roman" w:cs="Times New Roman"/>
          <w:sz w:val="24"/>
          <w:szCs w:val="24"/>
        </w:rPr>
        <w:t>Šīs dienas ietvaros</w:t>
      </w:r>
      <w:r w:rsidR="00F7144E" w:rsidRPr="00A361DA">
        <w:rPr>
          <w:rFonts w:ascii="Times New Roman" w:hAnsi="Times New Roman" w:cs="Times New Roman"/>
          <w:sz w:val="24"/>
          <w:szCs w:val="24"/>
        </w:rPr>
        <w:t>, lai bagātinātu Eiropas pilsoņu skatījumu uz kultūras daudzveidību un paplašinātu Eiropas Savienības piederības sajūtu, dalībnieki no Lietuvas (senioru dejotāji un dziedātāji) un Polijas (mūzikas orķestris) piedalījās svētku koncertā.</w:t>
      </w:r>
    </w:p>
    <w:p w:rsidR="00F7144E" w:rsidRDefault="00F7144E" w:rsidP="00A361DA">
      <w:pPr>
        <w:jc w:val="both"/>
        <w:rPr>
          <w:rFonts w:ascii="Times New Roman" w:hAnsi="Times New Roman" w:cs="Times New Roman"/>
          <w:sz w:val="24"/>
          <w:szCs w:val="24"/>
        </w:rPr>
      </w:pPr>
      <w:r w:rsidRPr="00A361DA">
        <w:rPr>
          <w:rFonts w:ascii="Times New Roman" w:hAnsi="Times New Roman" w:cs="Times New Roman"/>
          <w:sz w:val="24"/>
          <w:szCs w:val="24"/>
        </w:rPr>
        <w:t>Šīs dienas vakarā tika organizētas radošās darbnīcas, kuru laikā projekta dalīb</w:t>
      </w:r>
      <w:r w:rsidR="00A361DA">
        <w:rPr>
          <w:rFonts w:ascii="Times New Roman" w:hAnsi="Times New Roman" w:cs="Times New Roman"/>
          <w:sz w:val="24"/>
          <w:szCs w:val="24"/>
        </w:rPr>
        <w:t>n</w:t>
      </w:r>
      <w:r w:rsidRPr="00A361DA">
        <w:rPr>
          <w:rFonts w:ascii="Times New Roman" w:hAnsi="Times New Roman" w:cs="Times New Roman"/>
          <w:sz w:val="24"/>
          <w:szCs w:val="24"/>
        </w:rPr>
        <w:t>ieki satuvinājās veidojot savas valsts ziedu kompozīciju ar nosaukumu "Dažādība mūs vieno". Tā kā kompozīcijas tika veidotas skvērā pie centrālā pilsētas laukuma, tās varēja apskatīt ikviens Tukuma iedzīvotājs un viesis. Kompozīcijas bija apskatāmas vairāku dienu garumā.</w:t>
      </w:r>
    </w:p>
    <w:p w:rsidR="00641A5B" w:rsidRPr="00A3078D" w:rsidRDefault="00641A5B" w:rsidP="00A361DA">
      <w:pPr>
        <w:jc w:val="both"/>
        <w:rPr>
          <w:rFonts w:ascii="Times New Roman" w:hAnsi="Times New Roman" w:cs="Times New Roman"/>
          <w:i/>
        </w:rPr>
      </w:pPr>
      <w:r w:rsidRPr="00A3078D">
        <w:rPr>
          <w:rFonts w:ascii="Times New Roman" w:hAnsi="Times New Roman" w:cs="Times New Roman"/>
          <w:i/>
        </w:rPr>
        <w:t>Foto: Paneļdiskusija “Savstarpēja sapratne starp Eiropas pilsoņiem, priekšstati par trešo valstu pilsoņiem” un ziedu kompozīcijas veidošana</w:t>
      </w:r>
    </w:p>
    <w:p w:rsidR="00641A5B" w:rsidRDefault="00641A5B" w:rsidP="00A361DA">
      <w:pPr>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extent cx="2829461" cy="1886338"/>
            <wp:effectExtent l="0" t="0" r="0" b="0"/>
            <wp:docPr id="4" name="Picture 4" descr="C:\Users\Inga.Helmane\Desktop\Eiropa pilsoņiem\Foto\IMG_3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ga.Helmane\Desktop\Eiropa pilsoņiem\Foto\IMG_34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3703" cy="1889166"/>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lv-LV"/>
        </w:rPr>
        <w:drawing>
          <wp:inline distT="0" distB="0" distL="0" distR="0">
            <wp:extent cx="2838091" cy="1892092"/>
            <wp:effectExtent l="0" t="0" r="635" b="0"/>
            <wp:docPr id="5" name="Picture 5" descr="C:\Users\Inga.Helmane\Desktop\Eiropa pilsoņiem\Foto1\IMG_4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ga.Helmane\Desktop\Eiropa pilsoņiem\Foto1\IMG_41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7770" cy="1891878"/>
                    </a:xfrm>
                    <a:prstGeom prst="rect">
                      <a:avLst/>
                    </a:prstGeom>
                    <a:noFill/>
                    <a:ln>
                      <a:noFill/>
                    </a:ln>
                  </pic:spPr>
                </pic:pic>
              </a:graphicData>
            </a:graphic>
          </wp:inline>
        </w:drawing>
      </w:r>
    </w:p>
    <w:p w:rsidR="00DE39EC" w:rsidRDefault="00F7144E" w:rsidP="00A361DA">
      <w:pPr>
        <w:jc w:val="both"/>
        <w:rPr>
          <w:rFonts w:ascii="Times New Roman" w:hAnsi="Times New Roman" w:cs="Times New Roman"/>
          <w:sz w:val="24"/>
          <w:szCs w:val="24"/>
        </w:rPr>
      </w:pPr>
      <w:r w:rsidRPr="00A361DA">
        <w:rPr>
          <w:rFonts w:ascii="Times New Roman" w:hAnsi="Times New Roman" w:cs="Times New Roman"/>
          <w:sz w:val="24"/>
          <w:szCs w:val="24"/>
        </w:rPr>
        <w:t xml:space="preserve">17/07/2016 17/07/2016 projekta dalībnieki piedalījās pilsētas svētku pasākumos. Pārstāvis no </w:t>
      </w:r>
      <w:r w:rsidR="00A361DA">
        <w:rPr>
          <w:rFonts w:ascii="Times New Roman" w:hAnsi="Times New Roman" w:cs="Times New Roman"/>
          <w:sz w:val="24"/>
          <w:szCs w:val="24"/>
        </w:rPr>
        <w:t>katras pašvaldības piedalījās žūri</w:t>
      </w:r>
      <w:r w:rsidRPr="00A361DA">
        <w:rPr>
          <w:rFonts w:ascii="Times New Roman" w:hAnsi="Times New Roman" w:cs="Times New Roman"/>
          <w:sz w:val="24"/>
          <w:szCs w:val="24"/>
        </w:rPr>
        <w:t>jā, kur vērtēja Tukuma iedzīvotāju izveidotos braucamrīkus</w:t>
      </w:r>
      <w:r w:rsidR="00A361DA">
        <w:rPr>
          <w:rFonts w:ascii="Times New Roman" w:hAnsi="Times New Roman" w:cs="Times New Roman"/>
          <w:sz w:val="24"/>
          <w:szCs w:val="24"/>
        </w:rPr>
        <w:t xml:space="preserve"> ar nosaukumu</w:t>
      </w:r>
      <w:r w:rsidRPr="00A361DA">
        <w:rPr>
          <w:rFonts w:ascii="Times New Roman" w:hAnsi="Times New Roman" w:cs="Times New Roman"/>
          <w:sz w:val="24"/>
          <w:szCs w:val="24"/>
        </w:rPr>
        <w:t xml:space="preserve"> "Rožu vāģis"</w:t>
      </w:r>
      <w:r w:rsidR="00A361DA">
        <w:rPr>
          <w:rFonts w:ascii="Times New Roman" w:hAnsi="Times New Roman" w:cs="Times New Roman"/>
          <w:sz w:val="24"/>
          <w:szCs w:val="24"/>
        </w:rPr>
        <w:t>.</w:t>
      </w:r>
    </w:p>
    <w:p w:rsidR="00AA117D" w:rsidRPr="00AA117D" w:rsidRDefault="00AA117D" w:rsidP="00A361DA">
      <w:pPr>
        <w:jc w:val="both"/>
        <w:rPr>
          <w:rFonts w:ascii="Times New Roman" w:hAnsi="Times New Roman" w:cs="Times New Roman"/>
          <w:i/>
        </w:rPr>
      </w:pPr>
      <w:r w:rsidRPr="00AA117D">
        <w:rPr>
          <w:rFonts w:ascii="Times New Roman" w:hAnsi="Times New Roman" w:cs="Times New Roman"/>
          <w:i/>
        </w:rPr>
        <w:t xml:space="preserve">Foto: </w:t>
      </w:r>
      <w:r>
        <w:rPr>
          <w:rFonts w:ascii="Times New Roman" w:hAnsi="Times New Roman" w:cs="Times New Roman"/>
          <w:i/>
        </w:rPr>
        <w:t xml:space="preserve">Projekta dalībnieku darbs </w:t>
      </w:r>
      <w:r w:rsidR="008B4D0F">
        <w:rPr>
          <w:rFonts w:ascii="Times New Roman" w:hAnsi="Times New Roman" w:cs="Times New Roman"/>
          <w:i/>
        </w:rPr>
        <w:t>žūrijā trakajā nobraucienā “Rožu vāģis”</w:t>
      </w:r>
    </w:p>
    <w:p w:rsidR="0020606F" w:rsidRDefault="00AA117D" w:rsidP="0020606F">
      <w:pPr>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7BFA66FE" wp14:editId="504E164F">
            <wp:extent cx="2846669" cy="1897811"/>
            <wp:effectExtent l="0" t="0" r="0" b="7620"/>
            <wp:docPr id="7" name="Picture 7" descr="C:\Users\Inga.Helmane\Desktop\Eiropa pilsoņiem\Foto1\IMG_4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ga.Helmane\Desktop\Eiropa pilsoņiem\Foto1\IMG_472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6347" cy="1897596"/>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lv-LV"/>
        </w:rPr>
        <w:drawing>
          <wp:inline distT="0" distB="0" distL="0" distR="0" wp14:anchorId="5EBAAE3D" wp14:editId="3ABB3653">
            <wp:extent cx="2846717" cy="1897843"/>
            <wp:effectExtent l="0" t="0" r="0" b="7620"/>
            <wp:docPr id="8" name="Picture 8" descr="C:\Users\Inga.Helmane\Desktop\Eiropa pilsoņiem\Foto1\IMG_4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nga.Helmane\Desktop\Eiropa pilsoņiem\Foto1\IMG_474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6395" cy="1897628"/>
                    </a:xfrm>
                    <a:prstGeom prst="rect">
                      <a:avLst/>
                    </a:prstGeom>
                    <a:noFill/>
                    <a:ln>
                      <a:noFill/>
                    </a:ln>
                  </pic:spPr>
                </pic:pic>
              </a:graphicData>
            </a:graphic>
          </wp:inline>
        </w:drawing>
      </w:r>
    </w:p>
    <w:p w:rsidR="00F7144E" w:rsidRPr="0020606F" w:rsidRDefault="00E95AAC" w:rsidP="0020606F">
      <w:pPr>
        <w:jc w:val="both"/>
        <w:rPr>
          <w:rFonts w:ascii="Times New Roman" w:hAnsi="Times New Roman" w:cs="Times New Roman"/>
          <w:sz w:val="24"/>
          <w:szCs w:val="24"/>
        </w:rPr>
      </w:pPr>
      <w:bookmarkStart w:id="0" w:name="_GoBack"/>
      <w:bookmarkEnd w:id="0"/>
      <w:r>
        <w:rPr>
          <w:rFonts w:ascii="Times New Roman" w:eastAsia="Times New Roman" w:hAnsi="Times New Roman" w:cs="Times New Roman"/>
          <w:sz w:val="24"/>
          <w:szCs w:val="24"/>
          <w:lang w:eastAsia="lv-LV"/>
        </w:rPr>
        <w:t xml:space="preserve">Kopējā projekta izmaksas ir 20000,00 </w:t>
      </w:r>
      <w:proofErr w:type="spellStart"/>
      <w:r>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sz w:val="24"/>
          <w:szCs w:val="24"/>
          <w:lang w:eastAsia="lv-LV"/>
        </w:rPr>
        <w:t xml:space="preserve">, no kurām Eiropa pilsoņiem finansējums (100%) – 20000,00 </w:t>
      </w:r>
      <w:proofErr w:type="spellStart"/>
      <w:r>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
          <w:sz w:val="24"/>
          <w:szCs w:val="24"/>
          <w:lang w:eastAsia="lv-LV"/>
        </w:rPr>
        <w:t>.</w:t>
      </w:r>
    </w:p>
    <w:sectPr w:rsidR="00F7144E" w:rsidRPr="002060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4E"/>
    <w:rsid w:val="0020606F"/>
    <w:rsid w:val="005F4A72"/>
    <w:rsid w:val="00641A5B"/>
    <w:rsid w:val="008B4D0F"/>
    <w:rsid w:val="008B595E"/>
    <w:rsid w:val="008B7CD7"/>
    <w:rsid w:val="00A3078D"/>
    <w:rsid w:val="00A361DA"/>
    <w:rsid w:val="00AA117D"/>
    <w:rsid w:val="00DE39EC"/>
    <w:rsid w:val="00E95AAC"/>
    <w:rsid w:val="00F714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1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44934">
      <w:bodyDiv w:val="1"/>
      <w:marLeft w:val="0"/>
      <w:marRight w:val="0"/>
      <w:marTop w:val="0"/>
      <w:marBottom w:val="0"/>
      <w:divBdr>
        <w:top w:val="none" w:sz="0" w:space="0" w:color="auto"/>
        <w:left w:val="none" w:sz="0" w:space="0" w:color="auto"/>
        <w:bottom w:val="none" w:sz="0" w:space="0" w:color="auto"/>
        <w:right w:val="none" w:sz="0" w:space="0" w:color="auto"/>
      </w:divBdr>
    </w:div>
    <w:div w:id="7980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2317</Words>
  <Characters>1322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Inga.Helmane</dc:creator>
  <cp:lastModifiedBy>Inga.Helmane</cp:lastModifiedBy>
  <cp:revision>10</cp:revision>
  <dcterms:created xsi:type="dcterms:W3CDTF">2016-08-23T07:45:00Z</dcterms:created>
  <dcterms:modified xsi:type="dcterms:W3CDTF">2016-08-23T08:13:00Z</dcterms:modified>
</cp:coreProperties>
</file>