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CA4BA" w14:textId="4B402FDF" w:rsidR="00144B3D" w:rsidRDefault="00A858B0">
      <w:r>
        <w:rPr>
          <w:noProof/>
        </w:rPr>
        <w:drawing>
          <wp:inline distT="0" distB="0" distL="0" distR="0" wp14:anchorId="4D03C262" wp14:editId="743A1597">
            <wp:extent cx="8785860" cy="5237845"/>
            <wp:effectExtent l="0" t="0" r="0" b="127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095" cy="5246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44B3D" w:rsidSect="00A858B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B0"/>
    <w:rsid w:val="00144B3D"/>
    <w:rsid w:val="00A8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9B9E"/>
  <w15:chartTrackingRefBased/>
  <w15:docId w15:val="{3EC5B2A4-2FCC-47DA-8EDF-63099E7C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Dace.Liepina-Zusane</dc:creator>
  <cp:keywords/>
  <dc:description/>
  <cp:lastModifiedBy>Dace.Liepina-Zusane</cp:lastModifiedBy>
  <cp:revision>1</cp:revision>
  <dcterms:created xsi:type="dcterms:W3CDTF">2020-12-14T10:44:00Z</dcterms:created>
  <dcterms:modified xsi:type="dcterms:W3CDTF">2020-12-14T10:47:00Z</dcterms:modified>
</cp:coreProperties>
</file>