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092" w:rsidRPr="00A71092" w:rsidRDefault="00A71092" w:rsidP="00A71092">
      <w:pPr>
        <w:jc w:val="left"/>
        <w:rPr>
          <w:rFonts w:eastAsia="Times New Roman" w:cs="Courier New"/>
          <w:b/>
          <w:szCs w:val="24"/>
          <w:lang w:eastAsia="lv-LV" w:bidi="lo-LA"/>
        </w:rPr>
      </w:pPr>
    </w:p>
    <w:p w:rsidR="00C323B3" w:rsidRPr="00C323B3" w:rsidRDefault="00C323B3" w:rsidP="00C323B3">
      <w:pPr>
        <w:keepNext/>
        <w:ind w:right="-1"/>
        <w:jc w:val="both"/>
        <w:outlineLvl w:val="0"/>
        <w:rPr>
          <w:rFonts w:eastAsia="Times New Roman" w:cs="Times New Roman"/>
          <w:bCs/>
          <w:kern w:val="32"/>
          <w:szCs w:val="24"/>
          <w:lang w:eastAsia="lv-LV"/>
        </w:rPr>
      </w:pPr>
    </w:p>
    <w:p w:rsidR="00C323B3" w:rsidRPr="00C323B3" w:rsidRDefault="00C323B3" w:rsidP="00C323B3">
      <w:pPr>
        <w:ind w:right="-1"/>
        <w:jc w:val="center"/>
        <w:rPr>
          <w:rFonts w:eastAsia="Times New Roman" w:cs="Times New Roman"/>
          <w:b/>
          <w:sz w:val="48"/>
          <w:szCs w:val="48"/>
          <w:lang w:val="it-IT" w:eastAsia="lv-LV"/>
        </w:rPr>
      </w:pPr>
      <w:r w:rsidRPr="00C323B3">
        <w:rPr>
          <w:rFonts w:eastAsia="Times New Roman" w:cs="Times New Roman"/>
          <w:noProof/>
          <w:sz w:val="20"/>
          <w:szCs w:val="20"/>
          <w:lang w:eastAsia="lv-LV"/>
        </w:rPr>
        <w:drawing>
          <wp:anchor distT="0" distB="0" distL="114300" distR="114300" simplePos="0" relativeHeight="251663360" behindDoc="1" locked="0" layoutInCell="1" allowOverlap="1" wp14:anchorId="2D0DB545" wp14:editId="01EFE1E0">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23B3">
        <w:rPr>
          <w:rFonts w:eastAsia="Times New Roman" w:cs="Times New Roman"/>
          <w:b/>
          <w:sz w:val="48"/>
          <w:szCs w:val="48"/>
          <w:lang w:val="it-IT" w:eastAsia="lv-LV"/>
        </w:rPr>
        <w:t>TUKUMA  NOVADA  DOME</w:t>
      </w:r>
    </w:p>
    <w:p w:rsidR="00C323B3" w:rsidRPr="00C323B3" w:rsidRDefault="00C323B3" w:rsidP="00C323B3">
      <w:pPr>
        <w:ind w:right="-1"/>
        <w:jc w:val="center"/>
        <w:rPr>
          <w:rFonts w:eastAsia="Times New Roman" w:cs="Times New Roman"/>
          <w:color w:val="1C1C1C"/>
          <w:sz w:val="22"/>
          <w:lang w:val="it-IT" w:eastAsia="lv-LV"/>
        </w:rPr>
      </w:pPr>
      <w:r w:rsidRPr="00C323B3">
        <w:rPr>
          <w:rFonts w:eastAsia="Times New Roman" w:cs="Times New Roman"/>
          <w:b/>
          <w:sz w:val="28"/>
          <w:szCs w:val="28"/>
        </w:rPr>
        <w:t>TERITORIĀLĀS ATTĪSTĪBAS KOMITEJA</w:t>
      </w:r>
    </w:p>
    <w:p w:rsidR="00C323B3" w:rsidRPr="00C323B3" w:rsidRDefault="00C323B3" w:rsidP="00C323B3">
      <w:pPr>
        <w:ind w:right="-1"/>
        <w:jc w:val="center"/>
        <w:rPr>
          <w:rFonts w:eastAsia="Times New Roman" w:cs="Times New Roman"/>
          <w:color w:val="1C1C1C"/>
          <w:sz w:val="22"/>
          <w:lang w:val="it-IT" w:eastAsia="lv-LV"/>
        </w:rPr>
      </w:pPr>
    </w:p>
    <w:p w:rsidR="00C323B3" w:rsidRPr="00C323B3" w:rsidRDefault="00C323B3" w:rsidP="00C323B3">
      <w:pPr>
        <w:ind w:right="-1"/>
        <w:jc w:val="center"/>
        <w:rPr>
          <w:rFonts w:eastAsia="Times New Roman" w:cs="Times New Roman"/>
          <w:color w:val="1C1C1C"/>
          <w:sz w:val="22"/>
          <w:lang w:val="it-IT" w:eastAsia="lv-LV"/>
        </w:rPr>
      </w:pPr>
    </w:p>
    <w:p w:rsidR="00C323B3" w:rsidRPr="00C323B3" w:rsidRDefault="00C323B3" w:rsidP="00C323B3">
      <w:pPr>
        <w:ind w:right="-1"/>
        <w:jc w:val="left"/>
        <w:rPr>
          <w:rFonts w:eastAsia="Times New Roman" w:cs="Times New Roman"/>
          <w:sz w:val="16"/>
          <w:szCs w:val="16"/>
          <w:lang w:val="fr-FR" w:eastAsia="lv-LV"/>
        </w:rPr>
      </w:pPr>
      <w:r w:rsidRPr="00C323B3">
        <w:rPr>
          <w:rFonts w:eastAsia="Times New Roman" w:cs="Times New Roman"/>
          <w:noProof/>
          <w:sz w:val="16"/>
          <w:szCs w:val="16"/>
          <w:lang w:eastAsia="lv-LV"/>
        </w:rPr>
        <mc:AlternateContent>
          <mc:Choice Requires="wps">
            <w:drawing>
              <wp:anchor distT="0" distB="0" distL="114300" distR="114300" simplePos="0" relativeHeight="251661312" behindDoc="0" locked="0" layoutInCell="1" allowOverlap="1" wp14:anchorId="6AB8FEA0" wp14:editId="560D3F6E">
                <wp:simplePos x="0" y="0"/>
                <wp:positionH relativeFrom="column">
                  <wp:posOffset>1600200</wp:posOffset>
                </wp:positionH>
                <wp:positionV relativeFrom="paragraph">
                  <wp:posOffset>3657600</wp:posOffset>
                </wp:positionV>
                <wp:extent cx="0" cy="0"/>
                <wp:effectExtent l="13335" t="12700" r="5715"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3B484596"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G9FgIAADAEAAAOAAAAZHJzL2Uyb0RvYy54bWysU02P2yAQvVfqf0DcE9upkyZWnFVlJ71s&#10;u5Gy/QEEsI2KGQQkTlT1vxfIh7LtparqAx5geLx581g+nXqJjtxYAarE2TjFiCsKTKi2xN9eN6M5&#10;RtYRxYgExUt85hY/rd6/Ww664BPoQDJukAdRthh0iTvndJEklna8J3YMmiu/2YDpifNT0ybMkMGj&#10;9zKZpOksGcAwbYBya/1qfdnEq4jfNJy6l6ax3CFZYs/NxdHEcR/GZLUkRWuI7gS90iD/wKInQvlL&#10;71A1cQQdjPgDqhfUgIXGjSn0CTSNoDzW4KvJ0t+q2XVE81iLF8fqu0z2/8HSr8etQYKVOMdIkd63&#10;aOcMEW3nUAVKeQHBoDzoNGhb+PRKbU2olJ7UTj8D/W6RgqojquWR7+tZe5AsnEjeHAkTq/1t++EL&#10;MJ9DDg6iaKfG9AHSy4FOsTfne2/4ySF6WaS31YQUtyPaWPeZQ49CUGIpVBCMFOT4bF2gQIpbSlhW&#10;sBFSxqZLhYYSL6aTaTxgQQoWNkOaNe2+kgYdSbBN/GI9fucxzcBBsQjWccLW19gRIS+xv1yqgOeL&#10;8HSu0cUXPxbpYj1fz/NRPpmtR3la16NPmyofzTbZx2n9oa6qOvsZqGV50QnGuArsbh7N8r/zwPW1&#10;XNx1d+ldhuQtetTLk739I+nYxdC4iwX2wM5bc+uut2VMvj6h4PvHuY8fH/rqF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12rBvRYCAAAwBAAADgAAAAAAAAAAAAAAAAAuAgAAZHJzL2Uyb0RvYy54bWxQSwECLQAUAAYACAAA&#10;ACEA9+GHM9wAAAALAQAADwAAAAAAAAAAAAAAAABwBAAAZHJzL2Rvd25yZXYueG1sUEsFBgAAAAAE&#10;AAQA8wAAAHkFAAAAAA==&#10;"/>
            </w:pict>
          </mc:Fallback>
        </mc:AlternateContent>
      </w:r>
      <w:r w:rsidRPr="00C323B3">
        <w:rPr>
          <w:rFonts w:eastAsia="Times New Roman" w:cs="Times New Roman"/>
          <w:noProof/>
          <w:sz w:val="16"/>
          <w:szCs w:val="16"/>
          <w:lang w:eastAsia="lv-LV"/>
        </w:rPr>
        <mc:AlternateContent>
          <mc:Choice Requires="wps">
            <w:drawing>
              <wp:anchor distT="0" distB="0" distL="114300" distR="114300" simplePos="0" relativeHeight="251660288" behindDoc="0" locked="0" layoutInCell="1" allowOverlap="1" wp14:anchorId="554740BE" wp14:editId="298B9470">
                <wp:simplePos x="0" y="0"/>
                <wp:positionH relativeFrom="column">
                  <wp:posOffset>1600200</wp:posOffset>
                </wp:positionH>
                <wp:positionV relativeFrom="paragraph">
                  <wp:posOffset>3657600</wp:posOffset>
                </wp:positionV>
                <wp:extent cx="0" cy="0"/>
                <wp:effectExtent l="13335" t="12700" r="5715" b="63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4B4B8E4B"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U8hqjhYCAAAwBAAADgAAAAAAAAAAAAAAAAAuAgAAZHJzL2Uyb0RvYy54bWxQSwECLQAUAAYACAAA&#10;ACEA9+GHM9wAAAALAQAADwAAAAAAAAAAAAAAAABwBAAAZHJzL2Rvd25yZXYueG1sUEsFBgAAAAAE&#10;AAQA8wAAAHkFAAAAAA==&#10;"/>
            </w:pict>
          </mc:Fallback>
        </mc:AlternateContent>
      </w:r>
      <w:r w:rsidRPr="00C323B3">
        <w:rPr>
          <w:rFonts w:eastAsia="Times New Roman" w:cs="Times New Roman"/>
          <w:noProof/>
          <w:sz w:val="16"/>
          <w:szCs w:val="16"/>
          <w:lang w:eastAsia="lv-LV"/>
        </w:rPr>
        <mc:AlternateContent>
          <mc:Choice Requires="wps">
            <w:drawing>
              <wp:anchor distT="0" distB="0" distL="114300" distR="114300" simplePos="0" relativeHeight="251659264" behindDoc="0" locked="0" layoutInCell="1" allowOverlap="1" wp14:anchorId="6ACA573D" wp14:editId="6F81B518">
                <wp:simplePos x="0" y="0"/>
                <wp:positionH relativeFrom="column">
                  <wp:posOffset>1600200</wp:posOffset>
                </wp:positionH>
                <wp:positionV relativeFrom="paragraph">
                  <wp:posOffset>3657600</wp:posOffset>
                </wp:positionV>
                <wp:extent cx="0" cy="0"/>
                <wp:effectExtent l="13335" t="12700" r="5715" b="63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7732A2F2"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iK2FQIAADAEAAAOAAAAZHJzL2Uyb0RvYy54bWysU1Gv2iAUfl+y/0B417auOm2sN0ure7nb&#10;NfHuByBQS0Y5BNBqlv33AVrj3V6WZX2gBzh8fOc7H8uncyfRiRsrQJU4G6cYcUWBCXUo8bfXzWiO&#10;kXVEMSJB8RJfuMVPq/fvlr0u+ARakIwb5EGULXpd4tY5XSSJpS3viB2D5spvNmA64vzUHBJmSO/R&#10;O5lM0nSW9GCYNkC5tX61vm7iVcRvGk7dS9NY7pAssefm4mjiuA9jslqS4mCIbgW90SD/wKIjQvlL&#10;71A1cQQdjfgDqhPUgIXGjSl0CTSNoDzW4KvJ0t+q2bVE81iLF8fqu0z2/8HSr6etQYKVeIqRIp1v&#10;0c4ZIg6tQxUo5QUEg6ZBp17bwqdXamtCpfSsdvoZ6HeLFFQtUQce+b5etAfJwonkzZEwsdrftu+/&#10;APM55OgginZuTBcgvRzoHHtzufeGnx2i10U6rCakGI5oY91nDh0KQYmlUEEwUpDTs3WBAimGlLCs&#10;YCOkjE2XCvUlXkwn03jAghQsbIY0aw77Shp0IsE28Yv1+J3HNANHxSJYywlb32JHhLzG/nKpAp4v&#10;wtO5RVdf/Fiki/V8Pc9H+WS2HuVpXY8+bap8NNtkH6f1h7qq6uxnoJblRSsY4yqwGzya5X/ngdtr&#10;ubrr7tK7DMlb9KiXJzv8I+nYxdC4qwX2wC5bM3TX2zIm355Q8P3j3MePD331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A7&#10;iiK2FQIAADAEAAAOAAAAAAAAAAAAAAAAAC4CAABkcnMvZTJvRG9jLnhtbFBLAQItABQABgAIAAAA&#10;IQD34Ycz3AAAAAsBAAAPAAAAAAAAAAAAAAAAAG8EAABkcnMvZG93bnJldi54bWxQSwUGAAAAAAQA&#10;BADzAAAAeAUAAAAA&#10;"/>
            </w:pict>
          </mc:Fallback>
        </mc:AlternateContent>
      </w:r>
    </w:p>
    <w:p w:rsidR="00C323B3" w:rsidRPr="00C323B3" w:rsidRDefault="00C323B3" w:rsidP="00C323B3">
      <w:pPr>
        <w:ind w:right="-1"/>
        <w:jc w:val="left"/>
        <w:rPr>
          <w:rFonts w:eastAsia="Times New Roman" w:cs="Times New Roman"/>
          <w:sz w:val="20"/>
          <w:szCs w:val="36"/>
          <w:lang w:val="fr-FR" w:eastAsia="lv-LV"/>
        </w:rPr>
      </w:pPr>
      <w:r w:rsidRPr="00C323B3">
        <w:rPr>
          <w:rFonts w:eastAsia="Times New Roman" w:cs="Times New Roman"/>
          <w:noProof/>
          <w:sz w:val="16"/>
          <w:szCs w:val="16"/>
          <w:lang w:eastAsia="lv-LV"/>
        </w:rPr>
        <mc:AlternateContent>
          <mc:Choice Requires="wps">
            <w:drawing>
              <wp:anchor distT="0" distB="0" distL="114300" distR="114300" simplePos="0" relativeHeight="251662336" behindDoc="0" locked="0" layoutInCell="1" allowOverlap="1" wp14:anchorId="5E0D5653" wp14:editId="40B58AB0">
                <wp:simplePos x="0" y="0"/>
                <wp:positionH relativeFrom="column">
                  <wp:posOffset>-180975</wp:posOffset>
                </wp:positionH>
                <wp:positionV relativeFrom="paragraph">
                  <wp:posOffset>1270</wp:posOffset>
                </wp:positionV>
                <wp:extent cx="6127115" cy="0"/>
                <wp:effectExtent l="22860" t="26035" r="22225" b="2159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2E9398C7" id="Straight Connector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X+oJwIAAEgEAAAOAAAAZHJzL2Uyb0RvYy54bWysVMGO2yAQvVfqPyDuWcepN8lacVaVnfSy&#10;7UZK+gEEcIwWAwISJ6r67x2IHWXbS1XVBzzA8PzmzcOL53Mr0YlbJ7QqcPowxogrqplQhwJ/361H&#10;c4ycJ4oRqRUv8IU7/Lz8+GHRmZxPdKMl4xYBiHJ5ZwrceG/yJHG04S1xD9pwBZu1ti3xMLWHhFnS&#10;AXork8l4PE06bZmxmnLnYLW6buJlxK9rTv1rXTvukSwwcPNxtHHchzFZLkh+sMQ0gvY0yD+waIlQ&#10;8NEbVEU8QUcr/oBqBbXa6do/UN0muq4F5bEGqCYd/1bNtiGGx1pAHGduMrn/B0u/nTYWCVbgGUaK&#10;tNCirbdEHBqPSq0UCKgtmgWdOuNySC/VxoZK6VltzYumbw4pXTZEHXjku7sYAEnDieTdkTBxBr62&#10;775qBjnk6HUU7VzbNkCCHOgce3O59YafPaKwOE0nszR9xIgOewnJh4PGOv+F6xaFoMBSqCAbycnp&#10;xflAhORDSlhWei2kjK2XCnUFzgA8QLcGhPBghbdd0zfUaSlYSA8HnT3sS2nRiQQ7xSfWCTv3aVYf&#10;FYvwDSds1ceeCHmNgY5UAQ+KA4J9dPXLj6fx02q+mmejbDJdjbJxVY0+r8tsNF2ns8fqU1WWVfoz&#10;VJdmeSMY4yqwG7ybZn/njf4WXV13c+9NmOQ9elQQyA7vSDp2NzT0ao29ZpeNHboOdo3J/dUK9+F+&#10;DvH9D2D5CwAA//8DAFBLAwQUAAYACAAAACEA0TGDtNoAAAAFAQAADwAAAGRycy9kb3ducmV2Lnht&#10;bEyOwU7DMBBE70j8g7WVuLV2A1QhxKkqVG6oKqUf4MRLEjVeR/G2CXw97qkcRzN68/L15DpxwSG0&#10;njQsFwoEUuVtS7WG49f7PAUR2JA1nSfU8IMB1sX9XW4y60f6xMuBaxEhFDKjoWHuMylD1aAzYeF7&#10;pNh9+8EZjnGopR3MGOGuk4lSK+lMS/GhMT2+NVidDmen4Xcj96rm1O2rHX+UozrycrvV+mE2bV5B&#10;ME58G8NVP6pDEZ1KfyYbRKdhnqTPcaohARHrl8fVE4jyGmWRy//2xR8AAAD//wMAUEsBAi0AFAAG&#10;AAgAAAAhALaDOJL+AAAA4QEAABMAAAAAAAAAAAAAAAAAAAAAAFtDb250ZW50X1R5cGVzXS54bWxQ&#10;SwECLQAUAAYACAAAACEAOP0h/9YAAACUAQAACwAAAAAAAAAAAAAAAAAvAQAAX3JlbHMvLnJlbHNQ&#10;SwECLQAUAAYACAAAACEAE3V/qCcCAABIBAAADgAAAAAAAAAAAAAAAAAuAgAAZHJzL2Uyb0RvYy54&#10;bWxQSwECLQAUAAYACAAAACEA0TGDtNoAAAAFAQAADwAAAAAAAAAAAAAAAACBBAAAZHJzL2Rvd25y&#10;ZXYueG1sUEsFBgAAAAAEAAQA8wAAAIgFAAAAAA==&#10;" strokeweight="3.25pt">
                <v:stroke linestyle="thickThin"/>
              </v:line>
            </w:pict>
          </mc:Fallback>
        </mc:AlternateContent>
      </w:r>
    </w:p>
    <w:p w:rsidR="00C323B3" w:rsidRPr="00C323B3" w:rsidRDefault="00C323B3" w:rsidP="00C323B3">
      <w:pPr>
        <w:ind w:right="-1"/>
        <w:jc w:val="center"/>
        <w:rPr>
          <w:rFonts w:eastAsia="Times New Roman" w:cs="Times New Roman"/>
          <w:b/>
          <w:szCs w:val="24"/>
          <w:lang w:val="fr-FR" w:eastAsia="lv-LV"/>
        </w:rPr>
      </w:pPr>
    </w:p>
    <w:p w:rsidR="00C323B3" w:rsidRPr="00C323B3" w:rsidRDefault="00C323B3" w:rsidP="00C323B3">
      <w:pPr>
        <w:ind w:right="-1"/>
        <w:jc w:val="center"/>
        <w:rPr>
          <w:rFonts w:eastAsia="Times New Roman" w:cs="Times New Roman"/>
          <w:b/>
          <w:szCs w:val="24"/>
          <w:lang w:val="fr-FR" w:eastAsia="lv-LV"/>
        </w:rPr>
      </w:pPr>
      <w:r w:rsidRPr="00C323B3">
        <w:rPr>
          <w:rFonts w:eastAsia="Times New Roman" w:cs="Times New Roman"/>
          <w:b/>
          <w:szCs w:val="24"/>
          <w:lang w:val="fr-FR" w:eastAsia="lv-LV"/>
        </w:rPr>
        <w:t>SĒDES PROTOKOLS</w:t>
      </w:r>
    </w:p>
    <w:p w:rsidR="00C323B3" w:rsidRPr="00C323B3" w:rsidRDefault="00C323B3" w:rsidP="00C323B3">
      <w:pPr>
        <w:ind w:right="-1"/>
        <w:jc w:val="center"/>
        <w:rPr>
          <w:rFonts w:eastAsia="Times New Roman" w:cs="Times New Roman"/>
          <w:szCs w:val="24"/>
          <w:lang w:eastAsia="lv-LV"/>
        </w:rPr>
      </w:pPr>
      <w:r w:rsidRPr="00C323B3">
        <w:rPr>
          <w:rFonts w:eastAsia="Times New Roman" w:cs="Times New Roman"/>
          <w:szCs w:val="24"/>
          <w:lang w:eastAsia="lv-LV"/>
        </w:rPr>
        <w:t>Tukumā</w:t>
      </w:r>
    </w:p>
    <w:p w:rsidR="00C323B3" w:rsidRPr="00C323B3" w:rsidRDefault="00C323B3" w:rsidP="00C323B3">
      <w:pPr>
        <w:ind w:right="-1"/>
        <w:jc w:val="center"/>
        <w:rPr>
          <w:rFonts w:eastAsia="Times New Roman" w:cs="Times New Roman"/>
          <w:szCs w:val="24"/>
          <w:lang w:eastAsia="lv-LV"/>
        </w:rPr>
      </w:pPr>
    </w:p>
    <w:p w:rsidR="00C323B3" w:rsidRPr="00C323B3" w:rsidRDefault="00C323B3" w:rsidP="00C323B3">
      <w:pPr>
        <w:jc w:val="both"/>
        <w:rPr>
          <w:rFonts w:eastAsia="Times New Roman" w:cs="Times New Roman"/>
          <w:b/>
          <w:szCs w:val="24"/>
          <w:lang w:eastAsia="lv-LV"/>
        </w:rPr>
      </w:pPr>
      <w:r w:rsidRPr="00C323B3">
        <w:rPr>
          <w:rFonts w:eastAsia="Times New Roman" w:cs="Times New Roman"/>
          <w:b/>
          <w:szCs w:val="24"/>
          <w:lang w:eastAsia="lv-LV"/>
        </w:rPr>
        <w:t>2016.gada 13.oktobrī</w:t>
      </w:r>
      <w:r w:rsidRPr="00C323B3">
        <w:rPr>
          <w:rFonts w:eastAsia="Times New Roman" w:cs="Times New Roman"/>
          <w:b/>
          <w:szCs w:val="24"/>
          <w:lang w:eastAsia="lv-LV"/>
        </w:rPr>
        <w:tab/>
      </w:r>
    </w:p>
    <w:p w:rsidR="00C323B3" w:rsidRPr="00C323B3" w:rsidRDefault="00C323B3" w:rsidP="00C323B3">
      <w:pPr>
        <w:jc w:val="both"/>
        <w:rPr>
          <w:rFonts w:eastAsia="Times New Roman" w:cs="Times New Roman"/>
          <w:b/>
          <w:szCs w:val="24"/>
          <w:lang w:eastAsia="lv-LV"/>
        </w:rPr>
      </w:pPr>
      <w:r w:rsidRPr="00C323B3">
        <w:rPr>
          <w:rFonts w:eastAsia="Times New Roman" w:cs="Times New Roman"/>
          <w:b/>
          <w:szCs w:val="24"/>
          <w:lang w:eastAsia="lv-LV"/>
        </w:rPr>
        <w:t>plkst.11:00</w:t>
      </w:r>
    </w:p>
    <w:p w:rsidR="00C323B3" w:rsidRPr="00C323B3" w:rsidRDefault="00C323B3" w:rsidP="00C323B3">
      <w:pPr>
        <w:jc w:val="both"/>
        <w:rPr>
          <w:rFonts w:eastAsia="Times New Roman" w:cs="Times New Roman"/>
          <w:b/>
          <w:szCs w:val="24"/>
          <w:lang w:eastAsia="lv-LV"/>
        </w:rPr>
      </w:pPr>
    </w:p>
    <w:p w:rsidR="00C323B3" w:rsidRPr="00C323B3" w:rsidRDefault="00C323B3" w:rsidP="00C323B3">
      <w:pPr>
        <w:jc w:val="both"/>
        <w:rPr>
          <w:rFonts w:eastAsia="Times New Roman" w:cs="Times New Roman"/>
          <w:szCs w:val="24"/>
          <w:lang w:eastAsia="lv-LV"/>
        </w:rPr>
      </w:pPr>
    </w:p>
    <w:p w:rsidR="00C323B3" w:rsidRPr="00C323B3" w:rsidRDefault="00C323B3" w:rsidP="00C323B3">
      <w:pPr>
        <w:jc w:val="both"/>
        <w:rPr>
          <w:rFonts w:eastAsia="Times New Roman" w:cs="Times New Roman"/>
          <w:szCs w:val="24"/>
          <w:lang w:eastAsia="lv-LV"/>
        </w:rPr>
      </w:pPr>
    </w:p>
    <w:p w:rsidR="00C323B3" w:rsidRPr="00C323B3" w:rsidRDefault="00C323B3" w:rsidP="00C323B3">
      <w:pPr>
        <w:jc w:val="both"/>
        <w:rPr>
          <w:rFonts w:eastAsia="Times New Roman" w:cs="Times New Roman"/>
          <w:szCs w:val="24"/>
          <w:lang w:eastAsia="lv-LV"/>
        </w:rPr>
      </w:pPr>
      <w:r w:rsidRPr="00C323B3">
        <w:rPr>
          <w:rFonts w:eastAsia="Times New Roman" w:cs="Times New Roman"/>
          <w:szCs w:val="24"/>
          <w:lang w:eastAsia="lv-LV"/>
        </w:rPr>
        <w:t>1.</w:t>
      </w:r>
      <w:r>
        <w:rPr>
          <w:rFonts w:eastAsia="Times New Roman" w:cs="Times New Roman"/>
          <w:szCs w:val="24"/>
          <w:lang w:eastAsia="lv-LV"/>
        </w:rPr>
        <w:t xml:space="preserve"> P</w:t>
      </w:r>
      <w:r w:rsidRPr="00C323B3">
        <w:rPr>
          <w:rFonts w:eastAsia="Times New Roman" w:cs="Times New Roman"/>
          <w:szCs w:val="24"/>
          <w:lang w:eastAsia="lv-LV"/>
        </w:rPr>
        <w:t>ar grozījumiem Tukuma novada Irlavas un Lestenes pagastu pārvaldes nolikumā.</w:t>
      </w:r>
    </w:p>
    <w:p w:rsidR="00C323B3" w:rsidRPr="00C323B3" w:rsidRDefault="00C323B3" w:rsidP="00C323B3">
      <w:pPr>
        <w:jc w:val="both"/>
        <w:rPr>
          <w:rFonts w:eastAsia="Times New Roman" w:cs="Times New Roman"/>
          <w:sz w:val="20"/>
          <w:szCs w:val="20"/>
          <w:lang w:eastAsia="lv-LV"/>
        </w:rPr>
      </w:pPr>
      <w:r>
        <w:rPr>
          <w:rFonts w:eastAsia="Times New Roman" w:cs="Times New Roman"/>
          <w:sz w:val="20"/>
          <w:szCs w:val="20"/>
          <w:lang w:eastAsia="lv-LV"/>
        </w:rPr>
        <w:tab/>
        <w:t xml:space="preserve">ZIŅO: </w:t>
      </w:r>
      <w:r w:rsidR="00BB28D4">
        <w:rPr>
          <w:rFonts w:eastAsia="Times New Roman" w:cs="Times New Roman"/>
          <w:sz w:val="20"/>
          <w:szCs w:val="20"/>
          <w:lang w:eastAsia="lv-LV"/>
        </w:rPr>
        <w:t>V.Janševskis</w:t>
      </w:r>
    </w:p>
    <w:p w:rsidR="00C323B3" w:rsidRDefault="00C323B3" w:rsidP="00C323B3">
      <w:pPr>
        <w:jc w:val="both"/>
        <w:rPr>
          <w:rFonts w:eastAsia="Times New Roman" w:cs="Times New Roman"/>
          <w:szCs w:val="24"/>
          <w:lang w:eastAsia="lv-LV"/>
        </w:rPr>
      </w:pPr>
    </w:p>
    <w:p w:rsidR="00C323B3" w:rsidRDefault="00C323B3" w:rsidP="00C323B3">
      <w:pPr>
        <w:jc w:val="both"/>
        <w:rPr>
          <w:rFonts w:eastAsia="Times New Roman" w:cs="Times New Roman"/>
          <w:szCs w:val="24"/>
          <w:lang w:eastAsia="lv-LV"/>
        </w:rPr>
      </w:pPr>
      <w:r>
        <w:rPr>
          <w:rFonts w:eastAsia="Times New Roman" w:cs="Times New Roman"/>
          <w:szCs w:val="24"/>
          <w:lang w:eastAsia="lv-LV"/>
        </w:rPr>
        <w:t>2</w:t>
      </w:r>
      <w:r w:rsidRPr="00C323B3">
        <w:rPr>
          <w:rFonts w:eastAsia="Times New Roman" w:cs="Times New Roman"/>
          <w:szCs w:val="24"/>
          <w:lang w:eastAsia="lv-LV"/>
        </w:rPr>
        <w:t>.</w:t>
      </w:r>
      <w:r>
        <w:rPr>
          <w:rFonts w:eastAsia="Times New Roman" w:cs="Times New Roman"/>
          <w:szCs w:val="24"/>
          <w:lang w:eastAsia="lv-LV"/>
        </w:rPr>
        <w:t xml:space="preserve"> P</w:t>
      </w:r>
      <w:r w:rsidRPr="00C323B3">
        <w:rPr>
          <w:rFonts w:eastAsia="Times New Roman" w:cs="Times New Roman"/>
          <w:szCs w:val="24"/>
          <w:lang w:eastAsia="lv-LV"/>
        </w:rPr>
        <w:t xml:space="preserve">ar grozījumiem Tukuma novada </w:t>
      </w:r>
      <w:r>
        <w:rPr>
          <w:rFonts w:eastAsia="Times New Roman" w:cs="Times New Roman"/>
          <w:szCs w:val="24"/>
          <w:lang w:eastAsia="lv-LV"/>
        </w:rPr>
        <w:t>Pūres</w:t>
      </w:r>
      <w:r w:rsidRPr="00C323B3">
        <w:rPr>
          <w:rFonts w:eastAsia="Times New Roman" w:cs="Times New Roman"/>
          <w:szCs w:val="24"/>
          <w:lang w:eastAsia="lv-LV"/>
        </w:rPr>
        <w:t xml:space="preserve"> un </w:t>
      </w:r>
      <w:r>
        <w:rPr>
          <w:rFonts w:eastAsia="Times New Roman" w:cs="Times New Roman"/>
          <w:szCs w:val="24"/>
          <w:lang w:eastAsia="lv-LV"/>
        </w:rPr>
        <w:t>Jaunsātu</w:t>
      </w:r>
      <w:r w:rsidRPr="00C323B3">
        <w:rPr>
          <w:rFonts w:eastAsia="Times New Roman" w:cs="Times New Roman"/>
          <w:szCs w:val="24"/>
          <w:lang w:eastAsia="lv-LV"/>
        </w:rPr>
        <w:t xml:space="preserve"> pagastu pārvaldes nolikumā.</w:t>
      </w:r>
    </w:p>
    <w:p w:rsidR="00BB28D4" w:rsidRPr="00C323B3" w:rsidRDefault="00BB28D4" w:rsidP="00BB28D4">
      <w:pPr>
        <w:jc w:val="both"/>
        <w:rPr>
          <w:rFonts w:eastAsia="Times New Roman" w:cs="Times New Roman"/>
          <w:sz w:val="20"/>
          <w:szCs w:val="20"/>
          <w:lang w:eastAsia="lv-LV"/>
        </w:rPr>
      </w:pPr>
      <w:r>
        <w:rPr>
          <w:rFonts w:eastAsia="Times New Roman" w:cs="Times New Roman"/>
          <w:sz w:val="20"/>
          <w:szCs w:val="20"/>
          <w:lang w:eastAsia="lv-LV"/>
        </w:rPr>
        <w:tab/>
        <w:t xml:space="preserve">ZIŅO: </w:t>
      </w:r>
      <w:proofErr w:type="spellStart"/>
      <w:r>
        <w:rPr>
          <w:rFonts w:eastAsia="Times New Roman" w:cs="Times New Roman"/>
          <w:sz w:val="20"/>
          <w:szCs w:val="20"/>
          <w:lang w:eastAsia="lv-LV"/>
        </w:rPr>
        <w:t>S.Heimane</w:t>
      </w:r>
      <w:proofErr w:type="spellEnd"/>
    </w:p>
    <w:p w:rsidR="00C323B3" w:rsidRDefault="00C323B3" w:rsidP="00C323B3">
      <w:pPr>
        <w:jc w:val="both"/>
        <w:rPr>
          <w:rFonts w:eastAsia="Times New Roman" w:cs="Times New Roman"/>
          <w:szCs w:val="24"/>
          <w:lang w:eastAsia="lv-LV"/>
        </w:rPr>
      </w:pPr>
    </w:p>
    <w:p w:rsidR="00C323B3" w:rsidRPr="00C323B3" w:rsidRDefault="00C323B3" w:rsidP="00C323B3">
      <w:pPr>
        <w:jc w:val="both"/>
        <w:rPr>
          <w:rFonts w:eastAsia="Times New Roman" w:cs="Times New Roman"/>
          <w:szCs w:val="24"/>
          <w:lang w:eastAsia="lv-LV"/>
        </w:rPr>
      </w:pPr>
      <w:r>
        <w:rPr>
          <w:rFonts w:eastAsia="Times New Roman" w:cs="Times New Roman"/>
          <w:szCs w:val="24"/>
          <w:lang w:eastAsia="lv-LV"/>
        </w:rPr>
        <w:t>3</w:t>
      </w:r>
      <w:r w:rsidRPr="00C323B3">
        <w:rPr>
          <w:rFonts w:eastAsia="Times New Roman" w:cs="Times New Roman"/>
          <w:szCs w:val="24"/>
          <w:lang w:eastAsia="lv-LV"/>
        </w:rPr>
        <w:t>.</w:t>
      </w:r>
      <w:r>
        <w:rPr>
          <w:rFonts w:eastAsia="Times New Roman" w:cs="Times New Roman"/>
          <w:szCs w:val="24"/>
          <w:lang w:eastAsia="lv-LV"/>
        </w:rPr>
        <w:t xml:space="preserve"> </w:t>
      </w:r>
      <w:r w:rsidRPr="00C323B3">
        <w:rPr>
          <w:rFonts w:eastAsia="Times New Roman" w:cs="Times New Roman"/>
          <w:szCs w:val="24"/>
          <w:lang w:eastAsia="lv-LV"/>
        </w:rPr>
        <w:t xml:space="preserve">Par grozījumiem Tukuma novada </w:t>
      </w:r>
      <w:r>
        <w:rPr>
          <w:rFonts w:eastAsia="Times New Roman" w:cs="Times New Roman"/>
          <w:szCs w:val="24"/>
          <w:lang w:eastAsia="lv-LV"/>
        </w:rPr>
        <w:t>Sēmes</w:t>
      </w:r>
      <w:r w:rsidRPr="00C323B3">
        <w:rPr>
          <w:rFonts w:eastAsia="Times New Roman" w:cs="Times New Roman"/>
          <w:szCs w:val="24"/>
          <w:lang w:eastAsia="lv-LV"/>
        </w:rPr>
        <w:t xml:space="preserve"> un </w:t>
      </w:r>
      <w:r>
        <w:rPr>
          <w:rFonts w:eastAsia="Times New Roman" w:cs="Times New Roman"/>
          <w:szCs w:val="24"/>
          <w:lang w:eastAsia="lv-LV"/>
        </w:rPr>
        <w:t>Zen</w:t>
      </w:r>
      <w:r w:rsidRPr="00C323B3">
        <w:rPr>
          <w:rFonts w:eastAsia="Times New Roman" w:cs="Times New Roman"/>
          <w:szCs w:val="24"/>
          <w:lang w:eastAsia="lv-LV"/>
        </w:rPr>
        <w:t>tenes pagastu pārvaldes nolikumā.</w:t>
      </w:r>
    </w:p>
    <w:p w:rsidR="00BB28D4" w:rsidRPr="00C323B3" w:rsidRDefault="00BB28D4" w:rsidP="00BB28D4">
      <w:pPr>
        <w:jc w:val="both"/>
        <w:rPr>
          <w:rFonts w:eastAsia="Times New Roman" w:cs="Times New Roman"/>
          <w:sz w:val="20"/>
          <w:szCs w:val="20"/>
          <w:lang w:eastAsia="lv-LV"/>
        </w:rPr>
      </w:pPr>
      <w:r>
        <w:rPr>
          <w:rFonts w:eastAsia="Times New Roman" w:cs="Times New Roman"/>
          <w:sz w:val="20"/>
          <w:szCs w:val="20"/>
          <w:lang w:eastAsia="lv-LV"/>
        </w:rPr>
        <w:tab/>
        <w:t xml:space="preserve">ZIŅO: </w:t>
      </w:r>
      <w:proofErr w:type="spellStart"/>
      <w:r>
        <w:rPr>
          <w:rFonts w:eastAsia="Times New Roman" w:cs="Times New Roman"/>
          <w:sz w:val="20"/>
          <w:szCs w:val="20"/>
          <w:lang w:eastAsia="lv-LV"/>
        </w:rPr>
        <w:t>S.Rabkēviča</w:t>
      </w:r>
      <w:proofErr w:type="spellEnd"/>
      <w:r>
        <w:rPr>
          <w:rFonts w:eastAsia="Times New Roman" w:cs="Times New Roman"/>
          <w:sz w:val="20"/>
          <w:szCs w:val="20"/>
          <w:lang w:eastAsia="lv-LV"/>
        </w:rPr>
        <w:t xml:space="preserve"> </w:t>
      </w:r>
    </w:p>
    <w:p w:rsidR="00C323B3" w:rsidRDefault="00C323B3" w:rsidP="00C323B3">
      <w:pPr>
        <w:jc w:val="both"/>
        <w:rPr>
          <w:rFonts w:eastAsia="Times New Roman" w:cs="Times New Roman"/>
          <w:szCs w:val="24"/>
          <w:lang w:eastAsia="lv-LV"/>
        </w:rPr>
      </w:pPr>
    </w:p>
    <w:p w:rsidR="00C323B3" w:rsidRPr="00C323B3" w:rsidRDefault="00C323B3" w:rsidP="00C323B3">
      <w:pPr>
        <w:jc w:val="both"/>
        <w:rPr>
          <w:rFonts w:eastAsia="Times New Roman" w:cs="Times New Roman"/>
          <w:szCs w:val="24"/>
          <w:lang w:eastAsia="lv-LV"/>
        </w:rPr>
      </w:pPr>
      <w:r>
        <w:rPr>
          <w:rFonts w:eastAsia="Times New Roman" w:cs="Times New Roman"/>
          <w:szCs w:val="24"/>
          <w:lang w:eastAsia="lv-LV"/>
        </w:rPr>
        <w:t>4</w:t>
      </w:r>
      <w:r w:rsidRPr="00C323B3">
        <w:rPr>
          <w:rFonts w:eastAsia="Times New Roman" w:cs="Times New Roman"/>
          <w:szCs w:val="24"/>
          <w:lang w:eastAsia="lv-LV"/>
        </w:rPr>
        <w:t>.</w:t>
      </w:r>
      <w:r>
        <w:rPr>
          <w:rFonts w:eastAsia="Times New Roman" w:cs="Times New Roman"/>
          <w:szCs w:val="24"/>
          <w:lang w:eastAsia="lv-LV"/>
        </w:rPr>
        <w:t xml:space="preserve"> </w:t>
      </w:r>
      <w:r w:rsidRPr="00C323B3">
        <w:rPr>
          <w:rFonts w:eastAsia="Times New Roman" w:cs="Times New Roman"/>
          <w:szCs w:val="24"/>
          <w:lang w:eastAsia="lv-LV"/>
        </w:rPr>
        <w:t xml:space="preserve">Par grozījumiem Tukuma novada </w:t>
      </w:r>
      <w:r>
        <w:rPr>
          <w:rFonts w:eastAsia="Times New Roman" w:cs="Times New Roman"/>
          <w:szCs w:val="24"/>
          <w:lang w:eastAsia="lv-LV"/>
        </w:rPr>
        <w:t>Slampes</w:t>
      </w:r>
      <w:r w:rsidRPr="00C323B3">
        <w:rPr>
          <w:rFonts w:eastAsia="Times New Roman" w:cs="Times New Roman"/>
          <w:szCs w:val="24"/>
          <w:lang w:eastAsia="lv-LV"/>
        </w:rPr>
        <w:t xml:space="preserve"> un </w:t>
      </w:r>
      <w:r>
        <w:rPr>
          <w:rFonts w:eastAsia="Times New Roman" w:cs="Times New Roman"/>
          <w:szCs w:val="24"/>
          <w:lang w:eastAsia="lv-LV"/>
        </w:rPr>
        <w:t>Džūkst</w:t>
      </w:r>
      <w:r w:rsidRPr="00C323B3">
        <w:rPr>
          <w:rFonts w:eastAsia="Times New Roman" w:cs="Times New Roman"/>
          <w:szCs w:val="24"/>
          <w:lang w:eastAsia="lv-LV"/>
        </w:rPr>
        <w:t>es pagastu pārvaldes nolikumā.</w:t>
      </w:r>
    </w:p>
    <w:p w:rsidR="00BB28D4" w:rsidRPr="00C323B3" w:rsidRDefault="00BB28D4" w:rsidP="00BB28D4">
      <w:pPr>
        <w:jc w:val="both"/>
        <w:rPr>
          <w:rFonts w:eastAsia="Times New Roman" w:cs="Times New Roman"/>
          <w:sz w:val="20"/>
          <w:szCs w:val="20"/>
          <w:lang w:eastAsia="lv-LV"/>
        </w:rPr>
      </w:pPr>
      <w:r>
        <w:rPr>
          <w:rFonts w:eastAsia="Times New Roman" w:cs="Times New Roman"/>
          <w:sz w:val="20"/>
          <w:szCs w:val="20"/>
          <w:lang w:eastAsia="lv-LV"/>
        </w:rPr>
        <w:tab/>
        <w:t>ZIŅO: D.Pole</w:t>
      </w:r>
    </w:p>
    <w:p w:rsidR="00C323B3" w:rsidRDefault="00C323B3" w:rsidP="00C323B3">
      <w:pPr>
        <w:jc w:val="both"/>
        <w:rPr>
          <w:rFonts w:eastAsia="Times New Roman" w:cs="Times New Roman"/>
          <w:szCs w:val="24"/>
          <w:lang w:eastAsia="lv-LV"/>
        </w:rPr>
      </w:pPr>
    </w:p>
    <w:p w:rsidR="007500C1" w:rsidRPr="007500C1" w:rsidRDefault="00F519F2" w:rsidP="007500C1">
      <w:pPr>
        <w:jc w:val="both"/>
      </w:pPr>
      <w:r>
        <w:t xml:space="preserve">5. </w:t>
      </w:r>
      <w:r w:rsidR="007500C1" w:rsidRPr="007500C1">
        <w:t>Par konceptuālu atbalstu projektam “18.gs.sekretā</w:t>
      </w:r>
      <w:r w:rsidR="00CC321C">
        <w:t>r</w:t>
      </w:r>
      <w:r w:rsidR="007500C1" w:rsidRPr="007500C1">
        <w:t>a restaurācija”.</w:t>
      </w:r>
    </w:p>
    <w:p w:rsidR="00F519F2" w:rsidRPr="00C323B3" w:rsidRDefault="00F519F2" w:rsidP="00F519F2">
      <w:pPr>
        <w:jc w:val="both"/>
        <w:rPr>
          <w:rFonts w:eastAsia="Times New Roman" w:cs="Times New Roman"/>
          <w:sz w:val="20"/>
          <w:szCs w:val="20"/>
          <w:lang w:eastAsia="lv-LV"/>
        </w:rPr>
      </w:pPr>
      <w:r>
        <w:rPr>
          <w:rFonts w:eastAsia="Times New Roman" w:cs="Times New Roman"/>
          <w:sz w:val="20"/>
          <w:szCs w:val="20"/>
          <w:lang w:eastAsia="lv-LV"/>
        </w:rPr>
        <w:tab/>
        <w:t>ZIŅO: D.Zvagule</w:t>
      </w:r>
    </w:p>
    <w:p w:rsidR="007C46B4" w:rsidRDefault="007C46B4" w:rsidP="00C323B3">
      <w:pPr>
        <w:jc w:val="both"/>
        <w:rPr>
          <w:rFonts w:eastAsia="Times New Roman" w:cs="Times New Roman"/>
          <w:szCs w:val="24"/>
          <w:lang w:eastAsia="lv-LV"/>
        </w:rPr>
      </w:pPr>
    </w:p>
    <w:p w:rsidR="008E0367" w:rsidRPr="008E0367" w:rsidRDefault="00F519F2" w:rsidP="008E0367">
      <w:pPr>
        <w:jc w:val="both"/>
      </w:pPr>
      <w:r>
        <w:t xml:space="preserve">6. </w:t>
      </w:r>
      <w:r w:rsidR="008E0367" w:rsidRPr="008E0367">
        <w:t>Par atbalstu projektam “Sēmes pagasta daudzdzīvokļu māju teritorijas labiekārtošana”.</w:t>
      </w:r>
    </w:p>
    <w:p w:rsidR="00F519F2" w:rsidRPr="00C323B3" w:rsidRDefault="00F519F2" w:rsidP="00F519F2">
      <w:pPr>
        <w:jc w:val="both"/>
        <w:rPr>
          <w:rFonts w:eastAsia="Times New Roman" w:cs="Times New Roman"/>
          <w:sz w:val="20"/>
          <w:szCs w:val="20"/>
          <w:lang w:eastAsia="lv-LV"/>
        </w:rPr>
      </w:pPr>
      <w:r>
        <w:rPr>
          <w:rFonts w:eastAsia="Times New Roman" w:cs="Times New Roman"/>
          <w:sz w:val="20"/>
          <w:szCs w:val="20"/>
          <w:lang w:eastAsia="lv-LV"/>
        </w:rPr>
        <w:tab/>
        <w:t>ZIŅO: D.Zvagule</w:t>
      </w:r>
    </w:p>
    <w:p w:rsidR="007C46B4" w:rsidRPr="00B37FF6" w:rsidRDefault="007C46B4" w:rsidP="00C323B3">
      <w:pPr>
        <w:jc w:val="both"/>
        <w:rPr>
          <w:rFonts w:eastAsia="Times New Roman" w:cs="Times New Roman"/>
          <w:szCs w:val="24"/>
          <w:lang w:eastAsia="lv-LV"/>
        </w:rPr>
      </w:pPr>
    </w:p>
    <w:p w:rsidR="006C19CB" w:rsidRPr="00B37FF6" w:rsidRDefault="00F519F2" w:rsidP="006C19CB">
      <w:pPr>
        <w:jc w:val="left"/>
        <w:rPr>
          <w:rFonts w:eastAsia="Times New Roman" w:cs="Times New Roman"/>
          <w:szCs w:val="24"/>
          <w:lang w:eastAsia="lv-LV"/>
        </w:rPr>
      </w:pPr>
      <w:r>
        <w:rPr>
          <w:rFonts w:eastAsia="Times New Roman" w:cs="Times New Roman"/>
          <w:szCs w:val="24"/>
          <w:lang w:eastAsia="lv-LV"/>
        </w:rPr>
        <w:t xml:space="preserve">7. </w:t>
      </w:r>
      <w:r w:rsidR="006C19CB" w:rsidRPr="00B37FF6">
        <w:rPr>
          <w:rFonts w:eastAsia="Times New Roman" w:cs="Times New Roman"/>
          <w:szCs w:val="24"/>
          <w:lang w:eastAsia="lv-LV"/>
        </w:rPr>
        <w:t>Par atbalstu projektam “Irlavas sporta nama infrastruktūras uzlabošanas pasākumi”</w:t>
      </w:r>
      <w:r w:rsidR="00B37FF6">
        <w:rPr>
          <w:rFonts w:eastAsia="Times New Roman" w:cs="Times New Roman"/>
          <w:szCs w:val="24"/>
          <w:lang w:eastAsia="lv-LV"/>
        </w:rPr>
        <w:t>.</w:t>
      </w:r>
    </w:p>
    <w:p w:rsidR="00F519F2" w:rsidRPr="00C323B3" w:rsidRDefault="00F519F2" w:rsidP="00F519F2">
      <w:pPr>
        <w:jc w:val="both"/>
        <w:rPr>
          <w:rFonts w:eastAsia="Times New Roman" w:cs="Times New Roman"/>
          <w:sz w:val="20"/>
          <w:szCs w:val="20"/>
          <w:lang w:eastAsia="lv-LV"/>
        </w:rPr>
      </w:pPr>
      <w:r>
        <w:rPr>
          <w:rFonts w:eastAsia="Times New Roman" w:cs="Times New Roman"/>
          <w:sz w:val="20"/>
          <w:szCs w:val="20"/>
          <w:lang w:eastAsia="lv-LV"/>
        </w:rPr>
        <w:tab/>
        <w:t>ZIŅO: D.Zvagule</w:t>
      </w:r>
    </w:p>
    <w:p w:rsidR="006C19CB" w:rsidRPr="00B37FF6" w:rsidRDefault="006C19CB" w:rsidP="00C323B3">
      <w:pPr>
        <w:jc w:val="both"/>
        <w:rPr>
          <w:rFonts w:eastAsia="Times New Roman" w:cs="Times New Roman"/>
          <w:szCs w:val="24"/>
          <w:lang w:eastAsia="lv-LV"/>
        </w:rPr>
      </w:pPr>
    </w:p>
    <w:p w:rsidR="006C19CB" w:rsidRPr="00B37FF6" w:rsidRDefault="00F519F2" w:rsidP="006C19CB">
      <w:pPr>
        <w:jc w:val="left"/>
        <w:rPr>
          <w:rFonts w:eastAsia="Times New Roman" w:cs="Times New Roman"/>
          <w:szCs w:val="24"/>
          <w:lang w:eastAsia="lv-LV"/>
        </w:rPr>
      </w:pPr>
      <w:r>
        <w:rPr>
          <w:rFonts w:eastAsia="Times New Roman" w:cs="Times New Roman"/>
          <w:szCs w:val="24"/>
          <w:lang w:eastAsia="lv-LV"/>
        </w:rPr>
        <w:t xml:space="preserve">8. </w:t>
      </w:r>
      <w:r w:rsidR="006C19CB" w:rsidRPr="00B37FF6">
        <w:rPr>
          <w:rFonts w:eastAsia="Times New Roman" w:cs="Times New Roman"/>
          <w:szCs w:val="24"/>
          <w:lang w:eastAsia="lv-LV"/>
        </w:rPr>
        <w:t>Par atbalstu projektam “Videonovērošanas sistēmas izveidošana Pūres pagastā”.</w:t>
      </w:r>
    </w:p>
    <w:p w:rsidR="00B37FF6" w:rsidRPr="00C323B3" w:rsidRDefault="00B37FF6" w:rsidP="00B37FF6">
      <w:pPr>
        <w:jc w:val="both"/>
        <w:rPr>
          <w:rFonts w:eastAsia="Times New Roman" w:cs="Times New Roman"/>
          <w:sz w:val="20"/>
          <w:szCs w:val="20"/>
          <w:lang w:eastAsia="lv-LV"/>
        </w:rPr>
      </w:pPr>
      <w:r>
        <w:rPr>
          <w:rFonts w:eastAsia="Times New Roman" w:cs="Times New Roman"/>
          <w:sz w:val="20"/>
          <w:szCs w:val="20"/>
          <w:lang w:eastAsia="lv-LV"/>
        </w:rPr>
        <w:tab/>
        <w:t xml:space="preserve">ZIŅO: </w:t>
      </w:r>
      <w:r w:rsidR="00F519F2">
        <w:rPr>
          <w:rFonts w:eastAsia="Times New Roman" w:cs="Times New Roman"/>
          <w:sz w:val="20"/>
          <w:szCs w:val="20"/>
          <w:lang w:eastAsia="lv-LV"/>
        </w:rPr>
        <w:t>D.Zvagule</w:t>
      </w:r>
    </w:p>
    <w:p w:rsidR="00CD11ED" w:rsidRDefault="00CD11ED" w:rsidP="00CD11ED">
      <w:pPr>
        <w:jc w:val="both"/>
        <w:rPr>
          <w:rFonts w:eastAsia="Times New Roman" w:cs="Times New Roman"/>
          <w:szCs w:val="24"/>
          <w:lang w:eastAsia="lv-LV"/>
        </w:rPr>
      </w:pPr>
    </w:p>
    <w:p w:rsidR="00CD11ED" w:rsidRDefault="00CD11ED" w:rsidP="00CD11ED">
      <w:pPr>
        <w:jc w:val="both"/>
        <w:rPr>
          <w:rFonts w:eastAsia="Times New Roman" w:cs="Times New Roman"/>
          <w:szCs w:val="24"/>
          <w:lang w:eastAsia="lv-LV"/>
        </w:rPr>
      </w:pPr>
      <w:r>
        <w:rPr>
          <w:rFonts w:eastAsia="Times New Roman" w:cs="Times New Roman"/>
          <w:szCs w:val="24"/>
          <w:lang w:eastAsia="lv-LV"/>
        </w:rPr>
        <w:t>9. Par zemes nomu.</w:t>
      </w:r>
    </w:p>
    <w:p w:rsidR="00CD11ED" w:rsidRPr="00C323B3" w:rsidRDefault="00CD11ED" w:rsidP="00CD11ED">
      <w:pPr>
        <w:jc w:val="both"/>
        <w:rPr>
          <w:rFonts w:eastAsia="Times New Roman" w:cs="Times New Roman"/>
          <w:sz w:val="20"/>
          <w:szCs w:val="20"/>
          <w:lang w:eastAsia="lv-LV"/>
        </w:rPr>
      </w:pPr>
      <w:r>
        <w:rPr>
          <w:rFonts w:eastAsia="Times New Roman" w:cs="Times New Roman"/>
          <w:sz w:val="20"/>
          <w:szCs w:val="20"/>
          <w:lang w:eastAsia="lv-LV"/>
        </w:rPr>
        <w:tab/>
        <w:t>ZIŅO: V.Bērzājs</w:t>
      </w:r>
    </w:p>
    <w:p w:rsidR="006C19CB" w:rsidRDefault="006C19CB" w:rsidP="00C323B3">
      <w:pPr>
        <w:jc w:val="both"/>
        <w:rPr>
          <w:rFonts w:eastAsia="Times New Roman" w:cs="Times New Roman"/>
          <w:szCs w:val="24"/>
          <w:lang w:eastAsia="lv-LV"/>
        </w:rPr>
      </w:pPr>
    </w:p>
    <w:p w:rsidR="00F519F2" w:rsidRPr="00F519F2" w:rsidRDefault="00CD11ED" w:rsidP="00F519F2">
      <w:pPr>
        <w:jc w:val="both"/>
      </w:pPr>
      <w:r>
        <w:t>10</w:t>
      </w:r>
      <w:r w:rsidR="00F519F2">
        <w:t xml:space="preserve">. </w:t>
      </w:r>
      <w:r w:rsidR="00F519F2" w:rsidRPr="00F519F2">
        <w:t>Par atbalstu projektam “Rotaļu laukuma elementu papildināšana un uzlabošana Pūres ciemata centrā”.</w:t>
      </w:r>
    </w:p>
    <w:p w:rsidR="00F519F2" w:rsidRPr="00C323B3" w:rsidRDefault="00F519F2" w:rsidP="00F519F2">
      <w:pPr>
        <w:jc w:val="both"/>
        <w:rPr>
          <w:rFonts w:eastAsia="Times New Roman" w:cs="Times New Roman"/>
          <w:sz w:val="20"/>
          <w:szCs w:val="20"/>
          <w:lang w:eastAsia="lv-LV"/>
        </w:rPr>
      </w:pPr>
      <w:r>
        <w:rPr>
          <w:rFonts w:eastAsia="Times New Roman" w:cs="Times New Roman"/>
          <w:sz w:val="20"/>
          <w:szCs w:val="20"/>
          <w:lang w:eastAsia="lv-LV"/>
        </w:rPr>
        <w:tab/>
        <w:t>ZIŅO: D.Zvagule</w:t>
      </w:r>
    </w:p>
    <w:p w:rsidR="00F519F2" w:rsidRPr="001A2F79" w:rsidRDefault="00F519F2" w:rsidP="00F519F2">
      <w:pPr>
        <w:jc w:val="both"/>
        <w:rPr>
          <w:b/>
        </w:rPr>
      </w:pPr>
    </w:p>
    <w:p w:rsidR="00B37FF6" w:rsidRDefault="00B37FF6" w:rsidP="00C323B3">
      <w:pPr>
        <w:jc w:val="both"/>
        <w:rPr>
          <w:rFonts w:eastAsia="Times New Roman" w:cs="Times New Roman"/>
          <w:szCs w:val="24"/>
          <w:lang w:eastAsia="lv-LV"/>
        </w:rPr>
      </w:pPr>
    </w:p>
    <w:p w:rsidR="007C46B4" w:rsidRPr="00C323B3" w:rsidRDefault="007C46B4" w:rsidP="00C323B3">
      <w:pPr>
        <w:jc w:val="both"/>
        <w:rPr>
          <w:rFonts w:eastAsia="Times New Roman" w:cs="Times New Roman"/>
          <w:szCs w:val="24"/>
          <w:lang w:eastAsia="lv-LV"/>
        </w:rPr>
      </w:pPr>
      <w:r>
        <w:rPr>
          <w:rFonts w:eastAsia="Times New Roman" w:cs="Times New Roman"/>
          <w:szCs w:val="24"/>
          <w:lang w:eastAsia="lv-LV"/>
        </w:rPr>
        <w:t xml:space="preserve">Komitejas priekšsēdētājs </w:t>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t>I.Zariņš</w:t>
      </w:r>
    </w:p>
    <w:p w:rsidR="00C323B3" w:rsidRPr="00C323B3" w:rsidRDefault="00C323B3" w:rsidP="00C323B3">
      <w:pPr>
        <w:jc w:val="both"/>
        <w:rPr>
          <w:rFonts w:eastAsia="Times New Roman" w:cs="Times New Roman"/>
          <w:szCs w:val="24"/>
          <w:lang w:eastAsia="lv-LV"/>
        </w:rPr>
      </w:pPr>
    </w:p>
    <w:p w:rsidR="006A5819" w:rsidRPr="00C323B3" w:rsidRDefault="00C323B3" w:rsidP="00C323B3">
      <w:pPr>
        <w:jc w:val="both"/>
        <w:rPr>
          <w:rFonts w:eastAsia="Times New Roman" w:cs="Courier New"/>
          <w:szCs w:val="24"/>
          <w:lang w:eastAsia="lv-LV" w:bidi="lo-LA"/>
        </w:rPr>
      </w:pPr>
      <w:r w:rsidRPr="00C323B3">
        <w:rPr>
          <w:rFonts w:eastAsia="Times New Roman" w:cs="Times New Roman"/>
          <w:b/>
          <w:szCs w:val="24"/>
          <w:lang w:eastAsia="lv-LV"/>
        </w:rPr>
        <w:tab/>
      </w:r>
      <w:r w:rsidRPr="00C323B3">
        <w:rPr>
          <w:rFonts w:eastAsia="Times New Roman" w:cs="Times New Roman"/>
          <w:b/>
          <w:szCs w:val="24"/>
          <w:lang w:eastAsia="lv-LV"/>
        </w:rPr>
        <w:tab/>
      </w:r>
      <w:r w:rsidRPr="00C323B3">
        <w:rPr>
          <w:rFonts w:eastAsia="Times New Roman" w:cs="Times New Roman"/>
          <w:b/>
          <w:szCs w:val="24"/>
          <w:lang w:eastAsia="lv-LV"/>
        </w:rPr>
        <w:tab/>
      </w:r>
      <w:r w:rsidRPr="00C323B3">
        <w:rPr>
          <w:rFonts w:eastAsia="Times New Roman" w:cs="Times New Roman"/>
          <w:b/>
          <w:szCs w:val="24"/>
          <w:lang w:eastAsia="lv-LV"/>
        </w:rPr>
        <w:tab/>
      </w:r>
      <w:r w:rsidRPr="00C323B3">
        <w:rPr>
          <w:rFonts w:eastAsia="Times New Roman" w:cs="Times New Roman"/>
          <w:b/>
          <w:szCs w:val="24"/>
          <w:lang w:eastAsia="lv-LV"/>
        </w:rPr>
        <w:tab/>
      </w:r>
      <w:r w:rsidRPr="00C323B3">
        <w:rPr>
          <w:rFonts w:eastAsia="Times New Roman" w:cs="Times New Roman"/>
          <w:b/>
          <w:szCs w:val="24"/>
          <w:lang w:eastAsia="lv-LV"/>
        </w:rPr>
        <w:tab/>
      </w:r>
      <w:r w:rsidRPr="00C323B3">
        <w:rPr>
          <w:rFonts w:eastAsia="Times New Roman" w:cs="Times New Roman"/>
          <w:b/>
          <w:szCs w:val="24"/>
          <w:lang w:eastAsia="lv-LV"/>
        </w:rPr>
        <w:tab/>
      </w:r>
      <w:r w:rsidRPr="00C323B3">
        <w:rPr>
          <w:rFonts w:eastAsia="Times New Roman" w:cs="Times New Roman"/>
          <w:b/>
          <w:szCs w:val="24"/>
          <w:lang w:eastAsia="lv-LV"/>
        </w:rPr>
        <w:tab/>
      </w:r>
      <w:r w:rsidRPr="00C323B3">
        <w:rPr>
          <w:rFonts w:eastAsia="Times New Roman" w:cs="Times New Roman"/>
          <w:b/>
          <w:szCs w:val="24"/>
          <w:lang w:eastAsia="lv-LV"/>
        </w:rPr>
        <w:tab/>
      </w:r>
      <w:r w:rsidR="006A5819" w:rsidRPr="00C323B3">
        <w:rPr>
          <w:rFonts w:eastAsia="Times New Roman" w:cs="Courier New"/>
          <w:szCs w:val="24"/>
          <w:lang w:eastAsia="lv-LV" w:bidi="lo-LA"/>
        </w:rPr>
        <w:br w:type="page"/>
      </w:r>
    </w:p>
    <w:p w:rsidR="00A71092" w:rsidRPr="00A71092" w:rsidRDefault="00B37FF6" w:rsidP="00A71092">
      <w:pPr>
        <w:jc w:val="center"/>
        <w:rPr>
          <w:rFonts w:eastAsia="Times New Roman" w:cs="Courier New"/>
          <w:szCs w:val="24"/>
          <w:lang w:eastAsia="lv-LV" w:bidi="lo-LA"/>
        </w:rPr>
      </w:pPr>
      <w:r>
        <w:rPr>
          <w:rFonts w:eastAsia="Times New Roman" w:cs="Courier New"/>
          <w:szCs w:val="24"/>
          <w:lang w:eastAsia="lv-LV" w:bidi="lo-LA"/>
        </w:rPr>
        <w:lastRenderedPageBreak/>
        <w:t>1</w:t>
      </w:r>
      <w:r w:rsidR="00A71092" w:rsidRPr="00A71092">
        <w:rPr>
          <w:rFonts w:eastAsia="Times New Roman" w:cs="Courier New"/>
          <w:szCs w:val="24"/>
          <w:lang w:eastAsia="lv-LV" w:bidi="lo-LA"/>
        </w:rPr>
        <w:t>.</w:t>
      </w:r>
      <w:r w:rsidR="00A71092" w:rsidRPr="00A71092">
        <w:rPr>
          <w:rFonts w:eastAsia="Times New Roman" w:cs="Times New Roman"/>
          <w:szCs w:val="24"/>
          <w:lang w:eastAsia="lv-LV" w:bidi="lo-LA"/>
        </w:rPr>
        <w:t>§</w:t>
      </w:r>
      <w:r w:rsidR="00C770B2">
        <w:rPr>
          <w:rFonts w:eastAsia="Times New Roman" w:cs="Times New Roman"/>
          <w:szCs w:val="24"/>
          <w:lang w:eastAsia="lv-LV" w:bidi="lo-LA"/>
        </w:rPr>
        <w:t>.</w:t>
      </w:r>
    </w:p>
    <w:p w:rsidR="00A71092" w:rsidRPr="00A71092" w:rsidRDefault="00A71092" w:rsidP="00A71092">
      <w:pPr>
        <w:jc w:val="left"/>
        <w:rPr>
          <w:rFonts w:eastAsia="Times New Roman" w:cs="Courier New"/>
          <w:b/>
          <w:szCs w:val="24"/>
          <w:lang w:eastAsia="lv-LV" w:bidi="lo-LA"/>
        </w:rPr>
      </w:pPr>
    </w:p>
    <w:p w:rsidR="00A71092" w:rsidRPr="00A71092" w:rsidRDefault="00A71092" w:rsidP="00A71092">
      <w:pPr>
        <w:jc w:val="left"/>
        <w:rPr>
          <w:rFonts w:eastAsia="Times New Roman" w:cs="Courier New"/>
          <w:i/>
          <w:szCs w:val="24"/>
          <w:lang w:eastAsia="lv-LV" w:bidi="lo-LA"/>
        </w:rPr>
      </w:pPr>
    </w:p>
    <w:p w:rsidR="00A71092" w:rsidRPr="00A71092" w:rsidRDefault="00A71092" w:rsidP="00A71092">
      <w:pPr>
        <w:jc w:val="left"/>
        <w:rPr>
          <w:rFonts w:eastAsia="Calibri" w:cs="Times New Roman"/>
          <w:b/>
          <w:szCs w:val="24"/>
          <w:lang w:eastAsia="lv-LV"/>
        </w:rPr>
      </w:pPr>
      <w:r w:rsidRPr="00A71092">
        <w:rPr>
          <w:rFonts w:eastAsia="Calibri" w:cs="Times New Roman"/>
          <w:b/>
          <w:szCs w:val="24"/>
          <w:lang w:eastAsia="lv-LV"/>
        </w:rPr>
        <w:t xml:space="preserve">Par grozījumiem Tukumu novada </w:t>
      </w:r>
    </w:p>
    <w:p w:rsidR="00A71092" w:rsidRPr="00A71092" w:rsidRDefault="00A71092" w:rsidP="00A71092">
      <w:pPr>
        <w:jc w:val="left"/>
        <w:rPr>
          <w:rFonts w:eastAsia="Calibri" w:cs="Times New Roman"/>
          <w:b/>
          <w:szCs w:val="24"/>
          <w:lang w:eastAsia="lv-LV"/>
        </w:rPr>
      </w:pPr>
      <w:r w:rsidRPr="00A71092">
        <w:rPr>
          <w:rFonts w:eastAsia="Calibri" w:cs="Times New Roman"/>
          <w:b/>
          <w:szCs w:val="24"/>
          <w:lang w:eastAsia="lv-LV"/>
        </w:rPr>
        <w:t>Irlavas un Lestenes pagastu pārvaldes nolikumā</w:t>
      </w:r>
    </w:p>
    <w:p w:rsidR="00A71092" w:rsidRPr="00A71092" w:rsidRDefault="00A71092" w:rsidP="00A71092">
      <w:pPr>
        <w:jc w:val="left"/>
        <w:rPr>
          <w:rFonts w:eastAsia="Calibri" w:cs="Times New Roman"/>
          <w:i/>
          <w:szCs w:val="24"/>
          <w:lang w:eastAsia="lv-LV"/>
        </w:rPr>
      </w:pPr>
    </w:p>
    <w:p w:rsidR="00A71092" w:rsidRPr="00A71092" w:rsidRDefault="00A71092" w:rsidP="00A71092">
      <w:pPr>
        <w:jc w:val="left"/>
        <w:rPr>
          <w:rFonts w:eastAsia="Calibri" w:cs="Times New Roman"/>
          <w:i/>
          <w:szCs w:val="24"/>
          <w:lang w:eastAsia="lv-LV"/>
        </w:rPr>
      </w:pPr>
    </w:p>
    <w:p w:rsidR="00A71092" w:rsidRPr="00A71092" w:rsidRDefault="00A71092" w:rsidP="00A71092">
      <w:pPr>
        <w:jc w:val="left"/>
        <w:rPr>
          <w:rFonts w:eastAsia="Times New Roman" w:cs="Courier New"/>
          <w:i/>
          <w:szCs w:val="24"/>
          <w:lang w:eastAsia="lv-LV" w:bidi="lo-LA"/>
        </w:rPr>
      </w:pPr>
      <w:r w:rsidRPr="00A71092">
        <w:rPr>
          <w:rFonts w:eastAsia="Times New Roman" w:cs="Courier New"/>
          <w:i/>
          <w:szCs w:val="24"/>
          <w:lang w:eastAsia="lv-LV" w:bidi="lo-LA"/>
        </w:rPr>
        <w:t>Iesniegt izskatīšanai Domei šādu lēmuma projektu:</w:t>
      </w:r>
    </w:p>
    <w:p w:rsidR="00A71092" w:rsidRPr="00A71092" w:rsidRDefault="00A71092" w:rsidP="00A71092">
      <w:pPr>
        <w:jc w:val="left"/>
        <w:rPr>
          <w:rFonts w:eastAsia="Calibri" w:cs="Times New Roman"/>
          <w:i/>
          <w:lang w:eastAsia="lv-LV"/>
        </w:rPr>
      </w:pPr>
    </w:p>
    <w:p w:rsidR="00A71092" w:rsidRPr="00A71092" w:rsidRDefault="00A71092" w:rsidP="00A71092">
      <w:pPr>
        <w:jc w:val="both"/>
        <w:rPr>
          <w:rFonts w:eastAsia="Calibri" w:cs="Times New Roman"/>
          <w:szCs w:val="24"/>
          <w:lang w:eastAsia="lv-LV"/>
        </w:rPr>
      </w:pPr>
      <w:r w:rsidRPr="00A71092">
        <w:rPr>
          <w:rFonts w:eastAsia="Calibri" w:cs="Times New Roman"/>
          <w:szCs w:val="24"/>
          <w:lang w:eastAsia="lv-LV"/>
        </w:rPr>
        <w:tab/>
        <w:t>Izdarīt ar Tukuma novada Domes 22.10.2009. lēmumu (prot.Nr.10, 7.§.) apstiprinātajā Irlavas un Lestenes pagastu pārvaldes nolikuma (turpmāk – Nolikums) 13. punktā šādu grozījumu:</w:t>
      </w:r>
    </w:p>
    <w:p w:rsidR="00A71092" w:rsidRPr="00A71092" w:rsidRDefault="00A71092" w:rsidP="00A71092">
      <w:pPr>
        <w:jc w:val="both"/>
        <w:rPr>
          <w:rFonts w:eastAsia="Calibri" w:cs="Times New Roman"/>
          <w:szCs w:val="24"/>
          <w:lang w:eastAsia="lv-LV"/>
        </w:rPr>
      </w:pPr>
    </w:p>
    <w:p w:rsidR="00A71092" w:rsidRPr="00A71092" w:rsidRDefault="00A71092" w:rsidP="00A71092">
      <w:pPr>
        <w:ind w:firstLine="720"/>
        <w:jc w:val="both"/>
        <w:rPr>
          <w:rFonts w:eastAsia="Calibri" w:cs="Times New Roman"/>
          <w:szCs w:val="24"/>
          <w:lang w:eastAsia="lv-LV"/>
        </w:rPr>
      </w:pPr>
      <w:r w:rsidRPr="00A71092">
        <w:rPr>
          <w:rFonts w:eastAsia="Calibri" w:cs="Times New Roman"/>
          <w:szCs w:val="24"/>
          <w:lang w:eastAsia="lv-LV"/>
        </w:rPr>
        <w:t xml:space="preserve">Izteikt nolikuma 13. punktu šādā redakcijā: </w:t>
      </w:r>
    </w:p>
    <w:p w:rsidR="00A71092" w:rsidRPr="00A71092" w:rsidRDefault="00A71092" w:rsidP="00A71092">
      <w:pPr>
        <w:ind w:firstLine="720"/>
        <w:jc w:val="both"/>
        <w:rPr>
          <w:rFonts w:eastAsia="Calibri" w:cs="Times New Roman"/>
          <w:szCs w:val="24"/>
          <w:lang w:eastAsia="lv-LV"/>
        </w:rPr>
      </w:pPr>
      <w:r w:rsidRPr="00A71092">
        <w:rPr>
          <w:rFonts w:eastAsia="Calibri" w:cs="Times New Roman"/>
          <w:szCs w:val="24"/>
          <w:lang w:eastAsia="lv-LV"/>
        </w:rPr>
        <w:t>„13. Pārvaldes tiešā pakļautībā ir šādas struktūrvienības:”</w:t>
      </w:r>
    </w:p>
    <w:p w:rsidR="00A71092" w:rsidRPr="00A71092" w:rsidRDefault="00A71092" w:rsidP="00A71092">
      <w:pPr>
        <w:jc w:val="both"/>
        <w:rPr>
          <w:rFonts w:eastAsia="Calibri" w:cs="Times New Roman"/>
          <w:szCs w:val="24"/>
          <w:lang w:eastAsia="lv-LV"/>
        </w:rPr>
      </w:pPr>
    </w:p>
    <w:p w:rsidR="00A71092" w:rsidRPr="00A71092" w:rsidRDefault="00A71092" w:rsidP="00A71092">
      <w:pPr>
        <w:ind w:firstLine="720"/>
        <w:jc w:val="both"/>
        <w:rPr>
          <w:rFonts w:eastAsia="Times New Roman" w:cs="Times New Roman"/>
          <w:szCs w:val="24"/>
          <w:lang w:eastAsia="lv-LV"/>
        </w:rPr>
      </w:pPr>
      <w:r w:rsidRPr="00A71092">
        <w:rPr>
          <w:rFonts w:eastAsia="Times New Roman" w:cs="Times New Roman"/>
          <w:szCs w:val="24"/>
          <w:lang w:eastAsia="lv-LV"/>
        </w:rPr>
        <w:t xml:space="preserve"> </w:t>
      </w:r>
    </w:p>
    <w:p w:rsidR="00A71092" w:rsidRPr="00A71092" w:rsidRDefault="00A71092" w:rsidP="00A71092">
      <w:pPr>
        <w:jc w:val="both"/>
        <w:rPr>
          <w:rFonts w:eastAsia="Times New Roman" w:cs="Times New Roman"/>
          <w:szCs w:val="24"/>
          <w:lang w:eastAsia="lv-LV"/>
        </w:rPr>
      </w:pPr>
    </w:p>
    <w:p w:rsidR="00A71092" w:rsidRPr="00A71092" w:rsidRDefault="00A71092" w:rsidP="00A71092">
      <w:pPr>
        <w:ind w:firstLine="720"/>
        <w:jc w:val="both"/>
        <w:rPr>
          <w:rFonts w:eastAsia="Times New Roman" w:cs="Times New Roman"/>
          <w:szCs w:val="24"/>
          <w:lang w:eastAsia="lv-LV"/>
        </w:rPr>
      </w:pPr>
    </w:p>
    <w:p w:rsidR="00A71092" w:rsidRPr="00A71092" w:rsidRDefault="00A71092" w:rsidP="00A71092">
      <w:pPr>
        <w:ind w:firstLine="720"/>
        <w:jc w:val="both"/>
        <w:rPr>
          <w:rFonts w:eastAsia="Times New Roman" w:cs="Times New Roman"/>
          <w:szCs w:val="24"/>
          <w:lang w:eastAsia="lv-LV"/>
        </w:rPr>
      </w:pPr>
    </w:p>
    <w:p w:rsidR="00A71092" w:rsidRPr="00A71092" w:rsidRDefault="00A71092" w:rsidP="00A71092">
      <w:pPr>
        <w:ind w:firstLine="720"/>
        <w:jc w:val="both"/>
        <w:rPr>
          <w:rFonts w:eastAsia="Times New Roman" w:cs="Times New Roman"/>
          <w:szCs w:val="24"/>
          <w:lang w:eastAsia="lv-LV"/>
        </w:rPr>
      </w:pPr>
    </w:p>
    <w:p w:rsidR="00A71092" w:rsidRPr="00A71092" w:rsidRDefault="00A71092" w:rsidP="00A71092">
      <w:pPr>
        <w:ind w:firstLine="720"/>
        <w:jc w:val="both"/>
        <w:rPr>
          <w:rFonts w:eastAsia="Times New Roman" w:cs="Times New Roman"/>
          <w:szCs w:val="24"/>
          <w:lang w:eastAsia="lv-LV"/>
        </w:rPr>
      </w:pPr>
    </w:p>
    <w:p w:rsidR="00A71092" w:rsidRPr="00A71092" w:rsidRDefault="00A71092" w:rsidP="00A71092">
      <w:pPr>
        <w:rPr>
          <w:rFonts w:eastAsia="Times New Roman" w:cs="Times New Roman"/>
          <w:b/>
          <w:szCs w:val="24"/>
          <w:lang w:eastAsia="lv-LV"/>
        </w:rPr>
      </w:pPr>
    </w:p>
    <w:p w:rsidR="00A71092" w:rsidRPr="00A71092" w:rsidRDefault="00A71092" w:rsidP="00A71092">
      <w:pPr>
        <w:rPr>
          <w:rFonts w:eastAsia="Times New Roman" w:cs="Times New Roman"/>
          <w:b/>
          <w:szCs w:val="24"/>
          <w:lang w:eastAsia="lv-LV"/>
        </w:rPr>
      </w:pPr>
    </w:p>
    <w:p w:rsidR="00A71092" w:rsidRPr="00A71092" w:rsidRDefault="00A71092" w:rsidP="00A71092">
      <w:pPr>
        <w:rPr>
          <w:rFonts w:eastAsia="Times New Roman" w:cs="Times New Roman"/>
          <w:b/>
          <w:szCs w:val="24"/>
          <w:lang w:eastAsia="lv-LV"/>
        </w:rPr>
      </w:pPr>
    </w:p>
    <w:p w:rsidR="00A71092" w:rsidRPr="00A71092" w:rsidRDefault="00A71092" w:rsidP="00A71092">
      <w:pPr>
        <w:rPr>
          <w:rFonts w:eastAsia="Times New Roman" w:cs="Times New Roman"/>
          <w:b/>
          <w:szCs w:val="24"/>
          <w:lang w:eastAsia="lv-LV"/>
        </w:rPr>
      </w:pPr>
    </w:p>
    <w:p w:rsidR="00A71092" w:rsidRPr="00A71092" w:rsidRDefault="00A71092" w:rsidP="00A71092">
      <w:pPr>
        <w:rPr>
          <w:rFonts w:eastAsia="Times New Roman" w:cs="Times New Roman"/>
          <w:b/>
          <w:szCs w:val="24"/>
          <w:lang w:eastAsia="lv-LV"/>
        </w:rPr>
      </w:pPr>
    </w:p>
    <w:p w:rsidR="00A71092" w:rsidRPr="00A71092" w:rsidRDefault="00A71092" w:rsidP="00A71092">
      <w:pPr>
        <w:rPr>
          <w:rFonts w:eastAsia="Times New Roman" w:cs="Times New Roman"/>
          <w:b/>
          <w:szCs w:val="24"/>
          <w:lang w:eastAsia="lv-LV"/>
        </w:rPr>
      </w:pPr>
    </w:p>
    <w:p w:rsidR="00A71092" w:rsidRPr="00A71092" w:rsidRDefault="00A71092" w:rsidP="00A71092">
      <w:pPr>
        <w:rPr>
          <w:rFonts w:eastAsia="Times New Roman" w:cs="Times New Roman"/>
          <w:b/>
          <w:szCs w:val="24"/>
          <w:lang w:eastAsia="lv-LV"/>
        </w:rPr>
      </w:pPr>
    </w:p>
    <w:p w:rsidR="00A71092" w:rsidRPr="00A71092" w:rsidRDefault="00A71092" w:rsidP="00A71092">
      <w:pPr>
        <w:rPr>
          <w:rFonts w:eastAsia="Times New Roman" w:cs="Times New Roman"/>
          <w:b/>
          <w:szCs w:val="24"/>
          <w:lang w:eastAsia="lv-LV"/>
        </w:rPr>
      </w:pPr>
    </w:p>
    <w:p w:rsidR="00A71092" w:rsidRDefault="00A71092" w:rsidP="00A71092">
      <w:pPr>
        <w:rPr>
          <w:rFonts w:eastAsia="Times New Roman" w:cs="Times New Roman"/>
          <w:b/>
          <w:szCs w:val="24"/>
          <w:lang w:eastAsia="lv-LV"/>
        </w:rPr>
      </w:pPr>
    </w:p>
    <w:p w:rsidR="00523950" w:rsidRDefault="00523950" w:rsidP="00A71092">
      <w:pPr>
        <w:rPr>
          <w:rFonts w:eastAsia="Times New Roman" w:cs="Times New Roman"/>
          <w:b/>
          <w:szCs w:val="24"/>
          <w:lang w:eastAsia="lv-LV"/>
        </w:rPr>
      </w:pPr>
    </w:p>
    <w:p w:rsidR="00523950" w:rsidRDefault="00523950" w:rsidP="00A71092">
      <w:pPr>
        <w:rPr>
          <w:rFonts w:eastAsia="Times New Roman" w:cs="Times New Roman"/>
          <w:b/>
          <w:szCs w:val="24"/>
          <w:lang w:eastAsia="lv-LV"/>
        </w:rPr>
      </w:pPr>
    </w:p>
    <w:p w:rsidR="00523950" w:rsidRDefault="00523950" w:rsidP="00A71092">
      <w:pPr>
        <w:rPr>
          <w:rFonts w:eastAsia="Times New Roman" w:cs="Times New Roman"/>
          <w:b/>
          <w:szCs w:val="24"/>
          <w:lang w:eastAsia="lv-LV"/>
        </w:rPr>
      </w:pPr>
    </w:p>
    <w:p w:rsidR="00523950" w:rsidRDefault="00523950" w:rsidP="00A71092">
      <w:pPr>
        <w:rPr>
          <w:rFonts w:eastAsia="Times New Roman" w:cs="Times New Roman"/>
          <w:b/>
          <w:szCs w:val="24"/>
          <w:lang w:eastAsia="lv-LV"/>
        </w:rPr>
      </w:pPr>
    </w:p>
    <w:p w:rsidR="00523950" w:rsidRDefault="00523950" w:rsidP="00A71092">
      <w:pPr>
        <w:rPr>
          <w:rFonts w:eastAsia="Times New Roman" w:cs="Times New Roman"/>
          <w:b/>
          <w:szCs w:val="24"/>
          <w:lang w:eastAsia="lv-LV"/>
        </w:rPr>
      </w:pPr>
    </w:p>
    <w:p w:rsidR="00523950" w:rsidRDefault="00523950" w:rsidP="00A71092">
      <w:pPr>
        <w:rPr>
          <w:rFonts w:eastAsia="Times New Roman" w:cs="Times New Roman"/>
          <w:b/>
          <w:szCs w:val="24"/>
          <w:lang w:eastAsia="lv-LV"/>
        </w:rPr>
      </w:pPr>
    </w:p>
    <w:p w:rsidR="00523950" w:rsidRDefault="00523950" w:rsidP="00A71092">
      <w:pPr>
        <w:rPr>
          <w:rFonts w:eastAsia="Times New Roman" w:cs="Times New Roman"/>
          <w:b/>
          <w:szCs w:val="24"/>
          <w:lang w:eastAsia="lv-LV"/>
        </w:rPr>
      </w:pPr>
    </w:p>
    <w:p w:rsidR="00523950" w:rsidRPr="00A71092" w:rsidRDefault="00523950" w:rsidP="00A71092">
      <w:pPr>
        <w:rPr>
          <w:rFonts w:eastAsia="Times New Roman" w:cs="Times New Roman"/>
          <w:b/>
          <w:szCs w:val="24"/>
          <w:lang w:eastAsia="lv-LV"/>
        </w:rPr>
      </w:pPr>
    </w:p>
    <w:p w:rsidR="00A71092" w:rsidRPr="00A71092" w:rsidRDefault="00A71092" w:rsidP="00A71092">
      <w:pPr>
        <w:rPr>
          <w:rFonts w:eastAsia="Times New Roman" w:cs="Times New Roman"/>
          <w:b/>
          <w:szCs w:val="24"/>
          <w:lang w:eastAsia="lv-LV"/>
        </w:rPr>
      </w:pPr>
    </w:p>
    <w:p w:rsidR="00A71092" w:rsidRPr="00A71092" w:rsidRDefault="00A71092" w:rsidP="00A71092">
      <w:pPr>
        <w:rPr>
          <w:rFonts w:eastAsia="Times New Roman" w:cs="Times New Roman"/>
          <w:b/>
          <w:szCs w:val="24"/>
          <w:lang w:eastAsia="lv-LV"/>
        </w:rPr>
      </w:pPr>
    </w:p>
    <w:p w:rsidR="00A71092" w:rsidRPr="00A71092" w:rsidRDefault="00A71092" w:rsidP="00A71092">
      <w:pPr>
        <w:rPr>
          <w:rFonts w:eastAsia="Times New Roman" w:cs="Times New Roman"/>
          <w:b/>
          <w:szCs w:val="24"/>
          <w:lang w:eastAsia="lv-LV"/>
        </w:rPr>
      </w:pPr>
    </w:p>
    <w:p w:rsidR="00A71092" w:rsidRPr="00A71092" w:rsidRDefault="00A71092" w:rsidP="008E26EF">
      <w:pPr>
        <w:rPr>
          <w:rFonts w:eastAsia="Times New Roman" w:cs="Times New Roman"/>
          <w:b/>
          <w:szCs w:val="24"/>
          <w:lang w:eastAsia="lv-LV"/>
        </w:rPr>
      </w:pPr>
    </w:p>
    <w:p w:rsidR="00A71092" w:rsidRPr="00A71092" w:rsidRDefault="00A71092" w:rsidP="008E26EF">
      <w:pPr>
        <w:jc w:val="both"/>
        <w:rPr>
          <w:rFonts w:eastAsia="Calibri" w:cs="Times New Roman"/>
          <w:sz w:val="20"/>
          <w:szCs w:val="20"/>
        </w:rPr>
      </w:pPr>
      <w:r w:rsidRPr="00A71092">
        <w:rPr>
          <w:rFonts w:eastAsia="Calibri" w:cs="Times New Roman"/>
          <w:sz w:val="20"/>
          <w:szCs w:val="20"/>
        </w:rPr>
        <w:t>Nosūtīt:</w:t>
      </w:r>
    </w:p>
    <w:p w:rsidR="00A71092" w:rsidRPr="00A71092" w:rsidRDefault="00A71092" w:rsidP="008E26EF">
      <w:pPr>
        <w:numPr>
          <w:ilvl w:val="0"/>
          <w:numId w:val="1"/>
        </w:numPr>
        <w:jc w:val="both"/>
        <w:rPr>
          <w:rFonts w:eastAsia="Calibri" w:cs="Times New Roman"/>
          <w:sz w:val="20"/>
          <w:szCs w:val="20"/>
        </w:rPr>
      </w:pPr>
      <w:proofErr w:type="spellStart"/>
      <w:r w:rsidRPr="00A71092">
        <w:rPr>
          <w:rFonts w:eastAsia="Calibri" w:cs="Times New Roman"/>
          <w:sz w:val="20"/>
          <w:szCs w:val="20"/>
        </w:rPr>
        <w:t>Admin.nod</w:t>
      </w:r>
      <w:proofErr w:type="spellEnd"/>
      <w:r w:rsidRPr="00A71092">
        <w:rPr>
          <w:rFonts w:eastAsia="Calibri" w:cs="Times New Roman"/>
          <w:sz w:val="20"/>
          <w:szCs w:val="20"/>
        </w:rPr>
        <w:t>.</w:t>
      </w:r>
    </w:p>
    <w:p w:rsidR="00A71092" w:rsidRPr="00A71092" w:rsidRDefault="00A71092" w:rsidP="008E26EF">
      <w:pPr>
        <w:numPr>
          <w:ilvl w:val="0"/>
          <w:numId w:val="1"/>
        </w:numPr>
        <w:jc w:val="both"/>
        <w:rPr>
          <w:rFonts w:eastAsia="Calibri" w:cs="Times New Roman"/>
          <w:sz w:val="20"/>
          <w:szCs w:val="20"/>
        </w:rPr>
      </w:pPr>
      <w:proofErr w:type="spellStart"/>
      <w:r w:rsidRPr="00A71092">
        <w:rPr>
          <w:rFonts w:eastAsia="Calibri" w:cs="Times New Roman"/>
          <w:sz w:val="20"/>
          <w:szCs w:val="20"/>
        </w:rPr>
        <w:t>Iralvas</w:t>
      </w:r>
      <w:proofErr w:type="spellEnd"/>
      <w:r w:rsidRPr="00A71092">
        <w:rPr>
          <w:rFonts w:eastAsia="Calibri" w:cs="Times New Roman"/>
          <w:sz w:val="20"/>
          <w:szCs w:val="20"/>
        </w:rPr>
        <w:t xml:space="preserve"> un Lestenes </w:t>
      </w:r>
      <w:proofErr w:type="spellStart"/>
      <w:r w:rsidRPr="00A71092">
        <w:rPr>
          <w:rFonts w:eastAsia="Calibri" w:cs="Times New Roman"/>
          <w:sz w:val="20"/>
          <w:szCs w:val="20"/>
        </w:rPr>
        <w:t>pp</w:t>
      </w:r>
      <w:proofErr w:type="spellEnd"/>
    </w:p>
    <w:p w:rsidR="00A71092" w:rsidRPr="00A71092" w:rsidRDefault="00A71092" w:rsidP="008E26EF">
      <w:pPr>
        <w:jc w:val="both"/>
        <w:rPr>
          <w:rFonts w:eastAsia="Calibri" w:cs="Times New Roman"/>
          <w:sz w:val="20"/>
          <w:szCs w:val="20"/>
        </w:rPr>
      </w:pPr>
      <w:r w:rsidRPr="00A71092">
        <w:rPr>
          <w:rFonts w:eastAsia="Calibri" w:cs="Times New Roman"/>
          <w:sz w:val="20"/>
          <w:szCs w:val="20"/>
        </w:rPr>
        <w:t>____________________________________</w:t>
      </w:r>
    </w:p>
    <w:p w:rsidR="00A71092" w:rsidRPr="00A71092" w:rsidRDefault="00A71092" w:rsidP="008E26EF">
      <w:pPr>
        <w:jc w:val="left"/>
        <w:rPr>
          <w:rFonts w:eastAsia="Calibri" w:cs="Times New Roman"/>
          <w:color w:val="000000"/>
          <w:sz w:val="20"/>
          <w:szCs w:val="20"/>
        </w:rPr>
      </w:pPr>
      <w:r w:rsidRPr="00A71092">
        <w:rPr>
          <w:rFonts w:eastAsia="Calibri" w:cs="Times New Roman"/>
          <w:sz w:val="20"/>
          <w:szCs w:val="20"/>
        </w:rPr>
        <w:t xml:space="preserve">Sagatavoja Juridiskā nod. (I.Blanka), saskaņots ar </w:t>
      </w:r>
      <w:proofErr w:type="spellStart"/>
      <w:r w:rsidRPr="00A71092">
        <w:rPr>
          <w:rFonts w:eastAsia="Calibri" w:cs="Times New Roman"/>
          <w:sz w:val="20"/>
          <w:szCs w:val="20"/>
        </w:rPr>
        <w:t>L.Bičušu</w:t>
      </w:r>
      <w:proofErr w:type="spellEnd"/>
    </w:p>
    <w:p w:rsidR="00A71092" w:rsidRPr="00A71092" w:rsidRDefault="00A71092" w:rsidP="008E26EF">
      <w:pPr>
        <w:jc w:val="left"/>
        <w:rPr>
          <w:rFonts w:eastAsia="Calibri" w:cs="Times New Roman"/>
          <w:sz w:val="20"/>
          <w:szCs w:val="20"/>
        </w:rPr>
      </w:pPr>
    </w:p>
    <w:p w:rsidR="00A71092" w:rsidRPr="00A71092" w:rsidRDefault="00A71092" w:rsidP="008E26EF">
      <w:pPr>
        <w:jc w:val="left"/>
        <w:rPr>
          <w:rFonts w:eastAsia="Calibri" w:cs="Times New Roman"/>
          <w:sz w:val="20"/>
          <w:szCs w:val="20"/>
        </w:rPr>
      </w:pPr>
    </w:p>
    <w:p w:rsidR="00A71092" w:rsidRPr="00A71092" w:rsidRDefault="00A71092" w:rsidP="00A71092">
      <w:pPr>
        <w:tabs>
          <w:tab w:val="center" w:pos="4819"/>
        </w:tabs>
        <w:spacing w:after="160" w:line="259" w:lineRule="auto"/>
        <w:jc w:val="left"/>
        <w:rPr>
          <w:rFonts w:eastAsia="Calibri" w:cs="Times New Roman"/>
          <w:sz w:val="20"/>
          <w:szCs w:val="20"/>
        </w:rPr>
      </w:pPr>
      <w:r w:rsidRPr="00A71092">
        <w:rPr>
          <w:rFonts w:eastAsia="Calibri" w:cs="Times New Roman"/>
          <w:sz w:val="20"/>
          <w:szCs w:val="20"/>
        </w:rPr>
        <w:tab/>
      </w:r>
    </w:p>
    <w:p w:rsidR="00A71092" w:rsidRPr="00A71092" w:rsidRDefault="00A71092" w:rsidP="00A71092">
      <w:pPr>
        <w:tabs>
          <w:tab w:val="center" w:pos="4819"/>
        </w:tabs>
        <w:spacing w:after="160" w:line="259" w:lineRule="auto"/>
        <w:jc w:val="left"/>
        <w:rPr>
          <w:rFonts w:eastAsia="Calibri" w:cs="Times New Roman"/>
          <w:sz w:val="20"/>
          <w:szCs w:val="20"/>
        </w:rPr>
        <w:sectPr w:rsidR="00A71092" w:rsidRPr="00A71092" w:rsidSect="00523950">
          <w:footerReference w:type="default" r:id="rId9"/>
          <w:pgSz w:w="11906" w:h="16838"/>
          <w:pgMar w:top="1134" w:right="567" w:bottom="851" w:left="1701" w:header="709" w:footer="709" w:gutter="0"/>
          <w:cols w:space="708"/>
          <w:docGrid w:linePitch="360"/>
        </w:sectPr>
      </w:pPr>
    </w:p>
    <w:p w:rsidR="00523950" w:rsidRDefault="00523950" w:rsidP="00A71092">
      <w:pPr>
        <w:ind w:left="5760" w:right="-1" w:firstLine="720"/>
        <w:jc w:val="both"/>
        <w:rPr>
          <w:rFonts w:eastAsia="Times New Roman" w:cs="Times New Roman"/>
          <w:sz w:val="20"/>
          <w:szCs w:val="20"/>
          <w:lang w:eastAsia="lv-LV"/>
        </w:rPr>
      </w:pPr>
    </w:p>
    <w:p w:rsidR="00523950" w:rsidRDefault="00523950" w:rsidP="00A71092">
      <w:pPr>
        <w:ind w:left="5760" w:right="-1" w:firstLine="720"/>
        <w:jc w:val="both"/>
        <w:rPr>
          <w:rFonts w:eastAsia="Times New Roman" w:cs="Times New Roman"/>
          <w:sz w:val="20"/>
          <w:szCs w:val="20"/>
          <w:lang w:eastAsia="lv-LV"/>
        </w:rPr>
      </w:pPr>
    </w:p>
    <w:p w:rsidR="00523950" w:rsidRDefault="00523950" w:rsidP="00A71092">
      <w:pPr>
        <w:ind w:left="5760" w:right="-1" w:firstLine="720"/>
        <w:jc w:val="both"/>
        <w:rPr>
          <w:rFonts w:eastAsia="Times New Roman" w:cs="Times New Roman"/>
          <w:sz w:val="20"/>
          <w:szCs w:val="20"/>
          <w:lang w:eastAsia="lv-LV"/>
        </w:rPr>
      </w:pPr>
    </w:p>
    <w:p w:rsidR="00523950" w:rsidRDefault="00523950" w:rsidP="00A71092">
      <w:pPr>
        <w:ind w:left="5760" w:right="-1" w:firstLine="720"/>
        <w:jc w:val="both"/>
        <w:rPr>
          <w:rFonts w:eastAsia="Times New Roman" w:cs="Times New Roman"/>
          <w:sz w:val="20"/>
          <w:szCs w:val="20"/>
          <w:lang w:eastAsia="lv-LV"/>
        </w:rPr>
      </w:pPr>
    </w:p>
    <w:p w:rsidR="00523950" w:rsidRDefault="00523950" w:rsidP="00A71092">
      <w:pPr>
        <w:ind w:left="5760" w:right="-1" w:firstLine="720"/>
        <w:jc w:val="both"/>
        <w:rPr>
          <w:rFonts w:eastAsia="Times New Roman" w:cs="Times New Roman"/>
          <w:sz w:val="20"/>
          <w:szCs w:val="20"/>
          <w:lang w:eastAsia="lv-LV"/>
        </w:rPr>
      </w:pPr>
    </w:p>
    <w:p w:rsidR="00523950" w:rsidRDefault="00523950" w:rsidP="00A71092">
      <w:pPr>
        <w:ind w:left="5760" w:right="-1" w:firstLine="720"/>
        <w:jc w:val="both"/>
        <w:rPr>
          <w:rFonts w:eastAsia="Times New Roman" w:cs="Times New Roman"/>
          <w:sz w:val="20"/>
          <w:szCs w:val="20"/>
          <w:lang w:eastAsia="lv-LV"/>
        </w:rPr>
      </w:pPr>
    </w:p>
    <w:p w:rsidR="00523950" w:rsidRDefault="00523950" w:rsidP="00A71092">
      <w:pPr>
        <w:ind w:left="5760" w:right="-1" w:firstLine="720"/>
        <w:jc w:val="both"/>
        <w:rPr>
          <w:rFonts w:eastAsia="Times New Roman" w:cs="Times New Roman"/>
          <w:sz w:val="20"/>
          <w:szCs w:val="20"/>
          <w:lang w:eastAsia="lv-LV"/>
        </w:rPr>
      </w:pPr>
    </w:p>
    <w:p w:rsidR="00523950" w:rsidRDefault="00523950" w:rsidP="00A71092">
      <w:pPr>
        <w:ind w:left="5760" w:right="-1" w:firstLine="720"/>
        <w:jc w:val="both"/>
        <w:rPr>
          <w:rFonts w:eastAsia="Times New Roman" w:cs="Times New Roman"/>
          <w:sz w:val="20"/>
          <w:szCs w:val="20"/>
          <w:lang w:eastAsia="lv-LV"/>
        </w:rPr>
      </w:pPr>
    </w:p>
    <w:p w:rsidR="00A71092" w:rsidRPr="00A71092" w:rsidRDefault="00A71092" w:rsidP="00A71092">
      <w:pPr>
        <w:ind w:left="5760" w:right="-1" w:firstLine="720"/>
        <w:jc w:val="both"/>
        <w:rPr>
          <w:rFonts w:eastAsia="Times New Roman" w:cs="Times New Roman"/>
          <w:sz w:val="20"/>
          <w:szCs w:val="20"/>
          <w:lang w:eastAsia="lv-LV"/>
        </w:rPr>
      </w:pPr>
      <w:r w:rsidRPr="00A71092">
        <w:rPr>
          <w:rFonts w:eastAsia="Times New Roman" w:cs="Times New Roman"/>
          <w:sz w:val="20"/>
          <w:szCs w:val="20"/>
          <w:lang w:eastAsia="lv-LV"/>
        </w:rPr>
        <w:t>APSTIPRINĀTS</w:t>
      </w:r>
    </w:p>
    <w:p w:rsidR="00A71092" w:rsidRPr="00A71092" w:rsidRDefault="00A71092" w:rsidP="00A71092">
      <w:pPr>
        <w:ind w:left="6480" w:right="-1"/>
        <w:jc w:val="left"/>
        <w:rPr>
          <w:rFonts w:eastAsia="Times New Roman" w:cs="Times New Roman"/>
          <w:sz w:val="20"/>
          <w:szCs w:val="20"/>
          <w:lang w:eastAsia="lv-LV"/>
        </w:rPr>
      </w:pPr>
      <w:r w:rsidRPr="00A71092">
        <w:rPr>
          <w:rFonts w:eastAsia="Times New Roman" w:cs="Times New Roman"/>
          <w:sz w:val="20"/>
          <w:szCs w:val="20"/>
          <w:lang w:eastAsia="lv-LV"/>
        </w:rPr>
        <w:t>ar Tukuma novada Domes 22.10.2009.</w:t>
      </w:r>
    </w:p>
    <w:p w:rsidR="00A71092" w:rsidRPr="00A71092" w:rsidRDefault="00A71092" w:rsidP="00A71092">
      <w:pPr>
        <w:ind w:left="5760" w:right="-1" w:firstLine="720"/>
        <w:jc w:val="both"/>
        <w:rPr>
          <w:rFonts w:eastAsia="Times New Roman" w:cs="Times New Roman"/>
          <w:sz w:val="20"/>
          <w:szCs w:val="20"/>
          <w:lang w:eastAsia="lv-LV"/>
        </w:rPr>
      </w:pPr>
      <w:r w:rsidRPr="00A71092">
        <w:rPr>
          <w:rFonts w:eastAsia="Times New Roman" w:cs="Times New Roman"/>
          <w:sz w:val="20"/>
          <w:szCs w:val="20"/>
          <w:lang w:eastAsia="lv-LV"/>
        </w:rPr>
        <w:t>lēmumu (prot.Nr.10,7.§.)</w:t>
      </w:r>
    </w:p>
    <w:p w:rsidR="00A71092" w:rsidRPr="00A71092" w:rsidRDefault="00A71092" w:rsidP="00A71092">
      <w:pPr>
        <w:ind w:right="-1" w:firstLine="709"/>
        <w:jc w:val="both"/>
        <w:rPr>
          <w:rFonts w:eastAsia="Times New Roman" w:cs="Times New Roman"/>
          <w:sz w:val="20"/>
          <w:szCs w:val="20"/>
          <w:lang w:eastAsia="lv-LV"/>
        </w:rPr>
      </w:pPr>
    </w:p>
    <w:p w:rsidR="00A71092" w:rsidRPr="00A71092" w:rsidRDefault="00A71092" w:rsidP="00A71092">
      <w:pPr>
        <w:ind w:left="5760" w:right="-1" w:firstLine="720"/>
        <w:jc w:val="both"/>
        <w:rPr>
          <w:rFonts w:eastAsia="Times New Roman" w:cs="Times New Roman"/>
          <w:sz w:val="20"/>
          <w:szCs w:val="20"/>
          <w:lang w:eastAsia="lv-LV"/>
        </w:rPr>
      </w:pPr>
      <w:r w:rsidRPr="00A71092">
        <w:rPr>
          <w:rFonts w:eastAsia="Times New Roman" w:cs="Times New Roman"/>
          <w:sz w:val="20"/>
          <w:szCs w:val="20"/>
          <w:lang w:eastAsia="lv-LV"/>
        </w:rPr>
        <w:t>Ar grozījumiem, kas izdarīti ar</w:t>
      </w:r>
    </w:p>
    <w:p w:rsidR="00A71092" w:rsidRPr="00A71092" w:rsidRDefault="00A71092" w:rsidP="00A71092">
      <w:pPr>
        <w:ind w:left="5760" w:right="-1" w:firstLine="720"/>
        <w:jc w:val="both"/>
        <w:rPr>
          <w:rFonts w:eastAsia="Times New Roman" w:cs="Times New Roman"/>
          <w:sz w:val="20"/>
          <w:szCs w:val="20"/>
          <w:lang w:eastAsia="lv-LV"/>
        </w:rPr>
      </w:pPr>
      <w:r w:rsidRPr="00A71092">
        <w:rPr>
          <w:rFonts w:eastAsia="Times New Roman" w:cs="Times New Roman"/>
          <w:sz w:val="20"/>
          <w:szCs w:val="20"/>
          <w:lang w:eastAsia="lv-LV"/>
        </w:rPr>
        <w:t>Tukuma novada Domes lēmumiem:</w:t>
      </w:r>
    </w:p>
    <w:p w:rsidR="00A71092" w:rsidRPr="00A71092" w:rsidRDefault="00A71092" w:rsidP="00A71092">
      <w:pPr>
        <w:ind w:left="5760" w:right="-1" w:firstLine="720"/>
        <w:jc w:val="both"/>
        <w:rPr>
          <w:rFonts w:eastAsia="Times New Roman" w:cs="Times New Roman"/>
          <w:sz w:val="20"/>
          <w:szCs w:val="20"/>
          <w:lang w:eastAsia="lv-LV"/>
        </w:rPr>
      </w:pPr>
      <w:r w:rsidRPr="00A71092">
        <w:rPr>
          <w:rFonts w:eastAsia="Times New Roman" w:cs="Times New Roman"/>
          <w:sz w:val="20"/>
          <w:szCs w:val="20"/>
          <w:lang w:eastAsia="lv-LV"/>
        </w:rPr>
        <w:t>-24.11.2011. (prot.Nr.15, 19.§),</w:t>
      </w:r>
    </w:p>
    <w:p w:rsidR="00A71092" w:rsidRPr="00A71092" w:rsidRDefault="00A71092" w:rsidP="00A71092">
      <w:pPr>
        <w:ind w:left="6480" w:right="-1"/>
        <w:jc w:val="both"/>
        <w:rPr>
          <w:rFonts w:eastAsia="Times New Roman" w:cs="Times New Roman"/>
          <w:sz w:val="20"/>
          <w:szCs w:val="20"/>
          <w:lang w:eastAsia="lv-LV"/>
        </w:rPr>
      </w:pPr>
      <w:r w:rsidRPr="00A71092">
        <w:rPr>
          <w:rFonts w:eastAsia="Times New Roman" w:cs="Times New Roman"/>
          <w:sz w:val="20"/>
          <w:szCs w:val="20"/>
          <w:lang w:eastAsia="lv-LV"/>
        </w:rPr>
        <w:t>-25.07.2013. (prot.Nr.12, 22.§),</w:t>
      </w:r>
    </w:p>
    <w:p w:rsidR="00A71092" w:rsidRPr="00A71092" w:rsidRDefault="00A71092" w:rsidP="00A71092">
      <w:pPr>
        <w:ind w:left="5760" w:right="-1" w:firstLine="720"/>
        <w:jc w:val="both"/>
        <w:rPr>
          <w:rFonts w:eastAsia="Times New Roman" w:cs="Times New Roman"/>
          <w:sz w:val="20"/>
          <w:szCs w:val="20"/>
          <w:lang w:eastAsia="lv-LV"/>
        </w:rPr>
      </w:pPr>
      <w:r w:rsidRPr="00A71092">
        <w:rPr>
          <w:rFonts w:eastAsia="Times New Roman" w:cs="Times New Roman"/>
          <w:sz w:val="20"/>
          <w:szCs w:val="20"/>
          <w:lang w:eastAsia="lv-LV"/>
        </w:rPr>
        <w:t>-25.02.2016. (prot.Nr.3, 18.§.)</w:t>
      </w:r>
    </w:p>
    <w:p w:rsidR="00A71092" w:rsidRPr="00A71092" w:rsidRDefault="00A71092" w:rsidP="00A71092">
      <w:pPr>
        <w:ind w:left="5760" w:right="-1" w:firstLine="720"/>
        <w:jc w:val="both"/>
        <w:rPr>
          <w:rFonts w:eastAsia="Times New Roman" w:cs="Times New Roman"/>
          <w:sz w:val="20"/>
          <w:szCs w:val="20"/>
          <w:lang w:eastAsia="lv-LV"/>
        </w:rPr>
      </w:pPr>
      <w:r w:rsidRPr="00A71092">
        <w:rPr>
          <w:rFonts w:eastAsia="Times New Roman" w:cs="Times New Roman"/>
          <w:sz w:val="20"/>
          <w:szCs w:val="20"/>
          <w:lang w:eastAsia="lv-LV"/>
        </w:rPr>
        <w:t>-__.</w:t>
      </w:r>
      <w:r w:rsidR="008E26EF">
        <w:rPr>
          <w:rFonts w:eastAsia="Times New Roman" w:cs="Times New Roman"/>
          <w:sz w:val="20"/>
          <w:szCs w:val="20"/>
          <w:lang w:eastAsia="lv-LV"/>
        </w:rPr>
        <w:t>10</w:t>
      </w:r>
      <w:r w:rsidRPr="00A71092">
        <w:rPr>
          <w:rFonts w:eastAsia="Times New Roman" w:cs="Times New Roman"/>
          <w:sz w:val="20"/>
          <w:szCs w:val="20"/>
          <w:lang w:eastAsia="lv-LV"/>
        </w:rPr>
        <w:t>.</w:t>
      </w:r>
      <w:r w:rsidR="008E26EF">
        <w:rPr>
          <w:rFonts w:eastAsia="Times New Roman" w:cs="Times New Roman"/>
          <w:sz w:val="20"/>
          <w:szCs w:val="20"/>
          <w:lang w:eastAsia="lv-LV"/>
        </w:rPr>
        <w:t>2016</w:t>
      </w:r>
      <w:r w:rsidRPr="00A71092">
        <w:rPr>
          <w:rFonts w:eastAsia="Times New Roman" w:cs="Times New Roman"/>
          <w:sz w:val="20"/>
          <w:szCs w:val="20"/>
          <w:lang w:eastAsia="lv-LV"/>
        </w:rPr>
        <w:t>. (</w:t>
      </w:r>
      <w:proofErr w:type="spellStart"/>
      <w:r w:rsidRPr="00A71092">
        <w:rPr>
          <w:rFonts w:eastAsia="Times New Roman" w:cs="Times New Roman"/>
          <w:sz w:val="20"/>
          <w:szCs w:val="20"/>
          <w:lang w:eastAsia="lv-LV"/>
        </w:rPr>
        <w:t>prot.Nr</w:t>
      </w:r>
      <w:proofErr w:type="spellEnd"/>
      <w:r w:rsidRPr="00A71092">
        <w:rPr>
          <w:rFonts w:eastAsia="Times New Roman" w:cs="Times New Roman"/>
          <w:sz w:val="20"/>
          <w:szCs w:val="20"/>
          <w:lang w:eastAsia="lv-LV"/>
        </w:rPr>
        <w:t>._, ___.§.)</w:t>
      </w:r>
    </w:p>
    <w:p w:rsidR="00A71092" w:rsidRPr="00A71092" w:rsidRDefault="00A71092" w:rsidP="00A71092">
      <w:pPr>
        <w:ind w:right="-1" w:firstLine="709"/>
        <w:jc w:val="both"/>
        <w:rPr>
          <w:rFonts w:eastAsia="Times New Roman" w:cs="Times New Roman"/>
          <w:sz w:val="20"/>
          <w:szCs w:val="20"/>
          <w:lang w:eastAsia="lv-LV"/>
        </w:rPr>
      </w:pPr>
    </w:p>
    <w:p w:rsidR="00A71092" w:rsidRPr="00A71092" w:rsidRDefault="00A71092" w:rsidP="00A71092">
      <w:pPr>
        <w:ind w:right="-1"/>
        <w:jc w:val="center"/>
        <w:rPr>
          <w:rFonts w:eastAsia="Times New Roman" w:cs="Times New Roman"/>
          <w:b/>
          <w:szCs w:val="24"/>
          <w:lang w:eastAsia="lv-LV"/>
        </w:rPr>
      </w:pPr>
      <w:r w:rsidRPr="00A71092">
        <w:rPr>
          <w:rFonts w:eastAsia="Times New Roman" w:cs="Times New Roman"/>
          <w:b/>
          <w:szCs w:val="24"/>
          <w:lang w:eastAsia="lv-LV"/>
        </w:rPr>
        <w:t>IRLAVAS UN LESTENES PAGASTU PĀRVALDES</w:t>
      </w:r>
    </w:p>
    <w:p w:rsidR="00A71092" w:rsidRPr="00A71092" w:rsidRDefault="00A71092" w:rsidP="00A71092">
      <w:pPr>
        <w:ind w:right="-1"/>
        <w:jc w:val="center"/>
        <w:rPr>
          <w:rFonts w:eastAsia="Times New Roman" w:cs="Times New Roman"/>
          <w:szCs w:val="24"/>
          <w:lang w:eastAsia="lv-LV"/>
        </w:rPr>
      </w:pPr>
      <w:r w:rsidRPr="00A71092">
        <w:rPr>
          <w:rFonts w:eastAsia="Times New Roman" w:cs="Times New Roman"/>
          <w:b/>
          <w:szCs w:val="24"/>
          <w:lang w:eastAsia="lv-LV"/>
        </w:rPr>
        <w:t>NOLIKUMS</w:t>
      </w:r>
    </w:p>
    <w:p w:rsidR="00A71092" w:rsidRPr="00A71092" w:rsidRDefault="00A71092" w:rsidP="00A71092">
      <w:pPr>
        <w:ind w:left="6480" w:right="-1"/>
        <w:jc w:val="both"/>
        <w:rPr>
          <w:rFonts w:eastAsia="Times New Roman" w:cs="Times New Roman"/>
          <w:sz w:val="20"/>
          <w:szCs w:val="20"/>
          <w:lang w:eastAsia="lv-LV"/>
        </w:rPr>
      </w:pPr>
      <w:r w:rsidRPr="00A71092">
        <w:rPr>
          <w:rFonts w:eastAsia="Times New Roman" w:cs="Times New Roman"/>
          <w:sz w:val="20"/>
          <w:szCs w:val="20"/>
          <w:lang w:eastAsia="lv-LV"/>
        </w:rPr>
        <w:t xml:space="preserve">Izdots saskaņā ar likuma „Par pašvaldībām” 41.panta pirmās daļas 2.punktu un 69.¹pantu </w:t>
      </w:r>
    </w:p>
    <w:p w:rsidR="00A71092" w:rsidRPr="00A71092" w:rsidRDefault="00A71092" w:rsidP="00A71092">
      <w:pPr>
        <w:ind w:right="-1" w:firstLine="709"/>
        <w:jc w:val="both"/>
        <w:rPr>
          <w:rFonts w:eastAsia="Times New Roman" w:cs="Times New Roman"/>
          <w:sz w:val="20"/>
          <w:szCs w:val="20"/>
          <w:lang w:eastAsia="lv-LV"/>
        </w:rPr>
      </w:pPr>
    </w:p>
    <w:p w:rsidR="00A71092" w:rsidRPr="00A71092" w:rsidRDefault="00A71092" w:rsidP="00A71092">
      <w:pPr>
        <w:ind w:right="-1"/>
        <w:jc w:val="center"/>
        <w:rPr>
          <w:rFonts w:eastAsia="Times New Roman" w:cs="Times New Roman"/>
          <w:b/>
          <w:szCs w:val="24"/>
          <w:lang w:eastAsia="lv-LV"/>
        </w:rPr>
      </w:pPr>
      <w:r w:rsidRPr="00A71092">
        <w:rPr>
          <w:rFonts w:eastAsia="Times New Roman" w:cs="Times New Roman"/>
          <w:b/>
          <w:szCs w:val="24"/>
          <w:lang w:eastAsia="lv-LV"/>
        </w:rPr>
        <w:t>I.VISPĀRĪGIE JAUTĀJUMI</w:t>
      </w:r>
    </w:p>
    <w:p w:rsidR="00A71092" w:rsidRPr="00A71092" w:rsidRDefault="00A71092" w:rsidP="00A71092">
      <w:pPr>
        <w:ind w:right="-1" w:firstLine="709"/>
        <w:jc w:val="center"/>
        <w:rPr>
          <w:rFonts w:eastAsia="Times New Roman" w:cs="Times New Roman"/>
          <w:b/>
          <w:szCs w:val="24"/>
          <w:lang w:eastAsia="lv-LV"/>
        </w:rPr>
      </w:pP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1. Irlavas un Lestenes pagastu pārvalde (turpmāk – Pārvalde) ir Tukuma novada Domes (turpmāk – Dome) izveidota iestāde, kas Irlavas un Lestenes pagastu teritorijā pakalpojumu centros iedzīvotājiem un citām personām nodrošina likumā „Par pašvaldībām” un citos ārējos normatīvajos aktos noteikto pašvaldības sniegto pakalpojumu pieejamību.</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2. Pārvaldes tiesiskais pamats ir Latvijas Republikā spēkā esošie normatīvie akti, pašvaldības saistošie noteikumi, Tukuma novada Domes lēmumi, vadības rīkojumi u.c.</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3. Pārvaldes darbības likumību uzrauga Tukuma novada Domes priekšsēdētāja vietnieks.</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4. Pārvalde rīkojas ar Domes piešķirtajiem finanšu līdzekļiem saskaņā ar pašvaldības budžetā apstiprināto finansējumu. Pārvalde ir juridiska persona, tai ir savs norēķinu konts, veidlapas un zīmogs.</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5. Pārvaldes administratīvo teritoriju veido Irlavas pagasts ar pakalpojumu sniegšanas centru Irlavā un Lestenes pagasts ar pakalpojumu sniegšanas centru Lestenē.</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6. Pārvaldes darba laiki:</w:t>
      </w:r>
    </w:p>
    <w:p w:rsidR="00A71092" w:rsidRPr="00A71092" w:rsidRDefault="00A71092" w:rsidP="00A71092">
      <w:pPr>
        <w:suppressAutoHyphens/>
        <w:autoSpaceDN w:val="0"/>
        <w:ind w:right="-1" w:firstLine="709"/>
        <w:jc w:val="both"/>
        <w:rPr>
          <w:rFonts w:eastAsia="Times New Roman" w:cs="Times New Roman"/>
          <w:szCs w:val="24"/>
          <w:u w:val="single"/>
          <w:lang w:eastAsia="lv-LV"/>
        </w:rPr>
      </w:pPr>
      <w:r w:rsidRPr="00A71092">
        <w:rPr>
          <w:rFonts w:eastAsia="Times New Roman" w:cs="Times New Roman"/>
          <w:szCs w:val="24"/>
          <w:u w:val="single"/>
          <w:lang w:eastAsia="lv-LV"/>
        </w:rPr>
        <w:t>Irlavas pagasta pakalpojumu centrā, „Svēteļi”, Irlavas pagastā:</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 pirmdienās no plkst. 8:00 līdz plkst. 12:30 un no plkst. 13:00 līdz plkst.18:00;</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 otrdienās, trešdienās, ceturtdienās no plkst.8:00 līdz plkst. 12:30 un no plkst.13:00 līdz plkst.16:30;</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 xml:space="preserve">- piektdienās no plkst.8:00 līdz 12:30 un no plkst.13:00 līdz plkst.15:00. </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u w:val="single"/>
          <w:lang w:eastAsia="lv-LV"/>
        </w:rPr>
        <w:t>Lestenes pagasta pakalpojumu centrā „Saules”, Lestenes pagastā</w:t>
      </w:r>
      <w:r w:rsidRPr="00A71092">
        <w:rPr>
          <w:rFonts w:eastAsia="Times New Roman" w:cs="Times New Roman"/>
          <w:szCs w:val="24"/>
          <w:lang w:eastAsia="lv-LV"/>
        </w:rPr>
        <w:t>:</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 pirmdienās no plkst. 8:00 līdz plkst. 12:30 un no plkst. 13:00 līdz plkst.18:00;</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 otrdienās, trešdienās, ceturtdienās no plkst.8:00 līdz plkst. 12:30 un no plkst.13:00 līdz plkst.16:30;</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 piektdienās no plkst.8:00 līdz 12:30 un no plkst.13:00 līdz plkst.15:00.</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Pakalpojumu centros darba laikā jānodrošina iedzīvotāju apkalpošana bez pusdienas pārtraukuma.</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7. Pārvaldes vadītājs iedzīvotājus pieņem:</w:t>
      </w:r>
    </w:p>
    <w:p w:rsidR="00A71092" w:rsidRPr="00A71092" w:rsidRDefault="00A71092" w:rsidP="00A71092">
      <w:pPr>
        <w:suppressAutoHyphens/>
        <w:autoSpaceDN w:val="0"/>
        <w:ind w:right="-1" w:firstLine="709"/>
        <w:jc w:val="both"/>
        <w:rPr>
          <w:rFonts w:eastAsia="Times New Roman" w:cs="Times New Roman"/>
          <w:szCs w:val="24"/>
          <w:u w:val="single"/>
          <w:lang w:eastAsia="lv-LV"/>
        </w:rPr>
      </w:pPr>
      <w:r w:rsidRPr="00A71092">
        <w:rPr>
          <w:rFonts w:eastAsia="Times New Roman" w:cs="Times New Roman"/>
          <w:szCs w:val="24"/>
          <w:u w:val="single"/>
          <w:lang w:eastAsia="lv-LV"/>
        </w:rPr>
        <w:t xml:space="preserve">Irlavā </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 pirmdienās no plkst. 16:00 līdz pkst.18:00,</w:t>
      </w:r>
    </w:p>
    <w:p w:rsidR="00A71092" w:rsidRPr="00A71092" w:rsidRDefault="00A71092" w:rsidP="00A71092">
      <w:pPr>
        <w:spacing w:after="160" w:line="259" w:lineRule="auto"/>
        <w:jc w:val="left"/>
        <w:rPr>
          <w:rFonts w:eastAsia="Times New Roman" w:cs="Times New Roman"/>
          <w:szCs w:val="24"/>
          <w:u w:val="single"/>
          <w:lang w:eastAsia="lv-LV"/>
        </w:rPr>
      </w:pPr>
      <w:r w:rsidRPr="00A71092">
        <w:rPr>
          <w:rFonts w:eastAsia="Times New Roman" w:cs="Times New Roman"/>
          <w:szCs w:val="24"/>
          <w:u w:val="single"/>
          <w:lang w:eastAsia="lv-LV"/>
        </w:rPr>
        <w:br w:type="page"/>
      </w:r>
    </w:p>
    <w:p w:rsidR="00A71092" w:rsidRPr="00A71092" w:rsidRDefault="00A71092" w:rsidP="00A71092">
      <w:pPr>
        <w:suppressAutoHyphens/>
        <w:autoSpaceDN w:val="0"/>
        <w:ind w:right="-1" w:firstLine="709"/>
        <w:jc w:val="both"/>
        <w:rPr>
          <w:rFonts w:eastAsia="Times New Roman" w:cs="Times New Roman"/>
          <w:szCs w:val="24"/>
          <w:u w:val="single"/>
          <w:lang w:eastAsia="lv-LV"/>
        </w:rPr>
      </w:pPr>
      <w:r w:rsidRPr="00A71092">
        <w:rPr>
          <w:rFonts w:eastAsia="Times New Roman" w:cs="Times New Roman"/>
          <w:szCs w:val="24"/>
          <w:u w:val="single"/>
          <w:lang w:eastAsia="lv-LV"/>
        </w:rPr>
        <w:lastRenderedPageBreak/>
        <w:t xml:space="preserve">Lestenē </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 pirmdienās no plkst. 13:00 līdz plkst.15:00.</w:t>
      </w:r>
    </w:p>
    <w:p w:rsidR="00A71092" w:rsidRPr="00A71092" w:rsidRDefault="00A71092" w:rsidP="00A71092">
      <w:pPr>
        <w:suppressAutoHyphens/>
        <w:autoSpaceDN w:val="0"/>
        <w:ind w:right="-1" w:firstLine="709"/>
        <w:jc w:val="both"/>
        <w:rPr>
          <w:rFonts w:eastAsia="Times New Roman" w:cs="Times New Roman"/>
          <w:i/>
          <w:sz w:val="20"/>
          <w:szCs w:val="20"/>
          <w:lang w:eastAsia="lv-LV"/>
        </w:rPr>
      </w:pPr>
      <w:r w:rsidRPr="00A71092">
        <w:rPr>
          <w:rFonts w:eastAsia="Times New Roman" w:cs="Times New Roman"/>
          <w:szCs w:val="24"/>
          <w:lang w:eastAsia="lv-LV"/>
        </w:rPr>
        <w:t xml:space="preserve">                    </w:t>
      </w:r>
      <w:r w:rsidRPr="00A71092">
        <w:rPr>
          <w:rFonts w:eastAsia="Times New Roman" w:cs="Times New Roman"/>
          <w:i/>
          <w:sz w:val="20"/>
          <w:szCs w:val="20"/>
          <w:lang w:eastAsia="lv-LV"/>
        </w:rPr>
        <w:t>Ar grozījumiem, kas izdarīti ar Tukuma novada Domes 25.07.2013. lēmumu (prot.Nr.12, 22.§)</w:t>
      </w:r>
    </w:p>
    <w:p w:rsidR="00A71092" w:rsidRPr="00A71092" w:rsidRDefault="00A71092" w:rsidP="00A71092">
      <w:pPr>
        <w:suppressAutoHyphens/>
        <w:autoSpaceDN w:val="0"/>
        <w:ind w:right="-1" w:firstLine="709"/>
        <w:jc w:val="both"/>
        <w:rPr>
          <w:rFonts w:eastAsia="Times New Roman" w:cs="Times New Roman"/>
          <w:i/>
          <w:sz w:val="20"/>
          <w:szCs w:val="20"/>
          <w:lang w:eastAsia="lv-LV"/>
        </w:rPr>
      </w:pPr>
    </w:p>
    <w:p w:rsidR="00A71092" w:rsidRPr="00A71092" w:rsidRDefault="00A71092" w:rsidP="00A71092">
      <w:pPr>
        <w:tabs>
          <w:tab w:val="left" w:pos="720"/>
        </w:tabs>
        <w:ind w:right="-1" w:firstLine="709"/>
        <w:jc w:val="both"/>
        <w:rPr>
          <w:rFonts w:eastAsia="Times New Roman" w:cs="Times New Roman"/>
          <w:szCs w:val="24"/>
          <w:lang w:eastAsia="lv-LV"/>
        </w:rPr>
      </w:pPr>
      <w:r w:rsidRPr="00A71092">
        <w:rPr>
          <w:rFonts w:eastAsia="Times New Roman" w:cs="Times New Roman"/>
          <w:szCs w:val="24"/>
          <w:lang w:eastAsia="lv-LV"/>
        </w:rPr>
        <w:tab/>
        <w:t xml:space="preserve">8. Pārvaldes juridiskais nosaukums ir „Irlavas un Lestenes pagastu pārvalde” un tās juridiskā adrese: „Svēteļi”, Irlavas pagasts, Tukuma novads, LV-3137. </w:t>
      </w:r>
    </w:p>
    <w:p w:rsidR="00A71092" w:rsidRPr="00A71092" w:rsidRDefault="00A71092" w:rsidP="00A71092">
      <w:pPr>
        <w:suppressAutoHyphens/>
        <w:autoSpaceDN w:val="0"/>
        <w:ind w:right="-1" w:firstLine="709"/>
        <w:jc w:val="both"/>
        <w:rPr>
          <w:rFonts w:eastAsia="Times New Roman" w:cs="Times New Roman"/>
          <w:b/>
          <w:szCs w:val="24"/>
          <w:lang w:eastAsia="lv-LV"/>
        </w:rPr>
      </w:pPr>
    </w:p>
    <w:p w:rsidR="00A71092" w:rsidRPr="00A71092" w:rsidRDefault="00A71092" w:rsidP="00A71092">
      <w:pPr>
        <w:suppressAutoHyphens/>
        <w:autoSpaceDN w:val="0"/>
        <w:ind w:right="-1"/>
        <w:jc w:val="center"/>
        <w:rPr>
          <w:rFonts w:eastAsia="Times New Roman" w:cs="Times New Roman"/>
          <w:b/>
          <w:szCs w:val="24"/>
          <w:lang w:eastAsia="lv-LV"/>
        </w:rPr>
      </w:pPr>
      <w:r w:rsidRPr="00A71092">
        <w:rPr>
          <w:rFonts w:eastAsia="Times New Roman" w:cs="Times New Roman"/>
          <w:b/>
          <w:szCs w:val="24"/>
          <w:lang w:eastAsia="lv-LV"/>
        </w:rPr>
        <w:t>II.PĀRVALDES KOMPETENCE</w:t>
      </w:r>
    </w:p>
    <w:p w:rsidR="00A71092" w:rsidRPr="00A71092" w:rsidRDefault="00A71092" w:rsidP="00A71092">
      <w:pPr>
        <w:suppressAutoHyphens/>
        <w:autoSpaceDN w:val="0"/>
        <w:ind w:right="-1" w:firstLine="709"/>
        <w:jc w:val="both"/>
        <w:rPr>
          <w:rFonts w:eastAsia="Times New Roman" w:cs="Times New Roman"/>
          <w:b/>
          <w:szCs w:val="24"/>
          <w:lang w:eastAsia="lv-LV"/>
        </w:rPr>
      </w:pP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9. Atbilstoši likumam „Par pašvaldībām” Pārvalde:</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9.1. nodrošina pašvaldības kompetencē esošo izziņu izsniegšanu un sniedz informāciju par pašvaldības kompetencē esošajiem jautājumiem;</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9.2. pieņem valsts noteikto nodokļu un nodevu maksājumus, kuru iekasēšana ir uzdota pašvaldībai, kā arī Domes noteikto nodevu maksājumus un maksājumus par pašvaldības sniegtajiem pakalpojumiem;</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9.3. nodrošina pašvaldības sociālo pabalstu izmaksas, normatīvo aktu un Tukuma novada Domes saistošo noteikumu noteiktajā kārtībā;</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9.4. pieņem iesniegumus, sūdzības un priekšlikumus no iedzīvotājiem un juridiskajām personām, sniedz atbildes uz iesniegumiem utt.;</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9.5. organizē komunālo pakalpojumu sniegšanu, teritorijas labiekārtošanu un pašvaldības ceļu un ielu uzturēšanu Pārvaldes teritorijā;</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9.6. veic atsevišķu grāmatvedības uzskaiti, izdod iekšējos normatīvos aktus par grāmatvedības uzskaiti, saskaņojot tos ar Domes Finanšu departamentu;</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9.7. Pārvalde, saskaņojot ar Domi, atver norēķinu kontus kredītiestādēs;</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9.8. nodrošina lauku attīstības speciālista un zemes ierīkotāja konsultācijas Pārvaldes teritorijā;</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9.9. nodrošina Irlavas un Lestenes pagasta teritorijas attīstību saskaņā ar apstiprināto teritorijas plānojumu un teritorijas programmu;</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9.10. nodrošina veselības aprūpes pieejamību Pārvaldes teritorijā, kā arī veicina iedzīvotāju veselīgu dzīvesveidu un sportu;</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9.11. nodrošina informācijas pieejamību par Domes pieņemtajiem lēmumiem un citu vispārpieejamu informāciju,</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9.12. nodrošina kultūras pakalpojumu pieejamību Pārvaldes teritorijā.</w:t>
      </w:r>
    </w:p>
    <w:p w:rsidR="00A71092" w:rsidRPr="00A71092" w:rsidRDefault="00A71092" w:rsidP="00A71092">
      <w:pPr>
        <w:suppressAutoHyphens/>
        <w:autoSpaceDN w:val="0"/>
        <w:ind w:right="-1" w:firstLine="709"/>
        <w:jc w:val="both"/>
        <w:rPr>
          <w:rFonts w:eastAsia="Times New Roman" w:cs="Times New Roman"/>
          <w:szCs w:val="24"/>
          <w:lang w:eastAsia="lv-LV"/>
        </w:rPr>
      </w:pPr>
    </w:p>
    <w:p w:rsidR="00A71092" w:rsidRPr="00A71092" w:rsidRDefault="00A71092" w:rsidP="00A71092">
      <w:pPr>
        <w:suppressAutoHyphens/>
        <w:autoSpaceDN w:val="0"/>
        <w:ind w:right="-1" w:firstLine="709"/>
        <w:jc w:val="both"/>
        <w:rPr>
          <w:rFonts w:eastAsia="Times New Roman" w:cs="Times New Roman"/>
          <w:szCs w:val="24"/>
          <w:u w:val="single"/>
          <w:lang w:eastAsia="lv-LV"/>
        </w:rPr>
      </w:pPr>
      <w:r w:rsidRPr="00A71092">
        <w:rPr>
          <w:rFonts w:eastAsia="Times New Roman" w:cs="Times New Roman"/>
          <w:szCs w:val="24"/>
          <w:lang w:eastAsia="lv-LV"/>
        </w:rPr>
        <w:t>10. Domes lēmumos noteiktajā kārtībā Pārvalde:</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10.1. pieņem no iedzīvotājiem maksājumus par visa veida Tukuma novada pašvaldības (turpmāk – Pašvaldība) sniegtajiem komunālajiem un citiem pakalpojumiem;</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10.2. sniedz informāciju un izziņas interesentiem par Domes un Pārvaldes kompetencē esošajiem jautājumiem;</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10.3. nodrošina informācijas apriti starp Pašvaldības institūcijām;</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10.4. organizē iedzīvotāju pieņemšanu pie Domes amatpersonām;</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10.5. sadarbojas ar citām Pašvaldības iestādēm to sniegto pakalpojumu organizēšanā Pārvaldes teritorijā;</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10.6. organizē Pārvaldes pārziņā nodotās kustamās un nekustamās mantas apsaimniekošanu;</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0"/>
          <w:lang w:eastAsia="lv-LV"/>
        </w:rPr>
        <w:t>10.7. atbilstoši Arhīvu likuma prasībām uzkrāj un saglabā Pārvaldes dokumentus līdz to nodošanai valsts glabāšanā Latvijas Nacionālajā arhīvā.</w:t>
      </w:r>
    </w:p>
    <w:p w:rsidR="00A71092" w:rsidRPr="00A71092" w:rsidRDefault="00A71092" w:rsidP="00A71092">
      <w:pPr>
        <w:ind w:right="-1" w:firstLine="709"/>
        <w:rPr>
          <w:rFonts w:eastAsia="Times New Roman" w:cs="Times New Roman"/>
          <w:szCs w:val="24"/>
        </w:rPr>
      </w:pPr>
      <w:r w:rsidRPr="00A71092">
        <w:rPr>
          <w:rFonts w:eastAsia="Times New Roman" w:cs="Times New Roman"/>
          <w:i/>
          <w:sz w:val="20"/>
          <w:szCs w:val="20"/>
        </w:rPr>
        <w:t>Ar grozījumiem, kas izdarīti ar Tukuma novada Domes 25.02.2016. lēmumu (prot.Nr.3, 18.§.)</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10.8. nodrošina sadarbību ar valsts un pašvaldības institūcijām: novada pašvaldības aģentūru „Tukuma novada sociālais dienests”, bāriņtiesu, būvvaldi u.c.;</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10.9. Pārvalde organizē skolēnu pārvadājumus Pārvaldes teritorijā.</w:t>
      </w:r>
    </w:p>
    <w:p w:rsidR="00A71092" w:rsidRPr="00A71092" w:rsidRDefault="00A71092" w:rsidP="00A71092">
      <w:pPr>
        <w:suppressAutoHyphens/>
        <w:autoSpaceDN w:val="0"/>
        <w:ind w:right="-1" w:firstLine="709"/>
        <w:jc w:val="both"/>
        <w:rPr>
          <w:rFonts w:eastAsia="Times New Roman" w:cs="Times New Roman"/>
          <w:szCs w:val="24"/>
          <w:lang w:eastAsia="lv-LV"/>
        </w:rPr>
      </w:pP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11. Lai nodrošinātu Pārvaldei uzdoto funkciju izpildi, tai ir tiesības:</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lastRenderedPageBreak/>
        <w:t>11.1. pieprasīt un saņemt no Domes, tās padotībā esošajām institūcijām un amatpersonām Pārvaldes funkciju izpildei nepieciešamās ziņas, statistisko un citu informāciju;</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11.2. izstrādāt un iesniegt Domes priekšsēdētājam Domes lēmumu projektus par Pārvaldes darbības jautājumiem, sniegt atzinumus par Domes lēmumu projektiem, kas attiecas uz Pārvaldes darbību;</w:t>
      </w:r>
      <w:r w:rsidRPr="00A71092">
        <w:rPr>
          <w:rFonts w:eastAsia="Times New Roman" w:cs="Times New Roman"/>
          <w:szCs w:val="24"/>
          <w:lang w:eastAsia="lv-LV"/>
        </w:rPr>
        <w:tab/>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11.3. iesniegt Domei priekšlikumus par Pārvaldes darbības nodrošināšanai nepieciešamo finansējumu, ierosinājumus Pārvaldes darba uzlabošanai un pakalpojumu kvalitātes paaugstināšanai.</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12. Pārvaldes pārraudzībā ir šādas Domes iestādes:</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 xml:space="preserve">12.1. Irlavas vidusskola; </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12.2. Irlavas pirmsskolas izglītības iestāde „Cīrulītis”;</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12.3. Irlavas bērnunams-patversme;</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12.4. sabiedrība ar ierobežotu atbildību „Irlavas Sarkanā Krusta slimnīca”;</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12.5. sabiedrība ar ierobežotu atbildību „</w:t>
      </w:r>
      <w:proofErr w:type="spellStart"/>
      <w:r w:rsidRPr="00A71092">
        <w:rPr>
          <w:rFonts w:eastAsia="Times New Roman" w:cs="Times New Roman"/>
          <w:szCs w:val="24"/>
          <w:lang w:eastAsia="lv-LV"/>
        </w:rPr>
        <w:t>Komunālserviss</w:t>
      </w:r>
      <w:proofErr w:type="spellEnd"/>
      <w:r w:rsidRPr="00A71092">
        <w:rPr>
          <w:rFonts w:eastAsia="Times New Roman" w:cs="Times New Roman"/>
          <w:szCs w:val="24"/>
          <w:lang w:eastAsia="lv-LV"/>
        </w:rPr>
        <w:t xml:space="preserve"> </w:t>
      </w:r>
      <w:proofErr w:type="spellStart"/>
      <w:r w:rsidRPr="00A71092">
        <w:rPr>
          <w:rFonts w:eastAsia="Times New Roman" w:cs="Times New Roman"/>
          <w:szCs w:val="24"/>
          <w:lang w:eastAsia="lv-LV"/>
        </w:rPr>
        <w:t>TILDe</w:t>
      </w:r>
      <w:proofErr w:type="spellEnd"/>
      <w:r w:rsidRPr="00A71092">
        <w:rPr>
          <w:rFonts w:eastAsia="Times New Roman" w:cs="Times New Roman"/>
          <w:szCs w:val="24"/>
          <w:lang w:eastAsia="lv-LV"/>
        </w:rPr>
        <w:t>”.</w:t>
      </w:r>
    </w:p>
    <w:p w:rsidR="00A71092" w:rsidRPr="00A71092" w:rsidRDefault="00A71092" w:rsidP="00A71092">
      <w:pPr>
        <w:suppressAutoHyphens/>
        <w:autoSpaceDN w:val="0"/>
        <w:ind w:right="-1" w:firstLine="709"/>
        <w:rPr>
          <w:rFonts w:eastAsia="Times New Roman" w:cs="Times New Roman"/>
          <w:i/>
          <w:sz w:val="20"/>
          <w:szCs w:val="20"/>
          <w:lang w:eastAsia="lv-LV"/>
        </w:rPr>
      </w:pPr>
      <w:r w:rsidRPr="00A71092">
        <w:rPr>
          <w:rFonts w:eastAsia="Times New Roman" w:cs="Times New Roman"/>
          <w:i/>
          <w:sz w:val="20"/>
          <w:szCs w:val="20"/>
          <w:lang w:eastAsia="lv-LV"/>
        </w:rPr>
        <w:t xml:space="preserve">                  Ar grozījumiem, kas izdarīti ar Tukuma novada Domes 25.07.2013. lēmumu (prot.Nr.12, 22.§)</w:t>
      </w:r>
    </w:p>
    <w:p w:rsidR="00A71092" w:rsidRPr="00A71092" w:rsidRDefault="00A71092" w:rsidP="00A71092">
      <w:pPr>
        <w:suppressAutoHyphens/>
        <w:autoSpaceDN w:val="0"/>
        <w:ind w:right="-1" w:firstLine="709"/>
        <w:jc w:val="both"/>
        <w:rPr>
          <w:rFonts w:eastAsia="Times New Roman" w:cs="Times New Roman"/>
          <w:szCs w:val="24"/>
          <w:lang w:eastAsia="lv-LV"/>
        </w:rPr>
      </w:pPr>
    </w:p>
    <w:p w:rsidR="00A71092" w:rsidRPr="00523950" w:rsidRDefault="00A71092" w:rsidP="00A71092">
      <w:pPr>
        <w:suppressAutoHyphens/>
        <w:autoSpaceDN w:val="0"/>
        <w:ind w:right="-1" w:firstLine="709"/>
        <w:jc w:val="both"/>
        <w:rPr>
          <w:rFonts w:eastAsia="Times New Roman" w:cs="Times New Roman"/>
          <w:color w:val="FF0000"/>
          <w:szCs w:val="24"/>
          <w:lang w:eastAsia="lv-LV"/>
        </w:rPr>
      </w:pPr>
      <w:r w:rsidRPr="00523950">
        <w:rPr>
          <w:rFonts w:eastAsia="Times New Roman" w:cs="Times New Roman"/>
          <w:color w:val="FF0000"/>
          <w:szCs w:val="24"/>
          <w:lang w:eastAsia="lv-LV"/>
        </w:rPr>
        <w:t>13. Pārvaldes tiešā pakļautībā ir šādas</w:t>
      </w:r>
      <w:r w:rsidR="00523950" w:rsidRPr="00523950">
        <w:rPr>
          <w:rFonts w:eastAsia="Times New Roman" w:cs="Times New Roman"/>
          <w:color w:val="FF0000"/>
          <w:szCs w:val="24"/>
          <w:lang w:eastAsia="lv-LV"/>
        </w:rPr>
        <w:t xml:space="preserve"> </w:t>
      </w:r>
      <w:r w:rsidR="00523950" w:rsidRPr="00523950">
        <w:rPr>
          <w:rFonts w:eastAsia="Times New Roman" w:cs="Times New Roman"/>
          <w:strike/>
          <w:color w:val="FF0000"/>
          <w:szCs w:val="24"/>
          <w:lang w:eastAsia="lv-LV"/>
        </w:rPr>
        <w:t>iestādes un</w:t>
      </w:r>
      <w:r w:rsidRPr="00523950">
        <w:rPr>
          <w:rFonts w:eastAsia="Times New Roman" w:cs="Times New Roman"/>
          <w:color w:val="FF0000"/>
          <w:szCs w:val="24"/>
          <w:lang w:eastAsia="lv-LV"/>
        </w:rPr>
        <w:t xml:space="preserve"> struktūrvienības:</w:t>
      </w:r>
    </w:p>
    <w:p w:rsidR="00C97533" w:rsidRPr="00C97533" w:rsidRDefault="00C97533" w:rsidP="00C97533">
      <w:pPr>
        <w:ind w:right="-1" w:firstLine="709"/>
        <w:rPr>
          <w:rFonts w:eastAsia="Times New Roman" w:cs="Times New Roman"/>
          <w:color w:val="FF0000"/>
          <w:szCs w:val="24"/>
        </w:rPr>
      </w:pPr>
      <w:r w:rsidRPr="00C97533">
        <w:rPr>
          <w:rFonts w:eastAsia="Times New Roman" w:cs="Times New Roman"/>
          <w:i/>
          <w:color w:val="FF0000"/>
          <w:sz w:val="20"/>
          <w:szCs w:val="20"/>
        </w:rPr>
        <w:t xml:space="preserve">Ar grozījumiem, kas izdarīti ar Tukuma novada Domes </w:t>
      </w:r>
      <w:r>
        <w:rPr>
          <w:rFonts w:eastAsia="Times New Roman" w:cs="Times New Roman"/>
          <w:i/>
          <w:color w:val="FF0000"/>
          <w:sz w:val="20"/>
          <w:szCs w:val="20"/>
        </w:rPr>
        <w:t>….</w:t>
      </w:r>
      <w:r w:rsidRPr="00C97533">
        <w:rPr>
          <w:rFonts w:eastAsia="Times New Roman" w:cs="Times New Roman"/>
          <w:i/>
          <w:color w:val="FF0000"/>
          <w:sz w:val="20"/>
          <w:szCs w:val="20"/>
        </w:rPr>
        <w:t>.</w:t>
      </w:r>
      <w:r>
        <w:rPr>
          <w:rFonts w:eastAsia="Times New Roman" w:cs="Times New Roman"/>
          <w:i/>
          <w:color w:val="FF0000"/>
          <w:sz w:val="20"/>
          <w:szCs w:val="20"/>
        </w:rPr>
        <w:t>1</w:t>
      </w:r>
      <w:r w:rsidRPr="00C97533">
        <w:rPr>
          <w:rFonts w:eastAsia="Times New Roman" w:cs="Times New Roman"/>
          <w:i/>
          <w:color w:val="FF0000"/>
          <w:sz w:val="20"/>
          <w:szCs w:val="20"/>
        </w:rPr>
        <w:t>0.2016. lēmumu (</w:t>
      </w:r>
      <w:proofErr w:type="spellStart"/>
      <w:r w:rsidRPr="00C97533">
        <w:rPr>
          <w:rFonts w:eastAsia="Times New Roman" w:cs="Times New Roman"/>
          <w:i/>
          <w:color w:val="FF0000"/>
          <w:sz w:val="20"/>
          <w:szCs w:val="20"/>
        </w:rPr>
        <w:t>prot.Nr</w:t>
      </w:r>
      <w:proofErr w:type="spellEnd"/>
      <w:r>
        <w:rPr>
          <w:rFonts w:eastAsia="Times New Roman" w:cs="Times New Roman"/>
          <w:i/>
          <w:color w:val="FF0000"/>
          <w:sz w:val="20"/>
          <w:szCs w:val="20"/>
        </w:rPr>
        <w:t>…</w:t>
      </w:r>
      <w:r w:rsidRPr="00C97533">
        <w:rPr>
          <w:rFonts w:eastAsia="Times New Roman" w:cs="Times New Roman"/>
          <w:i/>
          <w:color w:val="FF0000"/>
          <w:sz w:val="20"/>
          <w:szCs w:val="20"/>
        </w:rPr>
        <w:t xml:space="preserve">, </w:t>
      </w:r>
      <w:r>
        <w:rPr>
          <w:rFonts w:eastAsia="Times New Roman" w:cs="Times New Roman"/>
          <w:i/>
          <w:color w:val="FF0000"/>
          <w:sz w:val="20"/>
          <w:szCs w:val="20"/>
        </w:rPr>
        <w:t>…</w:t>
      </w:r>
      <w:r w:rsidRPr="00C97533">
        <w:rPr>
          <w:rFonts w:eastAsia="Times New Roman" w:cs="Times New Roman"/>
          <w:i/>
          <w:color w:val="FF0000"/>
          <w:sz w:val="20"/>
          <w:szCs w:val="20"/>
        </w:rPr>
        <w:t>.§.)</w:t>
      </w:r>
    </w:p>
    <w:p w:rsidR="00523950" w:rsidRDefault="00523950" w:rsidP="00A71092">
      <w:pPr>
        <w:suppressAutoHyphens/>
        <w:autoSpaceDN w:val="0"/>
        <w:ind w:right="-1" w:firstLine="709"/>
        <w:jc w:val="both"/>
        <w:rPr>
          <w:rFonts w:eastAsia="Times New Roman" w:cs="Times New Roman"/>
          <w:szCs w:val="24"/>
          <w:lang w:eastAsia="lv-LV"/>
        </w:rPr>
      </w:pP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13.1. Irlavas kultūras nams;</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13.2. Irlavas 1.bibliotēka;</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13.3. Irlavas 2. bibliotēka;</w:t>
      </w:r>
    </w:p>
    <w:p w:rsidR="00A71092" w:rsidRPr="00A71092" w:rsidRDefault="00A71092" w:rsidP="00A71092">
      <w:pPr>
        <w:suppressAutoHyphens/>
        <w:autoSpaceDN w:val="0"/>
        <w:ind w:right="-1" w:firstLine="709"/>
        <w:jc w:val="both"/>
        <w:rPr>
          <w:rFonts w:eastAsia="Times New Roman" w:cs="Times New Roman"/>
          <w:sz w:val="20"/>
          <w:szCs w:val="20"/>
          <w:lang w:eastAsia="lv-LV"/>
        </w:rPr>
      </w:pPr>
      <w:r w:rsidRPr="00A71092">
        <w:rPr>
          <w:rFonts w:eastAsia="Times New Roman" w:cs="Times New Roman"/>
          <w:szCs w:val="24"/>
          <w:lang w:eastAsia="lv-LV"/>
        </w:rPr>
        <w:t xml:space="preserve">13.4. </w:t>
      </w:r>
      <w:r w:rsidRPr="00A71092">
        <w:rPr>
          <w:rFonts w:eastAsia="Times New Roman" w:cs="Times New Roman"/>
          <w:i/>
          <w:sz w:val="20"/>
          <w:szCs w:val="20"/>
          <w:lang w:eastAsia="lv-LV"/>
        </w:rPr>
        <w:t>Izslēgts ar Tukuma novada Domes 24.11.2011. lēmumu (prot.Nr.15, 1</w:t>
      </w:r>
      <w:r w:rsidR="00CD11ED">
        <w:rPr>
          <w:rFonts w:eastAsia="Times New Roman" w:cs="Times New Roman"/>
          <w:i/>
          <w:sz w:val="20"/>
          <w:szCs w:val="20"/>
          <w:lang w:eastAsia="lv-LV"/>
        </w:rPr>
        <w:t>9</w:t>
      </w:r>
      <w:r w:rsidRPr="00A71092">
        <w:rPr>
          <w:rFonts w:eastAsia="Times New Roman" w:cs="Times New Roman"/>
          <w:i/>
          <w:sz w:val="20"/>
          <w:szCs w:val="20"/>
          <w:lang w:eastAsia="lv-LV"/>
        </w:rPr>
        <w:t>.§.)</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13.5. Irlavas Sporta nams;</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13.6. Lestenes bibliotēka;</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13.7. Lestenes tautas nams;</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 xml:space="preserve">13.8. </w:t>
      </w:r>
      <w:r w:rsidRPr="00A71092">
        <w:rPr>
          <w:rFonts w:eastAsia="Times New Roman" w:cs="Times New Roman"/>
          <w:i/>
          <w:sz w:val="20"/>
          <w:szCs w:val="20"/>
          <w:lang w:eastAsia="lv-LV"/>
        </w:rPr>
        <w:t>Izslēgts ar Tukuma novada Domes 24.11.2011. lēmumu (prot.Nr.15, 1</w:t>
      </w:r>
      <w:r w:rsidR="00CD11ED">
        <w:rPr>
          <w:rFonts w:eastAsia="Times New Roman" w:cs="Times New Roman"/>
          <w:i/>
          <w:sz w:val="20"/>
          <w:szCs w:val="20"/>
          <w:lang w:eastAsia="lv-LV"/>
        </w:rPr>
        <w:t>9</w:t>
      </w:r>
      <w:r w:rsidRPr="00A71092">
        <w:rPr>
          <w:rFonts w:eastAsia="Times New Roman" w:cs="Times New Roman"/>
          <w:i/>
          <w:sz w:val="20"/>
          <w:szCs w:val="20"/>
          <w:lang w:eastAsia="lv-LV"/>
        </w:rPr>
        <w:t>.§.)</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13.9. Lestenes feldšeru-vecmāšu punkts.</w:t>
      </w:r>
    </w:p>
    <w:p w:rsidR="00A71092" w:rsidRPr="00A71092" w:rsidRDefault="00A71092" w:rsidP="00A71092">
      <w:pPr>
        <w:ind w:right="-1" w:firstLine="709"/>
        <w:jc w:val="both"/>
        <w:rPr>
          <w:rFonts w:eastAsia="Times New Roman" w:cs="Times New Roman"/>
          <w:b/>
          <w:szCs w:val="24"/>
          <w:lang w:eastAsia="lv-LV"/>
        </w:rPr>
      </w:pPr>
    </w:p>
    <w:p w:rsidR="00A71092" w:rsidRPr="00A71092" w:rsidRDefault="00A71092" w:rsidP="00A71092">
      <w:pPr>
        <w:ind w:right="-1"/>
        <w:jc w:val="center"/>
        <w:rPr>
          <w:rFonts w:eastAsia="Times New Roman" w:cs="Times New Roman"/>
          <w:b/>
          <w:szCs w:val="24"/>
          <w:lang w:eastAsia="lv-LV"/>
        </w:rPr>
      </w:pPr>
      <w:r w:rsidRPr="00A71092">
        <w:rPr>
          <w:rFonts w:eastAsia="Times New Roman" w:cs="Times New Roman"/>
          <w:b/>
          <w:szCs w:val="24"/>
          <w:lang w:eastAsia="lv-LV"/>
        </w:rPr>
        <w:t>III.PĀRVALDES AMATPERSONU PILNVARAS</w:t>
      </w:r>
    </w:p>
    <w:p w:rsidR="00A71092" w:rsidRPr="00A71092" w:rsidRDefault="00A71092" w:rsidP="00A71092">
      <w:pPr>
        <w:ind w:right="-1" w:firstLine="709"/>
        <w:jc w:val="both"/>
        <w:rPr>
          <w:rFonts w:eastAsia="Times New Roman" w:cs="Times New Roman"/>
          <w:b/>
          <w:szCs w:val="24"/>
          <w:lang w:eastAsia="lv-LV"/>
        </w:rPr>
      </w:pP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14. Pārvaldes darbu organizē un vada Pagastu pārvaldes vadītājs</w:t>
      </w:r>
      <w:r w:rsidRPr="00A71092">
        <w:rPr>
          <w:rFonts w:eastAsia="Times New Roman" w:cs="Times New Roman"/>
          <w:i/>
          <w:szCs w:val="24"/>
          <w:lang w:eastAsia="lv-LV"/>
        </w:rPr>
        <w:t xml:space="preserve"> </w:t>
      </w:r>
      <w:r w:rsidRPr="00A71092">
        <w:rPr>
          <w:rFonts w:eastAsia="Times New Roman" w:cs="Times New Roman"/>
          <w:szCs w:val="24"/>
          <w:lang w:eastAsia="lv-LV"/>
        </w:rPr>
        <w:t>(turpmāk – Pārvaldes vadītājs), kuru ieceļ amatā un atbrīvo no amata ar Domes lēmumu. Pārvaldes vadītājs strādā uz darba līguma pamata. Pārvaldes vadītāja amatalgu nosaka ar atsevišķu Domes lēmumu.</w:t>
      </w:r>
    </w:p>
    <w:p w:rsidR="00A71092" w:rsidRPr="00A71092" w:rsidRDefault="00A71092" w:rsidP="00A71092">
      <w:pPr>
        <w:suppressAutoHyphens/>
        <w:autoSpaceDN w:val="0"/>
        <w:ind w:right="-1" w:firstLine="709"/>
        <w:jc w:val="both"/>
        <w:rPr>
          <w:rFonts w:eastAsia="Times New Roman" w:cs="Times New Roman"/>
          <w:szCs w:val="24"/>
          <w:lang w:eastAsia="lv-LV"/>
        </w:rPr>
      </w:pP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15. Pārvaldes vadītājs:</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15.1. vada, plāno, organizē un nodrošina Pārvaldes darbu, ir personīgi atbildīgs par Pārvaldes likumīgu darbību un kompetences jautājumu izpildi;</w:t>
      </w:r>
    </w:p>
    <w:p w:rsidR="00A71092" w:rsidRPr="00A71092" w:rsidRDefault="00A71092" w:rsidP="00A71092">
      <w:pPr>
        <w:suppressAutoHyphens/>
        <w:autoSpaceDN w:val="0"/>
        <w:ind w:right="-1" w:firstLine="709"/>
        <w:rPr>
          <w:rFonts w:eastAsia="Times New Roman" w:cs="Times New Roman"/>
          <w:szCs w:val="24"/>
          <w:lang w:eastAsia="lv-LV"/>
        </w:rPr>
      </w:pPr>
      <w:r w:rsidRPr="00A71092">
        <w:rPr>
          <w:rFonts w:eastAsia="Times New Roman" w:cs="Times New Roman"/>
          <w:i/>
          <w:sz w:val="20"/>
          <w:szCs w:val="20"/>
          <w:lang w:eastAsia="lv-LV"/>
        </w:rPr>
        <w:t xml:space="preserve">                  Ar grozījumiem, kas izdarīti ar Tukuma novada Domes 25.07.2013. lēmumu (prot.Nr.12, 22.§)</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15.2. atbild par Pārvaldē sniegto pašvaldības pakalpojumu un informācijas pieejamību, organizē iedzīvotāju pieņemšanu un atbilstoši savai kompetencei izskata iesniegumus un sūdzības, kā arī atbild par informācijas apriti starp pakalpojumu centriem un citām pašvaldības institūcijām;</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15.3. nodrošina Pārvaldei nodoto pašvaldības objektu apsaimniekošanu; Domes noteiktajā kārtībā rīkojas ar Pārvaldes rīcībā esošajiem materiālajiem resursiem un piešķirtajiem finanšu līdzekļiem;</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15.4. atbilstoši savai kompetencei rīkojas ar pašvaldības mantu un naudas līdzekļiem, slēdz saimnieciskos darījumus;</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15.5. pēc Domes priekšsēdētāja vai deputātu pieprasījuma sniedz ziņojumus Domei par Pārvaldes darbu;</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15.6. bez īpaša Domes pilnvarojuma pārstāv Pārvaldi valsts pārvaldes institūcijās, tiesā un attiecībās ar fiziskām vai juridiskām personām;</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15.7. apstiprina struktūrvienību funkcijas un struktūrvienību nolikumus;</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lastRenderedPageBreak/>
        <w:t>15.8. pieņem darbā un atbrīvo no darba Pārvaldes darbiniekus, nosaka viņu darba pienākumus, amatalgu un piemaksas pie darba algas piešķirtā darba algu fonda ietvaros;</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15.9. Domes noteiktajā termiņā un kārtībā iesniedz pašvaldības izpilddirektoram</w:t>
      </w:r>
      <w:r w:rsidRPr="00A71092">
        <w:rPr>
          <w:rFonts w:ascii="Arial" w:eastAsia="Times New Roman" w:hAnsi="Arial" w:cs="Times New Roman"/>
          <w:szCs w:val="20"/>
          <w:lang w:eastAsia="lv-LV"/>
        </w:rPr>
        <w:t xml:space="preserve"> </w:t>
      </w:r>
      <w:r w:rsidRPr="00A71092">
        <w:rPr>
          <w:rFonts w:eastAsia="Times New Roman" w:cs="Times New Roman"/>
          <w:szCs w:val="24"/>
          <w:lang w:eastAsia="lv-LV"/>
        </w:rPr>
        <w:t>informāciju, kas nepieciešama pašvaldības gada publiskā pārskata sagatavošanai;</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15.10. regulāri, bet ne retāk kā reizi ceturksnī informē Domi par Pārvaldes kompetences jautājumu izpildi;</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15.11. reizi gadā iesniedz Domei apstiprināšanai Pārvaldes darbības gada plānu un atskaiti par iepriekšējā gada darbības plāna izpildi;</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15.12. nodrošina Pārvaldes konsultatīvās padomes darbu.</w:t>
      </w:r>
    </w:p>
    <w:p w:rsidR="00A71092" w:rsidRPr="00A71092" w:rsidRDefault="00A71092" w:rsidP="00A71092">
      <w:pPr>
        <w:suppressAutoHyphens/>
        <w:autoSpaceDN w:val="0"/>
        <w:ind w:right="-1" w:firstLine="709"/>
        <w:jc w:val="both"/>
        <w:rPr>
          <w:rFonts w:eastAsia="Times New Roman" w:cs="Times New Roman"/>
          <w:szCs w:val="24"/>
          <w:lang w:eastAsia="lv-LV"/>
        </w:rPr>
      </w:pPr>
    </w:p>
    <w:p w:rsidR="00A71092" w:rsidRPr="00A71092" w:rsidRDefault="00A71092" w:rsidP="00A71092">
      <w:pPr>
        <w:ind w:firstLine="709"/>
        <w:jc w:val="both"/>
        <w:rPr>
          <w:rFonts w:eastAsia="Calibri" w:cs="Times New Roman"/>
          <w:szCs w:val="24"/>
          <w:lang w:eastAsia="lv-LV"/>
        </w:rPr>
      </w:pPr>
      <w:r w:rsidRPr="00A71092">
        <w:rPr>
          <w:rFonts w:eastAsia="Calibri" w:cs="Times New Roman"/>
          <w:color w:val="000000"/>
          <w:szCs w:val="24"/>
          <w:lang w:eastAsia="lv-LV"/>
        </w:rPr>
        <w:t xml:space="preserve">16. Pārvaldes vadītājs apstiprinātā Pārvaldes budžeta ietvaros ir tiesīgs slēgt darba līgumus ar Pārvaldes darbiniekiem, uzņēmuma līgumus un citus saimnieciskos līgumus par līguma summu, kas piegādes vai pakalpojuma līgumam nepārsniedz 28000,00 </w:t>
      </w:r>
      <w:proofErr w:type="spellStart"/>
      <w:r w:rsidRPr="00A71092">
        <w:rPr>
          <w:rFonts w:eastAsia="Calibri" w:cs="Times New Roman"/>
          <w:i/>
          <w:iCs/>
          <w:color w:val="000000"/>
          <w:szCs w:val="24"/>
          <w:lang w:eastAsia="lv-LV"/>
        </w:rPr>
        <w:t>euro</w:t>
      </w:r>
      <w:proofErr w:type="spellEnd"/>
      <w:r w:rsidRPr="00A71092">
        <w:rPr>
          <w:rFonts w:eastAsia="Calibri" w:cs="Times New Roman"/>
          <w:color w:val="000000"/>
          <w:szCs w:val="24"/>
          <w:lang w:eastAsia="lv-LV"/>
        </w:rPr>
        <w:t xml:space="preserve"> (divdesmit astoņus tūkstošus </w:t>
      </w:r>
      <w:proofErr w:type="spellStart"/>
      <w:r w:rsidRPr="00A71092">
        <w:rPr>
          <w:rFonts w:eastAsia="Calibri" w:cs="Times New Roman"/>
          <w:i/>
          <w:iCs/>
          <w:color w:val="000000"/>
          <w:szCs w:val="24"/>
          <w:lang w:eastAsia="lv-LV"/>
        </w:rPr>
        <w:t>euro</w:t>
      </w:r>
      <w:proofErr w:type="spellEnd"/>
      <w:r w:rsidRPr="00A71092">
        <w:rPr>
          <w:rFonts w:eastAsia="Calibri" w:cs="Times New Roman"/>
          <w:color w:val="000000"/>
          <w:szCs w:val="24"/>
          <w:lang w:eastAsia="lv-LV"/>
        </w:rPr>
        <w:t xml:space="preserve">) gadā, bet būvdarbu izpildes līgumiem – 170000,00 </w:t>
      </w:r>
      <w:proofErr w:type="spellStart"/>
      <w:r w:rsidRPr="00A71092">
        <w:rPr>
          <w:rFonts w:eastAsia="Calibri" w:cs="Times New Roman"/>
          <w:i/>
          <w:iCs/>
          <w:color w:val="000000"/>
          <w:szCs w:val="24"/>
          <w:lang w:eastAsia="lv-LV"/>
        </w:rPr>
        <w:t>euro</w:t>
      </w:r>
      <w:proofErr w:type="spellEnd"/>
      <w:r w:rsidRPr="00A71092">
        <w:rPr>
          <w:rFonts w:eastAsia="Calibri" w:cs="Times New Roman"/>
          <w:color w:val="000000"/>
          <w:szCs w:val="24"/>
          <w:lang w:eastAsia="lv-LV"/>
        </w:rPr>
        <w:t xml:space="preserve"> (viens simts septiņdesmit tūkstošus </w:t>
      </w:r>
      <w:proofErr w:type="spellStart"/>
      <w:r w:rsidRPr="00A71092">
        <w:rPr>
          <w:rFonts w:eastAsia="Calibri" w:cs="Times New Roman"/>
          <w:i/>
          <w:iCs/>
          <w:color w:val="000000"/>
          <w:szCs w:val="24"/>
          <w:lang w:eastAsia="lv-LV"/>
        </w:rPr>
        <w:t>euro</w:t>
      </w:r>
      <w:proofErr w:type="spellEnd"/>
      <w:r w:rsidRPr="00A71092">
        <w:rPr>
          <w:rFonts w:eastAsia="Calibri" w:cs="Times New Roman"/>
          <w:color w:val="000000"/>
          <w:szCs w:val="24"/>
          <w:lang w:eastAsia="lv-LV"/>
        </w:rPr>
        <w:t xml:space="preserve">). </w:t>
      </w:r>
      <w:r w:rsidRPr="00A71092">
        <w:rPr>
          <w:rFonts w:eastAsia="Calibri" w:cs="Times New Roman"/>
          <w:szCs w:val="24"/>
          <w:lang w:eastAsia="lv-LV"/>
        </w:rPr>
        <w:t>Pirms preču piegādes, pakalpojumu vai būvdarbu līgumu slēgšanas pārvaldes vadītājs ir atbildīgs par publiskā iepirkuma vai tirgus izpētes procedūras organizēšanu.</w:t>
      </w:r>
    </w:p>
    <w:p w:rsidR="00A71092" w:rsidRPr="00A71092" w:rsidRDefault="00A71092" w:rsidP="00A71092">
      <w:pPr>
        <w:ind w:right="-1" w:firstLine="709"/>
        <w:rPr>
          <w:rFonts w:eastAsia="Times New Roman" w:cs="Times New Roman"/>
          <w:szCs w:val="24"/>
        </w:rPr>
      </w:pPr>
      <w:r w:rsidRPr="00A71092">
        <w:rPr>
          <w:rFonts w:eastAsia="Times New Roman" w:cs="Times New Roman"/>
          <w:i/>
          <w:sz w:val="20"/>
          <w:szCs w:val="20"/>
        </w:rPr>
        <w:t>Ar grozījumiem, kas izdarīti ar Tukuma novada Domes 25.02.2016. lēmumu (prot.Nr.3, 18.§.)</w:t>
      </w:r>
    </w:p>
    <w:p w:rsidR="00A71092" w:rsidRPr="00A71092" w:rsidRDefault="00A71092" w:rsidP="00A71092">
      <w:pPr>
        <w:suppressAutoHyphens/>
        <w:autoSpaceDN w:val="0"/>
        <w:ind w:right="-1" w:firstLine="709"/>
        <w:jc w:val="both"/>
        <w:rPr>
          <w:rFonts w:eastAsia="Times New Roman" w:cs="Times New Roman"/>
          <w:color w:val="FF0000"/>
          <w:szCs w:val="24"/>
          <w:lang w:eastAsia="lv-LV"/>
        </w:rPr>
      </w:pPr>
      <w:r w:rsidRPr="00A71092">
        <w:rPr>
          <w:rFonts w:eastAsia="Times New Roman" w:cs="Times New Roman"/>
          <w:szCs w:val="24"/>
          <w:lang w:eastAsia="lv-LV"/>
        </w:rPr>
        <w:t>17. Pārvaldes vadītājam tiek piešķirtas pirmā paraksta tiesības uz Pārvaldes finanšu dokumentiem.</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18. Pārvaldes vadītājam var būt vietnieks. Pārvaldes vadītāja prombūtnes un/vai atvaļinājuma laikā Pārvaldes darbu vada un organizē Pārvaldes vadītāja vietnieks, ja tāda nav, tad pašvaldības izpilddirektora norīkota amatpersona.</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 xml:space="preserve">19. Pārvaldes </w:t>
      </w:r>
      <w:r w:rsidRPr="00A71092">
        <w:rPr>
          <w:rFonts w:eastAsia="Times New Roman" w:cs="Times New Roman"/>
          <w:szCs w:val="20"/>
          <w:lang w:eastAsia="lv-LV"/>
        </w:rPr>
        <w:t>struktūru,</w:t>
      </w:r>
      <w:r w:rsidRPr="00A71092">
        <w:rPr>
          <w:rFonts w:ascii="Arial" w:eastAsia="Times New Roman" w:hAnsi="Arial" w:cs="Times New Roman"/>
          <w:szCs w:val="20"/>
          <w:lang w:eastAsia="lv-LV"/>
        </w:rPr>
        <w:t xml:space="preserve"> </w:t>
      </w:r>
      <w:r w:rsidRPr="00A71092">
        <w:rPr>
          <w:rFonts w:eastAsia="Times New Roman" w:cs="Times New Roman"/>
          <w:szCs w:val="24"/>
          <w:lang w:eastAsia="lv-LV"/>
        </w:rPr>
        <w:t>amatu</w:t>
      </w:r>
      <w:r w:rsidRPr="00A71092">
        <w:rPr>
          <w:rFonts w:eastAsia="Times New Roman" w:cs="Times New Roman"/>
          <w:color w:val="FF0000"/>
          <w:szCs w:val="24"/>
          <w:lang w:eastAsia="lv-LV"/>
        </w:rPr>
        <w:t xml:space="preserve"> </w:t>
      </w:r>
      <w:r w:rsidRPr="00A71092">
        <w:rPr>
          <w:rFonts w:eastAsia="Times New Roman" w:cs="Times New Roman"/>
          <w:szCs w:val="24"/>
          <w:lang w:eastAsia="lv-LV"/>
        </w:rPr>
        <w:t>sarakstus un amatalgas, atbilstoši noteiktajām iestādes funkcijām un piešķirtajam finansējumam, nosaka Pārvaldes vadītājs, saskaņojot ar pašvaldības izpilddirektoru, un apstiprina Domes priekšsēdētāja vietnieks.</w:t>
      </w:r>
    </w:p>
    <w:p w:rsidR="00A71092" w:rsidRPr="00A71092" w:rsidRDefault="00A71092" w:rsidP="00A71092">
      <w:pPr>
        <w:ind w:right="-1" w:firstLine="709"/>
        <w:rPr>
          <w:rFonts w:eastAsia="Times New Roman" w:cs="Times New Roman"/>
          <w:szCs w:val="24"/>
        </w:rPr>
      </w:pPr>
      <w:r w:rsidRPr="00A71092">
        <w:rPr>
          <w:rFonts w:eastAsia="Times New Roman" w:cs="Times New Roman"/>
          <w:i/>
          <w:sz w:val="20"/>
          <w:szCs w:val="20"/>
        </w:rPr>
        <w:t>Ar grozījumiem, kas izdarīti ar Tukuma novada Domes 25.02.2016. lēmumu (prot.Nr.3, 18.§.)</w:t>
      </w:r>
    </w:p>
    <w:p w:rsidR="00A71092" w:rsidRPr="00A71092" w:rsidRDefault="00A71092" w:rsidP="00A71092">
      <w:pPr>
        <w:suppressAutoHyphens/>
        <w:autoSpaceDN w:val="0"/>
        <w:ind w:right="-1" w:firstLine="709"/>
        <w:jc w:val="both"/>
        <w:rPr>
          <w:rFonts w:eastAsia="Times New Roman" w:cs="Times New Roman"/>
          <w:szCs w:val="20"/>
          <w:lang w:eastAsia="lv-LV"/>
        </w:rPr>
      </w:pPr>
      <w:r w:rsidRPr="00A71092">
        <w:rPr>
          <w:rFonts w:eastAsia="Times New Roman" w:cs="Times New Roman"/>
          <w:szCs w:val="20"/>
          <w:lang w:eastAsia="lv-LV"/>
        </w:rPr>
        <w:t>20. Pārvaldes vadītājs ir atbildīgs par Pārvaldes mantas un budžeta līdzekļu likumīgu, racionālu un saimniecisku izmantošanu.</w:t>
      </w:r>
    </w:p>
    <w:p w:rsidR="00A71092" w:rsidRPr="00A71092" w:rsidRDefault="00A71092" w:rsidP="00A71092">
      <w:pPr>
        <w:ind w:right="-1" w:firstLine="709"/>
        <w:rPr>
          <w:rFonts w:eastAsia="Times New Roman" w:cs="Times New Roman"/>
          <w:szCs w:val="24"/>
        </w:rPr>
      </w:pPr>
      <w:r w:rsidRPr="00A71092">
        <w:rPr>
          <w:rFonts w:eastAsia="Times New Roman" w:cs="Times New Roman"/>
          <w:i/>
          <w:sz w:val="20"/>
          <w:szCs w:val="20"/>
        </w:rPr>
        <w:t>Ar grozījumiem, kas izdarīti ar Tukuma novada Domes 25.02.2016. lēmumu (prot.Nr.3, 18.§.)</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21. Pārvaldes darbinieku kompetenci nosaka Pārvaldes vadītāja apstiprināti amata pienākumu apraksti.</w:t>
      </w:r>
    </w:p>
    <w:p w:rsidR="00A71092" w:rsidRPr="00A71092" w:rsidRDefault="00A71092" w:rsidP="00A71092">
      <w:pPr>
        <w:suppressAutoHyphens/>
        <w:autoSpaceDN w:val="0"/>
        <w:ind w:right="-1" w:firstLine="709"/>
        <w:jc w:val="both"/>
        <w:rPr>
          <w:rFonts w:eastAsia="Times New Roman" w:cs="Times New Roman"/>
          <w:szCs w:val="20"/>
          <w:lang w:eastAsia="lv-LV"/>
        </w:rPr>
      </w:pPr>
    </w:p>
    <w:p w:rsidR="00A71092" w:rsidRPr="00A71092" w:rsidRDefault="00A71092" w:rsidP="00A71092">
      <w:pPr>
        <w:suppressAutoHyphens/>
        <w:autoSpaceDN w:val="0"/>
        <w:ind w:right="-1" w:firstLine="709"/>
        <w:jc w:val="both"/>
        <w:rPr>
          <w:rFonts w:eastAsia="Times New Roman" w:cs="Times New Roman"/>
          <w:szCs w:val="20"/>
          <w:lang w:eastAsia="lv-LV"/>
        </w:rPr>
      </w:pPr>
    </w:p>
    <w:p w:rsidR="00A71092" w:rsidRPr="00A71092" w:rsidRDefault="00A71092" w:rsidP="00A71092">
      <w:pPr>
        <w:jc w:val="both"/>
        <w:rPr>
          <w:rFonts w:eastAsia="Times New Roman" w:cs="Times New Roman"/>
          <w:szCs w:val="20"/>
          <w:lang w:eastAsia="lv-LV"/>
        </w:rPr>
      </w:pPr>
      <w:r w:rsidRPr="00A71092">
        <w:rPr>
          <w:rFonts w:eastAsia="Times New Roman" w:cs="Times New Roman"/>
          <w:szCs w:val="20"/>
          <w:lang w:eastAsia="lv-LV"/>
        </w:rPr>
        <w:t>Domes priekšsēdētājs</w:t>
      </w:r>
      <w:r w:rsidRPr="00A71092">
        <w:rPr>
          <w:rFonts w:eastAsia="Times New Roman" w:cs="Times New Roman"/>
          <w:szCs w:val="20"/>
          <w:lang w:eastAsia="lv-LV"/>
        </w:rPr>
        <w:tab/>
      </w:r>
      <w:r w:rsidRPr="00A71092">
        <w:rPr>
          <w:rFonts w:eastAsia="Times New Roman" w:cs="Times New Roman"/>
          <w:szCs w:val="20"/>
          <w:lang w:eastAsia="lv-LV"/>
        </w:rPr>
        <w:tab/>
      </w:r>
      <w:r w:rsidRPr="00A71092">
        <w:rPr>
          <w:rFonts w:eastAsia="Times New Roman" w:cs="Times New Roman"/>
          <w:szCs w:val="20"/>
          <w:lang w:eastAsia="lv-LV"/>
        </w:rPr>
        <w:tab/>
      </w:r>
      <w:r w:rsidRPr="00A71092">
        <w:rPr>
          <w:rFonts w:eastAsia="Times New Roman" w:cs="Times New Roman"/>
          <w:szCs w:val="20"/>
          <w:lang w:eastAsia="lv-LV"/>
        </w:rPr>
        <w:tab/>
      </w:r>
      <w:r w:rsidRPr="00A71092">
        <w:rPr>
          <w:rFonts w:eastAsia="Times New Roman" w:cs="Times New Roman"/>
          <w:szCs w:val="20"/>
          <w:lang w:eastAsia="lv-LV"/>
        </w:rPr>
        <w:tab/>
      </w:r>
      <w:r w:rsidRPr="00A71092">
        <w:rPr>
          <w:rFonts w:eastAsia="Times New Roman" w:cs="Times New Roman"/>
          <w:szCs w:val="20"/>
          <w:lang w:eastAsia="lv-LV"/>
        </w:rPr>
        <w:tab/>
      </w:r>
      <w:r w:rsidRPr="00A71092">
        <w:rPr>
          <w:rFonts w:eastAsia="Times New Roman" w:cs="Times New Roman"/>
          <w:szCs w:val="20"/>
          <w:lang w:eastAsia="lv-LV"/>
        </w:rPr>
        <w:tab/>
      </w:r>
      <w:r w:rsidRPr="00A71092">
        <w:rPr>
          <w:rFonts w:eastAsia="Times New Roman" w:cs="Times New Roman"/>
          <w:szCs w:val="20"/>
          <w:lang w:eastAsia="lv-LV"/>
        </w:rPr>
        <w:tab/>
        <w:t>J.Šulcs</w:t>
      </w:r>
    </w:p>
    <w:p w:rsidR="00A71092" w:rsidRPr="00A71092" w:rsidRDefault="00A71092" w:rsidP="00A71092">
      <w:pPr>
        <w:spacing w:after="160" w:line="259" w:lineRule="auto"/>
        <w:jc w:val="left"/>
        <w:rPr>
          <w:rFonts w:eastAsia="Times New Roman" w:cs="Times New Roman"/>
          <w:szCs w:val="20"/>
          <w:lang w:eastAsia="lv-LV"/>
        </w:rPr>
      </w:pPr>
      <w:r w:rsidRPr="00A71092">
        <w:rPr>
          <w:rFonts w:eastAsia="Times New Roman" w:cs="Times New Roman"/>
          <w:szCs w:val="20"/>
          <w:lang w:eastAsia="lv-LV"/>
        </w:rPr>
        <w:br w:type="page"/>
      </w:r>
    </w:p>
    <w:p w:rsidR="00A71092" w:rsidRPr="00A71092" w:rsidRDefault="00A71092" w:rsidP="00A71092">
      <w:pPr>
        <w:jc w:val="left"/>
        <w:rPr>
          <w:rFonts w:eastAsia="Times New Roman" w:cs="Courier New"/>
          <w:b/>
          <w:szCs w:val="24"/>
          <w:lang w:eastAsia="lv-LV" w:bidi="lo-LA"/>
        </w:rPr>
      </w:pPr>
    </w:p>
    <w:p w:rsidR="00A71092" w:rsidRPr="00C97533" w:rsidRDefault="00B37FF6" w:rsidP="00A71092">
      <w:pPr>
        <w:jc w:val="center"/>
        <w:rPr>
          <w:rFonts w:eastAsia="Times New Roman" w:cs="Courier New"/>
          <w:szCs w:val="24"/>
          <w:lang w:eastAsia="lv-LV" w:bidi="lo-LA"/>
        </w:rPr>
      </w:pPr>
      <w:r>
        <w:rPr>
          <w:rFonts w:eastAsia="Times New Roman" w:cs="Courier New"/>
          <w:szCs w:val="24"/>
          <w:lang w:eastAsia="lv-LV" w:bidi="lo-LA"/>
        </w:rPr>
        <w:t>2</w:t>
      </w:r>
      <w:r w:rsidR="00A71092" w:rsidRPr="00C97533">
        <w:rPr>
          <w:rFonts w:eastAsia="Times New Roman" w:cs="Courier New"/>
          <w:szCs w:val="24"/>
          <w:lang w:eastAsia="lv-LV" w:bidi="lo-LA"/>
        </w:rPr>
        <w:t>.</w:t>
      </w:r>
      <w:r w:rsidR="00A71092" w:rsidRPr="00C97533">
        <w:rPr>
          <w:rFonts w:eastAsia="Times New Roman" w:cs="Times New Roman"/>
          <w:szCs w:val="24"/>
          <w:lang w:eastAsia="lv-LV" w:bidi="lo-LA"/>
        </w:rPr>
        <w:t>§</w:t>
      </w:r>
      <w:r w:rsidR="00C97533">
        <w:rPr>
          <w:rFonts w:eastAsia="Times New Roman" w:cs="Times New Roman"/>
          <w:szCs w:val="24"/>
          <w:lang w:eastAsia="lv-LV" w:bidi="lo-LA"/>
        </w:rPr>
        <w:t>.</w:t>
      </w:r>
    </w:p>
    <w:p w:rsidR="00A71092" w:rsidRPr="00A71092" w:rsidRDefault="00A71092" w:rsidP="00A71092">
      <w:pPr>
        <w:jc w:val="left"/>
        <w:rPr>
          <w:rFonts w:eastAsia="Times New Roman" w:cs="Courier New"/>
          <w:b/>
          <w:szCs w:val="24"/>
          <w:lang w:eastAsia="lv-LV" w:bidi="lo-LA"/>
        </w:rPr>
      </w:pPr>
    </w:p>
    <w:p w:rsidR="00A71092" w:rsidRPr="00A71092" w:rsidRDefault="00A71092" w:rsidP="00A71092">
      <w:pPr>
        <w:jc w:val="left"/>
        <w:rPr>
          <w:rFonts w:eastAsia="Times New Roman" w:cs="Courier New"/>
          <w:i/>
          <w:szCs w:val="24"/>
          <w:lang w:eastAsia="lv-LV" w:bidi="lo-LA"/>
        </w:rPr>
      </w:pPr>
    </w:p>
    <w:p w:rsidR="00A71092" w:rsidRPr="00A71092" w:rsidRDefault="00A71092" w:rsidP="00A71092">
      <w:pPr>
        <w:jc w:val="left"/>
        <w:rPr>
          <w:rFonts w:eastAsia="Calibri" w:cs="Times New Roman"/>
          <w:b/>
          <w:szCs w:val="24"/>
          <w:lang w:eastAsia="lv-LV"/>
        </w:rPr>
      </w:pPr>
      <w:r w:rsidRPr="00A71092">
        <w:rPr>
          <w:rFonts w:eastAsia="Calibri" w:cs="Times New Roman"/>
          <w:b/>
          <w:szCs w:val="24"/>
          <w:lang w:eastAsia="lv-LV"/>
        </w:rPr>
        <w:t xml:space="preserve">Par grozījumiem Tukumu novada </w:t>
      </w:r>
    </w:p>
    <w:p w:rsidR="00A71092" w:rsidRPr="00A71092" w:rsidRDefault="00A71092" w:rsidP="00A71092">
      <w:pPr>
        <w:jc w:val="left"/>
        <w:rPr>
          <w:rFonts w:eastAsia="Calibri" w:cs="Times New Roman"/>
          <w:b/>
          <w:szCs w:val="24"/>
          <w:lang w:eastAsia="lv-LV"/>
        </w:rPr>
      </w:pPr>
      <w:r w:rsidRPr="00A71092">
        <w:rPr>
          <w:rFonts w:eastAsia="Calibri" w:cs="Times New Roman"/>
          <w:b/>
          <w:szCs w:val="24"/>
          <w:lang w:eastAsia="lv-LV"/>
        </w:rPr>
        <w:t>Pūres un Jaunsātu pagastu pārvaldes nolikumā</w:t>
      </w:r>
    </w:p>
    <w:p w:rsidR="00A71092" w:rsidRPr="00A71092" w:rsidRDefault="00A71092" w:rsidP="00A71092">
      <w:pPr>
        <w:jc w:val="left"/>
        <w:rPr>
          <w:rFonts w:eastAsia="Calibri" w:cs="Times New Roman"/>
          <w:i/>
          <w:szCs w:val="24"/>
          <w:lang w:eastAsia="lv-LV"/>
        </w:rPr>
      </w:pPr>
    </w:p>
    <w:p w:rsidR="00A71092" w:rsidRPr="00A71092" w:rsidRDefault="00A71092" w:rsidP="00A71092">
      <w:pPr>
        <w:jc w:val="left"/>
        <w:rPr>
          <w:rFonts w:eastAsia="Calibri" w:cs="Times New Roman"/>
          <w:i/>
          <w:szCs w:val="24"/>
          <w:lang w:eastAsia="lv-LV"/>
        </w:rPr>
      </w:pPr>
    </w:p>
    <w:p w:rsidR="00A71092" w:rsidRPr="00A71092" w:rsidRDefault="00A71092" w:rsidP="00A71092">
      <w:pPr>
        <w:jc w:val="left"/>
        <w:rPr>
          <w:rFonts w:eastAsia="Times New Roman" w:cs="Courier New"/>
          <w:i/>
          <w:szCs w:val="24"/>
          <w:lang w:eastAsia="lv-LV" w:bidi="lo-LA"/>
        </w:rPr>
      </w:pPr>
      <w:r w:rsidRPr="00A71092">
        <w:rPr>
          <w:rFonts w:eastAsia="Times New Roman" w:cs="Courier New"/>
          <w:i/>
          <w:szCs w:val="24"/>
          <w:lang w:eastAsia="lv-LV" w:bidi="lo-LA"/>
        </w:rPr>
        <w:t>Iesniegt izskatīšanai Domei šādu lēmuma projektu:</w:t>
      </w:r>
    </w:p>
    <w:p w:rsidR="00A71092" w:rsidRPr="00A71092" w:rsidRDefault="00A71092" w:rsidP="00A71092">
      <w:pPr>
        <w:jc w:val="left"/>
        <w:rPr>
          <w:rFonts w:eastAsia="Calibri" w:cs="Times New Roman"/>
          <w:i/>
          <w:lang w:eastAsia="lv-LV"/>
        </w:rPr>
      </w:pPr>
    </w:p>
    <w:p w:rsidR="00A71092" w:rsidRPr="00A71092" w:rsidRDefault="00A71092" w:rsidP="00A71092">
      <w:pPr>
        <w:jc w:val="both"/>
        <w:rPr>
          <w:rFonts w:eastAsia="Calibri" w:cs="Times New Roman"/>
          <w:szCs w:val="24"/>
          <w:lang w:eastAsia="lv-LV"/>
        </w:rPr>
      </w:pPr>
      <w:r w:rsidRPr="00A71092">
        <w:rPr>
          <w:rFonts w:eastAsia="Calibri" w:cs="Times New Roman"/>
          <w:szCs w:val="24"/>
          <w:lang w:eastAsia="lv-LV"/>
        </w:rPr>
        <w:tab/>
        <w:t>Izdarīt ar Tukuma novada Domes 22.10.2009. lēmumu (prot.Nr.10, 7.§.) apstiprinātajā Pūres un Jaunsātu pagastu pārvaldes nolikuma (turpmāk – Nolikums) 13. punktā šādu grozījumu:</w:t>
      </w:r>
    </w:p>
    <w:p w:rsidR="00A71092" w:rsidRPr="00A71092" w:rsidRDefault="00A71092" w:rsidP="00A71092">
      <w:pPr>
        <w:jc w:val="both"/>
        <w:rPr>
          <w:rFonts w:eastAsia="Calibri" w:cs="Times New Roman"/>
          <w:szCs w:val="24"/>
          <w:lang w:eastAsia="lv-LV"/>
        </w:rPr>
      </w:pPr>
    </w:p>
    <w:p w:rsidR="00A71092" w:rsidRPr="00A71092" w:rsidRDefault="00A71092" w:rsidP="00A71092">
      <w:pPr>
        <w:ind w:firstLine="720"/>
        <w:jc w:val="both"/>
        <w:rPr>
          <w:rFonts w:eastAsia="Calibri" w:cs="Times New Roman"/>
          <w:szCs w:val="24"/>
          <w:lang w:eastAsia="lv-LV"/>
        </w:rPr>
      </w:pPr>
      <w:r w:rsidRPr="00A71092">
        <w:rPr>
          <w:rFonts w:eastAsia="Calibri" w:cs="Times New Roman"/>
          <w:szCs w:val="24"/>
          <w:lang w:eastAsia="lv-LV"/>
        </w:rPr>
        <w:t xml:space="preserve">Izteikt nolikuma 13. punktu šādā redakcijā: </w:t>
      </w:r>
    </w:p>
    <w:p w:rsidR="00A71092" w:rsidRPr="00A71092" w:rsidRDefault="00A71092" w:rsidP="00A71092">
      <w:pPr>
        <w:ind w:firstLine="720"/>
        <w:jc w:val="both"/>
        <w:rPr>
          <w:rFonts w:eastAsia="Calibri" w:cs="Times New Roman"/>
          <w:szCs w:val="24"/>
          <w:lang w:eastAsia="lv-LV"/>
        </w:rPr>
      </w:pPr>
      <w:r w:rsidRPr="00A71092">
        <w:rPr>
          <w:rFonts w:eastAsia="Calibri" w:cs="Times New Roman"/>
          <w:szCs w:val="24"/>
          <w:lang w:eastAsia="lv-LV"/>
        </w:rPr>
        <w:t>„13. Pārvaldes tiešā pakļautībā ir šādas struktūrvienības:”</w:t>
      </w:r>
    </w:p>
    <w:p w:rsidR="00A71092" w:rsidRPr="00A71092" w:rsidRDefault="00A71092" w:rsidP="00A71092">
      <w:pPr>
        <w:jc w:val="both"/>
        <w:rPr>
          <w:rFonts w:eastAsia="Calibri" w:cs="Times New Roman"/>
          <w:szCs w:val="24"/>
          <w:lang w:eastAsia="lv-LV"/>
        </w:rPr>
      </w:pPr>
    </w:p>
    <w:p w:rsidR="00A71092" w:rsidRPr="00A71092" w:rsidRDefault="00A71092" w:rsidP="00A71092">
      <w:pPr>
        <w:ind w:firstLine="720"/>
        <w:jc w:val="both"/>
        <w:rPr>
          <w:rFonts w:eastAsia="Times New Roman" w:cs="Times New Roman"/>
          <w:szCs w:val="24"/>
          <w:lang w:eastAsia="lv-LV"/>
        </w:rPr>
      </w:pPr>
      <w:r w:rsidRPr="00A71092">
        <w:rPr>
          <w:rFonts w:eastAsia="Times New Roman" w:cs="Times New Roman"/>
          <w:szCs w:val="24"/>
          <w:lang w:eastAsia="lv-LV"/>
        </w:rPr>
        <w:t xml:space="preserve"> </w:t>
      </w:r>
    </w:p>
    <w:p w:rsidR="00A71092" w:rsidRPr="00A71092" w:rsidRDefault="00A71092" w:rsidP="00A71092">
      <w:pPr>
        <w:jc w:val="both"/>
        <w:rPr>
          <w:rFonts w:eastAsia="Times New Roman" w:cs="Times New Roman"/>
          <w:szCs w:val="24"/>
          <w:lang w:eastAsia="lv-LV"/>
        </w:rPr>
      </w:pPr>
    </w:p>
    <w:p w:rsidR="00A71092" w:rsidRPr="00A71092" w:rsidRDefault="00A71092" w:rsidP="00A71092">
      <w:pPr>
        <w:ind w:firstLine="720"/>
        <w:jc w:val="both"/>
        <w:rPr>
          <w:rFonts w:eastAsia="Times New Roman" w:cs="Times New Roman"/>
          <w:szCs w:val="24"/>
          <w:lang w:eastAsia="lv-LV"/>
        </w:rPr>
      </w:pPr>
    </w:p>
    <w:p w:rsidR="00A71092" w:rsidRPr="00A71092" w:rsidRDefault="00A71092" w:rsidP="00A71092">
      <w:pPr>
        <w:ind w:firstLine="720"/>
        <w:jc w:val="both"/>
        <w:rPr>
          <w:rFonts w:eastAsia="Times New Roman" w:cs="Times New Roman"/>
          <w:szCs w:val="24"/>
          <w:lang w:eastAsia="lv-LV"/>
        </w:rPr>
      </w:pPr>
    </w:p>
    <w:p w:rsidR="00A71092" w:rsidRPr="00A71092" w:rsidRDefault="00A71092" w:rsidP="00A71092">
      <w:pPr>
        <w:ind w:firstLine="720"/>
        <w:jc w:val="both"/>
        <w:rPr>
          <w:rFonts w:eastAsia="Times New Roman" w:cs="Times New Roman"/>
          <w:szCs w:val="24"/>
          <w:lang w:eastAsia="lv-LV"/>
        </w:rPr>
      </w:pPr>
    </w:p>
    <w:p w:rsidR="00A71092" w:rsidRPr="00A71092" w:rsidRDefault="00A71092" w:rsidP="00A71092">
      <w:pPr>
        <w:ind w:firstLine="720"/>
        <w:jc w:val="both"/>
        <w:rPr>
          <w:rFonts w:eastAsia="Times New Roman" w:cs="Times New Roman"/>
          <w:szCs w:val="24"/>
          <w:lang w:eastAsia="lv-LV"/>
        </w:rPr>
      </w:pPr>
    </w:p>
    <w:p w:rsidR="00A71092" w:rsidRPr="00A71092" w:rsidRDefault="00A71092" w:rsidP="00A71092">
      <w:pPr>
        <w:rPr>
          <w:rFonts w:eastAsia="Times New Roman" w:cs="Times New Roman"/>
          <w:b/>
          <w:szCs w:val="24"/>
          <w:lang w:eastAsia="lv-LV"/>
        </w:rPr>
      </w:pPr>
    </w:p>
    <w:p w:rsidR="00A71092" w:rsidRPr="00A71092" w:rsidRDefault="00A71092" w:rsidP="00A71092">
      <w:pPr>
        <w:rPr>
          <w:rFonts w:eastAsia="Times New Roman" w:cs="Times New Roman"/>
          <w:b/>
          <w:szCs w:val="24"/>
          <w:lang w:eastAsia="lv-LV"/>
        </w:rPr>
      </w:pPr>
    </w:p>
    <w:p w:rsidR="00A71092" w:rsidRPr="00A71092" w:rsidRDefault="00A71092" w:rsidP="00A71092">
      <w:pPr>
        <w:rPr>
          <w:rFonts w:eastAsia="Times New Roman" w:cs="Times New Roman"/>
          <w:b/>
          <w:szCs w:val="24"/>
          <w:lang w:eastAsia="lv-LV"/>
        </w:rPr>
      </w:pPr>
    </w:p>
    <w:p w:rsidR="00A71092" w:rsidRPr="00A71092" w:rsidRDefault="00A71092" w:rsidP="00A71092">
      <w:pPr>
        <w:rPr>
          <w:rFonts w:eastAsia="Times New Roman" w:cs="Times New Roman"/>
          <w:b/>
          <w:szCs w:val="24"/>
          <w:lang w:eastAsia="lv-LV"/>
        </w:rPr>
      </w:pPr>
    </w:p>
    <w:p w:rsidR="00A71092" w:rsidRPr="00A71092" w:rsidRDefault="00A71092" w:rsidP="00A71092">
      <w:pPr>
        <w:rPr>
          <w:rFonts w:eastAsia="Times New Roman" w:cs="Times New Roman"/>
          <w:b/>
          <w:szCs w:val="24"/>
          <w:lang w:eastAsia="lv-LV"/>
        </w:rPr>
      </w:pPr>
    </w:p>
    <w:p w:rsidR="00A71092" w:rsidRPr="00A71092" w:rsidRDefault="00A71092" w:rsidP="00A71092">
      <w:pPr>
        <w:rPr>
          <w:rFonts w:eastAsia="Times New Roman" w:cs="Times New Roman"/>
          <w:b/>
          <w:szCs w:val="24"/>
          <w:lang w:eastAsia="lv-LV"/>
        </w:rPr>
      </w:pPr>
    </w:p>
    <w:p w:rsidR="00A71092" w:rsidRPr="00A71092" w:rsidRDefault="00A71092" w:rsidP="00A71092">
      <w:pPr>
        <w:rPr>
          <w:rFonts w:eastAsia="Times New Roman" w:cs="Times New Roman"/>
          <w:b/>
          <w:szCs w:val="24"/>
          <w:lang w:eastAsia="lv-LV"/>
        </w:rPr>
      </w:pPr>
    </w:p>
    <w:p w:rsidR="00A71092" w:rsidRPr="00A71092" w:rsidRDefault="00A71092" w:rsidP="00A71092">
      <w:pPr>
        <w:rPr>
          <w:rFonts w:eastAsia="Times New Roman" w:cs="Times New Roman"/>
          <w:b/>
          <w:szCs w:val="24"/>
          <w:lang w:eastAsia="lv-LV"/>
        </w:rPr>
      </w:pPr>
    </w:p>
    <w:p w:rsidR="00A71092" w:rsidRPr="00A71092" w:rsidRDefault="00A71092" w:rsidP="00A71092">
      <w:pPr>
        <w:rPr>
          <w:rFonts w:eastAsia="Times New Roman" w:cs="Times New Roman"/>
          <w:b/>
          <w:szCs w:val="24"/>
          <w:lang w:eastAsia="lv-LV"/>
        </w:rPr>
      </w:pPr>
    </w:p>
    <w:p w:rsidR="00A71092" w:rsidRPr="00A71092" w:rsidRDefault="00A71092" w:rsidP="00A71092">
      <w:pPr>
        <w:rPr>
          <w:rFonts w:eastAsia="Times New Roman" w:cs="Times New Roman"/>
          <w:b/>
          <w:szCs w:val="24"/>
          <w:lang w:eastAsia="lv-LV"/>
        </w:rPr>
      </w:pPr>
    </w:p>
    <w:p w:rsidR="00A71092" w:rsidRPr="00A71092" w:rsidRDefault="00A71092" w:rsidP="00A71092">
      <w:pPr>
        <w:rPr>
          <w:rFonts w:eastAsia="Times New Roman" w:cs="Times New Roman"/>
          <w:b/>
          <w:szCs w:val="24"/>
          <w:lang w:eastAsia="lv-LV"/>
        </w:rPr>
      </w:pPr>
    </w:p>
    <w:p w:rsidR="00A71092" w:rsidRPr="00A71092" w:rsidRDefault="00A71092" w:rsidP="00C97533">
      <w:pPr>
        <w:rPr>
          <w:rFonts w:eastAsia="Times New Roman" w:cs="Times New Roman"/>
          <w:b/>
          <w:szCs w:val="24"/>
          <w:lang w:eastAsia="lv-LV"/>
        </w:rPr>
      </w:pPr>
    </w:p>
    <w:p w:rsidR="00A71092" w:rsidRPr="00A71092" w:rsidRDefault="00A71092" w:rsidP="00C97533">
      <w:pPr>
        <w:jc w:val="both"/>
        <w:rPr>
          <w:rFonts w:eastAsia="Calibri" w:cs="Times New Roman"/>
          <w:sz w:val="20"/>
          <w:szCs w:val="20"/>
        </w:rPr>
      </w:pPr>
      <w:r w:rsidRPr="00A71092">
        <w:rPr>
          <w:rFonts w:eastAsia="Calibri" w:cs="Times New Roman"/>
          <w:sz w:val="20"/>
          <w:szCs w:val="20"/>
        </w:rPr>
        <w:t>Nosūtīt:</w:t>
      </w:r>
    </w:p>
    <w:p w:rsidR="00A71092" w:rsidRPr="00A71092" w:rsidRDefault="00C97533" w:rsidP="00C97533">
      <w:pPr>
        <w:jc w:val="both"/>
        <w:rPr>
          <w:rFonts w:eastAsia="Calibri" w:cs="Times New Roman"/>
          <w:sz w:val="20"/>
          <w:szCs w:val="20"/>
        </w:rPr>
      </w:pPr>
      <w:r>
        <w:rPr>
          <w:rFonts w:eastAsia="Calibri" w:cs="Times New Roman"/>
          <w:sz w:val="20"/>
          <w:szCs w:val="20"/>
        </w:rPr>
        <w:t>-</w:t>
      </w:r>
      <w:proofErr w:type="spellStart"/>
      <w:r w:rsidR="00A71092" w:rsidRPr="00A71092">
        <w:rPr>
          <w:rFonts w:eastAsia="Calibri" w:cs="Times New Roman"/>
          <w:sz w:val="20"/>
          <w:szCs w:val="20"/>
        </w:rPr>
        <w:t>Admin.nod</w:t>
      </w:r>
      <w:proofErr w:type="spellEnd"/>
      <w:r w:rsidR="00A71092" w:rsidRPr="00A71092">
        <w:rPr>
          <w:rFonts w:eastAsia="Calibri" w:cs="Times New Roman"/>
          <w:sz w:val="20"/>
          <w:szCs w:val="20"/>
        </w:rPr>
        <w:t>.</w:t>
      </w:r>
    </w:p>
    <w:p w:rsidR="00A71092" w:rsidRDefault="00C97533" w:rsidP="00C97533">
      <w:pPr>
        <w:jc w:val="both"/>
        <w:rPr>
          <w:rFonts w:eastAsia="Calibri" w:cs="Times New Roman"/>
          <w:sz w:val="20"/>
          <w:szCs w:val="20"/>
        </w:rPr>
      </w:pPr>
      <w:r>
        <w:rPr>
          <w:rFonts w:eastAsia="Calibri" w:cs="Times New Roman"/>
          <w:sz w:val="20"/>
          <w:szCs w:val="20"/>
        </w:rPr>
        <w:t>-</w:t>
      </w:r>
      <w:r w:rsidR="00A71092" w:rsidRPr="00A71092">
        <w:rPr>
          <w:rFonts w:eastAsia="Calibri" w:cs="Times New Roman"/>
          <w:sz w:val="20"/>
          <w:szCs w:val="20"/>
        </w:rPr>
        <w:t xml:space="preserve">Pūres un Jaunsātu </w:t>
      </w:r>
      <w:proofErr w:type="spellStart"/>
      <w:r w:rsidR="00A71092" w:rsidRPr="00A71092">
        <w:rPr>
          <w:rFonts w:eastAsia="Calibri" w:cs="Times New Roman"/>
          <w:sz w:val="20"/>
          <w:szCs w:val="20"/>
        </w:rPr>
        <w:t>pp</w:t>
      </w:r>
      <w:proofErr w:type="spellEnd"/>
    </w:p>
    <w:p w:rsidR="00C97533" w:rsidRDefault="00C97533" w:rsidP="00C97533">
      <w:pPr>
        <w:jc w:val="both"/>
        <w:rPr>
          <w:rFonts w:eastAsia="Calibri" w:cs="Times New Roman"/>
          <w:sz w:val="20"/>
          <w:szCs w:val="20"/>
        </w:rPr>
      </w:pPr>
      <w:r>
        <w:rPr>
          <w:rFonts w:eastAsia="Calibri" w:cs="Times New Roman"/>
          <w:sz w:val="20"/>
          <w:szCs w:val="20"/>
        </w:rPr>
        <w:t>-</w:t>
      </w:r>
    </w:p>
    <w:p w:rsidR="00C97533" w:rsidRPr="00A71092" w:rsidRDefault="00C97533" w:rsidP="00C97533">
      <w:pPr>
        <w:jc w:val="both"/>
        <w:rPr>
          <w:rFonts w:eastAsia="Calibri" w:cs="Times New Roman"/>
          <w:sz w:val="20"/>
          <w:szCs w:val="20"/>
        </w:rPr>
      </w:pPr>
      <w:r>
        <w:rPr>
          <w:rFonts w:eastAsia="Calibri" w:cs="Times New Roman"/>
          <w:sz w:val="20"/>
          <w:szCs w:val="20"/>
        </w:rPr>
        <w:t>-</w:t>
      </w:r>
    </w:p>
    <w:p w:rsidR="00A71092" w:rsidRPr="00A71092" w:rsidRDefault="00A71092" w:rsidP="00C97533">
      <w:pPr>
        <w:jc w:val="both"/>
        <w:rPr>
          <w:rFonts w:eastAsia="Calibri" w:cs="Times New Roman"/>
          <w:sz w:val="20"/>
          <w:szCs w:val="20"/>
        </w:rPr>
      </w:pPr>
      <w:r w:rsidRPr="00A71092">
        <w:rPr>
          <w:rFonts w:eastAsia="Calibri" w:cs="Times New Roman"/>
          <w:sz w:val="20"/>
          <w:szCs w:val="20"/>
        </w:rPr>
        <w:t>____________________________________</w:t>
      </w:r>
    </w:p>
    <w:p w:rsidR="00A71092" w:rsidRPr="00A71092" w:rsidRDefault="00A71092" w:rsidP="00C97533">
      <w:pPr>
        <w:jc w:val="left"/>
        <w:rPr>
          <w:rFonts w:eastAsia="Calibri" w:cs="Times New Roman"/>
          <w:sz w:val="20"/>
          <w:szCs w:val="20"/>
        </w:rPr>
      </w:pPr>
      <w:r w:rsidRPr="00A71092">
        <w:rPr>
          <w:rFonts w:eastAsia="Calibri" w:cs="Times New Roman"/>
          <w:sz w:val="20"/>
          <w:szCs w:val="20"/>
        </w:rPr>
        <w:t xml:space="preserve">Sagatavoja Juridiskā nod. (I.Blanka), saskaņots ar </w:t>
      </w:r>
      <w:proofErr w:type="spellStart"/>
      <w:r w:rsidRPr="00A71092">
        <w:rPr>
          <w:rFonts w:eastAsia="Calibri" w:cs="Times New Roman"/>
          <w:sz w:val="20"/>
          <w:szCs w:val="20"/>
        </w:rPr>
        <w:t>L.Bičušu</w:t>
      </w:r>
      <w:proofErr w:type="spellEnd"/>
    </w:p>
    <w:p w:rsidR="00A71092" w:rsidRPr="00A71092" w:rsidRDefault="00A71092" w:rsidP="00A71092">
      <w:pPr>
        <w:spacing w:after="160" w:line="259" w:lineRule="auto"/>
        <w:jc w:val="left"/>
        <w:rPr>
          <w:rFonts w:eastAsia="Calibri" w:cs="Times New Roman"/>
          <w:sz w:val="20"/>
          <w:szCs w:val="20"/>
        </w:rPr>
      </w:pPr>
      <w:r w:rsidRPr="00A71092">
        <w:rPr>
          <w:rFonts w:eastAsia="Calibri" w:cs="Times New Roman"/>
          <w:sz w:val="20"/>
          <w:szCs w:val="20"/>
        </w:rPr>
        <w:br w:type="page"/>
      </w:r>
    </w:p>
    <w:p w:rsidR="00C97533" w:rsidRDefault="00C97533" w:rsidP="00C97533">
      <w:pPr>
        <w:suppressAutoHyphens/>
        <w:autoSpaceDN w:val="0"/>
        <w:ind w:left="6480" w:right="-1"/>
        <w:jc w:val="both"/>
        <w:rPr>
          <w:rFonts w:eastAsia="Times New Roman" w:cs="Times New Roman"/>
          <w:sz w:val="20"/>
          <w:szCs w:val="20"/>
          <w:lang w:eastAsia="lv-LV"/>
        </w:rPr>
      </w:pPr>
    </w:p>
    <w:p w:rsidR="00C97533" w:rsidRDefault="00C97533" w:rsidP="00C97533">
      <w:pPr>
        <w:suppressAutoHyphens/>
        <w:autoSpaceDN w:val="0"/>
        <w:ind w:left="6480" w:right="-1"/>
        <w:jc w:val="both"/>
        <w:rPr>
          <w:rFonts w:eastAsia="Times New Roman" w:cs="Times New Roman"/>
          <w:sz w:val="20"/>
          <w:szCs w:val="20"/>
          <w:lang w:eastAsia="lv-LV"/>
        </w:rPr>
      </w:pPr>
    </w:p>
    <w:p w:rsidR="00C97533" w:rsidRDefault="00C97533" w:rsidP="00C97533">
      <w:pPr>
        <w:suppressAutoHyphens/>
        <w:autoSpaceDN w:val="0"/>
        <w:ind w:left="6480" w:right="-1"/>
        <w:jc w:val="both"/>
        <w:rPr>
          <w:rFonts w:eastAsia="Times New Roman" w:cs="Times New Roman"/>
          <w:sz w:val="20"/>
          <w:szCs w:val="20"/>
          <w:lang w:eastAsia="lv-LV"/>
        </w:rPr>
      </w:pPr>
    </w:p>
    <w:p w:rsidR="00C97533" w:rsidRDefault="00C97533" w:rsidP="00C97533">
      <w:pPr>
        <w:suppressAutoHyphens/>
        <w:autoSpaceDN w:val="0"/>
        <w:ind w:left="6480" w:right="-1"/>
        <w:jc w:val="both"/>
        <w:rPr>
          <w:rFonts w:eastAsia="Times New Roman" w:cs="Times New Roman"/>
          <w:sz w:val="20"/>
          <w:szCs w:val="20"/>
          <w:lang w:eastAsia="lv-LV"/>
        </w:rPr>
      </w:pPr>
    </w:p>
    <w:p w:rsidR="00C97533" w:rsidRDefault="00C97533" w:rsidP="00C97533">
      <w:pPr>
        <w:suppressAutoHyphens/>
        <w:autoSpaceDN w:val="0"/>
        <w:ind w:left="6480" w:right="-1"/>
        <w:jc w:val="both"/>
        <w:rPr>
          <w:rFonts w:eastAsia="Times New Roman" w:cs="Times New Roman"/>
          <w:sz w:val="20"/>
          <w:szCs w:val="20"/>
          <w:lang w:eastAsia="lv-LV"/>
        </w:rPr>
      </w:pPr>
    </w:p>
    <w:p w:rsidR="00C97533" w:rsidRDefault="00C97533" w:rsidP="00C97533">
      <w:pPr>
        <w:suppressAutoHyphens/>
        <w:autoSpaceDN w:val="0"/>
        <w:ind w:left="6480" w:right="-1"/>
        <w:jc w:val="both"/>
        <w:rPr>
          <w:rFonts w:eastAsia="Times New Roman" w:cs="Times New Roman"/>
          <w:sz w:val="20"/>
          <w:szCs w:val="20"/>
          <w:lang w:eastAsia="lv-LV"/>
        </w:rPr>
      </w:pPr>
    </w:p>
    <w:p w:rsidR="00C97533" w:rsidRDefault="00C97533" w:rsidP="00C97533">
      <w:pPr>
        <w:suppressAutoHyphens/>
        <w:autoSpaceDN w:val="0"/>
        <w:ind w:left="6480" w:right="-1"/>
        <w:jc w:val="both"/>
        <w:rPr>
          <w:rFonts w:eastAsia="Times New Roman" w:cs="Times New Roman"/>
          <w:sz w:val="20"/>
          <w:szCs w:val="20"/>
          <w:lang w:eastAsia="lv-LV"/>
        </w:rPr>
      </w:pPr>
    </w:p>
    <w:p w:rsidR="00C97533" w:rsidRDefault="00C97533" w:rsidP="00C97533">
      <w:pPr>
        <w:suppressAutoHyphens/>
        <w:autoSpaceDN w:val="0"/>
        <w:ind w:left="6480" w:right="-1"/>
        <w:jc w:val="both"/>
        <w:rPr>
          <w:rFonts w:eastAsia="Times New Roman" w:cs="Times New Roman"/>
          <w:sz w:val="20"/>
          <w:szCs w:val="20"/>
          <w:lang w:eastAsia="lv-LV"/>
        </w:rPr>
      </w:pPr>
      <w:r>
        <w:rPr>
          <w:rFonts w:eastAsia="Times New Roman" w:cs="Times New Roman"/>
          <w:sz w:val="20"/>
          <w:szCs w:val="20"/>
          <w:lang w:eastAsia="lv-LV"/>
        </w:rPr>
        <w:t>APSTIPRINĀTS</w:t>
      </w:r>
    </w:p>
    <w:p w:rsidR="00A71092" w:rsidRPr="00A71092" w:rsidRDefault="00C97533" w:rsidP="00C97533">
      <w:pPr>
        <w:suppressAutoHyphens/>
        <w:autoSpaceDN w:val="0"/>
        <w:ind w:left="6480" w:right="-1"/>
        <w:jc w:val="both"/>
        <w:rPr>
          <w:rFonts w:eastAsia="Times New Roman" w:cs="Times New Roman"/>
          <w:sz w:val="20"/>
          <w:szCs w:val="20"/>
          <w:lang w:eastAsia="lv-LV"/>
        </w:rPr>
      </w:pPr>
      <w:r>
        <w:rPr>
          <w:rFonts w:eastAsia="Times New Roman" w:cs="Times New Roman"/>
          <w:sz w:val="20"/>
          <w:szCs w:val="20"/>
          <w:lang w:eastAsia="lv-LV"/>
        </w:rPr>
        <w:t>a</w:t>
      </w:r>
      <w:r w:rsidR="00A71092" w:rsidRPr="00A71092">
        <w:rPr>
          <w:rFonts w:eastAsia="Times New Roman" w:cs="Times New Roman"/>
          <w:sz w:val="20"/>
          <w:szCs w:val="20"/>
          <w:lang w:eastAsia="lv-LV"/>
        </w:rPr>
        <w:t>r Tukuma novada Domes 22.10.2009.</w:t>
      </w:r>
    </w:p>
    <w:p w:rsidR="00A71092" w:rsidRPr="00A71092" w:rsidRDefault="00A71092" w:rsidP="00C97533">
      <w:pPr>
        <w:suppressAutoHyphens/>
        <w:autoSpaceDN w:val="0"/>
        <w:ind w:left="5760" w:right="-1" w:firstLine="720"/>
        <w:jc w:val="both"/>
        <w:rPr>
          <w:rFonts w:eastAsia="Times New Roman" w:cs="Times New Roman"/>
          <w:sz w:val="20"/>
          <w:szCs w:val="20"/>
          <w:lang w:eastAsia="lv-LV"/>
        </w:rPr>
      </w:pPr>
      <w:r w:rsidRPr="00A71092">
        <w:rPr>
          <w:rFonts w:eastAsia="Times New Roman" w:cs="Times New Roman"/>
          <w:sz w:val="20"/>
          <w:szCs w:val="20"/>
          <w:lang w:eastAsia="lv-LV"/>
        </w:rPr>
        <w:t>lēmumu (prot.Nr.10, 7.§.)</w:t>
      </w:r>
    </w:p>
    <w:p w:rsidR="00A71092" w:rsidRPr="00A71092" w:rsidRDefault="00A71092" w:rsidP="00C97533">
      <w:pPr>
        <w:suppressAutoHyphens/>
        <w:autoSpaceDN w:val="0"/>
        <w:ind w:right="-1"/>
        <w:jc w:val="both"/>
        <w:rPr>
          <w:rFonts w:eastAsia="Times New Roman" w:cs="Times New Roman"/>
          <w:sz w:val="20"/>
          <w:szCs w:val="20"/>
          <w:lang w:eastAsia="lv-LV"/>
        </w:rPr>
      </w:pPr>
    </w:p>
    <w:p w:rsidR="00A71092" w:rsidRPr="00A71092" w:rsidRDefault="00A71092" w:rsidP="00C97533">
      <w:pPr>
        <w:suppressAutoHyphens/>
        <w:autoSpaceDN w:val="0"/>
        <w:ind w:left="5760" w:right="-1" w:firstLine="720"/>
        <w:jc w:val="both"/>
        <w:rPr>
          <w:rFonts w:eastAsia="Times New Roman" w:cs="Times New Roman"/>
          <w:sz w:val="20"/>
          <w:szCs w:val="20"/>
          <w:lang w:eastAsia="lv-LV"/>
        </w:rPr>
      </w:pPr>
      <w:r w:rsidRPr="00A71092">
        <w:rPr>
          <w:rFonts w:eastAsia="Times New Roman" w:cs="Times New Roman"/>
          <w:sz w:val="20"/>
          <w:szCs w:val="20"/>
          <w:lang w:eastAsia="lv-LV"/>
        </w:rPr>
        <w:t>Ar grozījumiem, kas izdarīti ar</w:t>
      </w:r>
    </w:p>
    <w:p w:rsidR="00A71092" w:rsidRPr="00A71092" w:rsidRDefault="00A71092" w:rsidP="00C97533">
      <w:pPr>
        <w:suppressAutoHyphens/>
        <w:autoSpaceDN w:val="0"/>
        <w:ind w:left="6480" w:right="-1"/>
        <w:jc w:val="left"/>
        <w:rPr>
          <w:rFonts w:eastAsia="Times New Roman" w:cs="Times New Roman"/>
          <w:sz w:val="20"/>
          <w:szCs w:val="20"/>
          <w:lang w:eastAsia="lv-LV"/>
        </w:rPr>
      </w:pPr>
      <w:r w:rsidRPr="00A71092">
        <w:rPr>
          <w:rFonts w:eastAsia="Times New Roman" w:cs="Times New Roman"/>
          <w:sz w:val="20"/>
          <w:szCs w:val="20"/>
          <w:lang w:eastAsia="lv-LV"/>
        </w:rPr>
        <w:t>ar Tukuma novada Domes lēmumiem:</w:t>
      </w:r>
    </w:p>
    <w:p w:rsidR="00A71092" w:rsidRPr="00A71092" w:rsidRDefault="00A71092" w:rsidP="00C97533">
      <w:pPr>
        <w:suppressAutoHyphens/>
        <w:autoSpaceDN w:val="0"/>
        <w:ind w:right="-1"/>
        <w:jc w:val="both"/>
        <w:rPr>
          <w:rFonts w:eastAsia="Times New Roman" w:cs="Times New Roman"/>
          <w:sz w:val="20"/>
          <w:szCs w:val="20"/>
          <w:lang w:eastAsia="lv-LV"/>
        </w:rPr>
      </w:pPr>
      <w:r w:rsidRPr="00A71092">
        <w:rPr>
          <w:rFonts w:eastAsia="Times New Roman" w:cs="Times New Roman"/>
          <w:sz w:val="20"/>
          <w:szCs w:val="20"/>
          <w:lang w:eastAsia="lv-LV"/>
        </w:rPr>
        <w:t xml:space="preserve">                                                                                                                               </w:t>
      </w:r>
      <w:r w:rsidR="00C97533">
        <w:rPr>
          <w:rFonts w:eastAsia="Times New Roman" w:cs="Times New Roman"/>
          <w:sz w:val="20"/>
          <w:szCs w:val="20"/>
          <w:lang w:eastAsia="lv-LV"/>
        </w:rPr>
        <w:tab/>
      </w:r>
      <w:r w:rsidRPr="00A71092">
        <w:rPr>
          <w:rFonts w:eastAsia="Times New Roman" w:cs="Times New Roman"/>
          <w:sz w:val="20"/>
          <w:szCs w:val="20"/>
          <w:lang w:eastAsia="lv-LV"/>
        </w:rPr>
        <w:t>- 25.07.2013. (prot.Nr.12, 21.§.)</w:t>
      </w:r>
    </w:p>
    <w:p w:rsidR="00A71092" w:rsidRPr="00A71092" w:rsidRDefault="00A71092" w:rsidP="00C97533">
      <w:pPr>
        <w:suppressAutoHyphens/>
        <w:autoSpaceDN w:val="0"/>
        <w:ind w:right="-1"/>
        <w:jc w:val="both"/>
        <w:rPr>
          <w:rFonts w:eastAsia="Times New Roman" w:cs="Times New Roman"/>
          <w:sz w:val="20"/>
          <w:szCs w:val="20"/>
          <w:lang w:eastAsia="lv-LV"/>
        </w:rPr>
      </w:pPr>
      <w:r w:rsidRPr="00A71092">
        <w:rPr>
          <w:rFonts w:eastAsia="Times New Roman" w:cs="Times New Roman"/>
          <w:sz w:val="20"/>
          <w:szCs w:val="20"/>
          <w:lang w:eastAsia="lv-LV"/>
        </w:rPr>
        <w:t xml:space="preserve">                                                                                                                               </w:t>
      </w:r>
      <w:r w:rsidR="00C97533">
        <w:rPr>
          <w:rFonts w:eastAsia="Times New Roman" w:cs="Times New Roman"/>
          <w:sz w:val="20"/>
          <w:szCs w:val="20"/>
          <w:lang w:eastAsia="lv-LV"/>
        </w:rPr>
        <w:tab/>
      </w:r>
      <w:r w:rsidRPr="00A71092">
        <w:rPr>
          <w:rFonts w:eastAsia="Times New Roman" w:cs="Times New Roman"/>
          <w:sz w:val="20"/>
          <w:szCs w:val="20"/>
          <w:lang w:eastAsia="lv-LV"/>
        </w:rPr>
        <w:t>- 25.02.2016. (prot.Nr.3, 16.§.)</w:t>
      </w:r>
    </w:p>
    <w:p w:rsidR="00A71092" w:rsidRPr="00C97533" w:rsidRDefault="00A71092" w:rsidP="00C97533">
      <w:pPr>
        <w:suppressAutoHyphens/>
        <w:autoSpaceDN w:val="0"/>
        <w:ind w:left="5760" w:right="-1" w:firstLine="720"/>
        <w:jc w:val="both"/>
        <w:rPr>
          <w:rFonts w:eastAsia="Times New Roman" w:cs="Times New Roman"/>
          <w:color w:val="FF0000"/>
          <w:sz w:val="20"/>
          <w:szCs w:val="20"/>
          <w:lang w:eastAsia="lv-LV"/>
        </w:rPr>
      </w:pPr>
      <w:r w:rsidRPr="00C97533">
        <w:rPr>
          <w:rFonts w:eastAsia="Times New Roman" w:cs="Times New Roman"/>
          <w:color w:val="FF0000"/>
          <w:sz w:val="20"/>
          <w:szCs w:val="20"/>
          <w:lang w:eastAsia="lv-LV"/>
        </w:rPr>
        <w:t>- __.</w:t>
      </w:r>
      <w:r w:rsidR="00C97533" w:rsidRPr="00C97533">
        <w:rPr>
          <w:rFonts w:eastAsia="Times New Roman" w:cs="Times New Roman"/>
          <w:color w:val="FF0000"/>
          <w:sz w:val="20"/>
          <w:szCs w:val="20"/>
          <w:lang w:eastAsia="lv-LV"/>
        </w:rPr>
        <w:t>10</w:t>
      </w:r>
      <w:r w:rsidRPr="00C97533">
        <w:rPr>
          <w:rFonts w:eastAsia="Times New Roman" w:cs="Times New Roman"/>
          <w:color w:val="FF0000"/>
          <w:sz w:val="20"/>
          <w:szCs w:val="20"/>
          <w:lang w:eastAsia="lv-LV"/>
        </w:rPr>
        <w:t>.</w:t>
      </w:r>
      <w:r w:rsidR="00C97533" w:rsidRPr="00C97533">
        <w:rPr>
          <w:rFonts w:eastAsia="Times New Roman" w:cs="Times New Roman"/>
          <w:color w:val="FF0000"/>
          <w:sz w:val="20"/>
          <w:szCs w:val="20"/>
          <w:lang w:eastAsia="lv-LV"/>
        </w:rPr>
        <w:t>2016</w:t>
      </w:r>
      <w:r w:rsidRPr="00C97533">
        <w:rPr>
          <w:rFonts w:eastAsia="Times New Roman" w:cs="Times New Roman"/>
          <w:color w:val="FF0000"/>
          <w:sz w:val="20"/>
          <w:szCs w:val="20"/>
          <w:lang w:eastAsia="lv-LV"/>
        </w:rPr>
        <w:t>. (</w:t>
      </w:r>
      <w:proofErr w:type="spellStart"/>
      <w:r w:rsidRPr="00C97533">
        <w:rPr>
          <w:rFonts w:eastAsia="Times New Roman" w:cs="Times New Roman"/>
          <w:color w:val="FF0000"/>
          <w:sz w:val="20"/>
          <w:szCs w:val="20"/>
          <w:lang w:eastAsia="lv-LV"/>
        </w:rPr>
        <w:t>prot.Nr</w:t>
      </w:r>
      <w:proofErr w:type="spellEnd"/>
      <w:r w:rsidRPr="00C97533">
        <w:rPr>
          <w:rFonts w:eastAsia="Times New Roman" w:cs="Times New Roman"/>
          <w:color w:val="FF0000"/>
          <w:sz w:val="20"/>
          <w:szCs w:val="20"/>
          <w:lang w:eastAsia="lv-LV"/>
        </w:rPr>
        <w:t>._</w:t>
      </w:r>
      <w:r w:rsidR="00C97533" w:rsidRPr="00C97533">
        <w:rPr>
          <w:rFonts w:eastAsia="Times New Roman" w:cs="Times New Roman"/>
          <w:color w:val="FF0000"/>
          <w:sz w:val="20"/>
          <w:szCs w:val="20"/>
          <w:lang w:eastAsia="lv-LV"/>
        </w:rPr>
        <w:t>_</w:t>
      </w:r>
      <w:r w:rsidRPr="00C97533">
        <w:rPr>
          <w:rFonts w:eastAsia="Times New Roman" w:cs="Times New Roman"/>
          <w:color w:val="FF0000"/>
          <w:sz w:val="20"/>
          <w:szCs w:val="20"/>
          <w:lang w:eastAsia="lv-LV"/>
        </w:rPr>
        <w:t>, __.§.)</w:t>
      </w:r>
    </w:p>
    <w:p w:rsidR="00A71092" w:rsidRPr="00A71092" w:rsidRDefault="00A71092" w:rsidP="00A71092">
      <w:pPr>
        <w:suppressAutoHyphens/>
        <w:autoSpaceDN w:val="0"/>
        <w:ind w:right="-143" w:firstLine="709"/>
        <w:jc w:val="both"/>
        <w:rPr>
          <w:rFonts w:eastAsia="Times New Roman" w:cs="Times New Roman"/>
          <w:color w:val="FF0000"/>
          <w:sz w:val="20"/>
          <w:szCs w:val="20"/>
          <w:lang w:eastAsia="lv-LV"/>
        </w:rPr>
      </w:pPr>
    </w:p>
    <w:p w:rsidR="00A71092" w:rsidRPr="00A71092" w:rsidRDefault="00A71092" w:rsidP="00A71092">
      <w:pPr>
        <w:suppressAutoHyphens/>
        <w:autoSpaceDN w:val="0"/>
        <w:ind w:right="-143"/>
        <w:jc w:val="center"/>
        <w:rPr>
          <w:rFonts w:eastAsia="Times New Roman" w:cs="Times New Roman"/>
          <w:b/>
          <w:szCs w:val="24"/>
          <w:lang w:eastAsia="lv-LV"/>
        </w:rPr>
      </w:pPr>
      <w:r w:rsidRPr="00A71092">
        <w:rPr>
          <w:rFonts w:eastAsia="Times New Roman" w:cs="Times New Roman"/>
          <w:b/>
          <w:szCs w:val="24"/>
          <w:lang w:eastAsia="lv-LV"/>
        </w:rPr>
        <w:t xml:space="preserve">PŪRES UN JAUNSĀTU PAGASTU PĀRVALDES </w:t>
      </w:r>
    </w:p>
    <w:p w:rsidR="00A71092" w:rsidRPr="00A71092" w:rsidRDefault="00A71092" w:rsidP="00A71092">
      <w:pPr>
        <w:suppressAutoHyphens/>
        <w:autoSpaceDN w:val="0"/>
        <w:ind w:right="-143"/>
        <w:jc w:val="center"/>
        <w:rPr>
          <w:rFonts w:ascii="Arial" w:eastAsia="Times New Roman" w:hAnsi="Arial" w:cs="Times New Roman"/>
          <w:b/>
          <w:szCs w:val="20"/>
          <w:lang w:eastAsia="lv-LV"/>
        </w:rPr>
      </w:pPr>
      <w:r w:rsidRPr="00A71092">
        <w:rPr>
          <w:rFonts w:eastAsia="Times New Roman" w:cs="Times New Roman"/>
          <w:b/>
          <w:szCs w:val="24"/>
          <w:lang w:eastAsia="lv-LV"/>
        </w:rPr>
        <w:t>NOLIKUMS</w:t>
      </w:r>
    </w:p>
    <w:p w:rsidR="00A71092" w:rsidRPr="00A71092" w:rsidRDefault="00A71092" w:rsidP="00A71092">
      <w:pPr>
        <w:suppressAutoHyphens/>
        <w:autoSpaceDN w:val="0"/>
        <w:ind w:left="6480" w:right="-143"/>
        <w:jc w:val="both"/>
        <w:rPr>
          <w:rFonts w:eastAsia="Times New Roman" w:cs="Times New Roman"/>
          <w:sz w:val="20"/>
          <w:szCs w:val="20"/>
          <w:lang w:eastAsia="lv-LV"/>
        </w:rPr>
      </w:pPr>
      <w:r w:rsidRPr="00A71092">
        <w:rPr>
          <w:rFonts w:eastAsia="Times New Roman" w:cs="Times New Roman"/>
          <w:sz w:val="20"/>
          <w:szCs w:val="20"/>
          <w:lang w:eastAsia="lv-LV"/>
        </w:rPr>
        <w:t xml:space="preserve">Izdots saskaņā ar likuma „Par pašvaldībām” 41.panta pirmās daļas 2.punktu un 69.¹pantu </w:t>
      </w:r>
    </w:p>
    <w:p w:rsidR="00A71092" w:rsidRPr="00A71092" w:rsidRDefault="00A71092" w:rsidP="00A71092">
      <w:pPr>
        <w:suppressAutoHyphens/>
        <w:autoSpaceDN w:val="0"/>
        <w:ind w:right="-143" w:firstLine="709"/>
        <w:jc w:val="both"/>
        <w:rPr>
          <w:rFonts w:eastAsia="Times New Roman" w:cs="Times New Roman"/>
          <w:sz w:val="20"/>
          <w:szCs w:val="20"/>
          <w:lang w:eastAsia="lv-LV"/>
        </w:rPr>
      </w:pPr>
    </w:p>
    <w:p w:rsidR="00A71092" w:rsidRPr="00A71092" w:rsidRDefault="00A71092" w:rsidP="00A71092">
      <w:pPr>
        <w:suppressAutoHyphens/>
        <w:autoSpaceDN w:val="0"/>
        <w:ind w:right="-143"/>
        <w:jc w:val="center"/>
        <w:rPr>
          <w:rFonts w:eastAsia="Times New Roman" w:cs="Times New Roman"/>
          <w:b/>
          <w:szCs w:val="24"/>
          <w:lang w:eastAsia="lv-LV"/>
        </w:rPr>
      </w:pPr>
      <w:r w:rsidRPr="00A71092">
        <w:rPr>
          <w:rFonts w:eastAsia="Times New Roman" w:cs="Times New Roman"/>
          <w:b/>
          <w:szCs w:val="24"/>
          <w:lang w:eastAsia="lv-LV"/>
        </w:rPr>
        <w:t>I. Vispārīgie jautājumi</w:t>
      </w:r>
    </w:p>
    <w:p w:rsidR="00A71092" w:rsidRPr="00A71092" w:rsidRDefault="00A71092" w:rsidP="00A71092">
      <w:pPr>
        <w:suppressAutoHyphens/>
        <w:autoSpaceDN w:val="0"/>
        <w:ind w:right="-143" w:firstLine="709"/>
        <w:jc w:val="center"/>
        <w:rPr>
          <w:rFonts w:eastAsia="Times New Roman" w:cs="Times New Roman"/>
          <w:b/>
          <w:szCs w:val="24"/>
          <w:lang w:eastAsia="lv-LV"/>
        </w:rPr>
      </w:pPr>
    </w:p>
    <w:p w:rsidR="00A71092" w:rsidRPr="00A71092" w:rsidRDefault="00A71092" w:rsidP="00A71092">
      <w:pPr>
        <w:suppressAutoHyphens/>
        <w:autoSpaceDN w:val="0"/>
        <w:ind w:right="-143" w:firstLine="709"/>
        <w:jc w:val="both"/>
        <w:rPr>
          <w:rFonts w:eastAsia="Times New Roman" w:cs="Times New Roman"/>
          <w:szCs w:val="24"/>
          <w:lang w:eastAsia="lv-LV"/>
        </w:rPr>
      </w:pPr>
      <w:r w:rsidRPr="00A71092">
        <w:rPr>
          <w:rFonts w:eastAsia="Times New Roman" w:cs="Times New Roman"/>
          <w:szCs w:val="24"/>
          <w:lang w:eastAsia="lv-LV"/>
        </w:rPr>
        <w:t>1. Pūres un Jaunsātu pagastu pārvalde (turpmāk – Pārvalde) ir Tukuma novada Domes (turpmāk – Dome) izveidota iestāde, kas Pūres un Jaunsātu.63 pagastu teritorijā pakalpojumu centros iedzīvotājiem un citām personām nodrošina likumā „Par pašvaldībām” un citos ārējos normatīvajos aktos noteikto pašvaldības sniegto pakalpojumu pieejamību.</w:t>
      </w:r>
    </w:p>
    <w:p w:rsidR="00A71092" w:rsidRPr="00A71092" w:rsidRDefault="00A71092" w:rsidP="00A71092">
      <w:pPr>
        <w:suppressAutoHyphens/>
        <w:autoSpaceDN w:val="0"/>
        <w:ind w:right="-143" w:firstLine="709"/>
        <w:jc w:val="both"/>
        <w:rPr>
          <w:rFonts w:eastAsia="Times New Roman" w:cs="Times New Roman"/>
          <w:szCs w:val="24"/>
          <w:lang w:eastAsia="lv-LV"/>
        </w:rPr>
      </w:pPr>
      <w:r w:rsidRPr="00A71092">
        <w:rPr>
          <w:rFonts w:eastAsia="Times New Roman" w:cs="Times New Roman"/>
          <w:szCs w:val="24"/>
          <w:lang w:eastAsia="lv-LV"/>
        </w:rPr>
        <w:t>2. Pārvaldes tiesiskais pamats ir Latvijas Republikā spēkā esošie normatīvie akti, pašvaldības saistošie noteikumi, Tukuma novada Domes lēmumi, vadības rīkojumi u.c.</w:t>
      </w:r>
    </w:p>
    <w:p w:rsidR="00A71092" w:rsidRPr="00A71092" w:rsidRDefault="00A71092" w:rsidP="00A71092">
      <w:pPr>
        <w:suppressAutoHyphens/>
        <w:autoSpaceDN w:val="0"/>
        <w:ind w:right="-143" w:firstLine="709"/>
        <w:jc w:val="both"/>
        <w:rPr>
          <w:rFonts w:eastAsia="Times New Roman" w:cs="Times New Roman"/>
          <w:szCs w:val="24"/>
          <w:lang w:eastAsia="lv-LV"/>
        </w:rPr>
      </w:pPr>
      <w:r w:rsidRPr="00A71092">
        <w:rPr>
          <w:rFonts w:eastAsia="Times New Roman" w:cs="Times New Roman"/>
          <w:szCs w:val="24"/>
          <w:lang w:eastAsia="lv-LV"/>
        </w:rPr>
        <w:t>3. Pārvaldes darbības likumību uzrauga Tukuma novada Domes priekšsēdētāja vietnieks.</w:t>
      </w:r>
    </w:p>
    <w:p w:rsidR="00A71092" w:rsidRPr="00A71092" w:rsidRDefault="00A71092" w:rsidP="00A71092">
      <w:pPr>
        <w:suppressAutoHyphens/>
        <w:autoSpaceDN w:val="0"/>
        <w:ind w:right="-143" w:firstLine="709"/>
        <w:jc w:val="both"/>
        <w:rPr>
          <w:rFonts w:eastAsia="Times New Roman" w:cs="Times New Roman"/>
          <w:szCs w:val="24"/>
          <w:lang w:eastAsia="lv-LV"/>
        </w:rPr>
      </w:pPr>
      <w:r w:rsidRPr="00A71092">
        <w:rPr>
          <w:rFonts w:eastAsia="Times New Roman" w:cs="Times New Roman"/>
          <w:szCs w:val="24"/>
          <w:lang w:eastAsia="lv-LV"/>
        </w:rPr>
        <w:t>4. Pārvalde rīkojas ar Domes piešķirtajiem finanšu līdzekļiem saskaņā ar pašvaldības budžetā apstiprināto finansējumu. Pārvalde ir juridiska persona, tai ir savs norēķinu konts, veidlapas un zīmogs.</w:t>
      </w:r>
    </w:p>
    <w:p w:rsidR="00A71092" w:rsidRPr="00A71092" w:rsidRDefault="00A71092" w:rsidP="00A71092">
      <w:pPr>
        <w:suppressAutoHyphens/>
        <w:autoSpaceDN w:val="0"/>
        <w:ind w:right="-143" w:firstLine="709"/>
        <w:jc w:val="both"/>
        <w:rPr>
          <w:rFonts w:eastAsia="Times New Roman" w:cs="Times New Roman"/>
          <w:szCs w:val="24"/>
          <w:lang w:eastAsia="lv-LV"/>
        </w:rPr>
      </w:pPr>
      <w:r w:rsidRPr="00A71092">
        <w:rPr>
          <w:rFonts w:eastAsia="Times New Roman" w:cs="Times New Roman"/>
          <w:szCs w:val="24"/>
          <w:lang w:eastAsia="lv-LV"/>
        </w:rPr>
        <w:t>5. Pārvaldes administratīvo teritoriju veido Pūres pagasts ar pakalpojumu sniegšanas centru Pūrē un Jaunsātu pagasts ar pakalpojumu sniegšanas centru Jaunsātos.</w:t>
      </w:r>
    </w:p>
    <w:p w:rsidR="00A71092" w:rsidRPr="00A71092" w:rsidRDefault="00A71092" w:rsidP="00A71092">
      <w:pPr>
        <w:suppressAutoHyphens/>
        <w:autoSpaceDN w:val="0"/>
        <w:ind w:right="-143" w:firstLine="709"/>
        <w:jc w:val="both"/>
        <w:rPr>
          <w:rFonts w:eastAsia="Times New Roman" w:cs="Times New Roman"/>
          <w:szCs w:val="24"/>
          <w:lang w:eastAsia="lv-LV"/>
        </w:rPr>
      </w:pPr>
    </w:p>
    <w:p w:rsidR="00A71092" w:rsidRPr="00A71092" w:rsidRDefault="00A71092" w:rsidP="00A71092">
      <w:pPr>
        <w:suppressAutoHyphens/>
        <w:autoSpaceDN w:val="0"/>
        <w:ind w:right="-143" w:firstLine="709"/>
        <w:jc w:val="both"/>
        <w:rPr>
          <w:rFonts w:eastAsia="Times New Roman" w:cs="Times New Roman"/>
          <w:szCs w:val="24"/>
          <w:lang w:eastAsia="lv-LV"/>
        </w:rPr>
      </w:pPr>
      <w:r w:rsidRPr="00A71092">
        <w:rPr>
          <w:rFonts w:eastAsia="Times New Roman" w:cs="Times New Roman"/>
          <w:szCs w:val="24"/>
          <w:lang w:eastAsia="lv-LV"/>
        </w:rPr>
        <w:t>6. Pārvaldes darba laiki:</w:t>
      </w:r>
    </w:p>
    <w:p w:rsidR="00A71092" w:rsidRPr="00A71092" w:rsidRDefault="00A71092" w:rsidP="00A71092">
      <w:pPr>
        <w:suppressAutoHyphens/>
        <w:autoSpaceDN w:val="0"/>
        <w:ind w:right="-143" w:firstLine="709"/>
        <w:jc w:val="both"/>
        <w:rPr>
          <w:rFonts w:eastAsia="Times New Roman" w:cs="Times New Roman"/>
          <w:szCs w:val="24"/>
          <w:u w:val="single"/>
          <w:lang w:eastAsia="lv-LV"/>
        </w:rPr>
      </w:pPr>
      <w:r w:rsidRPr="00A71092">
        <w:rPr>
          <w:rFonts w:eastAsia="Times New Roman" w:cs="Times New Roman"/>
          <w:szCs w:val="24"/>
          <w:u w:val="single"/>
          <w:lang w:eastAsia="lv-LV"/>
        </w:rPr>
        <w:t>Pūres pagasta pakalpojumu centrā, „Vārpas”, Pūres pagastā:</w:t>
      </w:r>
    </w:p>
    <w:p w:rsidR="00A71092" w:rsidRPr="00A71092" w:rsidRDefault="00A71092" w:rsidP="00A71092">
      <w:pPr>
        <w:suppressAutoHyphens/>
        <w:autoSpaceDN w:val="0"/>
        <w:ind w:right="-143" w:firstLine="709"/>
        <w:jc w:val="both"/>
        <w:rPr>
          <w:rFonts w:ascii="Arial" w:eastAsia="Times New Roman" w:hAnsi="Arial" w:cs="Times New Roman"/>
          <w:szCs w:val="20"/>
          <w:lang w:eastAsia="lv-LV"/>
        </w:rPr>
      </w:pPr>
      <w:r w:rsidRPr="00A71092">
        <w:rPr>
          <w:rFonts w:eastAsia="Times New Roman" w:cs="Times New Roman"/>
          <w:szCs w:val="24"/>
          <w:lang w:eastAsia="lv-LV"/>
        </w:rPr>
        <w:t xml:space="preserve">- pirmdienās no plkst. </w:t>
      </w:r>
      <w:r w:rsidRPr="00A71092">
        <w:rPr>
          <w:rFonts w:eastAsia="Times New Roman" w:cs="Times New Roman"/>
          <w:color w:val="000000"/>
          <w:szCs w:val="24"/>
          <w:lang w:eastAsia="lv-LV"/>
        </w:rPr>
        <w:t>8:00 līdz plkst. 13:00 un no plkst. 14:00 līdz plkst. 18:00;</w:t>
      </w:r>
    </w:p>
    <w:p w:rsidR="00A71092" w:rsidRPr="00A71092" w:rsidRDefault="00A71092" w:rsidP="00A71092">
      <w:pPr>
        <w:suppressAutoHyphens/>
        <w:autoSpaceDN w:val="0"/>
        <w:ind w:right="-143" w:firstLine="709"/>
        <w:jc w:val="both"/>
        <w:rPr>
          <w:rFonts w:eastAsia="Times New Roman" w:cs="Times New Roman"/>
          <w:color w:val="000000"/>
          <w:szCs w:val="24"/>
          <w:lang w:eastAsia="lv-LV"/>
        </w:rPr>
      </w:pPr>
      <w:r w:rsidRPr="00A71092">
        <w:rPr>
          <w:rFonts w:eastAsia="Times New Roman" w:cs="Times New Roman"/>
          <w:color w:val="000000"/>
          <w:szCs w:val="24"/>
          <w:lang w:eastAsia="lv-LV"/>
        </w:rPr>
        <w:t>- otrdienās, trešdienās, ceturtdienās no plkst. 8:00 līdz plkst. 13:00 un no plkst. 14:00 līdz plkst. 17:00;</w:t>
      </w:r>
    </w:p>
    <w:p w:rsidR="00A71092" w:rsidRPr="00A71092" w:rsidRDefault="00A71092" w:rsidP="00A71092">
      <w:pPr>
        <w:suppressAutoHyphens/>
        <w:autoSpaceDN w:val="0"/>
        <w:ind w:right="-143" w:firstLine="709"/>
        <w:jc w:val="both"/>
        <w:rPr>
          <w:rFonts w:eastAsia="Times New Roman" w:cs="Times New Roman"/>
          <w:color w:val="000000"/>
          <w:szCs w:val="24"/>
          <w:lang w:eastAsia="lv-LV"/>
        </w:rPr>
      </w:pPr>
      <w:r w:rsidRPr="00A71092">
        <w:rPr>
          <w:rFonts w:eastAsia="Times New Roman" w:cs="Times New Roman"/>
          <w:color w:val="000000"/>
          <w:szCs w:val="24"/>
          <w:lang w:eastAsia="lv-LV"/>
        </w:rPr>
        <w:t xml:space="preserve">- piektdienās no plkst. 8:00 līdz plkst. 15:00. </w:t>
      </w:r>
    </w:p>
    <w:p w:rsidR="00A71092" w:rsidRPr="00A71092" w:rsidRDefault="00A71092" w:rsidP="00A71092">
      <w:pPr>
        <w:suppressAutoHyphens/>
        <w:autoSpaceDN w:val="0"/>
        <w:ind w:right="-143" w:firstLine="709"/>
        <w:jc w:val="both"/>
        <w:rPr>
          <w:rFonts w:ascii="Arial" w:eastAsia="Times New Roman" w:hAnsi="Arial" w:cs="Times New Roman"/>
          <w:szCs w:val="20"/>
          <w:lang w:eastAsia="lv-LV"/>
        </w:rPr>
      </w:pPr>
      <w:r w:rsidRPr="00A71092">
        <w:rPr>
          <w:rFonts w:eastAsia="Times New Roman" w:cs="Times New Roman"/>
          <w:color w:val="000000"/>
          <w:szCs w:val="24"/>
          <w:u w:val="single"/>
          <w:lang w:eastAsia="lv-LV"/>
        </w:rPr>
        <w:t>Jaunsātu pagasta pakalpojumu centrā „Pagasts”, Jaunsātu pagastā</w:t>
      </w:r>
      <w:r w:rsidRPr="00A71092">
        <w:rPr>
          <w:rFonts w:eastAsia="Times New Roman" w:cs="Times New Roman"/>
          <w:color w:val="000000"/>
          <w:szCs w:val="24"/>
          <w:lang w:eastAsia="lv-LV"/>
        </w:rPr>
        <w:t>:</w:t>
      </w:r>
    </w:p>
    <w:p w:rsidR="00A71092" w:rsidRPr="00A71092" w:rsidRDefault="00A71092" w:rsidP="00A71092">
      <w:pPr>
        <w:suppressAutoHyphens/>
        <w:autoSpaceDN w:val="0"/>
        <w:ind w:right="-143" w:firstLine="709"/>
        <w:jc w:val="both"/>
        <w:rPr>
          <w:rFonts w:eastAsia="Times New Roman" w:cs="Times New Roman"/>
          <w:color w:val="000000"/>
          <w:szCs w:val="24"/>
          <w:lang w:eastAsia="lv-LV"/>
        </w:rPr>
      </w:pPr>
      <w:r w:rsidRPr="00A71092">
        <w:rPr>
          <w:rFonts w:eastAsia="Times New Roman" w:cs="Times New Roman"/>
          <w:color w:val="000000"/>
          <w:szCs w:val="24"/>
          <w:lang w:eastAsia="lv-LV"/>
        </w:rPr>
        <w:t>- pirmdienās no plkst. 8:00 līdz plkst. 12:00 un no plkst. 13:00 līdz plkst. 18:00;</w:t>
      </w:r>
    </w:p>
    <w:p w:rsidR="00A71092" w:rsidRPr="00A71092" w:rsidRDefault="00A71092" w:rsidP="00A71092">
      <w:pPr>
        <w:suppressAutoHyphens/>
        <w:autoSpaceDN w:val="0"/>
        <w:ind w:right="-143" w:firstLine="709"/>
        <w:jc w:val="both"/>
        <w:rPr>
          <w:rFonts w:eastAsia="Times New Roman" w:cs="Times New Roman"/>
          <w:color w:val="000000"/>
          <w:szCs w:val="24"/>
          <w:lang w:eastAsia="lv-LV"/>
        </w:rPr>
      </w:pPr>
      <w:r w:rsidRPr="00A71092">
        <w:rPr>
          <w:rFonts w:eastAsia="Times New Roman" w:cs="Times New Roman"/>
          <w:color w:val="000000"/>
          <w:szCs w:val="24"/>
          <w:lang w:eastAsia="lv-LV"/>
        </w:rPr>
        <w:t>- otrdienās, trešdienās, ceturtdienās no plkst. 8:00 līdz plkst. 12:00 un no plkst. 13:00 līdz plkst. 17:00;</w:t>
      </w:r>
    </w:p>
    <w:p w:rsidR="00A71092" w:rsidRPr="00A71092" w:rsidRDefault="00A71092" w:rsidP="00A71092">
      <w:pPr>
        <w:suppressAutoHyphens/>
        <w:autoSpaceDN w:val="0"/>
        <w:ind w:right="-143" w:firstLine="709"/>
        <w:jc w:val="both"/>
        <w:rPr>
          <w:rFonts w:eastAsia="Times New Roman" w:cs="Times New Roman"/>
          <w:color w:val="000000"/>
          <w:szCs w:val="24"/>
          <w:lang w:eastAsia="lv-LV"/>
        </w:rPr>
      </w:pPr>
      <w:r w:rsidRPr="00A71092">
        <w:rPr>
          <w:rFonts w:eastAsia="Times New Roman" w:cs="Times New Roman"/>
          <w:color w:val="000000"/>
          <w:szCs w:val="24"/>
          <w:lang w:eastAsia="lv-LV"/>
        </w:rPr>
        <w:t>- piektdienās no plkst. 8:00 līdz plkst. 15:00.</w:t>
      </w:r>
    </w:p>
    <w:p w:rsidR="00A71092" w:rsidRPr="00A71092" w:rsidRDefault="00A71092" w:rsidP="00A71092">
      <w:pPr>
        <w:suppressAutoHyphens/>
        <w:autoSpaceDN w:val="0"/>
        <w:ind w:right="-143" w:firstLine="709"/>
        <w:rPr>
          <w:rFonts w:ascii="Arial" w:eastAsia="Times New Roman" w:hAnsi="Arial" w:cs="Times New Roman"/>
          <w:szCs w:val="20"/>
          <w:lang w:eastAsia="lv-LV"/>
        </w:rPr>
      </w:pPr>
      <w:r w:rsidRPr="00A71092">
        <w:rPr>
          <w:rFonts w:eastAsia="Times New Roman" w:cs="Times New Roman"/>
          <w:color w:val="000000"/>
          <w:szCs w:val="24"/>
          <w:lang w:eastAsia="lv-LV"/>
        </w:rPr>
        <w:tab/>
      </w:r>
      <w:r w:rsidRPr="00A71092">
        <w:rPr>
          <w:rFonts w:eastAsia="Times New Roman" w:cs="Times New Roman"/>
          <w:i/>
          <w:color w:val="000000"/>
          <w:sz w:val="20"/>
          <w:szCs w:val="20"/>
          <w:lang w:eastAsia="lv-LV"/>
        </w:rPr>
        <w:t>Ar grozījumiem, kas izdarīti ar Tukuma novada Domes 25.07.2013. lēmumu (prot.Nr.12, 21.§.)</w:t>
      </w:r>
    </w:p>
    <w:p w:rsidR="00A71092" w:rsidRPr="00A71092" w:rsidRDefault="00A71092" w:rsidP="00A71092">
      <w:pPr>
        <w:suppressAutoHyphens/>
        <w:autoSpaceDN w:val="0"/>
        <w:ind w:right="-143" w:firstLine="709"/>
        <w:jc w:val="both"/>
        <w:rPr>
          <w:rFonts w:eastAsia="Times New Roman" w:cs="Times New Roman"/>
          <w:color w:val="000000"/>
          <w:szCs w:val="24"/>
          <w:lang w:eastAsia="lv-LV"/>
        </w:rPr>
      </w:pPr>
      <w:r w:rsidRPr="00A71092">
        <w:rPr>
          <w:rFonts w:eastAsia="Times New Roman" w:cs="Times New Roman"/>
          <w:color w:val="000000"/>
          <w:szCs w:val="24"/>
          <w:lang w:eastAsia="lv-LV"/>
        </w:rPr>
        <w:t>7. Pārvaldes vadītājs iedzīvotājus pieņem:</w:t>
      </w:r>
    </w:p>
    <w:p w:rsidR="00A71092" w:rsidRPr="00A71092" w:rsidRDefault="00A71092" w:rsidP="00A71092">
      <w:pPr>
        <w:suppressAutoHyphens/>
        <w:autoSpaceDN w:val="0"/>
        <w:ind w:right="-143" w:firstLine="709"/>
        <w:jc w:val="both"/>
        <w:rPr>
          <w:rFonts w:eastAsia="Times New Roman" w:cs="Times New Roman"/>
          <w:color w:val="000000"/>
          <w:szCs w:val="24"/>
          <w:u w:val="single"/>
          <w:lang w:eastAsia="lv-LV"/>
        </w:rPr>
      </w:pPr>
      <w:r w:rsidRPr="00A71092">
        <w:rPr>
          <w:rFonts w:eastAsia="Times New Roman" w:cs="Times New Roman"/>
          <w:color w:val="000000"/>
          <w:szCs w:val="24"/>
          <w:u w:val="single"/>
          <w:lang w:eastAsia="lv-LV"/>
        </w:rPr>
        <w:t>Pūrē</w:t>
      </w:r>
    </w:p>
    <w:p w:rsidR="00A71092" w:rsidRPr="00A71092" w:rsidRDefault="00A71092" w:rsidP="00A71092">
      <w:pPr>
        <w:suppressAutoHyphens/>
        <w:autoSpaceDN w:val="0"/>
        <w:ind w:right="-143" w:firstLine="709"/>
        <w:jc w:val="both"/>
        <w:rPr>
          <w:rFonts w:eastAsia="Times New Roman" w:cs="Times New Roman"/>
          <w:color w:val="000000"/>
          <w:szCs w:val="24"/>
          <w:lang w:eastAsia="lv-LV"/>
        </w:rPr>
      </w:pPr>
      <w:r w:rsidRPr="00A71092">
        <w:rPr>
          <w:rFonts w:eastAsia="Times New Roman" w:cs="Times New Roman"/>
          <w:color w:val="000000"/>
          <w:szCs w:val="24"/>
          <w:lang w:eastAsia="lv-LV"/>
        </w:rPr>
        <w:t>- pirmdienās no plkst. 16:00 līdz plkst. 18:00;</w:t>
      </w:r>
    </w:p>
    <w:p w:rsidR="00A71092" w:rsidRPr="00A71092" w:rsidRDefault="00A71092" w:rsidP="00A71092">
      <w:pPr>
        <w:suppressAutoHyphens/>
        <w:autoSpaceDN w:val="0"/>
        <w:ind w:right="-143" w:firstLine="709"/>
        <w:jc w:val="both"/>
        <w:rPr>
          <w:rFonts w:ascii="Arial" w:eastAsia="Times New Roman" w:hAnsi="Arial" w:cs="Times New Roman"/>
          <w:szCs w:val="20"/>
          <w:lang w:eastAsia="lv-LV"/>
        </w:rPr>
      </w:pPr>
      <w:r w:rsidRPr="00A71092">
        <w:rPr>
          <w:rFonts w:eastAsia="Times New Roman" w:cs="Times New Roman"/>
          <w:color w:val="000000"/>
          <w:szCs w:val="24"/>
          <w:lang w:eastAsia="lv-LV"/>
        </w:rPr>
        <w:t xml:space="preserve"> </w:t>
      </w:r>
      <w:r w:rsidRPr="00A71092">
        <w:rPr>
          <w:rFonts w:eastAsia="Times New Roman" w:cs="Times New Roman"/>
          <w:color w:val="000000"/>
          <w:szCs w:val="24"/>
          <w:u w:val="single"/>
          <w:lang w:eastAsia="lv-LV"/>
        </w:rPr>
        <w:t>Jaunsātos</w:t>
      </w:r>
    </w:p>
    <w:p w:rsidR="00A71092" w:rsidRPr="00A71092" w:rsidRDefault="00A71092" w:rsidP="00A71092">
      <w:pPr>
        <w:suppressAutoHyphens/>
        <w:autoSpaceDN w:val="0"/>
        <w:ind w:right="-143" w:firstLine="709"/>
        <w:jc w:val="both"/>
        <w:rPr>
          <w:rFonts w:eastAsia="Times New Roman" w:cs="Times New Roman"/>
          <w:color w:val="000000"/>
          <w:szCs w:val="24"/>
          <w:lang w:eastAsia="lv-LV"/>
        </w:rPr>
      </w:pPr>
      <w:r w:rsidRPr="00A71092">
        <w:rPr>
          <w:rFonts w:eastAsia="Times New Roman" w:cs="Times New Roman"/>
          <w:color w:val="000000"/>
          <w:szCs w:val="24"/>
          <w:lang w:eastAsia="lv-LV"/>
        </w:rPr>
        <w:t>- pirmdienās no plkst. 13:00 līdz plkst. 15:00.</w:t>
      </w:r>
    </w:p>
    <w:p w:rsidR="00A71092" w:rsidRPr="00A71092" w:rsidRDefault="00A71092" w:rsidP="00A71092">
      <w:pPr>
        <w:suppressAutoHyphens/>
        <w:autoSpaceDN w:val="0"/>
        <w:ind w:right="-143" w:firstLine="709"/>
        <w:rPr>
          <w:rFonts w:ascii="Arial" w:eastAsia="Times New Roman" w:hAnsi="Arial" w:cs="Times New Roman"/>
          <w:szCs w:val="20"/>
          <w:lang w:eastAsia="lv-LV"/>
        </w:rPr>
      </w:pPr>
      <w:r w:rsidRPr="00A71092">
        <w:rPr>
          <w:rFonts w:eastAsia="Times New Roman" w:cs="Times New Roman"/>
          <w:color w:val="000000"/>
          <w:szCs w:val="24"/>
          <w:lang w:eastAsia="lv-LV"/>
        </w:rPr>
        <w:tab/>
      </w:r>
      <w:r w:rsidRPr="00A71092">
        <w:rPr>
          <w:rFonts w:eastAsia="Times New Roman" w:cs="Times New Roman"/>
          <w:i/>
          <w:color w:val="000000"/>
          <w:sz w:val="20"/>
          <w:szCs w:val="20"/>
          <w:lang w:eastAsia="lv-LV"/>
        </w:rPr>
        <w:t>Ar grozījumiem, kas izdarīti ar Tukuma novada Domes 25.07.2013. lēmumu (prot.Nr.12, 21.§.)</w:t>
      </w:r>
    </w:p>
    <w:p w:rsidR="00A71092" w:rsidRPr="00A71092" w:rsidRDefault="00A71092" w:rsidP="00A71092">
      <w:pPr>
        <w:suppressAutoHyphens/>
        <w:autoSpaceDN w:val="0"/>
        <w:ind w:right="-143" w:firstLine="709"/>
        <w:jc w:val="both"/>
        <w:rPr>
          <w:rFonts w:eastAsia="Times New Roman" w:cs="Times New Roman"/>
          <w:szCs w:val="24"/>
          <w:lang w:eastAsia="lv-LV"/>
        </w:rPr>
      </w:pPr>
      <w:r w:rsidRPr="00A71092">
        <w:rPr>
          <w:rFonts w:eastAsia="Times New Roman" w:cs="Times New Roman"/>
          <w:color w:val="000000"/>
          <w:szCs w:val="24"/>
          <w:lang w:eastAsia="lv-LV"/>
        </w:rPr>
        <w:lastRenderedPageBreak/>
        <w:t>8. Pārvaldes juridiskais nosaukums ir „Pūres un Jaunsātu pagastu pārvalde” un tās juridiskā</w:t>
      </w:r>
      <w:r w:rsidRPr="00A71092">
        <w:rPr>
          <w:rFonts w:eastAsia="Times New Roman" w:cs="Times New Roman"/>
          <w:szCs w:val="24"/>
          <w:lang w:eastAsia="lv-LV"/>
        </w:rPr>
        <w:t xml:space="preserve"> adrese: „Vārpas”, Pūres pagasts, Tukuma novads, LV-3137. </w:t>
      </w:r>
    </w:p>
    <w:p w:rsidR="00A71092" w:rsidRPr="00A71092" w:rsidRDefault="00A71092" w:rsidP="00A71092">
      <w:pPr>
        <w:suppressAutoHyphens/>
        <w:autoSpaceDN w:val="0"/>
        <w:ind w:right="-143" w:firstLine="709"/>
        <w:jc w:val="both"/>
        <w:rPr>
          <w:rFonts w:eastAsia="Times New Roman" w:cs="Times New Roman"/>
          <w:b/>
          <w:szCs w:val="24"/>
          <w:lang w:eastAsia="lv-LV"/>
        </w:rPr>
      </w:pPr>
    </w:p>
    <w:p w:rsidR="00A71092" w:rsidRPr="00A71092" w:rsidRDefault="00A71092" w:rsidP="00A71092">
      <w:pPr>
        <w:suppressAutoHyphens/>
        <w:autoSpaceDN w:val="0"/>
        <w:ind w:right="-143"/>
        <w:jc w:val="center"/>
        <w:rPr>
          <w:rFonts w:eastAsia="Times New Roman" w:cs="Times New Roman"/>
          <w:b/>
          <w:szCs w:val="24"/>
          <w:lang w:eastAsia="lv-LV"/>
        </w:rPr>
      </w:pPr>
      <w:r w:rsidRPr="00A71092">
        <w:rPr>
          <w:rFonts w:eastAsia="Times New Roman" w:cs="Times New Roman"/>
          <w:b/>
          <w:szCs w:val="24"/>
          <w:lang w:eastAsia="lv-LV"/>
        </w:rPr>
        <w:t>II. PĀRVALDES KOMPETENCE</w:t>
      </w:r>
    </w:p>
    <w:p w:rsidR="00A71092" w:rsidRPr="00A71092" w:rsidRDefault="00A71092" w:rsidP="00A71092">
      <w:pPr>
        <w:suppressAutoHyphens/>
        <w:autoSpaceDN w:val="0"/>
        <w:ind w:right="-143" w:firstLine="709"/>
        <w:jc w:val="center"/>
        <w:rPr>
          <w:rFonts w:eastAsia="Times New Roman" w:cs="Times New Roman"/>
          <w:b/>
          <w:szCs w:val="24"/>
          <w:lang w:eastAsia="lv-LV"/>
        </w:rPr>
      </w:pPr>
    </w:p>
    <w:p w:rsidR="00A71092" w:rsidRPr="00A71092" w:rsidRDefault="00A71092" w:rsidP="00A71092">
      <w:pPr>
        <w:suppressAutoHyphens/>
        <w:autoSpaceDN w:val="0"/>
        <w:ind w:right="-143" w:firstLine="709"/>
        <w:jc w:val="both"/>
        <w:rPr>
          <w:rFonts w:eastAsia="Times New Roman" w:cs="Times New Roman"/>
          <w:szCs w:val="24"/>
          <w:lang w:eastAsia="lv-LV"/>
        </w:rPr>
      </w:pPr>
      <w:r w:rsidRPr="00A71092">
        <w:rPr>
          <w:rFonts w:eastAsia="Times New Roman" w:cs="Times New Roman"/>
          <w:szCs w:val="24"/>
          <w:lang w:eastAsia="lv-LV"/>
        </w:rPr>
        <w:t>9. Atbilstoši likumam „Par pašvaldībām” Pārvalde:</w:t>
      </w:r>
    </w:p>
    <w:p w:rsidR="00A71092" w:rsidRPr="00A71092" w:rsidRDefault="00A71092" w:rsidP="00A71092">
      <w:pPr>
        <w:suppressAutoHyphens/>
        <w:autoSpaceDN w:val="0"/>
        <w:ind w:right="-143" w:firstLine="709"/>
        <w:jc w:val="both"/>
        <w:rPr>
          <w:rFonts w:eastAsia="Times New Roman" w:cs="Times New Roman"/>
          <w:szCs w:val="24"/>
          <w:lang w:eastAsia="lv-LV"/>
        </w:rPr>
      </w:pPr>
      <w:r w:rsidRPr="00A71092">
        <w:rPr>
          <w:rFonts w:eastAsia="Times New Roman" w:cs="Times New Roman"/>
          <w:szCs w:val="24"/>
          <w:lang w:eastAsia="lv-LV"/>
        </w:rPr>
        <w:t>9.1. nodrošina pašvaldības kompetencē esošo izziņu izsniegšanu un sniedz informāciju par pašvaldības kompetencē esošajiem jautājumiem;</w:t>
      </w:r>
    </w:p>
    <w:p w:rsidR="00A71092" w:rsidRPr="00A71092" w:rsidRDefault="00A71092" w:rsidP="00A71092">
      <w:pPr>
        <w:suppressAutoHyphens/>
        <w:autoSpaceDN w:val="0"/>
        <w:ind w:right="-143" w:firstLine="709"/>
        <w:jc w:val="both"/>
        <w:rPr>
          <w:rFonts w:eastAsia="Times New Roman" w:cs="Times New Roman"/>
          <w:szCs w:val="24"/>
          <w:lang w:eastAsia="lv-LV"/>
        </w:rPr>
      </w:pPr>
      <w:r w:rsidRPr="00A71092">
        <w:rPr>
          <w:rFonts w:eastAsia="Times New Roman" w:cs="Times New Roman"/>
          <w:szCs w:val="24"/>
          <w:lang w:eastAsia="lv-LV"/>
        </w:rPr>
        <w:t>9.2. pieņem valsts noteikto nodokļu un nodevu maksājumus, kuru iekasēšana ir uzdota pašvaldībai, kā arī Domes noteikto nodevu maksājumus un maksājumus par pašvaldības sniegtajiem pakalpojumiem;</w:t>
      </w:r>
    </w:p>
    <w:p w:rsidR="00A71092" w:rsidRPr="00A71092" w:rsidRDefault="00A71092" w:rsidP="00A71092">
      <w:pPr>
        <w:suppressAutoHyphens/>
        <w:autoSpaceDN w:val="0"/>
        <w:ind w:right="-143" w:firstLine="709"/>
        <w:jc w:val="both"/>
        <w:rPr>
          <w:rFonts w:eastAsia="Times New Roman" w:cs="Times New Roman"/>
          <w:szCs w:val="24"/>
          <w:lang w:eastAsia="lv-LV"/>
        </w:rPr>
      </w:pPr>
      <w:r w:rsidRPr="00A71092">
        <w:rPr>
          <w:rFonts w:eastAsia="Times New Roman" w:cs="Times New Roman"/>
          <w:szCs w:val="24"/>
          <w:lang w:eastAsia="lv-LV"/>
        </w:rPr>
        <w:t>9.3. nodrošina pašvaldības sociālo pabalstu izmaksas, normatīvo aktu un Tukuma novada Domes saistošo noteikumu noteiktajā kārtībā;</w:t>
      </w:r>
    </w:p>
    <w:p w:rsidR="00A71092" w:rsidRPr="00A71092" w:rsidRDefault="00A71092" w:rsidP="00A71092">
      <w:pPr>
        <w:suppressAutoHyphens/>
        <w:autoSpaceDN w:val="0"/>
        <w:ind w:right="-143" w:firstLine="709"/>
        <w:jc w:val="both"/>
        <w:rPr>
          <w:rFonts w:eastAsia="Times New Roman" w:cs="Times New Roman"/>
          <w:szCs w:val="24"/>
          <w:lang w:eastAsia="lv-LV"/>
        </w:rPr>
      </w:pPr>
      <w:r w:rsidRPr="00A71092">
        <w:rPr>
          <w:rFonts w:eastAsia="Times New Roman" w:cs="Times New Roman"/>
          <w:szCs w:val="24"/>
          <w:lang w:eastAsia="lv-LV"/>
        </w:rPr>
        <w:t>9.4. pieņem iesniegumus, sūdzības un priekšlikumus no iedzīvotājiem un juridiskajām personām, sniedz atbildes uz iesniegumiem utt.;</w:t>
      </w:r>
    </w:p>
    <w:p w:rsidR="00A71092" w:rsidRPr="00A71092" w:rsidRDefault="00A71092" w:rsidP="00A71092">
      <w:pPr>
        <w:suppressAutoHyphens/>
        <w:autoSpaceDN w:val="0"/>
        <w:ind w:right="-143" w:firstLine="709"/>
        <w:jc w:val="both"/>
        <w:rPr>
          <w:rFonts w:eastAsia="Times New Roman" w:cs="Times New Roman"/>
          <w:szCs w:val="24"/>
          <w:lang w:eastAsia="lv-LV"/>
        </w:rPr>
      </w:pPr>
      <w:r w:rsidRPr="00A71092">
        <w:rPr>
          <w:rFonts w:eastAsia="Times New Roman" w:cs="Times New Roman"/>
          <w:szCs w:val="24"/>
          <w:lang w:eastAsia="lv-LV"/>
        </w:rPr>
        <w:t>9.5. organizē komunālo pakalpojumu sniegšanu, teritorijas labiekārtošanu un pašvaldības ceļu un ielu uzturēšanu Pārvaldes teritorijā;</w:t>
      </w:r>
    </w:p>
    <w:p w:rsidR="00A71092" w:rsidRPr="00A71092" w:rsidRDefault="00A71092" w:rsidP="00A71092">
      <w:pPr>
        <w:suppressAutoHyphens/>
        <w:autoSpaceDN w:val="0"/>
        <w:ind w:right="-143" w:firstLine="709"/>
        <w:jc w:val="both"/>
        <w:rPr>
          <w:rFonts w:eastAsia="Times New Roman" w:cs="Times New Roman"/>
          <w:szCs w:val="24"/>
          <w:lang w:eastAsia="lv-LV"/>
        </w:rPr>
      </w:pPr>
      <w:r w:rsidRPr="00A71092">
        <w:rPr>
          <w:rFonts w:eastAsia="Times New Roman" w:cs="Times New Roman"/>
          <w:szCs w:val="24"/>
          <w:lang w:eastAsia="lv-LV"/>
        </w:rPr>
        <w:t>9.6. veic atsevišķu grāmatvedības uzskaiti, izdod iekšējos normatīvos aktus par grāmatvedības uzskaiti, saskaņojot tos ar Domes Finanšu nodaļu;</w:t>
      </w:r>
    </w:p>
    <w:p w:rsidR="00A71092" w:rsidRPr="00A71092" w:rsidRDefault="00A71092" w:rsidP="00A71092">
      <w:pPr>
        <w:suppressAutoHyphens/>
        <w:autoSpaceDN w:val="0"/>
        <w:ind w:right="-143" w:firstLine="709"/>
        <w:jc w:val="both"/>
        <w:rPr>
          <w:rFonts w:eastAsia="Times New Roman" w:cs="Times New Roman"/>
          <w:szCs w:val="24"/>
          <w:lang w:eastAsia="lv-LV"/>
        </w:rPr>
      </w:pPr>
      <w:r w:rsidRPr="00A71092">
        <w:rPr>
          <w:rFonts w:eastAsia="Times New Roman" w:cs="Times New Roman"/>
          <w:szCs w:val="24"/>
          <w:lang w:eastAsia="lv-LV"/>
        </w:rPr>
        <w:t>9.7. Pārvalde, saskaņojot ar Domi, atver norēķinu kontus kredītiestādēs;</w:t>
      </w:r>
    </w:p>
    <w:p w:rsidR="00A71092" w:rsidRPr="00A71092" w:rsidRDefault="00A71092" w:rsidP="00A71092">
      <w:pPr>
        <w:suppressAutoHyphens/>
        <w:autoSpaceDN w:val="0"/>
        <w:ind w:right="-143" w:firstLine="709"/>
        <w:jc w:val="both"/>
        <w:rPr>
          <w:rFonts w:eastAsia="Times New Roman" w:cs="Times New Roman"/>
          <w:szCs w:val="24"/>
          <w:lang w:eastAsia="lv-LV"/>
        </w:rPr>
      </w:pPr>
      <w:r w:rsidRPr="00A71092">
        <w:rPr>
          <w:rFonts w:eastAsia="Times New Roman" w:cs="Times New Roman"/>
          <w:szCs w:val="24"/>
          <w:lang w:eastAsia="lv-LV"/>
        </w:rPr>
        <w:t>9.8. nodrošina lauku attīstības speciālista un zemes ierīkotāja konsultācijas Pārvaldes teritorijā;</w:t>
      </w:r>
    </w:p>
    <w:p w:rsidR="00A71092" w:rsidRPr="00A71092" w:rsidRDefault="00A71092" w:rsidP="00A71092">
      <w:pPr>
        <w:suppressAutoHyphens/>
        <w:autoSpaceDN w:val="0"/>
        <w:ind w:right="-143" w:firstLine="709"/>
        <w:jc w:val="both"/>
        <w:rPr>
          <w:rFonts w:eastAsia="Times New Roman" w:cs="Times New Roman"/>
          <w:szCs w:val="24"/>
          <w:lang w:eastAsia="lv-LV"/>
        </w:rPr>
      </w:pPr>
      <w:r w:rsidRPr="00A71092">
        <w:rPr>
          <w:rFonts w:eastAsia="Times New Roman" w:cs="Times New Roman"/>
          <w:szCs w:val="24"/>
          <w:lang w:eastAsia="lv-LV"/>
        </w:rPr>
        <w:t>9.9. nodrošina Pūres un Jaunsātu pagasta teritorijas attīstību saskaņā ar apstiprināto teritorijas plānojumu un teritorijas programmu;</w:t>
      </w:r>
    </w:p>
    <w:p w:rsidR="00A71092" w:rsidRPr="00A71092" w:rsidRDefault="00A71092" w:rsidP="00A71092">
      <w:pPr>
        <w:suppressAutoHyphens/>
        <w:autoSpaceDN w:val="0"/>
        <w:ind w:right="-143" w:firstLine="709"/>
        <w:jc w:val="both"/>
        <w:rPr>
          <w:rFonts w:eastAsia="Times New Roman" w:cs="Times New Roman"/>
          <w:szCs w:val="24"/>
          <w:lang w:eastAsia="lv-LV"/>
        </w:rPr>
      </w:pPr>
      <w:r w:rsidRPr="00A71092">
        <w:rPr>
          <w:rFonts w:eastAsia="Times New Roman" w:cs="Times New Roman"/>
          <w:szCs w:val="24"/>
          <w:lang w:eastAsia="lv-LV"/>
        </w:rPr>
        <w:t>9.10. nodrošina veselības aprūpes pieejamību Pārvaldes teritorijā, kā arī veicina iedzīvotāju veselīgu dzīvesveidu un sportu;</w:t>
      </w:r>
    </w:p>
    <w:p w:rsidR="00A71092" w:rsidRPr="00A71092" w:rsidRDefault="00A71092" w:rsidP="00A71092">
      <w:pPr>
        <w:suppressAutoHyphens/>
        <w:autoSpaceDN w:val="0"/>
        <w:ind w:right="-143" w:firstLine="709"/>
        <w:jc w:val="both"/>
        <w:rPr>
          <w:rFonts w:eastAsia="Times New Roman" w:cs="Times New Roman"/>
          <w:szCs w:val="24"/>
          <w:lang w:eastAsia="lv-LV"/>
        </w:rPr>
      </w:pPr>
      <w:r w:rsidRPr="00A71092">
        <w:rPr>
          <w:rFonts w:eastAsia="Times New Roman" w:cs="Times New Roman"/>
          <w:szCs w:val="24"/>
          <w:lang w:eastAsia="lv-LV"/>
        </w:rPr>
        <w:t>9.11. nodrošina informācijas pieejamību par Domes pieņemtajiem lēmumiem un citu vispārpieejamu informāciju,</w:t>
      </w:r>
    </w:p>
    <w:p w:rsidR="00A71092" w:rsidRPr="00A71092" w:rsidRDefault="00A71092" w:rsidP="00A71092">
      <w:pPr>
        <w:suppressAutoHyphens/>
        <w:autoSpaceDN w:val="0"/>
        <w:ind w:right="-143" w:firstLine="709"/>
        <w:jc w:val="both"/>
        <w:rPr>
          <w:rFonts w:eastAsia="Times New Roman" w:cs="Times New Roman"/>
          <w:szCs w:val="24"/>
          <w:lang w:eastAsia="lv-LV"/>
        </w:rPr>
      </w:pPr>
      <w:r w:rsidRPr="00A71092">
        <w:rPr>
          <w:rFonts w:eastAsia="Times New Roman" w:cs="Times New Roman"/>
          <w:szCs w:val="24"/>
          <w:lang w:eastAsia="lv-LV"/>
        </w:rPr>
        <w:tab/>
        <w:t>9.12. nodrošina kultūras pakalpojumu pieejamību Pārvaldes teritorijā.</w:t>
      </w:r>
    </w:p>
    <w:p w:rsidR="00A71092" w:rsidRPr="00A71092" w:rsidRDefault="00A71092" w:rsidP="00A71092">
      <w:pPr>
        <w:suppressAutoHyphens/>
        <w:autoSpaceDN w:val="0"/>
        <w:ind w:right="-143" w:firstLine="709"/>
        <w:jc w:val="both"/>
        <w:rPr>
          <w:rFonts w:eastAsia="Times New Roman" w:cs="Times New Roman"/>
          <w:szCs w:val="24"/>
          <w:lang w:eastAsia="lv-LV"/>
        </w:rPr>
      </w:pPr>
    </w:p>
    <w:p w:rsidR="00A71092" w:rsidRPr="00A71092" w:rsidRDefault="00A71092" w:rsidP="00A71092">
      <w:pPr>
        <w:suppressAutoHyphens/>
        <w:autoSpaceDN w:val="0"/>
        <w:ind w:right="-143" w:firstLine="709"/>
        <w:jc w:val="both"/>
        <w:rPr>
          <w:rFonts w:ascii="Arial" w:eastAsia="Times New Roman" w:hAnsi="Arial" w:cs="Times New Roman"/>
          <w:szCs w:val="20"/>
          <w:lang w:eastAsia="lv-LV"/>
        </w:rPr>
      </w:pPr>
      <w:r w:rsidRPr="00A71092">
        <w:rPr>
          <w:rFonts w:eastAsia="Times New Roman" w:cs="Times New Roman"/>
          <w:szCs w:val="24"/>
          <w:lang w:eastAsia="lv-LV"/>
        </w:rPr>
        <w:t>10. Domes lēmumos noteiktajā kārtībā Pārvalde:</w:t>
      </w:r>
    </w:p>
    <w:p w:rsidR="00A71092" w:rsidRPr="00A71092" w:rsidRDefault="00A71092" w:rsidP="00A71092">
      <w:pPr>
        <w:suppressAutoHyphens/>
        <w:autoSpaceDN w:val="0"/>
        <w:ind w:right="-143" w:firstLine="709"/>
        <w:jc w:val="both"/>
        <w:rPr>
          <w:rFonts w:eastAsia="Times New Roman" w:cs="Times New Roman"/>
          <w:szCs w:val="24"/>
          <w:lang w:eastAsia="lv-LV"/>
        </w:rPr>
      </w:pPr>
      <w:r w:rsidRPr="00A71092">
        <w:rPr>
          <w:rFonts w:eastAsia="Times New Roman" w:cs="Times New Roman"/>
          <w:szCs w:val="24"/>
          <w:lang w:eastAsia="lv-LV"/>
        </w:rPr>
        <w:t>10.1. pieņem no iedzīvotājiem maksājumus par visa veida Tukuma novada pašvaldības (turpmāk – Pašvaldība) sniegtajiem komunālajiem un citiem pakalpojumiem;</w:t>
      </w:r>
    </w:p>
    <w:p w:rsidR="00A71092" w:rsidRPr="00A71092" w:rsidRDefault="00A71092" w:rsidP="00A71092">
      <w:pPr>
        <w:suppressAutoHyphens/>
        <w:autoSpaceDN w:val="0"/>
        <w:ind w:right="-143" w:firstLine="709"/>
        <w:jc w:val="both"/>
        <w:rPr>
          <w:rFonts w:eastAsia="Times New Roman" w:cs="Times New Roman"/>
          <w:szCs w:val="24"/>
          <w:lang w:eastAsia="lv-LV"/>
        </w:rPr>
      </w:pPr>
      <w:r w:rsidRPr="00A71092">
        <w:rPr>
          <w:rFonts w:eastAsia="Times New Roman" w:cs="Times New Roman"/>
          <w:szCs w:val="24"/>
          <w:lang w:eastAsia="lv-LV"/>
        </w:rPr>
        <w:t>10.2. sniedz informāciju un izziņas interesentiem par Domes un Pārvaldes kompetencē esošajiem jautājumiem;</w:t>
      </w:r>
    </w:p>
    <w:p w:rsidR="00A71092" w:rsidRPr="00A71092" w:rsidRDefault="00A71092" w:rsidP="00A71092">
      <w:pPr>
        <w:suppressAutoHyphens/>
        <w:autoSpaceDN w:val="0"/>
        <w:ind w:right="-143" w:firstLine="709"/>
        <w:jc w:val="both"/>
        <w:rPr>
          <w:rFonts w:eastAsia="Times New Roman" w:cs="Times New Roman"/>
          <w:szCs w:val="24"/>
          <w:lang w:eastAsia="lv-LV"/>
        </w:rPr>
      </w:pPr>
      <w:r w:rsidRPr="00A71092">
        <w:rPr>
          <w:rFonts w:eastAsia="Times New Roman" w:cs="Times New Roman"/>
          <w:szCs w:val="24"/>
          <w:lang w:eastAsia="lv-LV"/>
        </w:rPr>
        <w:t>10.3. nodrošina informācijas apriti starp Pašvaldības institūcijām;</w:t>
      </w:r>
    </w:p>
    <w:p w:rsidR="00A71092" w:rsidRPr="00A71092" w:rsidRDefault="00A71092" w:rsidP="00A71092">
      <w:pPr>
        <w:suppressAutoHyphens/>
        <w:autoSpaceDN w:val="0"/>
        <w:ind w:right="-143" w:firstLine="709"/>
        <w:jc w:val="both"/>
        <w:rPr>
          <w:rFonts w:eastAsia="Times New Roman" w:cs="Times New Roman"/>
          <w:szCs w:val="24"/>
          <w:lang w:eastAsia="lv-LV"/>
        </w:rPr>
      </w:pPr>
      <w:r w:rsidRPr="00A71092">
        <w:rPr>
          <w:rFonts w:eastAsia="Times New Roman" w:cs="Times New Roman"/>
          <w:szCs w:val="24"/>
          <w:lang w:eastAsia="lv-LV"/>
        </w:rPr>
        <w:t>10.4. organizē iedzīvotāju pieņemšanu pie Domes amatpersonām;</w:t>
      </w:r>
    </w:p>
    <w:p w:rsidR="00A71092" w:rsidRPr="00A71092" w:rsidRDefault="00A71092" w:rsidP="00A71092">
      <w:pPr>
        <w:suppressAutoHyphens/>
        <w:autoSpaceDN w:val="0"/>
        <w:ind w:right="-143" w:firstLine="709"/>
        <w:jc w:val="both"/>
        <w:rPr>
          <w:rFonts w:eastAsia="Times New Roman" w:cs="Times New Roman"/>
          <w:color w:val="000000"/>
          <w:szCs w:val="24"/>
          <w:lang w:eastAsia="lv-LV"/>
        </w:rPr>
      </w:pPr>
      <w:r w:rsidRPr="00A71092">
        <w:rPr>
          <w:rFonts w:eastAsia="Times New Roman" w:cs="Times New Roman"/>
          <w:color w:val="000000"/>
          <w:szCs w:val="24"/>
          <w:lang w:eastAsia="lv-LV"/>
        </w:rPr>
        <w:t>10.5. sadarbojas ar citām Pašvaldības iestādēm to sniegto pakalpojumu organizēšanā Pārvaldes teritorijā;</w:t>
      </w:r>
    </w:p>
    <w:p w:rsidR="00A71092" w:rsidRPr="00A71092" w:rsidRDefault="00A71092" w:rsidP="00A71092">
      <w:pPr>
        <w:suppressAutoHyphens/>
        <w:autoSpaceDN w:val="0"/>
        <w:ind w:right="-143" w:firstLine="709"/>
        <w:jc w:val="both"/>
        <w:rPr>
          <w:rFonts w:eastAsia="Times New Roman" w:cs="Times New Roman"/>
          <w:szCs w:val="24"/>
          <w:lang w:eastAsia="lv-LV"/>
        </w:rPr>
      </w:pPr>
      <w:r w:rsidRPr="00A71092">
        <w:rPr>
          <w:rFonts w:eastAsia="Times New Roman" w:cs="Times New Roman"/>
          <w:szCs w:val="24"/>
          <w:lang w:eastAsia="lv-LV"/>
        </w:rPr>
        <w:t>10.6. organizē Pārvaldes pārziņā nodotās kustamās un nekustamās mantas apsaimniekošanu;</w:t>
      </w:r>
    </w:p>
    <w:p w:rsidR="00A71092" w:rsidRPr="00A71092" w:rsidRDefault="00A71092" w:rsidP="00A71092">
      <w:pPr>
        <w:suppressAutoHyphens/>
        <w:autoSpaceDN w:val="0"/>
        <w:ind w:right="-143" w:firstLine="709"/>
        <w:jc w:val="both"/>
        <w:rPr>
          <w:rFonts w:eastAsia="Times New Roman" w:cs="Times New Roman"/>
          <w:szCs w:val="24"/>
          <w:lang w:eastAsia="lv-LV"/>
        </w:rPr>
      </w:pPr>
      <w:r w:rsidRPr="00A71092">
        <w:rPr>
          <w:rFonts w:eastAsia="Times New Roman" w:cs="Times New Roman"/>
          <w:szCs w:val="24"/>
          <w:lang w:eastAsia="lv-LV"/>
        </w:rPr>
        <w:t>10.7. Atbilstoši Arhīvu likuma prasībām uzkrāj un saglabā Pārvaldes dokumentus līdz to nodošanai valsts glabāšanā Latvijas Nacionālajā arhīvā;</w:t>
      </w:r>
    </w:p>
    <w:p w:rsidR="00A71092" w:rsidRPr="00A71092" w:rsidRDefault="00A71092" w:rsidP="00A71092">
      <w:pPr>
        <w:ind w:right="-1" w:firstLine="709"/>
        <w:rPr>
          <w:rFonts w:eastAsia="Times New Roman" w:cs="Times New Roman"/>
          <w:szCs w:val="24"/>
        </w:rPr>
      </w:pPr>
      <w:r w:rsidRPr="00A71092">
        <w:rPr>
          <w:rFonts w:eastAsia="Times New Roman" w:cs="Times New Roman"/>
          <w:i/>
          <w:sz w:val="20"/>
          <w:szCs w:val="20"/>
        </w:rPr>
        <w:t>Ar grozījumiem, kas izdarīti ar Tukuma novada Domes 25.02.2016. lēmumu (prot.Nr.3, 16.§.)</w:t>
      </w:r>
    </w:p>
    <w:p w:rsidR="00A71092" w:rsidRPr="00A71092" w:rsidRDefault="00A71092" w:rsidP="00A71092">
      <w:pPr>
        <w:suppressAutoHyphens/>
        <w:autoSpaceDN w:val="0"/>
        <w:ind w:right="-143" w:firstLine="709"/>
        <w:jc w:val="both"/>
        <w:rPr>
          <w:rFonts w:eastAsia="Times New Roman" w:cs="Times New Roman"/>
          <w:color w:val="000000"/>
          <w:szCs w:val="24"/>
          <w:lang w:eastAsia="lv-LV"/>
        </w:rPr>
      </w:pPr>
      <w:r w:rsidRPr="00A71092">
        <w:rPr>
          <w:rFonts w:eastAsia="Times New Roman" w:cs="Times New Roman"/>
          <w:color w:val="000000"/>
          <w:szCs w:val="24"/>
          <w:lang w:eastAsia="lv-LV"/>
        </w:rPr>
        <w:t>10.8. nodrošina sadarbību ar valsts un pašvaldības institūcijām: novada pašvaldības aģentūru „Tukuma novada sociālais dienests”, bāriņtiesu, būvvaldi u.c.;</w:t>
      </w:r>
    </w:p>
    <w:p w:rsidR="00A71092" w:rsidRPr="00A71092" w:rsidRDefault="00A71092" w:rsidP="00A71092">
      <w:pPr>
        <w:suppressAutoHyphens/>
        <w:autoSpaceDN w:val="0"/>
        <w:ind w:right="-143" w:firstLine="709"/>
        <w:jc w:val="both"/>
        <w:rPr>
          <w:rFonts w:eastAsia="Times New Roman" w:cs="Times New Roman"/>
          <w:szCs w:val="24"/>
          <w:lang w:eastAsia="lv-LV"/>
        </w:rPr>
      </w:pPr>
      <w:r w:rsidRPr="00A71092">
        <w:rPr>
          <w:rFonts w:eastAsia="Times New Roman" w:cs="Times New Roman"/>
          <w:szCs w:val="24"/>
          <w:lang w:eastAsia="lv-LV"/>
        </w:rPr>
        <w:t>10.9. Pārvalde organizē skolēnu pārvadājumus Pārvaldes teritorijā.</w:t>
      </w:r>
    </w:p>
    <w:p w:rsidR="00A71092" w:rsidRPr="00A71092" w:rsidRDefault="00A71092" w:rsidP="00A71092">
      <w:pPr>
        <w:suppressAutoHyphens/>
        <w:autoSpaceDN w:val="0"/>
        <w:ind w:right="-143" w:firstLine="709"/>
        <w:jc w:val="both"/>
        <w:rPr>
          <w:rFonts w:eastAsia="Times New Roman" w:cs="Times New Roman"/>
          <w:szCs w:val="24"/>
          <w:lang w:eastAsia="lv-LV"/>
        </w:rPr>
      </w:pPr>
    </w:p>
    <w:p w:rsidR="00A71092" w:rsidRPr="00A71092" w:rsidRDefault="00A71092" w:rsidP="00A71092">
      <w:pPr>
        <w:suppressAutoHyphens/>
        <w:autoSpaceDN w:val="0"/>
        <w:ind w:right="-143" w:firstLine="709"/>
        <w:jc w:val="both"/>
        <w:rPr>
          <w:rFonts w:eastAsia="Times New Roman" w:cs="Times New Roman"/>
          <w:szCs w:val="24"/>
          <w:lang w:eastAsia="lv-LV"/>
        </w:rPr>
      </w:pPr>
      <w:r w:rsidRPr="00A71092">
        <w:rPr>
          <w:rFonts w:eastAsia="Times New Roman" w:cs="Times New Roman"/>
          <w:szCs w:val="24"/>
          <w:lang w:eastAsia="lv-LV"/>
        </w:rPr>
        <w:t>11. Lai nodrošinātu Pārvaldei uzdoto funkciju izpildi, tai ir tiesības:</w:t>
      </w:r>
    </w:p>
    <w:p w:rsidR="00A71092" w:rsidRPr="00A71092" w:rsidRDefault="00A71092" w:rsidP="00A71092">
      <w:pPr>
        <w:suppressAutoHyphens/>
        <w:autoSpaceDN w:val="0"/>
        <w:ind w:right="-143" w:firstLine="709"/>
        <w:jc w:val="both"/>
        <w:rPr>
          <w:rFonts w:eastAsia="Times New Roman" w:cs="Times New Roman"/>
          <w:szCs w:val="24"/>
          <w:lang w:eastAsia="lv-LV"/>
        </w:rPr>
      </w:pPr>
      <w:r w:rsidRPr="00A71092">
        <w:rPr>
          <w:rFonts w:eastAsia="Times New Roman" w:cs="Times New Roman"/>
          <w:szCs w:val="24"/>
          <w:lang w:eastAsia="lv-LV"/>
        </w:rPr>
        <w:t>11.1. pieprasīt un saņemt no Domes, tās padotībā esošajām institūcijām un amatpersonām Pārvaldes funkciju izpildei nepieciešamās ziņas, statistisko un citu informāciju;</w:t>
      </w:r>
    </w:p>
    <w:p w:rsidR="00A71092" w:rsidRPr="00A71092" w:rsidRDefault="00A71092" w:rsidP="00A71092">
      <w:pPr>
        <w:suppressAutoHyphens/>
        <w:autoSpaceDN w:val="0"/>
        <w:ind w:right="-143" w:firstLine="709"/>
        <w:jc w:val="both"/>
        <w:rPr>
          <w:rFonts w:eastAsia="Times New Roman" w:cs="Times New Roman"/>
          <w:szCs w:val="24"/>
          <w:lang w:eastAsia="lv-LV"/>
        </w:rPr>
      </w:pPr>
      <w:r w:rsidRPr="00A71092">
        <w:rPr>
          <w:rFonts w:eastAsia="Times New Roman" w:cs="Times New Roman"/>
          <w:szCs w:val="24"/>
          <w:lang w:eastAsia="lv-LV"/>
        </w:rPr>
        <w:t>11.2. izstrādāt un iesniegt Domes priekšsēdētājam Domes lēmumu projektus par Pārvaldes darbības jautājumiem, sniegt atzinumus par Domes lēmumu projektiem, kas attiecas uz Pārvaldes darbību;</w:t>
      </w:r>
      <w:r w:rsidRPr="00A71092">
        <w:rPr>
          <w:rFonts w:eastAsia="Times New Roman" w:cs="Times New Roman"/>
          <w:szCs w:val="24"/>
          <w:lang w:eastAsia="lv-LV"/>
        </w:rPr>
        <w:tab/>
      </w:r>
    </w:p>
    <w:p w:rsidR="00A71092" w:rsidRPr="00A71092" w:rsidRDefault="00A71092" w:rsidP="00A71092">
      <w:pPr>
        <w:suppressAutoHyphens/>
        <w:autoSpaceDN w:val="0"/>
        <w:ind w:right="-143" w:firstLine="709"/>
        <w:jc w:val="both"/>
        <w:rPr>
          <w:rFonts w:eastAsia="Times New Roman" w:cs="Times New Roman"/>
          <w:szCs w:val="24"/>
          <w:lang w:eastAsia="lv-LV"/>
        </w:rPr>
      </w:pPr>
      <w:r w:rsidRPr="00A71092">
        <w:rPr>
          <w:rFonts w:eastAsia="Times New Roman" w:cs="Times New Roman"/>
          <w:szCs w:val="24"/>
          <w:lang w:eastAsia="lv-LV"/>
        </w:rPr>
        <w:lastRenderedPageBreak/>
        <w:t>11.3. iesniegt Domei priekšlikumus par Pārvaldes darbības nodrošināšanai nepieciešamo finansējumu, ierosinājumus Pārvaldes darba uzlabošanai un pakalpojumu kvalitātes paaugstināšanai.</w:t>
      </w:r>
    </w:p>
    <w:p w:rsidR="00A71092" w:rsidRPr="00A71092" w:rsidRDefault="00A71092" w:rsidP="00A71092">
      <w:pPr>
        <w:suppressAutoHyphens/>
        <w:autoSpaceDN w:val="0"/>
        <w:ind w:right="-143" w:firstLine="709"/>
        <w:jc w:val="both"/>
        <w:rPr>
          <w:rFonts w:eastAsia="Times New Roman" w:cs="Times New Roman"/>
          <w:szCs w:val="24"/>
          <w:lang w:eastAsia="lv-LV"/>
        </w:rPr>
      </w:pPr>
    </w:p>
    <w:p w:rsidR="00A71092" w:rsidRPr="00A71092" w:rsidRDefault="00A71092" w:rsidP="00A71092">
      <w:pPr>
        <w:suppressAutoHyphens/>
        <w:autoSpaceDN w:val="0"/>
        <w:ind w:right="-143" w:firstLine="709"/>
        <w:jc w:val="both"/>
        <w:rPr>
          <w:rFonts w:eastAsia="Times New Roman" w:cs="Times New Roman"/>
          <w:szCs w:val="24"/>
          <w:lang w:eastAsia="lv-LV"/>
        </w:rPr>
      </w:pPr>
      <w:r w:rsidRPr="00A71092">
        <w:rPr>
          <w:rFonts w:eastAsia="Times New Roman" w:cs="Times New Roman"/>
          <w:szCs w:val="24"/>
          <w:lang w:eastAsia="lv-LV"/>
        </w:rPr>
        <w:t>12. Pārvaldes pārraudzībā ir šādas Domes iestādes:</w:t>
      </w:r>
    </w:p>
    <w:p w:rsidR="00A71092" w:rsidRPr="00A71092" w:rsidRDefault="00A71092" w:rsidP="00A71092">
      <w:pPr>
        <w:suppressAutoHyphens/>
        <w:autoSpaceDN w:val="0"/>
        <w:ind w:right="-143" w:firstLine="709"/>
        <w:jc w:val="both"/>
        <w:rPr>
          <w:rFonts w:eastAsia="Times New Roman" w:cs="Times New Roman"/>
          <w:szCs w:val="24"/>
          <w:lang w:eastAsia="lv-LV"/>
        </w:rPr>
      </w:pPr>
      <w:r w:rsidRPr="00A71092">
        <w:rPr>
          <w:rFonts w:eastAsia="Times New Roman" w:cs="Times New Roman"/>
          <w:szCs w:val="24"/>
          <w:lang w:eastAsia="lv-LV"/>
        </w:rPr>
        <w:t xml:space="preserve">12.1. Pūres pamatskola un tās Jaunsātu filiāle; </w:t>
      </w:r>
    </w:p>
    <w:p w:rsidR="00A71092" w:rsidRPr="00A71092" w:rsidRDefault="00A71092" w:rsidP="00A71092">
      <w:pPr>
        <w:suppressAutoHyphens/>
        <w:autoSpaceDN w:val="0"/>
        <w:ind w:right="-143" w:firstLine="709"/>
        <w:jc w:val="both"/>
        <w:rPr>
          <w:rFonts w:eastAsia="Times New Roman" w:cs="Times New Roman"/>
          <w:szCs w:val="24"/>
          <w:lang w:eastAsia="lv-LV"/>
        </w:rPr>
      </w:pPr>
      <w:r w:rsidRPr="00A71092">
        <w:rPr>
          <w:rFonts w:eastAsia="Times New Roman" w:cs="Times New Roman"/>
          <w:szCs w:val="24"/>
          <w:lang w:eastAsia="lv-LV"/>
        </w:rPr>
        <w:t>12.2. pirmsskolas izglītības iestāde „Zemenīte”.</w:t>
      </w:r>
    </w:p>
    <w:p w:rsidR="00A71092" w:rsidRPr="00A71092" w:rsidRDefault="00A71092" w:rsidP="00A71092">
      <w:pPr>
        <w:suppressAutoHyphens/>
        <w:autoSpaceDN w:val="0"/>
        <w:ind w:right="-143" w:firstLine="709"/>
        <w:jc w:val="both"/>
        <w:rPr>
          <w:rFonts w:eastAsia="Times New Roman" w:cs="Times New Roman"/>
          <w:szCs w:val="24"/>
          <w:lang w:eastAsia="lv-LV"/>
        </w:rPr>
      </w:pPr>
    </w:p>
    <w:p w:rsidR="00A71092" w:rsidRPr="00C97533" w:rsidRDefault="00A71092" w:rsidP="00A71092">
      <w:pPr>
        <w:suppressAutoHyphens/>
        <w:autoSpaceDN w:val="0"/>
        <w:ind w:right="-143" w:firstLine="709"/>
        <w:jc w:val="both"/>
        <w:rPr>
          <w:rFonts w:eastAsia="Times New Roman" w:cs="Times New Roman"/>
          <w:color w:val="FF0000"/>
          <w:szCs w:val="24"/>
          <w:lang w:eastAsia="lv-LV"/>
        </w:rPr>
      </w:pPr>
      <w:r w:rsidRPr="00C97533">
        <w:rPr>
          <w:rFonts w:eastAsia="Times New Roman" w:cs="Times New Roman"/>
          <w:color w:val="FF0000"/>
          <w:szCs w:val="24"/>
          <w:lang w:eastAsia="lv-LV"/>
        </w:rPr>
        <w:t>13. Pārvaldes tiešā pakļautībā ir šādas</w:t>
      </w:r>
      <w:r w:rsidR="00C97533" w:rsidRPr="00C97533">
        <w:rPr>
          <w:rFonts w:eastAsia="Times New Roman" w:cs="Times New Roman"/>
          <w:color w:val="FF0000"/>
          <w:szCs w:val="24"/>
          <w:lang w:eastAsia="lv-LV"/>
        </w:rPr>
        <w:t xml:space="preserve"> </w:t>
      </w:r>
      <w:r w:rsidR="00C97533" w:rsidRPr="00C97533">
        <w:rPr>
          <w:rFonts w:eastAsia="Times New Roman" w:cs="Times New Roman"/>
          <w:strike/>
          <w:color w:val="FF0000"/>
          <w:szCs w:val="24"/>
          <w:lang w:eastAsia="lv-LV"/>
        </w:rPr>
        <w:t>iestādes un</w:t>
      </w:r>
      <w:r w:rsidRPr="00C97533">
        <w:rPr>
          <w:rFonts w:eastAsia="Times New Roman" w:cs="Times New Roman"/>
          <w:color w:val="FF0000"/>
          <w:szCs w:val="24"/>
          <w:lang w:eastAsia="lv-LV"/>
        </w:rPr>
        <w:t xml:space="preserve"> struktūrvienības:</w:t>
      </w:r>
    </w:p>
    <w:p w:rsidR="00C97533" w:rsidRPr="00C97533" w:rsidRDefault="00C97533" w:rsidP="00C97533">
      <w:pPr>
        <w:ind w:right="-1" w:firstLine="709"/>
        <w:rPr>
          <w:rFonts w:eastAsia="Times New Roman" w:cs="Times New Roman"/>
          <w:color w:val="FF0000"/>
          <w:szCs w:val="24"/>
        </w:rPr>
      </w:pPr>
      <w:r w:rsidRPr="00C97533">
        <w:rPr>
          <w:rFonts w:eastAsia="Times New Roman" w:cs="Times New Roman"/>
          <w:i/>
          <w:color w:val="FF0000"/>
          <w:sz w:val="20"/>
          <w:szCs w:val="20"/>
        </w:rPr>
        <w:t xml:space="preserve">Ar grozījumiem, kas izdarīti ar Tukuma novada Domes </w:t>
      </w:r>
      <w:r>
        <w:rPr>
          <w:rFonts w:eastAsia="Times New Roman" w:cs="Times New Roman"/>
          <w:i/>
          <w:color w:val="FF0000"/>
          <w:sz w:val="20"/>
          <w:szCs w:val="20"/>
        </w:rPr>
        <w:t>….</w:t>
      </w:r>
      <w:r w:rsidRPr="00C97533">
        <w:rPr>
          <w:rFonts w:eastAsia="Times New Roman" w:cs="Times New Roman"/>
          <w:i/>
          <w:color w:val="FF0000"/>
          <w:sz w:val="20"/>
          <w:szCs w:val="20"/>
        </w:rPr>
        <w:t>.</w:t>
      </w:r>
      <w:r>
        <w:rPr>
          <w:rFonts w:eastAsia="Times New Roman" w:cs="Times New Roman"/>
          <w:i/>
          <w:color w:val="FF0000"/>
          <w:sz w:val="20"/>
          <w:szCs w:val="20"/>
        </w:rPr>
        <w:t>1</w:t>
      </w:r>
      <w:r w:rsidRPr="00C97533">
        <w:rPr>
          <w:rFonts w:eastAsia="Times New Roman" w:cs="Times New Roman"/>
          <w:i/>
          <w:color w:val="FF0000"/>
          <w:sz w:val="20"/>
          <w:szCs w:val="20"/>
        </w:rPr>
        <w:t>0.2016. lēmumu (</w:t>
      </w:r>
      <w:proofErr w:type="spellStart"/>
      <w:r w:rsidRPr="00C97533">
        <w:rPr>
          <w:rFonts w:eastAsia="Times New Roman" w:cs="Times New Roman"/>
          <w:i/>
          <w:color w:val="FF0000"/>
          <w:sz w:val="20"/>
          <w:szCs w:val="20"/>
        </w:rPr>
        <w:t>prot.Nr</w:t>
      </w:r>
      <w:proofErr w:type="spellEnd"/>
      <w:r>
        <w:rPr>
          <w:rFonts w:eastAsia="Times New Roman" w:cs="Times New Roman"/>
          <w:i/>
          <w:color w:val="FF0000"/>
          <w:sz w:val="20"/>
          <w:szCs w:val="20"/>
        </w:rPr>
        <w:t>…</w:t>
      </w:r>
      <w:r w:rsidRPr="00C97533">
        <w:rPr>
          <w:rFonts w:eastAsia="Times New Roman" w:cs="Times New Roman"/>
          <w:i/>
          <w:color w:val="FF0000"/>
          <w:sz w:val="20"/>
          <w:szCs w:val="20"/>
        </w:rPr>
        <w:t xml:space="preserve">, </w:t>
      </w:r>
      <w:r>
        <w:rPr>
          <w:rFonts w:eastAsia="Times New Roman" w:cs="Times New Roman"/>
          <w:i/>
          <w:color w:val="FF0000"/>
          <w:sz w:val="20"/>
          <w:szCs w:val="20"/>
        </w:rPr>
        <w:t>…</w:t>
      </w:r>
      <w:r w:rsidRPr="00C97533">
        <w:rPr>
          <w:rFonts w:eastAsia="Times New Roman" w:cs="Times New Roman"/>
          <w:i/>
          <w:color w:val="FF0000"/>
          <w:sz w:val="20"/>
          <w:szCs w:val="20"/>
        </w:rPr>
        <w:t>.§.)</w:t>
      </w:r>
    </w:p>
    <w:p w:rsidR="00C97533" w:rsidRDefault="00C97533" w:rsidP="00A71092">
      <w:pPr>
        <w:suppressAutoHyphens/>
        <w:autoSpaceDN w:val="0"/>
        <w:ind w:right="-143" w:firstLine="709"/>
        <w:jc w:val="both"/>
        <w:rPr>
          <w:rFonts w:eastAsia="Times New Roman" w:cs="Times New Roman"/>
          <w:szCs w:val="24"/>
          <w:lang w:eastAsia="lv-LV"/>
        </w:rPr>
      </w:pPr>
    </w:p>
    <w:p w:rsidR="00A71092" w:rsidRPr="00A71092" w:rsidRDefault="00A71092" w:rsidP="00A71092">
      <w:pPr>
        <w:suppressAutoHyphens/>
        <w:autoSpaceDN w:val="0"/>
        <w:ind w:right="-143" w:firstLine="709"/>
        <w:jc w:val="both"/>
        <w:rPr>
          <w:rFonts w:eastAsia="Times New Roman" w:cs="Times New Roman"/>
          <w:szCs w:val="24"/>
          <w:lang w:eastAsia="lv-LV"/>
        </w:rPr>
      </w:pPr>
      <w:r w:rsidRPr="00A71092">
        <w:rPr>
          <w:rFonts w:eastAsia="Times New Roman" w:cs="Times New Roman"/>
          <w:szCs w:val="24"/>
          <w:lang w:eastAsia="lv-LV"/>
        </w:rPr>
        <w:t>13.1. Pūres bibliotēka – informācijas un novada izpētes centrs;</w:t>
      </w:r>
    </w:p>
    <w:p w:rsidR="00A71092" w:rsidRPr="00A71092" w:rsidRDefault="00A71092" w:rsidP="00A71092">
      <w:pPr>
        <w:suppressAutoHyphens/>
        <w:autoSpaceDN w:val="0"/>
        <w:ind w:right="-143" w:firstLine="709"/>
        <w:jc w:val="both"/>
        <w:rPr>
          <w:rFonts w:eastAsia="Times New Roman" w:cs="Times New Roman"/>
          <w:szCs w:val="24"/>
          <w:lang w:eastAsia="lv-LV"/>
        </w:rPr>
      </w:pPr>
      <w:r w:rsidRPr="00A71092">
        <w:rPr>
          <w:rFonts w:eastAsia="Times New Roman" w:cs="Times New Roman"/>
          <w:szCs w:val="24"/>
          <w:lang w:eastAsia="lv-LV"/>
        </w:rPr>
        <w:t>13.2. Jaunsātu bibliotēka;</w:t>
      </w:r>
    </w:p>
    <w:p w:rsidR="00A71092" w:rsidRPr="00A71092" w:rsidRDefault="00A71092" w:rsidP="00A71092">
      <w:pPr>
        <w:suppressAutoHyphens/>
        <w:autoSpaceDN w:val="0"/>
        <w:ind w:right="-143" w:firstLine="709"/>
        <w:jc w:val="both"/>
        <w:rPr>
          <w:rFonts w:eastAsia="Times New Roman" w:cs="Times New Roman"/>
          <w:szCs w:val="24"/>
          <w:lang w:eastAsia="lv-LV"/>
        </w:rPr>
      </w:pPr>
      <w:r w:rsidRPr="00A71092">
        <w:rPr>
          <w:rFonts w:eastAsia="Times New Roman" w:cs="Times New Roman"/>
          <w:szCs w:val="24"/>
          <w:lang w:eastAsia="lv-LV"/>
        </w:rPr>
        <w:t>13.3. Pūres kultūras nams;</w:t>
      </w:r>
    </w:p>
    <w:p w:rsidR="00A71092" w:rsidRPr="00A71092" w:rsidRDefault="00A71092" w:rsidP="00A71092">
      <w:pPr>
        <w:suppressAutoHyphens/>
        <w:autoSpaceDN w:val="0"/>
        <w:ind w:right="-143" w:firstLine="709"/>
        <w:jc w:val="both"/>
        <w:rPr>
          <w:rFonts w:eastAsia="Times New Roman" w:cs="Times New Roman"/>
          <w:szCs w:val="24"/>
          <w:lang w:eastAsia="lv-LV"/>
        </w:rPr>
      </w:pPr>
      <w:r w:rsidRPr="00A71092">
        <w:rPr>
          <w:rFonts w:eastAsia="Times New Roman" w:cs="Times New Roman"/>
          <w:szCs w:val="24"/>
          <w:lang w:eastAsia="lv-LV"/>
        </w:rPr>
        <w:t>13.4. Jaunsātu tautas nams;</w:t>
      </w:r>
    </w:p>
    <w:p w:rsidR="00A71092" w:rsidRPr="00A71092" w:rsidRDefault="00A71092" w:rsidP="00A71092">
      <w:pPr>
        <w:suppressAutoHyphens/>
        <w:autoSpaceDN w:val="0"/>
        <w:ind w:right="-143" w:firstLine="709"/>
        <w:jc w:val="both"/>
        <w:rPr>
          <w:rFonts w:eastAsia="Times New Roman" w:cs="Times New Roman"/>
          <w:szCs w:val="24"/>
          <w:lang w:eastAsia="lv-LV"/>
        </w:rPr>
      </w:pPr>
      <w:r w:rsidRPr="00A71092">
        <w:rPr>
          <w:rFonts w:eastAsia="Times New Roman" w:cs="Times New Roman"/>
          <w:szCs w:val="24"/>
          <w:lang w:eastAsia="lv-LV"/>
        </w:rPr>
        <w:t>13.5. Pūres un Jaunsātu pagastu komunālais dienests;</w:t>
      </w:r>
    </w:p>
    <w:p w:rsidR="00A71092" w:rsidRPr="00A71092" w:rsidRDefault="00A71092" w:rsidP="00A71092">
      <w:pPr>
        <w:suppressAutoHyphens/>
        <w:autoSpaceDN w:val="0"/>
        <w:ind w:right="-143" w:firstLine="709"/>
        <w:jc w:val="both"/>
        <w:rPr>
          <w:rFonts w:eastAsia="Times New Roman" w:cs="Times New Roman"/>
          <w:szCs w:val="24"/>
          <w:lang w:eastAsia="lv-LV"/>
        </w:rPr>
      </w:pPr>
      <w:r w:rsidRPr="00A71092">
        <w:rPr>
          <w:rFonts w:eastAsia="Times New Roman" w:cs="Times New Roman"/>
          <w:szCs w:val="24"/>
          <w:lang w:eastAsia="lv-LV"/>
        </w:rPr>
        <w:t xml:space="preserve">13.6. </w:t>
      </w:r>
      <w:r w:rsidRPr="00A71092">
        <w:rPr>
          <w:rFonts w:eastAsia="Times New Roman" w:cs="Times New Roman"/>
          <w:i/>
          <w:sz w:val="20"/>
          <w:szCs w:val="20"/>
          <w:lang w:eastAsia="lv-LV"/>
        </w:rPr>
        <w:t>Izslēgts ar Tukuma novada Domes 25.07.2013. lēmumu (prot.Nr.12, 21.§.)</w:t>
      </w:r>
    </w:p>
    <w:p w:rsidR="00A71092" w:rsidRPr="00A71092" w:rsidRDefault="00A71092" w:rsidP="00A71092">
      <w:pPr>
        <w:suppressAutoHyphens/>
        <w:autoSpaceDN w:val="0"/>
        <w:ind w:right="-143" w:firstLine="709"/>
        <w:jc w:val="both"/>
        <w:rPr>
          <w:rFonts w:eastAsia="Times New Roman" w:cs="Times New Roman"/>
          <w:szCs w:val="24"/>
          <w:lang w:eastAsia="lv-LV"/>
        </w:rPr>
      </w:pPr>
      <w:r w:rsidRPr="00A71092">
        <w:rPr>
          <w:rFonts w:eastAsia="Times New Roman" w:cs="Times New Roman"/>
          <w:szCs w:val="24"/>
          <w:lang w:eastAsia="lv-LV"/>
        </w:rPr>
        <w:t>13.7. Jaunsātu pagasta feldšeru vecmāšu punkts.</w:t>
      </w:r>
    </w:p>
    <w:p w:rsidR="00A71092" w:rsidRPr="00A71092" w:rsidRDefault="00A71092" w:rsidP="00A71092">
      <w:pPr>
        <w:suppressAutoHyphens/>
        <w:autoSpaceDN w:val="0"/>
        <w:ind w:right="-143" w:firstLine="709"/>
        <w:jc w:val="center"/>
        <w:rPr>
          <w:rFonts w:eastAsia="Times New Roman" w:cs="Times New Roman"/>
          <w:b/>
          <w:szCs w:val="24"/>
          <w:lang w:eastAsia="lv-LV"/>
        </w:rPr>
      </w:pPr>
    </w:p>
    <w:p w:rsidR="00A71092" w:rsidRPr="00A71092" w:rsidRDefault="00A71092" w:rsidP="00A71092">
      <w:pPr>
        <w:suppressAutoHyphens/>
        <w:autoSpaceDN w:val="0"/>
        <w:ind w:right="-143"/>
        <w:jc w:val="center"/>
        <w:rPr>
          <w:rFonts w:eastAsia="Times New Roman" w:cs="Times New Roman"/>
          <w:b/>
          <w:szCs w:val="24"/>
          <w:lang w:eastAsia="lv-LV"/>
        </w:rPr>
      </w:pPr>
      <w:r w:rsidRPr="00A71092">
        <w:rPr>
          <w:rFonts w:eastAsia="Times New Roman" w:cs="Times New Roman"/>
          <w:b/>
          <w:szCs w:val="24"/>
          <w:lang w:eastAsia="lv-LV"/>
        </w:rPr>
        <w:t>III. PĀRVALDES AMATPERSONU PILNVARAS</w:t>
      </w:r>
    </w:p>
    <w:p w:rsidR="00A71092" w:rsidRPr="00A71092" w:rsidRDefault="00A71092" w:rsidP="00A71092">
      <w:pPr>
        <w:suppressAutoHyphens/>
        <w:autoSpaceDN w:val="0"/>
        <w:ind w:right="-143" w:firstLine="709"/>
        <w:jc w:val="center"/>
        <w:rPr>
          <w:rFonts w:eastAsia="Times New Roman" w:cs="Times New Roman"/>
          <w:b/>
          <w:szCs w:val="24"/>
          <w:lang w:eastAsia="lv-LV"/>
        </w:rPr>
      </w:pPr>
    </w:p>
    <w:p w:rsidR="00A71092" w:rsidRPr="00A71092" w:rsidRDefault="00A71092" w:rsidP="00A71092">
      <w:pPr>
        <w:suppressAutoHyphens/>
        <w:autoSpaceDN w:val="0"/>
        <w:ind w:right="-143" w:firstLine="709"/>
        <w:jc w:val="both"/>
        <w:rPr>
          <w:rFonts w:ascii="Arial" w:eastAsia="Times New Roman" w:hAnsi="Arial" w:cs="Times New Roman"/>
          <w:szCs w:val="20"/>
          <w:lang w:eastAsia="lv-LV"/>
        </w:rPr>
      </w:pPr>
      <w:r w:rsidRPr="00A71092">
        <w:rPr>
          <w:rFonts w:eastAsia="Times New Roman" w:cs="Times New Roman"/>
          <w:szCs w:val="24"/>
          <w:lang w:eastAsia="lv-LV"/>
        </w:rPr>
        <w:t>14. Pārvaldes darbu organizē un vada Pagastu pārvaldes vadītājs</w:t>
      </w:r>
      <w:r w:rsidRPr="00A71092">
        <w:rPr>
          <w:rFonts w:eastAsia="Times New Roman" w:cs="Times New Roman"/>
          <w:i/>
          <w:szCs w:val="24"/>
          <w:lang w:eastAsia="lv-LV"/>
        </w:rPr>
        <w:t xml:space="preserve"> </w:t>
      </w:r>
      <w:r w:rsidRPr="00A71092">
        <w:rPr>
          <w:rFonts w:eastAsia="Times New Roman" w:cs="Times New Roman"/>
          <w:szCs w:val="24"/>
          <w:lang w:eastAsia="lv-LV"/>
        </w:rPr>
        <w:t>(turpmāk – Pārvaldes vadītājs), kuru ieceļ amatā un atbrīvo no amata ar Domes lēmumu. Pārvaldes vadītājs strādā uz darba līguma pamata. Pārvaldes vadītāja amatalgu nosaka ar atsevišķu Domes lēmumu.</w:t>
      </w:r>
    </w:p>
    <w:p w:rsidR="00A71092" w:rsidRPr="00A71092" w:rsidRDefault="00A71092" w:rsidP="00A71092">
      <w:pPr>
        <w:suppressAutoHyphens/>
        <w:autoSpaceDN w:val="0"/>
        <w:ind w:right="-143" w:firstLine="709"/>
        <w:jc w:val="both"/>
        <w:rPr>
          <w:rFonts w:eastAsia="Times New Roman" w:cs="Times New Roman"/>
          <w:szCs w:val="24"/>
          <w:lang w:eastAsia="lv-LV"/>
        </w:rPr>
      </w:pPr>
    </w:p>
    <w:p w:rsidR="00A71092" w:rsidRPr="00A71092" w:rsidRDefault="00A71092" w:rsidP="00A71092">
      <w:pPr>
        <w:suppressAutoHyphens/>
        <w:autoSpaceDN w:val="0"/>
        <w:ind w:right="-143" w:firstLine="709"/>
        <w:jc w:val="both"/>
        <w:rPr>
          <w:rFonts w:eastAsia="Times New Roman" w:cs="Times New Roman"/>
          <w:szCs w:val="24"/>
          <w:lang w:eastAsia="lv-LV"/>
        </w:rPr>
      </w:pPr>
      <w:r w:rsidRPr="00A71092">
        <w:rPr>
          <w:rFonts w:eastAsia="Times New Roman" w:cs="Times New Roman"/>
          <w:szCs w:val="24"/>
          <w:lang w:eastAsia="lv-LV"/>
        </w:rPr>
        <w:t>15. Pārvaldes vadītājs:</w:t>
      </w:r>
    </w:p>
    <w:p w:rsidR="00A71092" w:rsidRPr="00A71092" w:rsidRDefault="00A71092" w:rsidP="00A71092">
      <w:pPr>
        <w:suppressAutoHyphens/>
        <w:autoSpaceDN w:val="0"/>
        <w:ind w:right="-143" w:firstLine="709"/>
        <w:jc w:val="both"/>
        <w:rPr>
          <w:rFonts w:ascii="Arial" w:eastAsia="Times New Roman" w:hAnsi="Arial" w:cs="Times New Roman"/>
          <w:szCs w:val="20"/>
          <w:lang w:eastAsia="lv-LV"/>
        </w:rPr>
      </w:pPr>
      <w:r w:rsidRPr="00A71092">
        <w:rPr>
          <w:rFonts w:eastAsia="Times New Roman" w:cs="Times New Roman"/>
          <w:szCs w:val="24"/>
          <w:lang w:eastAsia="lv-LV"/>
        </w:rPr>
        <w:t xml:space="preserve">15.1. vada, plāno, organizē un nodrošina Pārvaldes darbu, ir personīgi atbildīgs par Pārvaldes likumīgu darbību un kompetences jautājumu izpildi; </w:t>
      </w:r>
    </w:p>
    <w:p w:rsidR="00A71092" w:rsidRPr="00A71092" w:rsidRDefault="00A71092" w:rsidP="00A71092">
      <w:pPr>
        <w:suppressAutoHyphens/>
        <w:autoSpaceDN w:val="0"/>
        <w:ind w:right="-143" w:firstLine="709"/>
        <w:rPr>
          <w:rFonts w:ascii="Arial" w:eastAsia="Times New Roman" w:hAnsi="Arial" w:cs="Times New Roman"/>
          <w:szCs w:val="20"/>
          <w:lang w:eastAsia="lv-LV"/>
        </w:rPr>
      </w:pPr>
      <w:r w:rsidRPr="00A71092">
        <w:rPr>
          <w:rFonts w:eastAsia="Times New Roman" w:cs="Times New Roman"/>
          <w:color w:val="000000"/>
          <w:szCs w:val="24"/>
          <w:lang w:eastAsia="lv-LV"/>
        </w:rPr>
        <w:tab/>
      </w:r>
      <w:r w:rsidRPr="00A71092">
        <w:rPr>
          <w:rFonts w:eastAsia="Times New Roman" w:cs="Times New Roman"/>
          <w:i/>
          <w:color w:val="000000"/>
          <w:sz w:val="20"/>
          <w:szCs w:val="20"/>
          <w:lang w:eastAsia="lv-LV"/>
        </w:rPr>
        <w:t>Ar grozījumiem, kas izdarīti ar Tukuma novada Domes 25.07.2013. lēmumu (prot.Nr.12, 21.§.)</w:t>
      </w:r>
    </w:p>
    <w:p w:rsidR="00A71092" w:rsidRPr="00A71092" w:rsidRDefault="00A71092" w:rsidP="00A71092">
      <w:pPr>
        <w:suppressAutoHyphens/>
        <w:autoSpaceDN w:val="0"/>
        <w:ind w:right="-143" w:firstLine="709"/>
        <w:jc w:val="both"/>
        <w:rPr>
          <w:rFonts w:eastAsia="Times New Roman" w:cs="Times New Roman"/>
          <w:szCs w:val="24"/>
          <w:lang w:eastAsia="lv-LV"/>
        </w:rPr>
      </w:pPr>
      <w:r w:rsidRPr="00A71092">
        <w:rPr>
          <w:rFonts w:eastAsia="Times New Roman" w:cs="Times New Roman"/>
          <w:szCs w:val="24"/>
          <w:lang w:eastAsia="lv-LV"/>
        </w:rPr>
        <w:t>15.2. atbild par Pārvaldē sniegto pašvaldības pakalpojumu un informācijas pieejamību, organizē iedzīvotāju pieņemšanu un atbilstoši savai kompetencei izskata iesniegumus un sūdzības, kā arī atbild par informācijas apriti starp pakalpojumu centriem un citām pašvaldības institūcijām;</w:t>
      </w:r>
    </w:p>
    <w:p w:rsidR="00A71092" w:rsidRPr="00A71092" w:rsidRDefault="00A71092" w:rsidP="00A71092">
      <w:pPr>
        <w:suppressAutoHyphens/>
        <w:autoSpaceDN w:val="0"/>
        <w:ind w:right="-143" w:firstLine="709"/>
        <w:jc w:val="both"/>
        <w:rPr>
          <w:rFonts w:eastAsia="Times New Roman" w:cs="Times New Roman"/>
          <w:szCs w:val="24"/>
          <w:lang w:eastAsia="lv-LV"/>
        </w:rPr>
      </w:pPr>
      <w:r w:rsidRPr="00A71092">
        <w:rPr>
          <w:rFonts w:eastAsia="Times New Roman" w:cs="Times New Roman"/>
          <w:szCs w:val="24"/>
          <w:lang w:eastAsia="lv-LV"/>
        </w:rPr>
        <w:t>15.3. nodrošina Pārvaldei nodoto pašvaldības objektu apsaimniekošanu; Domes noteiktajā kārtībā rīkojas ar Pārvaldes rīcībā esošajiem materiālajiem resursiem un piešķirtajiem finanšu līdzekļiem;</w:t>
      </w:r>
    </w:p>
    <w:p w:rsidR="00A71092" w:rsidRPr="00A71092" w:rsidRDefault="00A71092" w:rsidP="00A71092">
      <w:pPr>
        <w:suppressAutoHyphens/>
        <w:autoSpaceDN w:val="0"/>
        <w:ind w:right="-143" w:firstLine="709"/>
        <w:jc w:val="both"/>
        <w:rPr>
          <w:rFonts w:eastAsia="Times New Roman" w:cs="Times New Roman"/>
          <w:szCs w:val="24"/>
          <w:lang w:eastAsia="lv-LV"/>
        </w:rPr>
      </w:pPr>
      <w:r w:rsidRPr="00A71092">
        <w:rPr>
          <w:rFonts w:eastAsia="Times New Roman" w:cs="Times New Roman"/>
          <w:szCs w:val="24"/>
          <w:lang w:eastAsia="lv-LV"/>
        </w:rPr>
        <w:t>15.4. atbilstoši savai kompetencei rīkojas ar pašvaldības mantu un naudas līdzekļiem, slēdz saimnieciskos darījumus;</w:t>
      </w:r>
    </w:p>
    <w:p w:rsidR="00A71092" w:rsidRPr="00A71092" w:rsidRDefault="00A71092" w:rsidP="00A71092">
      <w:pPr>
        <w:suppressAutoHyphens/>
        <w:autoSpaceDN w:val="0"/>
        <w:ind w:right="-143" w:firstLine="709"/>
        <w:jc w:val="both"/>
        <w:rPr>
          <w:rFonts w:eastAsia="Times New Roman" w:cs="Times New Roman"/>
          <w:szCs w:val="24"/>
          <w:lang w:eastAsia="lv-LV"/>
        </w:rPr>
      </w:pPr>
      <w:r w:rsidRPr="00A71092">
        <w:rPr>
          <w:rFonts w:eastAsia="Times New Roman" w:cs="Times New Roman"/>
          <w:szCs w:val="24"/>
          <w:lang w:eastAsia="lv-LV"/>
        </w:rPr>
        <w:t>15.5. pēc Domes priekšsēdētāja vai deputātu pieprasījuma sniedz ziņojumus Domei par Pārvaldes darbu;</w:t>
      </w:r>
    </w:p>
    <w:p w:rsidR="00A71092" w:rsidRPr="00A71092" w:rsidRDefault="00A71092" w:rsidP="00A71092">
      <w:pPr>
        <w:suppressAutoHyphens/>
        <w:autoSpaceDN w:val="0"/>
        <w:ind w:right="-143" w:firstLine="709"/>
        <w:jc w:val="both"/>
        <w:rPr>
          <w:rFonts w:eastAsia="Times New Roman" w:cs="Times New Roman"/>
          <w:szCs w:val="24"/>
          <w:lang w:eastAsia="lv-LV"/>
        </w:rPr>
      </w:pPr>
      <w:r w:rsidRPr="00A71092">
        <w:rPr>
          <w:rFonts w:eastAsia="Times New Roman" w:cs="Times New Roman"/>
          <w:szCs w:val="24"/>
          <w:lang w:eastAsia="lv-LV"/>
        </w:rPr>
        <w:t>15.6. bez īpaša Domes pilnvarojuma pārstāv Pārvaldi valsts pārvaldes institūcijās, tiesā un attiecībās ar fiziskām vai juridiskām personām;</w:t>
      </w:r>
    </w:p>
    <w:p w:rsidR="00A71092" w:rsidRPr="00A71092" w:rsidRDefault="00A71092" w:rsidP="00A71092">
      <w:pPr>
        <w:suppressAutoHyphens/>
        <w:autoSpaceDN w:val="0"/>
        <w:ind w:right="-143" w:firstLine="709"/>
        <w:jc w:val="both"/>
        <w:rPr>
          <w:rFonts w:eastAsia="Times New Roman" w:cs="Times New Roman"/>
          <w:szCs w:val="24"/>
          <w:lang w:eastAsia="lv-LV"/>
        </w:rPr>
      </w:pPr>
      <w:r w:rsidRPr="00A71092">
        <w:rPr>
          <w:rFonts w:eastAsia="Times New Roman" w:cs="Times New Roman"/>
          <w:szCs w:val="24"/>
          <w:lang w:eastAsia="lv-LV"/>
        </w:rPr>
        <w:t>15.7. apstiprina struktūrvienību funkcijas un struktūrvienību nolikumus;</w:t>
      </w:r>
    </w:p>
    <w:p w:rsidR="00A71092" w:rsidRPr="00A71092" w:rsidRDefault="00A71092" w:rsidP="00A71092">
      <w:pPr>
        <w:suppressAutoHyphens/>
        <w:autoSpaceDN w:val="0"/>
        <w:ind w:right="-143" w:firstLine="709"/>
        <w:jc w:val="both"/>
        <w:rPr>
          <w:rFonts w:eastAsia="Times New Roman" w:cs="Times New Roman"/>
          <w:szCs w:val="24"/>
          <w:lang w:eastAsia="lv-LV"/>
        </w:rPr>
      </w:pPr>
      <w:r w:rsidRPr="00A71092">
        <w:rPr>
          <w:rFonts w:eastAsia="Times New Roman" w:cs="Times New Roman"/>
          <w:szCs w:val="24"/>
          <w:lang w:eastAsia="lv-LV"/>
        </w:rPr>
        <w:t>15.8. pieņem darbā un atbrīvo no darba Pārvaldes darbiniekus, nosaka viņu darba pienākumus, amatalgu un piemaksas pie darba algas piešķirtā darba algu fonda ietvaros;</w:t>
      </w:r>
    </w:p>
    <w:p w:rsidR="00A71092" w:rsidRPr="00A71092" w:rsidRDefault="00A71092" w:rsidP="00A71092">
      <w:pPr>
        <w:suppressAutoHyphens/>
        <w:autoSpaceDN w:val="0"/>
        <w:ind w:right="-143" w:firstLine="709"/>
        <w:jc w:val="both"/>
        <w:rPr>
          <w:rFonts w:ascii="Arial" w:eastAsia="Times New Roman" w:hAnsi="Arial" w:cs="Times New Roman"/>
          <w:szCs w:val="20"/>
          <w:lang w:eastAsia="lv-LV"/>
        </w:rPr>
      </w:pPr>
      <w:r w:rsidRPr="00A71092">
        <w:rPr>
          <w:rFonts w:eastAsia="Times New Roman" w:cs="Times New Roman"/>
          <w:szCs w:val="24"/>
          <w:lang w:eastAsia="lv-LV"/>
        </w:rPr>
        <w:t>15.9. Domes noteiktajā termiņā un kārtībā iesniedz pašvaldības izpilddirektoram</w:t>
      </w:r>
      <w:r w:rsidRPr="00A71092">
        <w:rPr>
          <w:rFonts w:ascii="Arial" w:eastAsia="Times New Roman" w:hAnsi="Arial" w:cs="Times New Roman"/>
          <w:szCs w:val="20"/>
          <w:lang w:eastAsia="lv-LV"/>
        </w:rPr>
        <w:t xml:space="preserve"> </w:t>
      </w:r>
      <w:r w:rsidRPr="00A71092">
        <w:rPr>
          <w:rFonts w:eastAsia="Times New Roman" w:cs="Times New Roman"/>
          <w:szCs w:val="24"/>
          <w:lang w:eastAsia="lv-LV"/>
        </w:rPr>
        <w:t>informāciju, kas nepieciešama pašvaldības gada publiskā pārskata sagatavošanai;</w:t>
      </w:r>
    </w:p>
    <w:p w:rsidR="00A71092" w:rsidRPr="00A71092" w:rsidRDefault="00A71092" w:rsidP="00A71092">
      <w:pPr>
        <w:suppressAutoHyphens/>
        <w:autoSpaceDN w:val="0"/>
        <w:ind w:right="-143" w:firstLine="709"/>
        <w:jc w:val="both"/>
        <w:rPr>
          <w:rFonts w:eastAsia="Times New Roman" w:cs="Times New Roman"/>
          <w:szCs w:val="24"/>
          <w:lang w:eastAsia="lv-LV"/>
        </w:rPr>
      </w:pPr>
      <w:r w:rsidRPr="00A71092">
        <w:rPr>
          <w:rFonts w:eastAsia="Times New Roman" w:cs="Times New Roman"/>
          <w:szCs w:val="24"/>
          <w:lang w:eastAsia="lv-LV"/>
        </w:rPr>
        <w:t>15.10. regulāri, bet ne retāk kā reizi ceturksnī informē Domi par Pārvaldes kompetences jautājumu izpildi;</w:t>
      </w:r>
    </w:p>
    <w:p w:rsidR="00A71092" w:rsidRPr="00A71092" w:rsidRDefault="00A71092" w:rsidP="00A71092">
      <w:pPr>
        <w:suppressAutoHyphens/>
        <w:autoSpaceDN w:val="0"/>
        <w:ind w:right="-143" w:firstLine="709"/>
        <w:jc w:val="both"/>
        <w:rPr>
          <w:rFonts w:eastAsia="Times New Roman" w:cs="Times New Roman"/>
          <w:szCs w:val="24"/>
          <w:lang w:eastAsia="lv-LV"/>
        </w:rPr>
      </w:pPr>
      <w:r w:rsidRPr="00A71092">
        <w:rPr>
          <w:rFonts w:eastAsia="Times New Roman" w:cs="Times New Roman"/>
          <w:szCs w:val="24"/>
          <w:lang w:eastAsia="lv-LV"/>
        </w:rPr>
        <w:t>15.11. reizi gadā iesniedz Domei apstiprināšanai Pārvaldes darbības gada plānu un atskaiti par iepriekšējā gada darbības plāna izpildi;</w:t>
      </w:r>
    </w:p>
    <w:p w:rsidR="00A71092" w:rsidRPr="00A71092" w:rsidRDefault="00A71092" w:rsidP="00A71092">
      <w:pPr>
        <w:suppressAutoHyphens/>
        <w:autoSpaceDN w:val="0"/>
        <w:ind w:right="-143" w:firstLine="709"/>
        <w:jc w:val="both"/>
        <w:rPr>
          <w:rFonts w:eastAsia="Times New Roman" w:cs="Times New Roman"/>
          <w:szCs w:val="24"/>
          <w:lang w:eastAsia="lv-LV"/>
        </w:rPr>
      </w:pPr>
      <w:r w:rsidRPr="00A71092">
        <w:rPr>
          <w:rFonts w:eastAsia="Times New Roman" w:cs="Times New Roman"/>
          <w:szCs w:val="24"/>
          <w:lang w:eastAsia="lv-LV"/>
        </w:rPr>
        <w:t>15.12. nodrošina Pārvaldes konsultatīvās padomes darbu.</w:t>
      </w:r>
    </w:p>
    <w:p w:rsidR="00A71092" w:rsidRPr="00A71092" w:rsidRDefault="00A71092" w:rsidP="00A71092">
      <w:pPr>
        <w:suppressAutoHyphens/>
        <w:autoSpaceDN w:val="0"/>
        <w:ind w:right="-143" w:firstLine="709"/>
        <w:jc w:val="both"/>
        <w:rPr>
          <w:rFonts w:eastAsia="Times New Roman" w:cs="Times New Roman"/>
          <w:szCs w:val="24"/>
          <w:lang w:eastAsia="lv-LV"/>
        </w:rPr>
      </w:pPr>
    </w:p>
    <w:p w:rsidR="00A71092" w:rsidRPr="00A71092" w:rsidRDefault="00A71092" w:rsidP="00A71092">
      <w:pPr>
        <w:ind w:firstLine="709"/>
        <w:jc w:val="both"/>
        <w:rPr>
          <w:rFonts w:eastAsia="Calibri" w:cs="Times New Roman"/>
          <w:szCs w:val="24"/>
          <w:lang w:eastAsia="lv-LV"/>
        </w:rPr>
      </w:pPr>
      <w:r w:rsidRPr="00A71092">
        <w:rPr>
          <w:rFonts w:eastAsia="Calibri" w:cs="Times New Roman"/>
          <w:color w:val="000000"/>
          <w:szCs w:val="24"/>
          <w:lang w:eastAsia="lv-LV"/>
        </w:rPr>
        <w:lastRenderedPageBreak/>
        <w:t xml:space="preserve">16. Pārvaldes vadītājs apstiprinātā Pārvaldes budžeta ietvaros ir tiesīgs slēgt darba līgumus ar Pārvaldes darbiniekiem, uzņēmuma līgumus un citus saimnieciskos līgumus par līguma summu, kas piegādes vai pakalpojuma līgumam nepārsniedz 28000,00 </w:t>
      </w:r>
      <w:proofErr w:type="spellStart"/>
      <w:r w:rsidRPr="00A71092">
        <w:rPr>
          <w:rFonts w:eastAsia="Calibri" w:cs="Times New Roman"/>
          <w:i/>
          <w:iCs/>
          <w:color w:val="000000"/>
          <w:szCs w:val="24"/>
          <w:lang w:eastAsia="lv-LV"/>
        </w:rPr>
        <w:t>euro</w:t>
      </w:r>
      <w:proofErr w:type="spellEnd"/>
      <w:r w:rsidRPr="00A71092">
        <w:rPr>
          <w:rFonts w:eastAsia="Calibri" w:cs="Times New Roman"/>
          <w:color w:val="000000"/>
          <w:szCs w:val="24"/>
          <w:lang w:eastAsia="lv-LV"/>
        </w:rPr>
        <w:t xml:space="preserve"> (divdesmit astoņus tūkstošus </w:t>
      </w:r>
      <w:proofErr w:type="spellStart"/>
      <w:r w:rsidRPr="00A71092">
        <w:rPr>
          <w:rFonts w:eastAsia="Calibri" w:cs="Times New Roman"/>
          <w:i/>
          <w:iCs/>
          <w:color w:val="000000"/>
          <w:szCs w:val="24"/>
          <w:lang w:eastAsia="lv-LV"/>
        </w:rPr>
        <w:t>euro</w:t>
      </w:r>
      <w:proofErr w:type="spellEnd"/>
      <w:r w:rsidRPr="00A71092">
        <w:rPr>
          <w:rFonts w:eastAsia="Calibri" w:cs="Times New Roman"/>
          <w:color w:val="000000"/>
          <w:szCs w:val="24"/>
          <w:lang w:eastAsia="lv-LV"/>
        </w:rPr>
        <w:t xml:space="preserve">) gadā, bet būvdarbu izpildes līgumiem – 170000,00 </w:t>
      </w:r>
      <w:proofErr w:type="spellStart"/>
      <w:r w:rsidRPr="00A71092">
        <w:rPr>
          <w:rFonts w:eastAsia="Calibri" w:cs="Times New Roman"/>
          <w:i/>
          <w:iCs/>
          <w:color w:val="000000"/>
          <w:szCs w:val="24"/>
          <w:lang w:eastAsia="lv-LV"/>
        </w:rPr>
        <w:t>euro</w:t>
      </w:r>
      <w:proofErr w:type="spellEnd"/>
      <w:r w:rsidRPr="00A71092">
        <w:rPr>
          <w:rFonts w:eastAsia="Calibri" w:cs="Times New Roman"/>
          <w:color w:val="000000"/>
          <w:szCs w:val="24"/>
          <w:lang w:eastAsia="lv-LV"/>
        </w:rPr>
        <w:t xml:space="preserve"> (viens simts septiņdesmit tūkstošus </w:t>
      </w:r>
      <w:proofErr w:type="spellStart"/>
      <w:r w:rsidRPr="00A71092">
        <w:rPr>
          <w:rFonts w:eastAsia="Calibri" w:cs="Times New Roman"/>
          <w:i/>
          <w:iCs/>
          <w:color w:val="000000"/>
          <w:szCs w:val="24"/>
          <w:lang w:eastAsia="lv-LV"/>
        </w:rPr>
        <w:t>euro</w:t>
      </w:r>
      <w:proofErr w:type="spellEnd"/>
      <w:r w:rsidRPr="00A71092">
        <w:rPr>
          <w:rFonts w:eastAsia="Calibri" w:cs="Times New Roman"/>
          <w:color w:val="000000"/>
          <w:szCs w:val="24"/>
          <w:lang w:eastAsia="lv-LV"/>
        </w:rPr>
        <w:t xml:space="preserve">). </w:t>
      </w:r>
      <w:r w:rsidRPr="00A71092">
        <w:rPr>
          <w:rFonts w:eastAsia="Calibri" w:cs="Times New Roman"/>
          <w:szCs w:val="24"/>
          <w:lang w:eastAsia="lv-LV"/>
        </w:rPr>
        <w:t>Pirms preču piegādes, pakalpojumu vai būvdarbu līgumu slēgšanas pārvaldes vadītājs ir atbildīgs par publiskā iepirkuma vai tirgus izpētes procedūras organizēšanu.</w:t>
      </w:r>
    </w:p>
    <w:p w:rsidR="00A71092" w:rsidRPr="00A71092" w:rsidRDefault="00A71092" w:rsidP="00A71092">
      <w:pPr>
        <w:ind w:right="-1" w:firstLine="709"/>
        <w:rPr>
          <w:rFonts w:eastAsia="Times New Roman" w:cs="Times New Roman"/>
          <w:szCs w:val="24"/>
        </w:rPr>
      </w:pPr>
      <w:r w:rsidRPr="00A71092">
        <w:rPr>
          <w:rFonts w:eastAsia="Times New Roman" w:cs="Times New Roman"/>
          <w:i/>
          <w:sz w:val="20"/>
          <w:szCs w:val="20"/>
        </w:rPr>
        <w:t>Ar grozījumiem, kas izdarīti ar Tukuma novada Domes 25.02.2016. lēmumu (prot.Nr.3, 16.§.)</w:t>
      </w:r>
    </w:p>
    <w:p w:rsidR="00A71092" w:rsidRPr="00A71092" w:rsidRDefault="00A71092" w:rsidP="00A71092">
      <w:pPr>
        <w:suppressAutoHyphens/>
        <w:autoSpaceDN w:val="0"/>
        <w:spacing w:after="120"/>
        <w:ind w:right="-143" w:firstLine="709"/>
        <w:jc w:val="both"/>
        <w:rPr>
          <w:rFonts w:ascii="Arial" w:eastAsia="Times New Roman" w:hAnsi="Arial" w:cs="Times New Roman"/>
          <w:szCs w:val="20"/>
          <w:lang w:eastAsia="lv-LV"/>
        </w:rPr>
      </w:pPr>
      <w:r w:rsidRPr="00A71092">
        <w:rPr>
          <w:rFonts w:eastAsia="Times New Roman" w:cs="Times New Roman"/>
          <w:szCs w:val="24"/>
          <w:lang w:eastAsia="lv-LV"/>
        </w:rPr>
        <w:t>17. Pārvaldes vadītājam tiek piešķirtas pirmā paraksta tiesības uz Pārvaldes finanšu dokumentiem.</w:t>
      </w:r>
    </w:p>
    <w:p w:rsidR="00A71092" w:rsidRPr="00A71092" w:rsidRDefault="00A71092" w:rsidP="00A71092">
      <w:pPr>
        <w:suppressAutoHyphens/>
        <w:autoSpaceDN w:val="0"/>
        <w:ind w:right="-143" w:firstLine="709"/>
        <w:jc w:val="both"/>
        <w:rPr>
          <w:rFonts w:eastAsia="Times New Roman" w:cs="Times New Roman"/>
          <w:szCs w:val="24"/>
          <w:lang w:eastAsia="lv-LV"/>
        </w:rPr>
      </w:pPr>
      <w:r w:rsidRPr="00A71092">
        <w:rPr>
          <w:rFonts w:eastAsia="Times New Roman" w:cs="Times New Roman"/>
          <w:szCs w:val="24"/>
          <w:lang w:eastAsia="lv-LV"/>
        </w:rPr>
        <w:t>18. Pārvaldes vadītājam var būt vietnieks. Pārvaldes vadītāja prombūtnes un/vai atvaļinājuma laikā Pārvaldes darbu vada un organizē Pārvaldes vadītāja vietnieks, ja tāda nav, tad pašvaldības izpilddirektora norīkota amatpersona.</w:t>
      </w:r>
    </w:p>
    <w:p w:rsidR="00A71092" w:rsidRPr="00A71092" w:rsidRDefault="00A71092" w:rsidP="00A71092">
      <w:pPr>
        <w:suppressAutoHyphens/>
        <w:autoSpaceDN w:val="0"/>
        <w:ind w:right="-143" w:firstLine="709"/>
        <w:jc w:val="both"/>
        <w:rPr>
          <w:rFonts w:eastAsia="Times New Roman" w:cs="Times New Roman"/>
          <w:szCs w:val="24"/>
          <w:lang w:eastAsia="lv-LV"/>
        </w:rPr>
      </w:pPr>
      <w:r w:rsidRPr="00A71092">
        <w:rPr>
          <w:rFonts w:eastAsia="Times New Roman" w:cs="Times New Roman"/>
          <w:szCs w:val="24"/>
          <w:lang w:eastAsia="lv-LV"/>
        </w:rPr>
        <w:t xml:space="preserve">19. Pārvaldes </w:t>
      </w:r>
      <w:r w:rsidRPr="00A71092">
        <w:rPr>
          <w:rFonts w:eastAsia="Times New Roman" w:cs="Times New Roman"/>
          <w:szCs w:val="20"/>
          <w:lang w:eastAsia="lv-LV"/>
        </w:rPr>
        <w:t>struktūru,</w:t>
      </w:r>
      <w:r w:rsidRPr="00A71092">
        <w:rPr>
          <w:rFonts w:ascii="Arial" w:eastAsia="Times New Roman" w:hAnsi="Arial" w:cs="Times New Roman"/>
          <w:szCs w:val="20"/>
          <w:lang w:eastAsia="lv-LV"/>
        </w:rPr>
        <w:t xml:space="preserve"> </w:t>
      </w:r>
      <w:r w:rsidRPr="00A71092">
        <w:rPr>
          <w:rFonts w:eastAsia="Times New Roman" w:cs="Times New Roman"/>
          <w:szCs w:val="24"/>
          <w:lang w:eastAsia="lv-LV"/>
        </w:rPr>
        <w:t>amatu sarakstus un amatalgas, atbilstoši noteiktajām iestādes funkcijām un piešķirtajam finansējumam, nosaka Pārvaldes vadītājs, saskaņojot ar pašvaldības izpilddirektoru, un apstiprina Domes priekšsēdētāja vietnieks.</w:t>
      </w:r>
    </w:p>
    <w:p w:rsidR="00A71092" w:rsidRPr="00A71092" w:rsidRDefault="00A71092" w:rsidP="00A71092">
      <w:pPr>
        <w:ind w:right="-1" w:firstLine="709"/>
        <w:rPr>
          <w:rFonts w:eastAsia="Times New Roman" w:cs="Times New Roman"/>
          <w:szCs w:val="24"/>
        </w:rPr>
      </w:pPr>
      <w:r w:rsidRPr="00A71092">
        <w:rPr>
          <w:rFonts w:eastAsia="Times New Roman" w:cs="Times New Roman"/>
          <w:i/>
          <w:sz w:val="20"/>
          <w:szCs w:val="20"/>
        </w:rPr>
        <w:t>Ar grozījumiem, kas izdarīti ar Tukuma novada Domes 25.02.2016. lēmumu (prot.Nr.3, 16.§.)</w:t>
      </w:r>
    </w:p>
    <w:p w:rsidR="00A71092" w:rsidRPr="00A71092" w:rsidRDefault="00A71092" w:rsidP="00A71092">
      <w:pPr>
        <w:suppressAutoHyphens/>
        <w:autoSpaceDN w:val="0"/>
        <w:ind w:right="-143" w:firstLine="709"/>
        <w:jc w:val="both"/>
        <w:rPr>
          <w:rFonts w:eastAsia="Times New Roman" w:cs="Times New Roman"/>
          <w:szCs w:val="24"/>
          <w:lang w:eastAsia="lv-LV"/>
        </w:rPr>
      </w:pPr>
    </w:p>
    <w:p w:rsidR="00A71092" w:rsidRPr="00A71092" w:rsidRDefault="00A71092" w:rsidP="00A71092">
      <w:pPr>
        <w:suppressAutoHyphens/>
        <w:autoSpaceDN w:val="0"/>
        <w:ind w:right="-143" w:firstLine="709"/>
        <w:jc w:val="both"/>
        <w:rPr>
          <w:rFonts w:eastAsia="Times New Roman" w:cs="Times New Roman"/>
          <w:szCs w:val="24"/>
          <w:lang w:eastAsia="lv-LV"/>
        </w:rPr>
      </w:pPr>
      <w:r w:rsidRPr="00A71092">
        <w:rPr>
          <w:rFonts w:eastAsia="Times New Roman" w:cs="Times New Roman"/>
          <w:szCs w:val="24"/>
          <w:lang w:eastAsia="lv-LV"/>
        </w:rPr>
        <w:t xml:space="preserve"> 20. Pārvaldes vadītājs ir atbildīgs par Pārvaldes mantas un budžeta līdzekļu likumīgu, racionālu un saimniecisku izmantošanu.</w:t>
      </w:r>
    </w:p>
    <w:p w:rsidR="00A71092" w:rsidRPr="00A71092" w:rsidRDefault="00A71092" w:rsidP="00A71092">
      <w:pPr>
        <w:ind w:right="-1" w:firstLine="709"/>
        <w:rPr>
          <w:rFonts w:eastAsia="Times New Roman" w:cs="Times New Roman"/>
          <w:szCs w:val="24"/>
        </w:rPr>
      </w:pPr>
      <w:r w:rsidRPr="00A71092">
        <w:rPr>
          <w:rFonts w:eastAsia="Times New Roman" w:cs="Times New Roman"/>
          <w:i/>
          <w:sz w:val="20"/>
          <w:szCs w:val="20"/>
        </w:rPr>
        <w:t>Ar grozījumiem, kas izdarīti ar Tukuma novada Domes 25.02.2016. lēmumu (prot.Nr.3, 16.§.)</w:t>
      </w:r>
    </w:p>
    <w:p w:rsidR="00A71092" w:rsidRPr="00A71092" w:rsidRDefault="00A71092" w:rsidP="00A71092">
      <w:pPr>
        <w:suppressAutoHyphens/>
        <w:autoSpaceDN w:val="0"/>
        <w:ind w:right="-143" w:firstLine="709"/>
        <w:jc w:val="both"/>
        <w:rPr>
          <w:rFonts w:eastAsia="Times New Roman" w:cs="Times New Roman"/>
          <w:szCs w:val="24"/>
          <w:lang w:eastAsia="lv-LV"/>
        </w:rPr>
      </w:pPr>
    </w:p>
    <w:p w:rsidR="00A71092" w:rsidRPr="00A71092" w:rsidRDefault="00A71092" w:rsidP="00A71092">
      <w:pPr>
        <w:suppressAutoHyphens/>
        <w:autoSpaceDN w:val="0"/>
        <w:ind w:right="-143" w:firstLine="709"/>
        <w:jc w:val="both"/>
        <w:rPr>
          <w:rFonts w:eastAsia="Times New Roman" w:cs="Times New Roman"/>
          <w:szCs w:val="24"/>
          <w:lang w:eastAsia="lv-LV"/>
        </w:rPr>
      </w:pPr>
      <w:r w:rsidRPr="00A71092">
        <w:rPr>
          <w:rFonts w:eastAsia="Times New Roman" w:cs="Times New Roman"/>
          <w:szCs w:val="24"/>
          <w:lang w:eastAsia="lv-LV"/>
        </w:rPr>
        <w:t>21. Pārvaldes darbinieku kompetenci nosaka Pārvaldes vadītāja apstiprināti amata pienākumu apraksti.</w:t>
      </w:r>
    </w:p>
    <w:p w:rsidR="00A71092" w:rsidRPr="00A71092" w:rsidRDefault="00A71092" w:rsidP="00A71092">
      <w:pPr>
        <w:suppressAutoHyphens/>
        <w:autoSpaceDN w:val="0"/>
        <w:ind w:right="-143" w:firstLine="709"/>
        <w:jc w:val="both"/>
        <w:rPr>
          <w:rFonts w:eastAsia="Times New Roman" w:cs="Times New Roman"/>
          <w:szCs w:val="20"/>
          <w:lang w:eastAsia="lv-LV"/>
        </w:rPr>
      </w:pPr>
    </w:p>
    <w:p w:rsidR="00A71092" w:rsidRPr="00A71092" w:rsidRDefault="00A71092" w:rsidP="00A71092">
      <w:pPr>
        <w:suppressAutoHyphens/>
        <w:autoSpaceDN w:val="0"/>
        <w:ind w:right="-143" w:firstLine="709"/>
        <w:jc w:val="both"/>
        <w:rPr>
          <w:rFonts w:eastAsia="Times New Roman" w:cs="Times New Roman"/>
          <w:szCs w:val="20"/>
          <w:lang w:eastAsia="lv-LV"/>
        </w:rPr>
      </w:pPr>
    </w:p>
    <w:p w:rsidR="00A71092" w:rsidRPr="00A71092" w:rsidRDefault="00A71092" w:rsidP="00A71092">
      <w:pPr>
        <w:suppressAutoHyphens/>
        <w:autoSpaceDN w:val="0"/>
        <w:ind w:right="-143" w:firstLine="709"/>
        <w:jc w:val="both"/>
        <w:rPr>
          <w:rFonts w:eastAsia="Times New Roman" w:cs="Times New Roman"/>
          <w:szCs w:val="20"/>
          <w:lang w:eastAsia="lv-LV"/>
        </w:rPr>
      </w:pPr>
    </w:p>
    <w:p w:rsidR="00A71092" w:rsidRPr="00A71092" w:rsidRDefault="00A71092" w:rsidP="00A71092">
      <w:pPr>
        <w:jc w:val="left"/>
        <w:rPr>
          <w:rFonts w:eastAsia="Times New Roman" w:cs="Times New Roman"/>
          <w:szCs w:val="24"/>
          <w:lang w:eastAsia="lv-LV"/>
        </w:rPr>
      </w:pPr>
      <w:r w:rsidRPr="00A71092">
        <w:rPr>
          <w:rFonts w:eastAsia="Times New Roman" w:cs="Times New Roman"/>
          <w:szCs w:val="24"/>
          <w:lang w:eastAsia="lv-LV"/>
        </w:rPr>
        <w:t>Domes priekšsēdētājs</w:t>
      </w:r>
      <w:r w:rsidRPr="00A71092">
        <w:rPr>
          <w:rFonts w:eastAsia="Times New Roman" w:cs="Times New Roman"/>
          <w:szCs w:val="24"/>
          <w:lang w:eastAsia="lv-LV"/>
        </w:rPr>
        <w:tab/>
      </w:r>
      <w:r w:rsidRPr="00A71092">
        <w:rPr>
          <w:rFonts w:eastAsia="Times New Roman" w:cs="Times New Roman"/>
          <w:szCs w:val="24"/>
          <w:lang w:eastAsia="lv-LV"/>
        </w:rPr>
        <w:tab/>
      </w:r>
      <w:r w:rsidRPr="00A71092">
        <w:rPr>
          <w:rFonts w:eastAsia="Times New Roman" w:cs="Times New Roman"/>
          <w:szCs w:val="24"/>
          <w:lang w:eastAsia="lv-LV"/>
        </w:rPr>
        <w:tab/>
      </w:r>
      <w:r w:rsidRPr="00A71092">
        <w:rPr>
          <w:rFonts w:eastAsia="Times New Roman" w:cs="Times New Roman"/>
          <w:szCs w:val="24"/>
          <w:lang w:eastAsia="lv-LV"/>
        </w:rPr>
        <w:tab/>
      </w:r>
      <w:r w:rsidRPr="00A71092">
        <w:rPr>
          <w:rFonts w:eastAsia="Times New Roman" w:cs="Times New Roman"/>
          <w:szCs w:val="24"/>
          <w:lang w:eastAsia="lv-LV"/>
        </w:rPr>
        <w:tab/>
      </w:r>
      <w:r w:rsidRPr="00A71092">
        <w:rPr>
          <w:rFonts w:eastAsia="Times New Roman" w:cs="Times New Roman"/>
          <w:szCs w:val="24"/>
          <w:lang w:eastAsia="lv-LV"/>
        </w:rPr>
        <w:tab/>
      </w:r>
      <w:r w:rsidRPr="00A71092">
        <w:rPr>
          <w:rFonts w:eastAsia="Times New Roman" w:cs="Times New Roman"/>
          <w:szCs w:val="24"/>
          <w:lang w:eastAsia="lv-LV"/>
        </w:rPr>
        <w:tab/>
      </w:r>
      <w:r w:rsidRPr="00A71092">
        <w:rPr>
          <w:rFonts w:eastAsia="Times New Roman" w:cs="Times New Roman"/>
          <w:szCs w:val="24"/>
          <w:lang w:eastAsia="lv-LV"/>
        </w:rPr>
        <w:tab/>
        <w:t>J.Šulcs</w:t>
      </w:r>
    </w:p>
    <w:p w:rsidR="00A71092" w:rsidRPr="00A71092" w:rsidRDefault="00A71092" w:rsidP="00A71092">
      <w:pPr>
        <w:spacing w:after="160" w:line="259" w:lineRule="auto"/>
        <w:jc w:val="left"/>
        <w:rPr>
          <w:rFonts w:eastAsia="Times New Roman" w:cs="Times New Roman"/>
          <w:szCs w:val="24"/>
          <w:lang w:eastAsia="lv-LV"/>
        </w:rPr>
      </w:pPr>
      <w:r w:rsidRPr="00A71092">
        <w:rPr>
          <w:rFonts w:eastAsia="Times New Roman" w:cs="Times New Roman"/>
          <w:szCs w:val="24"/>
          <w:lang w:eastAsia="lv-LV"/>
        </w:rPr>
        <w:br w:type="page"/>
      </w:r>
    </w:p>
    <w:p w:rsidR="00A71092" w:rsidRPr="00C97533" w:rsidRDefault="00B37FF6" w:rsidP="00A71092">
      <w:pPr>
        <w:jc w:val="center"/>
        <w:rPr>
          <w:rFonts w:eastAsia="Times New Roman" w:cs="Courier New"/>
          <w:szCs w:val="24"/>
          <w:lang w:eastAsia="lv-LV" w:bidi="lo-LA"/>
        </w:rPr>
      </w:pPr>
      <w:r>
        <w:rPr>
          <w:rFonts w:eastAsia="Times New Roman" w:cs="Courier New"/>
          <w:szCs w:val="24"/>
          <w:lang w:eastAsia="lv-LV" w:bidi="lo-LA"/>
        </w:rPr>
        <w:lastRenderedPageBreak/>
        <w:t>3</w:t>
      </w:r>
      <w:r w:rsidR="00A71092" w:rsidRPr="00C97533">
        <w:rPr>
          <w:rFonts w:eastAsia="Times New Roman" w:cs="Courier New"/>
          <w:szCs w:val="24"/>
          <w:lang w:eastAsia="lv-LV" w:bidi="lo-LA"/>
        </w:rPr>
        <w:t>.</w:t>
      </w:r>
      <w:r w:rsidR="00A71092" w:rsidRPr="00C97533">
        <w:rPr>
          <w:rFonts w:eastAsia="Times New Roman" w:cs="Times New Roman"/>
          <w:szCs w:val="24"/>
          <w:lang w:eastAsia="lv-LV" w:bidi="lo-LA"/>
        </w:rPr>
        <w:t>§</w:t>
      </w:r>
      <w:r w:rsidR="00C97533">
        <w:rPr>
          <w:rFonts w:eastAsia="Times New Roman" w:cs="Times New Roman"/>
          <w:szCs w:val="24"/>
          <w:lang w:eastAsia="lv-LV" w:bidi="lo-LA"/>
        </w:rPr>
        <w:t>.</w:t>
      </w:r>
    </w:p>
    <w:p w:rsidR="00A71092" w:rsidRPr="00A71092" w:rsidRDefault="00A71092" w:rsidP="00A71092">
      <w:pPr>
        <w:jc w:val="left"/>
        <w:rPr>
          <w:rFonts w:eastAsia="Times New Roman" w:cs="Courier New"/>
          <w:b/>
          <w:szCs w:val="24"/>
          <w:lang w:eastAsia="lv-LV" w:bidi="lo-LA"/>
        </w:rPr>
      </w:pPr>
    </w:p>
    <w:p w:rsidR="00A71092" w:rsidRPr="00A71092" w:rsidRDefault="00A71092" w:rsidP="00A71092">
      <w:pPr>
        <w:jc w:val="left"/>
        <w:rPr>
          <w:rFonts w:eastAsia="Times New Roman" w:cs="Courier New"/>
          <w:i/>
          <w:szCs w:val="24"/>
          <w:lang w:eastAsia="lv-LV" w:bidi="lo-LA"/>
        </w:rPr>
      </w:pPr>
    </w:p>
    <w:p w:rsidR="00A71092" w:rsidRPr="00A71092" w:rsidRDefault="00A71092" w:rsidP="00A71092">
      <w:pPr>
        <w:jc w:val="left"/>
        <w:rPr>
          <w:rFonts w:eastAsia="Calibri" w:cs="Times New Roman"/>
          <w:b/>
          <w:szCs w:val="24"/>
          <w:lang w:eastAsia="lv-LV"/>
        </w:rPr>
      </w:pPr>
      <w:r w:rsidRPr="00A71092">
        <w:rPr>
          <w:rFonts w:eastAsia="Calibri" w:cs="Times New Roman"/>
          <w:b/>
          <w:szCs w:val="24"/>
          <w:lang w:eastAsia="lv-LV"/>
        </w:rPr>
        <w:t xml:space="preserve">Par grozījumiem Tukumu novada </w:t>
      </w:r>
    </w:p>
    <w:p w:rsidR="00A71092" w:rsidRPr="00A71092" w:rsidRDefault="00A71092" w:rsidP="00A71092">
      <w:pPr>
        <w:jc w:val="left"/>
        <w:rPr>
          <w:rFonts w:eastAsia="Calibri" w:cs="Times New Roman"/>
          <w:b/>
          <w:szCs w:val="24"/>
          <w:lang w:eastAsia="lv-LV"/>
        </w:rPr>
      </w:pPr>
      <w:r w:rsidRPr="00A71092">
        <w:rPr>
          <w:rFonts w:eastAsia="Calibri" w:cs="Times New Roman"/>
          <w:b/>
          <w:szCs w:val="24"/>
          <w:lang w:eastAsia="lv-LV"/>
        </w:rPr>
        <w:t>Sēmes un Zentenes pagastu pārvaldes nolikumā</w:t>
      </w:r>
    </w:p>
    <w:p w:rsidR="00A71092" w:rsidRPr="00A71092" w:rsidRDefault="00A71092" w:rsidP="00A71092">
      <w:pPr>
        <w:jc w:val="left"/>
        <w:rPr>
          <w:rFonts w:eastAsia="Calibri" w:cs="Times New Roman"/>
          <w:i/>
          <w:szCs w:val="24"/>
          <w:lang w:eastAsia="lv-LV"/>
        </w:rPr>
      </w:pPr>
    </w:p>
    <w:p w:rsidR="00A71092" w:rsidRPr="00A71092" w:rsidRDefault="00A71092" w:rsidP="00A71092">
      <w:pPr>
        <w:jc w:val="left"/>
        <w:rPr>
          <w:rFonts w:eastAsia="Calibri" w:cs="Times New Roman"/>
          <w:i/>
          <w:szCs w:val="24"/>
          <w:lang w:eastAsia="lv-LV"/>
        </w:rPr>
      </w:pPr>
    </w:p>
    <w:p w:rsidR="00A71092" w:rsidRPr="00A71092" w:rsidRDefault="00A71092" w:rsidP="00A71092">
      <w:pPr>
        <w:jc w:val="left"/>
        <w:rPr>
          <w:rFonts w:eastAsia="Times New Roman" w:cs="Courier New"/>
          <w:i/>
          <w:szCs w:val="24"/>
          <w:lang w:eastAsia="lv-LV" w:bidi="lo-LA"/>
        </w:rPr>
      </w:pPr>
      <w:r w:rsidRPr="00A71092">
        <w:rPr>
          <w:rFonts w:eastAsia="Times New Roman" w:cs="Courier New"/>
          <w:i/>
          <w:szCs w:val="24"/>
          <w:lang w:eastAsia="lv-LV" w:bidi="lo-LA"/>
        </w:rPr>
        <w:t>Iesniegt izskatīšanai Tukuma novada Domei šādu lēmuma projektu:</w:t>
      </w:r>
    </w:p>
    <w:p w:rsidR="00A71092" w:rsidRPr="00A71092" w:rsidRDefault="00A71092" w:rsidP="00A71092">
      <w:pPr>
        <w:jc w:val="left"/>
        <w:rPr>
          <w:rFonts w:eastAsia="Calibri" w:cs="Times New Roman"/>
          <w:i/>
          <w:lang w:eastAsia="lv-LV"/>
        </w:rPr>
      </w:pPr>
    </w:p>
    <w:p w:rsidR="00A71092" w:rsidRPr="00A71092" w:rsidRDefault="00A71092" w:rsidP="00A71092">
      <w:pPr>
        <w:jc w:val="both"/>
        <w:rPr>
          <w:rFonts w:eastAsia="Calibri" w:cs="Times New Roman"/>
          <w:szCs w:val="24"/>
          <w:lang w:eastAsia="lv-LV"/>
        </w:rPr>
      </w:pPr>
      <w:r w:rsidRPr="00A71092">
        <w:rPr>
          <w:rFonts w:eastAsia="Calibri" w:cs="Times New Roman"/>
          <w:szCs w:val="24"/>
          <w:lang w:eastAsia="lv-LV"/>
        </w:rPr>
        <w:tab/>
        <w:t>Izdarīt ar Tukuma novada Domes 22.10.2009. lēmumu (prot.Nr.10, 7.§.) apstiprinātajā Sēmes un Zentenes pagastu pārvaldes nolikuma (turpmāk – Nolikums) 13. punktā šādu grozījumu:</w:t>
      </w:r>
    </w:p>
    <w:p w:rsidR="00A71092" w:rsidRPr="00A71092" w:rsidRDefault="00A71092" w:rsidP="00A71092">
      <w:pPr>
        <w:jc w:val="both"/>
        <w:rPr>
          <w:rFonts w:eastAsia="Calibri" w:cs="Times New Roman"/>
          <w:szCs w:val="24"/>
          <w:lang w:eastAsia="lv-LV"/>
        </w:rPr>
      </w:pPr>
    </w:p>
    <w:p w:rsidR="00A71092" w:rsidRPr="00A71092" w:rsidRDefault="00A71092" w:rsidP="00A71092">
      <w:pPr>
        <w:ind w:firstLine="720"/>
        <w:jc w:val="both"/>
        <w:rPr>
          <w:rFonts w:eastAsia="Calibri" w:cs="Times New Roman"/>
          <w:szCs w:val="24"/>
          <w:lang w:eastAsia="lv-LV"/>
        </w:rPr>
      </w:pPr>
      <w:r w:rsidRPr="00A71092">
        <w:rPr>
          <w:rFonts w:eastAsia="Calibri" w:cs="Times New Roman"/>
          <w:szCs w:val="24"/>
          <w:lang w:eastAsia="lv-LV"/>
        </w:rPr>
        <w:t xml:space="preserve">Izteikt nolikuma 13. punktu šādā redakcijā: </w:t>
      </w:r>
    </w:p>
    <w:p w:rsidR="00A71092" w:rsidRPr="00A71092" w:rsidRDefault="00A71092" w:rsidP="00A71092">
      <w:pPr>
        <w:ind w:firstLine="720"/>
        <w:jc w:val="both"/>
        <w:rPr>
          <w:rFonts w:eastAsia="Calibri" w:cs="Times New Roman"/>
          <w:szCs w:val="24"/>
          <w:lang w:eastAsia="lv-LV"/>
        </w:rPr>
      </w:pPr>
      <w:r w:rsidRPr="00A71092">
        <w:rPr>
          <w:rFonts w:eastAsia="Calibri" w:cs="Times New Roman"/>
          <w:szCs w:val="24"/>
          <w:lang w:eastAsia="lv-LV"/>
        </w:rPr>
        <w:t>„13. Pārvaldes tiešā pakļautībā ir šādas struktūrvienības:”</w:t>
      </w:r>
    </w:p>
    <w:p w:rsidR="00A71092" w:rsidRPr="00A71092" w:rsidRDefault="00A71092" w:rsidP="00A71092">
      <w:pPr>
        <w:jc w:val="both"/>
        <w:rPr>
          <w:rFonts w:eastAsia="Calibri" w:cs="Times New Roman"/>
          <w:sz w:val="20"/>
          <w:szCs w:val="20"/>
        </w:rPr>
      </w:pPr>
    </w:p>
    <w:p w:rsidR="00A71092" w:rsidRPr="00A71092" w:rsidRDefault="00A71092" w:rsidP="00A71092">
      <w:pPr>
        <w:jc w:val="both"/>
        <w:rPr>
          <w:rFonts w:eastAsia="Calibri" w:cs="Times New Roman"/>
          <w:sz w:val="20"/>
          <w:szCs w:val="20"/>
        </w:rPr>
      </w:pPr>
    </w:p>
    <w:p w:rsidR="00A71092" w:rsidRPr="00A71092" w:rsidRDefault="00A71092" w:rsidP="00A71092">
      <w:pPr>
        <w:jc w:val="both"/>
        <w:rPr>
          <w:rFonts w:eastAsia="Calibri" w:cs="Times New Roman"/>
          <w:sz w:val="20"/>
          <w:szCs w:val="20"/>
        </w:rPr>
      </w:pPr>
    </w:p>
    <w:p w:rsidR="00A71092" w:rsidRPr="00A71092" w:rsidRDefault="00A71092" w:rsidP="00A71092">
      <w:pPr>
        <w:jc w:val="both"/>
        <w:rPr>
          <w:rFonts w:eastAsia="Calibri" w:cs="Times New Roman"/>
          <w:sz w:val="20"/>
          <w:szCs w:val="20"/>
        </w:rPr>
      </w:pPr>
    </w:p>
    <w:p w:rsidR="00A71092" w:rsidRPr="00A71092" w:rsidRDefault="00A71092" w:rsidP="00A71092">
      <w:pPr>
        <w:jc w:val="both"/>
        <w:rPr>
          <w:rFonts w:eastAsia="Calibri" w:cs="Times New Roman"/>
          <w:sz w:val="20"/>
          <w:szCs w:val="20"/>
        </w:rPr>
      </w:pPr>
    </w:p>
    <w:p w:rsidR="00A71092" w:rsidRPr="00A71092" w:rsidRDefault="00A71092" w:rsidP="00A71092">
      <w:pPr>
        <w:jc w:val="both"/>
        <w:rPr>
          <w:rFonts w:eastAsia="Calibri" w:cs="Times New Roman"/>
          <w:sz w:val="20"/>
          <w:szCs w:val="20"/>
        </w:rPr>
      </w:pPr>
    </w:p>
    <w:p w:rsidR="00A71092" w:rsidRPr="00A71092" w:rsidRDefault="00A71092" w:rsidP="00A71092">
      <w:pPr>
        <w:jc w:val="both"/>
        <w:rPr>
          <w:rFonts w:eastAsia="Calibri" w:cs="Times New Roman"/>
          <w:sz w:val="20"/>
          <w:szCs w:val="20"/>
        </w:rPr>
      </w:pPr>
    </w:p>
    <w:p w:rsidR="00A71092" w:rsidRPr="00A71092" w:rsidRDefault="00A71092" w:rsidP="00A71092">
      <w:pPr>
        <w:jc w:val="both"/>
        <w:rPr>
          <w:rFonts w:eastAsia="Calibri" w:cs="Times New Roman"/>
          <w:sz w:val="20"/>
          <w:szCs w:val="20"/>
        </w:rPr>
      </w:pPr>
    </w:p>
    <w:p w:rsidR="00A71092" w:rsidRPr="00A71092" w:rsidRDefault="00A71092" w:rsidP="00A71092">
      <w:pPr>
        <w:jc w:val="both"/>
        <w:rPr>
          <w:rFonts w:eastAsia="Calibri" w:cs="Times New Roman"/>
          <w:sz w:val="20"/>
          <w:szCs w:val="20"/>
        </w:rPr>
      </w:pPr>
    </w:p>
    <w:p w:rsidR="00A71092" w:rsidRPr="00A71092" w:rsidRDefault="00A71092" w:rsidP="00A71092">
      <w:pPr>
        <w:jc w:val="both"/>
        <w:rPr>
          <w:rFonts w:eastAsia="Calibri" w:cs="Times New Roman"/>
          <w:sz w:val="20"/>
          <w:szCs w:val="20"/>
        </w:rPr>
      </w:pPr>
    </w:p>
    <w:p w:rsidR="00A71092" w:rsidRPr="00A71092" w:rsidRDefault="00A71092" w:rsidP="00A71092">
      <w:pPr>
        <w:jc w:val="both"/>
        <w:rPr>
          <w:rFonts w:eastAsia="Calibri" w:cs="Times New Roman"/>
          <w:sz w:val="20"/>
          <w:szCs w:val="20"/>
        </w:rPr>
      </w:pPr>
    </w:p>
    <w:p w:rsidR="00A71092" w:rsidRPr="00A71092" w:rsidRDefault="00A71092" w:rsidP="00A71092">
      <w:pPr>
        <w:jc w:val="both"/>
        <w:rPr>
          <w:rFonts w:eastAsia="Calibri" w:cs="Times New Roman"/>
          <w:sz w:val="20"/>
          <w:szCs w:val="20"/>
        </w:rPr>
      </w:pPr>
    </w:p>
    <w:p w:rsidR="00A71092" w:rsidRPr="00A71092" w:rsidRDefault="00A71092" w:rsidP="00A71092">
      <w:pPr>
        <w:jc w:val="both"/>
        <w:rPr>
          <w:rFonts w:eastAsia="Calibri" w:cs="Times New Roman"/>
          <w:sz w:val="20"/>
          <w:szCs w:val="20"/>
        </w:rPr>
      </w:pPr>
    </w:p>
    <w:p w:rsidR="00A71092" w:rsidRPr="00A71092" w:rsidRDefault="00A71092" w:rsidP="00A71092">
      <w:pPr>
        <w:jc w:val="both"/>
        <w:rPr>
          <w:rFonts w:eastAsia="Calibri" w:cs="Times New Roman"/>
          <w:sz w:val="20"/>
          <w:szCs w:val="20"/>
        </w:rPr>
      </w:pPr>
    </w:p>
    <w:p w:rsidR="00A71092" w:rsidRPr="00A71092" w:rsidRDefault="00A71092" w:rsidP="00A71092">
      <w:pPr>
        <w:jc w:val="both"/>
        <w:rPr>
          <w:rFonts w:eastAsia="Calibri" w:cs="Times New Roman"/>
          <w:sz w:val="20"/>
          <w:szCs w:val="20"/>
        </w:rPr>
      </w:pPr>
    </w:p>
    <w:p w:rsidR="00A71092" w:rsidRPr="00A71092" w:rsidRDefault="00A71092" w:rsidP="00A71092">
      <w:pPr>
        <w:jc w:val="both"/>
        <w:rPr>
          <w:rFonts w:eastAsia="Calibri" w:cs="Times New Roman"/>
          <w:sz w:val="20"/>
          <w:szCs w:val="20"/>
        </w:rPr>
      </w:pPr>
    </w:p>
    <w:p w:rsidR="00A71092" w:rsidRPr="00A71092" w:rsidRDefault="00A71092" w:rsidP="00A71092">
      <w:pPr>
        <w:jc w:val="both"/>
        <w:rPr>
          <w:rFonts w:eastAsia="Calibri" w:cs="Times New Roman"/>
          <w:sz w:val="20"/>
          <w:szCs w:val="20"/>
        </w:rPr>
      </w:pPr>
    </w:p>
    <w:p w:rsidR="00A71092" w:rsidRPr="00A71092" w:rsidRDefault="00A71092" w:rsidP="00A71092">
      <w:pPr>
        <w:jc w:val="both"/>
        <w:rPr>
          <w:rFonts w:eastAsia="Calibri" w:cs="Times New Roman"/>
          <w:sz w:val="20"/>
          <w:szCs w:val="20"/>
        </w:rPr>
      </w:pPr>
    </w:p>
    <w:p w:rsidR="00A71092" w:rsidRPr="00A71092" w:rsidRDefault="00A71092" w:rsidP="00A71092">
      <w:pPr>
        <w:jc w:val="both"/>
        <w:rPr>
          <w:rFonts w:eastAsia="Calibri" w:cs="Times New Roman"/>
          <w:sz w:val="20"/>
          <w:szCs w:val="20"/>
        </w:rPr>
      </w:pPr>
    </w:p>
    <w:p w:rsidR="00A71092" w:rsidRPr="00A71092" w:rsidRDefault="00A71092" w:rsidP="00A71092">
      <w:pPr>
        <w:jc w:val="both"/>
        <w:rPr>
          <w:rFonts w:eastAsia="Calibri" w:cs="Times New Roman"/>
          <w:sz w:val="20"/>
          <w:szCs w:val="20"/>
        </w:rPr>
      </w:pPr>
    </w:p>
    <w:p w:rsidR="00A71092" w:rsidRPr="00A71092" w:rsidRDefault="00A71092" w:rsidP="00A71092">
      <w:pPr>
        <w:jc w:val="both"/>
        <w:rPr>
          <w:rFonts w:eastAsia="Calibri" w:cs="Times New Roman"/>
          <w:sz w:val="20"/>
          <w:szCs w:val="20"/>
        </w:rPr>
      </w:pPr>
    </w:p>
    <w:p w:rsidR="00A71092" w:rsidRPr="00A71092" w:rsidRDefault="00A71092" w:rsidP="00A71092">
      <w:pPr>
        <w:jc w:val="both"/>
        <w:rPr>
          <w:rFonts w:eastAsia="Calibri" w:cs="Times New Roman"/>
          <w:sz w:val="20"/>
          <w:szCs w:val="20"/>
        </w:rPr>
      </w:pPr>
    </w:p>
    <w:p w:rsidR="00A71092" w:rsidRPr="00A71092" w:rsidRDefault="00A71092" w:rsidP="00A71092">
      <w:pPr>
        <w:jc w:val="both"/>
        <w:rPr>
          <w:rFonts w:eastAsia="Calibri" w:cs="Times New Roman"/>
          <w:sz w:val="20"/>
          <w:szCs w:val="20"/>
        </w:rPr>
      </w:pPr>
    </w:p>
    <w:p w:rsidR="00A71092" w:rsidRPr="00A71092" w:rsidRDefault="00A71092" w:rsidP="00A71092">
      <w:pPr>
        <w:jc w:val="both"/>
        <w:rPr>
          <w:rFonts w:eastAsia="Calibri" w:cs="Times New Roman"/>
          <w:sz w:val="20"/>
          <w:szCs w:val="20"/>
        </w:rPr>
      </w:pPr>
    </w:p>
    <w:p w:rsidR="00A71092" w:rsidRPr="00A71092" w:rsidRDefault="00A71092" w:rsidP="00A71092">
      <w:pPr>
        <w:jc w:val="both"/>
        <w:rPr>
          <w:rFonts w:eastAsia="Calibri" w:cs="Times New Roman"/>
          <w:sz w:val="20"/>
          <w:szCs w:val="20"/>
        </w:rPr>
      </w:pPr>
    </w:p>
    <w:p w:rsidR="00A71092" w:rsidRPr="00A71092" w:rsidRDefault="00A71092" w:rsidP="00A71092">
      <w:pPr>
        <w:jc w:val="both"/>
        <w:rPr>
          <w:rFonts w:eastAsia="Calibri" w:cs="Times New Roman"/>
          <w:sz w:val="20"/>
          <w:szCs w:val="20"/>
        </w:rPr>
      </w:pPr>
    </w:p>
    <w:p w:rsidR="00A71092" w:rsidRPr="00A71092" w:rsidRDefault="00A71092" w:rsidP="00C97533">
      <w:pPr>
        <w:jc w:val="both"/>
        <w:rPr>
          <w:rFonts w:eastAsia="Calibri" w:cs="Times New Roman"/>
          <w:sz w:val="20"/>
          <w:szCs w:val="20"/>
        </w:rPr>
      </w:pPr>
    </w:p>
    <w:p w:rsidR="00A71092" w:rsidRPr="00A71092" w:rsidRDefault="00A71092" w:rsidP="00C97533">
      <w:pPr>
        <w:jc w:val="both"/>
        <w:rPr>
          <w:rFonts w:eastAsia="Calibri" w:cs="Times New Roman"/>
          <w:sz w:val="20"/>
          <w:szCs w:val="20"/>
        </w:rPr>
      </w:pPr>
    </w:p>
    <w:p w:rsidR="00A71092" w:rsidRPr="00A71092" w:rsidRDefault="00A71092" w:rsidP="00C97533">
      <w:pPr>
        <w:jc w:val="both"/>
        <w:rPr>
          <w:rFonts w:eastAsia="Calibri" w:cs="Times New Roman"/>
          <w:sz w:val="20"/>
          <w:szCs w:val="20"/>
        </w:rPr>
      </w:pPr>
    </w:p>
    <w:p w:rsidR="00A71092" w:rsidRPr="00A71092" w:rsidRDefault="00A71092" w:rsidP="00C97533">
      <w:pPr>
        <w:jc w:val="both"/>
        <w:rPr>
          <w:rFonts w:eastAsia="Calibri" w:cs="Times New Roman"/>
          <w:sz w:val="20"/>
          <w:szCs w:val="20"/>
        </w:rPr>
      </w:pPr>
      <w:r w:rsidRPr="00A71092">
        <w:rPr>
          <w:rFonts w:eastAsia="Calibri" w:cs="Times New Roman"/>
          <w:sz w:val="20"/>
          <w:szCs w:val="20"/>
        </w:rPr>
        <w:t>Nosūtīt:</w:t>
      </w:r>
    </w:p>
    <w:p w:rsidR="00A71092" w:rsidRPr="00A71092" w:rsidRDefault="00C97533" w:rsidP="00C97533">
      <w:pPr>
        <w:jc w:val="both"/>
        <w:rPr>
          <w:rFonts w:eastAsia="Calibri" w:cs="Times New Roman"/>
          <w:sz w:val="20"/>
          <w:szCs w:val="20"/>
        </w:rPr>
      </w:pPr>
      <w:r>
        <w:rPr>
          <w:rFonts w:eastAsia="Calibri" w:cs="Times New Roman"/>
          <w:sz w:val="20"/>
          <w:szCs w:val="20"/>
        </w:rPr>
        <w:t>-</w:t>
      </w:r>
      <w:proofErr w:type="spellStart"/>
      <w:r w:rsidR="00A71092" w:rsidRPr="00A71092">
        <w:rPr>
          <w:rFonts w:eastAsia="Calibri" w:cs="Times New Roman"/>
          <w:sz w:val="20"/>
          <w:szCs w:val="20"/>
        </w:rPr>
        <w:t>Admin.nod</w:t>
      </w:r>
      <w:proofErr w:type="spellEnd"/>
      <w:r w:rsidR="00A71092" w:rsidRPr="00A71092">
        <w:rPr>
          <w:rFonts w:eastAsia="Calibri" w:cs="Times New Roman"/>
          <w:sz w:val="20"/>
          <w:szCs w:val="20"/>
        </w:rPr>
        <w:t>.</w:t>
      </w:r>
    </w:p>
    <w:p w:rsidR="00A71092" w:rsidRDefault="00C97533" w:rsidP="00C97533">
      <w:pPr>
        <w:jc w:val="both"/>
        <w:rPr>
          <w:rFonts w:eastAsia="Calibri" w:cs="Times New Roman"/>
          <w:sz w:val="20"/>
          <w:szCs w:val="20"/>
        </w:rPr>
      </w:pPr>
      <w:r>
        <w:rPr>
          <w:rFonts w:eastAsia="Calibri" w:cs="Times New Roman"/>
          <w:sz w:val="20"/>
          <w:szCs w:val="20"/>
        </w:rPr>
        <w:t>-</w:t>
      </w:r>
      <w:r w:rsidR="00A71092" w:rsidRPr="00A71092">
        <w:rPr>
          <w:rFonts w:eastAsia="Calibri" w:cs="Times New Roman"/>
          <w:sz w:val="20"/>
          <w:szCs w:val="20"/>
        </w:rPr>
        <w:t xml:space="preserve">Sēmes un Zentenes </w:t>
      </w:r>
      <w:proofErr w:type="spellStart"/>
      <w:r w:rsidR="00A71092" w:rsidRPr="00A71092">
        <w:rPr>
          <w:rFonts w:eastAsia="Calibri" w:cs="Times New Roman"/>
          <w:sz w:val="20"/>
          <w:szCs w:val="20"/>
        </w:rPr>
        <w:t>pp</w:t>
      </w:r>
      <w:proofErr w:type="spellEnd"/>
    </w:p>
    <w:p w:rsidR="00C97533" w:rsidRDefault="00C97533" w:rsidP="00C97533">
      <w:pPr>
        <w:jc w:val="both"/>
        <w:rPr>
          <w:rFonts w:eastAsia="Calibri" w:cs="Times New Roman"/>
          <w:sz w:val="20"/>
          <w:szCs w:val="20"/>
        </w:rPr>
      </w:pPr>
      <w:r>
        <w:rPr>
          <w:rFonts w:eastAsia="Calibri" w:cs="Times New Roman"/>
          <w:sz w:val="20"/>
          <w:szCs w:val="20"/>
        </w:rPr>
        <w:t>-</w:t>
      </w:r>
    </w:p>
    <w:p w:rsidR="00C97533" w:rsidRPr="00A71092" w:rsidRDefault="00C97533" w:rsidP="00C97533">
      <w:pPr>
        <w:jc w:val="both"/>
        <w:rPr>
          <w:rFonts w:eastAsia="Calibri" w:cs="Times New Roman"/>
          <w:sz w:val="20"/>
          <w:szCs w:val="20"/>
        </w:rPr>
      </w:pPr>
      <w:r>
        <w:rPr>
          <w:rFonts w:eastAsia="Calibri" w:cs="Times New Roman"/>
          <w:sz w:val="20"/>
          <w:szCs w:val="20"/>
        </w:rPr>
        <w:t>-</w:t>
      </w:r>
    </w:p>
    <w:p w:rsidR="00A71092" w:rsidRPr="00A71092" w:rsidRDefault="00A71092" w:rsidP="00C97533">
      <w:pPr>
        <w:jc w:val="both"/>
        <w:rPr>
          <w:rFonts w:eastAsia="Calibri" w:cs="Times New Roman"/>
          <w:sz w:val="20"/>
          <w:szCs w:val="20"/>
        </w:rPr>
      </w:pPr>
      <w:r w:rsidRPr="00A71092">
        <w:rPr>
          <w:rFonts w:eastAsia="Calibri" w:cs="Times New Roman"/>
          <w:sz w:val="20"/>
          <w:szCs w:val="20"/>
        </w:rPr>
        <w:t>____________________________________</w:t>
      </w:r>
    </w:p>
    <w:p w:rsidR="00A71092" w:rsidRPr="00A71092" w:rsidRDefault="00A71092" w:rsidP="00C97533">
      <w:pPr>
        <w:jc w:val="left"/>
        <w:rPr>
          <w:rFonts w:eastAsia="Calibri" w:cs="Times New Roman"/>
          <w:szCs w:val="24"/>
          <w:lang w:eastAsia="lv-LV"/>
        </w:rPr>
      </w:pPr>
      <w:r w:rsidRPr="00A71092">
        <w:rPr>
          <w:rFonts w:eastAsia="Calibri" w:cs="Times New Roman"/>
          <w:sz w:val="20"/>
          <w:szCs w:val="20"/>
        </w:rPr>
        <w:t xml:space="preserve">Sagatavoja Juridiskā nod. (I.Blanka), saskaņots ar </w:t>
      </w:r>
      <w:proofErr w:type="spellStart"/>
      <w:r w:rsidRPr="00A71092">
        <w:rPr>
          <w:rFonts w:eastAsia="Calibri" w:cs="Times New Roman"/>
          <w:sz w:val="20"/>
          <w:szCs w:val="20"/>
        </w:rPr>
        <w:t>L.Bičušu</w:t>
      </w:r>
      <w:proofErr w:type="spellEnd"/>
      <w:r w:rsidRPr="00A71092">
        <w:rPr>
          <w:rFonts w:eastAsia="Calibri" w:cs="Times New Roman"/>
          <w:szCs w:val="24"/>
          <w:lang w:eastAsia="lv-LV"/>
        </w:rPr>
        <w:t xml:space="preserve"> </w:t>
      </w:r>
      <w:r w:rsidRPr="00A71092">
        <w:rPr>
          <w:rFonts w:eastAsia="Calibri" w:cs="Times New Roman"/>
          <w:szCs w:val="24"/>
          <w:lang w:eastAsia="lv-LV"/>
        </w:rPr>
        <w:br w:type="page"/>
      </w:r>
    </w:p>
    <w:p w:rsidR="00C97533" w:rsidRDefault="00C97533" w:rsidP="00A71092">
      <w:pPr>
        <w:suppressAutoHyphens/>
        <w:autoSpaceDN w:val="0"/>
        <w:ind w:left="5760" w:right="-1" w:firstLine="720"/>
        <w:jc w:val="left"/>
        <w:rPr>
          <w:rFonts w:eastAsia="Times New Roman" w:cs="Times New Roman"/>
          <w:sz w:val="20"/>
          <w:szCs w:val="20"/>
          <w:lang w:eastAsia="lv-LV"/>
        </w:rPr>
      </w:pPr>
    </w:p>
    <w:p w:rsidR="00C97533" w:rsidRDefault="00C97533" w:rsidP="00A71092">
      <w:pPr>
        <w:suppressAutoHyphens/>
        <w:autoSpaceDN w:val="0"/>
        <w:ind w:left="5760" w:right="-1" w:firstLine="720"/>
        <w:jc w:val="left"/>
        <w:rPr>
          <w:rFonts w:eastAsia="Times New Roman" w:cs="Times New Roman"/>
          <w:sz w:val="20"/>
          <w:szCs w:val="20"/>
          <w:lang w:eastAsia="lv-LV"/>
        </w:rPr>
      </w:pPr>
    </w:p>
    <w:p w:rsidR="00C97533" w:rsidRDefault="00C97533" w:rsidP="00A71092">
      <w:pPr>
        <w:suppressAutoHyphens/>
        <w:autoSpaceDN w:val="0"/>
        <w:ind w:left="5760" w:right="-1" w:firstLine="720"/>
        <w:jc w:val="left"/>
        <w:rPr>
          <w:rFonts w:eastAsia="Times New Roman" w:cs="Times New Roman"/>
          <w:sz w:val="20"/>
          <w:szCs w:val="20"/>
          <w:lang w:eastAsia="lv-LV"/>
        </w:rPr>
      </w:pPr>
    </w:p>
    <w:p w:rsidR="00C97533" w:rsidRDefault="00C97533" w:rsidP="00A71092">
      <w:pPr>
        <w:suppressAutoHyphens/>
        <w:autoSpaceDN w:val="0"/>
        <w:ind w:left="5760" w:right="-1" w:firstLine="720"/>
        <w:jc w:val="left"/>
        <w:rPr>
          <w:rFonts w:eastAsia="Times New Roman" w:cs="Times New Roman"/>
          <w:sz w:val="20"/>
          <w:szCs w:val="20"/>
          <w:lang w:eastAsia="lv-LV"/>
        </w:rPr>
      </w:pPr>
    </w:p>
    <w:p w:rsidR="00C97533" w:rsidRDefault="00C97533" w:rsidP="00A71092">
      <w:pPr>
        <w:suppressAutoHyphens/>
        <w:autoSpaceDN w:val="0"/>
        <w:ind w:left="5760" w:right="-1" w:firstLine="720"/>
        <w:jc w:val="left"/>
        <w:rPr>
          <w:rFonts w:eastAsia="Times New Roman" w:cs="Times New Roman"/>
          <w:sz w:val="20"/>
          <w:szCs w:val="20"/>
          <w:lang w:eastAsia="lv-LV"/>
        </w:rPr>
      </w:pPr>
    </w:p>
    <w:p w:rsidR="00C97533" w:rsidRDefault="00C97533" w:rsidP="00A71092">
      <w:pPr>
        <w:suppressAutoHyphens/>
        <w:autoSpaceDN w:val="0"/>
        <w:ind w:left="5760" w:right="-1" w:firstLine="720"/>
        <w:jc w:val="left"/>
        <w:rPr>
          <w:rFonts w:eastAsia="Times New Roman" w:cs="Times New Roman"/>
          <w:sz w:val="20"/>
          <w:szCs w:val="20"/>
          <w:lang w:eastAsia="lv-LV"/>
        </w:rPr>
      </w:pPr>
    </w:p>
    <w:p w:rsidR="00C97533" w:rsidRDefault="00C97533" w:rsidP="00A71092">
      <w:pPr>
        <w:suppressAutoHyphens/>
        <w:autoSpaceDN w:val="0"/>
        <w:ind w:left="5760" w:right="-1" w:firstLine="720"/>
        <w:jc w:val="left"/>
        <w:rPr>
          <w:rFonts w:eastAsia="Times New Roman" w:cs="Times New Roman"/>
          <w:sz w:val="20"/>
          <w:szCs w:val="20"/>
          <w:lang w:eastAsia="lv-LV"/>
        </w:rPr>
      </w:pPr>
    </w:p>
    <w:p w:rsidR="00C97533" w:rsidRDefault="00C97533" w:rsidP="00A71092">
      <w:pPr>
        <w:suppressAutoHyphens/>
        <w:autoSpaceDN w:val="0"/>
        <w:ind w:left="5760" w:right="-1" w:firstLine="720"/>
        <w:jc w:val="left"/>
        <w:rPr>
          <w:rFonts w:eastAsia="Times New Roman" w:cs="Times New Roman"/>
          <w:sz w:val="20"/>
          <w:szCs w:val="20"/>
          <w:lang w:eastAsia="lv-LV"/>
        </w:rPr>
      </w:pPr>
    </w:p>
    <w:p w:rsidR="00A71092" w:rsidRPr="00A71092" w:rsidRDefault="00A71092" w:rsidP="00A71092">
      <w:pPr>
        <w:suppressAutoHyphens/>
        <w:autoSpaceDN w:val="0"/>
        <w:ind w:left="5760" w:right="-1" w:firstLine="720"/>
        <w:jc w:val="left"/>
        <w:rPr>
          <w:rFonts w:eastAsia="Times New Roman" w:cs="Times New Roman"/>
          <w:sz w:val="20"/>
          <w:szCs w:val="20"/>
          <w:lang w:eastAsia="lv-LV"/>
        </w:rPr>
      </w:pPr>
      <w:r w:rsidRPr="00A71092">
        <w:rPr>
          <w:rFonts w:eastAsia="Times New Roman" w:cs="Times New Roman"/>
          <w:sz w:val="20"/>
          <w:szCs w:val="20"/>
          <w:lang w:eastAsia="lv-LV"/>
        </w:rPr>
        <w:t>APSTIPRINĀTS</w:t>
      </w:r>
    </w:p>
    <w:p w:rsidR="00A71092" w:rsidRPr="00A71092" w:rsidRDefault="00A71092" w:rsidP="00A71092">
      <w:pPr>
        <w:suppressAutoHyphens/>
        <w:autoSpaceDN w:val="0"/>
        <w:ind w:left="6480" w:right="-1"/>
        <w:jc w:val="both"/>
        <w:rPr>
          <w:rFonts w:eastAsia="Times New Roman" w:cs="Times New Roman"/>
          <w:sz w:val="20"/>
          <w:szCs w:val="20"/>
          <w:lang w:eastAsia="lv-LV"/>
        </w:rPr>
      </w:pPr>
      <w:r w:rsidRPr="00A71092">
        <w:rPr>
          <w:rFonts w:eastAsia="Times New Roman" w:cs="Times New Roman"/>
          <w:sz w:val="20"/>
          <w:szCs w:val="20"/>
          <w:lang w:eastAsia="lv-LV"/>
        </w:rPr>
        <w:t>ar Tukuma novada Domes 22.10.2009.</w:t>
      </w:r>
    </w:p>
    <w:p w:rsidR="00A71092" w:rsidRPr="00A71092" w:rsidRDefault="00A71092" w:rsidP="00A71092">
      <w:pPr>
        <w:suppressAutoHyphens/>
        <w:autoSpaceDN w:val="0"/>
        <w:ind w:right="-1" w:firstLine="720"/>
        <w:jc w:val="both"/>
        <w:rPr>
          <w:rFonts w:eastAsia="Times New Roman" w:cs="Times New Roman"/>
          <w:sz w:val="20"/>
          <w:szCs w:val="20"/>
          <w:lang w:eastAsia="lv-LV"/>
        </w:rPr>
      </w:pPr>
      <w:r w:rsidRPr="00A71092">
        <w:rPr>
          <w:rFonts w:eastAsia="Times New Roman" w:cs="Times New Roman"/>
          <w:sz w:val="20"/>
          <w:szCs w:val="20"/>
          <w:lang w:eastAsia="lv-LV"/>
        </w:rPr>
        <w:t xml:space="preserve">                                                                                                     </w:t>
      </w:r>
      <w:r w:rsidRPr="00A71092">
        <w:rPr>
          <w:rFonts w:eastAsia="Times New Roman" w:cs="Times New Roman"/>
          <w:sz w:val="20"/>
          <w:szCs w:val="20"/>
          <w:lang w:eastAsia="lv-LV"/>
        </w:rPr>
        <w:tab/>
        <w:t>lēmumu (prot.Nr.10, 7.§.)</w:t>
      </w:r>
    </w:p>
    <w:p w:rsidR="00A71092" w:rsidRPr="00A71092" w:rsidRDefault="00A71092" w:rsidP="00A71092">
      <w:pPr>
        <w:suppressAutoHyphens/>
        <w:autoSpaceDN w:val="0"/>
        <w:ind w:right="-1" w:firstLine="709"/>
        <w:jc w:val="both"/>
        <w:rPr>
          <w:rFonts w:eastAsia="Times New Roman" w:cs="Times New Roman"/>
          <w:sz w:val="20"/>
          <w:szCs w:val="20"/>
          <w:lang w:eastAsia="lv-LV"/>
        </w:rPr>
      </w:pPr>
    </w:p>
    <w:p w:rsidR="00A71092" w:rsidRPr="00A71092" w:rsidRDefault="00A71092" w:rsidP="00A71092">
      <w:pPr>
        <w:suppressAutoHyphens/>
        <w:autoSpaceDN w:val="0"/>
        <w:ind w:left="6480" w:right="-1"/>
        <w:jc w:val="both"/>
        <w:rPr>
          <w:rFonts w:eastAsia="Times New Roman" w:cs="Times New Roman"/>
          <w:sz w:val="20"/>
          <w:szCs w:val="20"/>
          <w:lang w:eastAsia="lv-LV"/>
        </w:rPr>
      </w:pPr>
      <w:r w:rsidRPr="00A71092">
        <w:rPr>
          <w:rFonts w:eastAsia="Times New Roman" w:cs="Times New Roman"/>
          <w:sz w:val="20"/>
          <w:szCs w:val="20"/>
          <w:lang w:eastAsia="lv-LV"/>
        </w:rPr>
        <w:t>Ar grozījumiem, kas izdarīti ar Tukuma novada Domes lēmumiem:</w:t>
      </w:r>
    </w:p>
    <w:p w:rsidR="00A71092" w:rsidRPr="00A71092" w:rsidRDefault="00A71092" w:rsidP="00A71092">
      <w:pPr>
        <w:suppressAutoHyphens/>
        <w:autoSpaceDN w:val="0"/>
        <w:ind w:left="5760" w:right="-1" w:firstLine="720"/>
        <w:jc w:val="both"/>
        <w:rPr>
          <w:rFonts w:eastAsia="Times New Roman" w:cs="Times New Roman"/>
          <w:sz w:val="20"/>
          <w:szCs w:val="20"/>
          <w:lang w:eastAsia="lv-LV"/>
        </w:rPr>
      </w:pPr>
      <w:r w:rsidRPr="00A71092">
        <w:rPr>
          <w:rFonts w:eastAsia="Times New Roman" w:cs="Times New Roman"/>
          <w:sz w:val="20"/>
          <w:szCs w:val="20"/>
          <w:lang w:eastAsia="lv-LV"/>
        </w:rPr>
        <w:t>-23.12.2009.(prot.Nr.12, 59.§.),</w:t>
      </w:r>
    </w:p>
    <w:p w:rsidR="00A71092" w:rsidRPr="00A71092" w:rsidRDefault="00A71092" w:rsidP="00A71092">
      <w:pPr>
        <w:suppressAutoHyphens/>
        <w:autoSpaceDN w:val="0"/>
        <w:ind w:left="5760" w:right="-1" w:firstLine="720"/>
        <w:jc w:val="left"/>
        <w:rPr>
          <w:rFonts w:eastAsia="Times New Roman" w:cs="Times New Roman"/>
          <w:sz w:val="20"/>
          <w:szCs w:val="20"/>
          <w:lang w:eastAsia="lv-LV"/>
        </w:rPr>
      </w:pPr>
      <w:r w:rsidRPr="00A71092">
        <w:rPr>
          <w:rFonts w:eastAsia="Times New Roman" w:cs="Times New Roman"/>
          <w:sz w:val="20"/>
          <w:szCs w:val="20"/>
          <w:lang w:eastAsia="lv-LV"/>
        </w:rPr>
        <w:t>-29.09.2011. (prot.Nr.13, 6.§.),</w:t>
      </w:r>
    </w:p>
    <w:p w:rsidR="00A71092" w:rsidRPr="00A71092" w:rsidRDefault="00A71092" w:rsidP="00A71092">
      <w:pPr>
        <w:suppressAutoHyphens/>
        <w:autoSpaceDN w:val="0"/>
        <w:ind w:left="5760" w:right="-1" w:firstLine="720"/>
        <w:jc w:val="left"/>
        <w:rPr>
          <w:rFonts w:eastAsia="Times New Roman" w:cs="Times New Roman"/>
          <w:sz w:val="20"/>
          <w:szCs w:val="20"/>
          <w:lang w:eastAsia="lv-LV"/>
        </w:rPr>
      </w:pPr>
      <w:r w:rsidRPr="00A71092">
        <w:rPr>
          <w:rFonts w:eastAsia="Times New Roman" w:cs="Times New Roman"/>
          <w:sz w:val="20"/>
          <w:szCs w:val="20"/>
          <w:lang w:eastAsia="lv-LV"/>
        </w:rPr>
        <w:t>-25.07.2013. (prot.Nr.12, 24.§.),</w:t>
      </w:r>
    </w:p>
    <w:p w:rsidR="00A71092" w:rsidRPr="00A71092" w:rsidRDefault="00A71092" w:rsidP="00A71092">
      <w:pPr>
        <w:suppressAutoHyphens/>
        <w:autoSpaceDN w:val="0"/>
        <w:ind w:left="5760" w:right="-1" w:firstLine="720"/>
        <w:jc w:val="left"/>
        <w:rPr>
          <w:rFonts w:eastAsia="Times New Roman" w:cs="Times New Roman"/>
          <w:sz w:val="20"/>
          <w:szCs w:val="20"/>
          <w:lang w:eastAsia="lv-LV"/>
        </w:rPr>
      </w:pPr>
      <w:r w:rsidRPr="00A71092">
        <w:rPr>
          <w:rFonts w:eastAsia="Times New Roman" w:cs="Times New Roman"/>
          <w:sz w:val="20"/>
          <w:szCs w:val="20"/>
          <w:lang w:eastAsia="lv-LV"/>
        </w:rPr>
        <w:t>-25.02.2016. (prot.Nr.3, 17.§.),</w:t>
      </w:r>
    </w:p>
    <w:p w:rsidR="00A71092" w:rsidRPr="00C97533" w:rsidRDefault="00C97533" w:rsidP="00A71092">
      <w:pPr>
        <w:suppressAutoHyphens/>
        <w:autoSpaceDN w:val="0"/>
        <w:ind w:left="5760" w:right="-1" w:firstLine="720"/>
        <w:jc w:val="left"/>
        <w:rPr>
          <w:rFonts w:eastAsia="Times New Roman" w:cs="Times New Roman"/>
          <w:color w:val="FF0000"/>
          <w:sz w:val="20"/>
          <w:szCs w:val="20"/>
          <w:lang w:eastAsia="lv-LV"/>
        </w:rPr>
      </w:pPr>
      <w:r>
        <w:rPr>
          <w:rFonts w:eastAsia="Times New Roman" w:cs="Times New Roman"/>
          <w:color w:val="FF0000"/>
          <w:sz w:val="20"/>
          <w:szCs w:val="20"/>
          <w:lang w:eastAsia="lv-LV"/>
        </w:rPr>
        <w:t>- __.10</w:t>
      </w:r>
      <w:r w:rsidR="00A71092" w:rsidRPr="00C97533">
        <w:rPr>
          <w:rFonts w:eastAsia="Times New Roman" w:cs="Times New Roman"/>
          <w:color w:val="FF0000"/>
          <w:sz w:val="20"/>
          <w:szCs w:val="20"/>
          <w:lang w:eastAsia="lv-LV"/>
        </w:rPr>
        <w:t>.</w:t>
      </w:r>
      <w:r>
        <w:rPr>
          <w:rFonts w:eastAsia="Times New Roman" w:cs="Times New Roman"/>
          <w:color w:val="FF0000"/>
          <w:sz w:val="20"/>
          <w:szCs w:val="20"/>
          <w:lang w:eastAsia="lv-LV"/>
        </w:rPr>
        <w:t>2016</w:t>
      </w:r>
      <w:r w:rsidR="00A71092" w:rsidRPr="00C97533">
        <w:rPr>
          <w:rFonts w:eastAsia="Times New Roman" w:cs="Times New Roman"/>
          <w:color w:val="FF0000"/>
          <w:sz w:val="20"/>
          <w:szCs w:val="20"/>
          <w:lang w:eastAsia="lv-LV"/>
        </w:rPr>
        <w:t>. (</w:t>
      </w:r>
      <w:proofErr w:type="spellStart"/>
      <w:r w:rsidR="00A71092" w:rsidRPr="00C97533">
        <w:rPr>
          <w:rFonts w:eastAsia="Times New Roman" w:cs="Times New Roman"/>
          <w:color w:val="FF0000"/>
          <w:sz w:val="20"/>
          <w:szCs w:val="20"/>
          <w:lang w:eastAsia="lv-LV"/>
        </w:rPr>
        <w:t>prot.Nr</w:t>
      </w:r>
      <w:proofErr w:type="spellEnd"/>
      <w:r w:rsidR="00A71092" w:rsidRPr="00C97533">
        <w:rPr>
          <w:rFonts w:eastAsia="Times New Roman" w:cs="Times New Roman"/>
          <w:color w:val="FF0000"/>
          <w:sz w:val="20"/>
          <w:szCs w:val="20"/>
          <w:lang w:eastAsia="lv-LV"/>
        </w:rPr>
        <w:t>._, __.§.)</w:t>
      </w:r>
    </w:p>
    <w:p w:rsidR="00A71092" w:rsidRPr="00A71092" w:rsidRDefault="00A71092" w:rsidP="00A71092">
      <w:pPr>
        <w:suppressAutoHyphens/>
        <w:autoSpaceDN w:val="0"/>
        <w:ind w:right="-1" w:firstLine="709"/>
        <w:rPr>
          <w:rFonts w:eastAsia="Times New Roman" w:cs="Times New Roman"/>
          <w:szCs w:val="24"/>
          <w:lang w:eastAsia="lv-LV"/>
        </w:rPr>
      </w:pPr>
    </w:p>
    <w:p w:rsidR="00A71092" w:rsidRPr="00A71092" w:rsidRDefault="00A71092" w:rsidP="00A71092">
      <w:pPr>
        <w:suppressAutoHyphens/>
        <w:autoSpaceDN w:val="0"/>
        <w:ind w:right="-1"/>
        <w:jc w:val="center"/>
        <w:rPr>
          <w:rFonts w:eastAsia="Times New Roman" w:cs="Times New Roman"/>
          <w:b/>
          <w:szCs w:val="24"/>
          <w:lang w:eastAsia="lv-LV"/>
        </w:rPr>
      </w:pPr>
      <w:r w:rsidRPr="00A71092">
        <w:rPr>
          <w:rFonts w:eastAsia="Times New Roman" w:cs="Times New Roman"/>
          <w:b/>
          <w:szCs w:val="24"/>
          <w:lang w:eastAsia="lv-LV"/>
        </w:rPr>
        <w:t>SĒMES UN ZENTENES PAGASTU PĀRVALDES</w:t>
      </w:r>
    </w:p>
    <w:p w:rsidR="00A71092" w:rsidRPr="00A71092" w:rsidRDefault="00A71092" w:rsidP="00A71092">
      <w:pPr>
        <w:suppressAutoHyphens/>
        <w:autoSpaceDN w:val="0"/>
        <w:ind w:right="-1"/>
        <w:jc w:val="center"/>
        <w:rPr>
          <w:rFonts w:ascii="Arial" w:eastAsia="Times New Roman" w:hAnsi="Arial" w:cs="Times New Roman"/>
          <w:b/>
          <w:szCs w:val="20"/>
          <w:lang w:eastAsia="lv-LV"/>
        </w:rPr>
      </w:pPr>
      <w:r w:rsidRPr="00A71092">
        <w:rPr>
          <w:rFonts w:eastAsia="Times New Roman" w:cs="Times New Roman"/>
          <w:b/>
          <w:szCs w:val="24"/>
          <w:lang w:eastAsia="lv-LV"/>
        </w:rPr>
        <w:t>NOLIKUMS</w:t>
      </w:r>
    </w:p>
    <w:p w:rsidR="00A71092" w:rsidRPr="00A71092" w:rsidRDefault="00A71092" w:rsidP="00A71092">
      <w:pPr>
        <w:suppressAutoHyphens/>
        <w:autoSpaceDN w:val="0"/>
        <w:ind w:left="6480" w:right="-1"/>
        <w:jc w:val="both"/>
        <w:rPr>
          <w:rFonts w:eastAsia="Times New Roman" w:cs="Times New Roman"/>
          <w:sz w:val="20"/>
          <w:szCs w:val="20"/>
          <w:lang w:eastAsia="lv-LV"/>
        </w:rPr>
      </w:pPr>
      <w:r w:rsidRPr="00A71092">
        <w:rPr>
          <w:rFonts w:eastAsia="Times New Roman" w:cs="Times New Roman"/>
          <w:sz w:val="20"/>
          <w:szCs w:val="20"/>
          <w:lang w:eastAsia="lv-LV"/>
        </w:rPr>
        <w:t xml:space="preserve">Izdots saskaņā ar likuma „Par pašvaldībām” 41.panta pirmās daļas 2.punktu un 69.¹pantu </w:t>
      </w:r>
    </w:p>
    <w:p w:rsidR="00A71092" w:rsidRPr="00A71092" w:rsidRDefault="00A71092" w:rsidP="00A71092">
      <w:pPr>
        <w:suppressAutoHyphens/>
        <w:autoSpaceDN w:val="0"/>
        <w:ind w:right="-1" w:firstLine="709"/>
        <w:jc w:val="both"/>
        <w:rPr>
          <w:rFonts w:eastAsia="Times New Roman" w:cs="Times New Roman"/>
          <w:sz w:val="20"/>
          <w:szCs w:val="20"/>
          <w:lang w:eastAsia="lv-LV"/>
        </w:rPr>
      </w:pPr>
    </w:p>
    <w:p w:rsidR="00A71092" w:rsidRPr="00A71092" w:rsidRDefault="00A71092" w:rsidP="00A71092">
      <w:pPr>
        <w:suppressAutoHyphens/>
        <w:autoSpaceDN w:val="0"/>
        <w:ind w:right="-1"/>
        <w:jc w:val="center"/>
        <w:rPr>
          <w:rFonts w:eastAsia="Times New Roman" w:cs="Times New Roman"/>
          <w:b/>
          <w:szCs w:val="24"/>
          <w:lang w:eastAsia="lv-LV"/>
        </w:rPr>
      </w:pPr>
      <w:r w:rsidRPr="00A71092">
        <w:rPr>
          <w:rFonts w:eastAsia="Times New Roman" w:cs="Times New Roman"/>
          <w:b/>
          <w:szCs w:val="24"/>
          <w:lang w:eastAsia="lv-LV"/>
        </w:rPr>
        <w:t>I. Vispārīgie jautājumi</w:t>
      </w:r>
    </w:p>
    <w:p w:rsidR="00A71092" w:rsidRPr="00A71092" w:rsidRDefault="00A71092" w:rsidP="00A71092">
      <w:pPr>
        <w:suppressAutoHyphens/>
        <w:autoSpaceDN w:val="0"/>
        <w:ind w:right="-1" w:firstLine="709"/>
        <w:jc w:val="center"/>
        <w:rPr>
          <w:rFonts w:eastAsia="Times New Roman" w:cs="Times New Roman"/>
          <w:b/>
          <w:szCs w:val="24"/>
          <w:lang w:eastAsia="lv-LV"/>
        </w:rPr>
      </w:pP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1. Sēmes un Zentenes pagastu pārvalde (turpmāk – Pārvalde) ir Tukuma novada Domes (turpmāk – Dome) izveidota iestāde, kas Sēmes un Zentenes pagastu teritorijā pakalpojumu centros iedzīvotājiem un citām personām nodrošina likumā „Par pašvaldībām” un citos ārējos normatīvajos aktos noteikto pašvaldības sniegto pakalpojumu pieejamību.</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2. Pārvaldes tiesiskais pamats ir Latvijas Republikā spēkā esošie normatīvie akti, pašvaldības saistošie noteikumi, Tukuma novada Domes lēmumi, vadības rīkojumi u.c.</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3. Pārvaldes darbības likumību uzrauga Tukuma novada Domes priekšsēdētāja vietnieks.</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4. Pārvalde rīkojas ar Domes piešķirtajiem finanšu līdzekļiem saskaņā ar pašvaldības budžetā apstiprināto finansējumu. Pārvalde ir juridiska persona, tai ir savs norēķinu konts, veidlapas un zīmogs.</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5. Pārvaldes administratīvo teritoriju veido Sēmes pagasts ar pakalpojumu sniegšanas centru Sēmē un Zentenes pagasts ar pakalpojumu sniegšanas centru Zentenē.</w:t>
      </w:r>
    </w:p>
    <w:p w:rsidR="00A71092" w:rsidRPr="00A71092" w:rsidRDefault="00A71092" w:rsidP="00A71092">
      <w:pPr>
        <w:suppressAutoHyphens/>
        <w:autoSpaceDN w:val="0"/>
        <w:ind w:right="-1" w:firstLine="709"/>
        <w:jc w:val="both"/>
        <w:rPr>
          <w:rFonts w:eastAsia="Times New Roman" w:cs="Times New Roman"/>
          <w:szCs w:val="24"/>
          <w:lang w:eastAsia="lv-LV"/>
        </w:rPr>
      </w:pP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6. Pārvaldes darba laiki:</w:t>
      </w:r>
    </w:p>
    <w:p w:rsidR="00A71092" w:rsidRPr="00A71092" w:rsidRDefault="00A71092" w:rsidP="00A71092">
      <w:pPr>
        <w:suppressAutoHyphens/>
        <w:autoSpaceDN w:val="0"/>
        <w:ind w:right="-1" w:firstLine="709"/>
        <w:jc w:val="both"/>
        <w:rPr>
          <w:rFonts w:eastAsia="Times New Roman" w:cs="Times New Roman"/>
          <w:szCs w:val="24"/>
          <w:u w:val="single"/>
          <w:lang w:eastAsia="lv-LV"/>
        </w:rPr>
      </w:pPr>
      <w:r w:rsidRPr="00A71092">
        <w:rPr>
          <w:rFonts w:eastAsia="Times New Roman" w:cs="Times New Roman"/>
          <w:szCs w:val="24"/>
          <w:u w:val="single"/>
          <w:lang w:eastAsia="lv-LV"/>
        </w:rPr>
        <w:t>Sēmes pagasta pakalpojumu centrā, Ezera ielā 1A, Sēmes pagastā:</w:t>
      </w:r>
    </w:p>
    <w:p w:rsidR="00A71092" w:rsidRPr="00A71092" w:rsidRDefault="00A71092" w:rsidP="00A71092">
      <w:pPr>
        <w:suppressAutoHyphens/>
        <w:autoSpaceDN w:val="0"/>
        <w:ind w:right="-1" w:firstLine="709"/>
        <w:jc w:val="both"/>
        <w:rPr>
          <w:rFonts w:eastAsia="Times New Roman" w:cs="Times New Roman"/>
          <w:color w:val="000000"/>
          <w:szCs w:val="24"/>
          <w:lang w:eastAsia="lv-LV"/>
        </w:rPr>
      </w:pPr>
      <w:r w:rsidRPr="00A71092">
        <w:rPr>
          <w:rFonts w:eastAsia="Times New Roman" w:cs="Times New Roman"/>
          <w:color w:val="000000"/>
          <w:szCs w:val="24"/>
          <w:lang w:eastAsia="lv-LV"/>
        </w:rPr>
        <w:t>- pirmdienās no plkst. 8:00 līdz plkst. 12:30 un no plkst. 13:00 līdz plkst. 18:00;</w:t>
      </w:r>
    </w:p>
    <w:p w:rsidR="00A71092" w:rsidRPr="00A71092" w:rsidRDefault="00A71092" w:rsidP="00A71092">
      <w:pPr>
        <w:suppressAutoHyphens/>
        <w:autoSpaceDN w:val="0"/>
        <w:ind w:right="-1" w:firstLine="709"/>
        <w:jc w:val="both"/>
        <w:rPr>
          <w:rFonts w:eastAsia="Times New Roman" w:cs="Times New Roman"/>
          <w:color w:val="000000"/>
          <w:szCs w:val="24"/>
          <w:lang w:eastAsia="lv-LV"/>
        </w:rPr>
      </w:pPr>
      <w:r w:rsidRPr="00A71092">
        <w:rPr>
          <w:rFonts w:eastAsia="Times New Roman" w:cs="Times New Roman"/>
          <w:color w:val="000000"/>
          <w:szCs w:val="24"/>
          <w:lang w:eastAsia="lv-LV"/>
        </w:rPr>
        <w:t>- otrdienās, trešdienās, ceturtdienās no plkst. 8.00 līdz plkst. 12.30 un no plkst. 13.00 līdz plkst. 16.30;</w:t>
      </w:r>
    </w:p>
    <w:p w:rsidR="00A71092" w:rsidRPr="00A71092" w:rsidRDefault="00A71092" w:rsidP="00A71092">
      <w:pPr>
        <w:suppressAutoHyphens/>
        <w:autoSpaceDN w:val="0"/>
        <w:ind w:right="-1" w:firstLine="709"/>
        <w:jc w:val="both"/>
        <w:rPr>
          <w:rFonts w:eastAsia="Times New Roman" w:cs="Times New Roman"/>
          <w:color w:val="000000"/>
          <w:szCs w:val="24"/>
          <w:lang w:eastAsia="lv-LV"/>
        </w:rPr>
      </w:pPr>
      <w:r w:rsidRPr="00A71092">
        <w:rPr>
          <w:rFonts w:eastAsia="Times New Roman" w:cs="Times New Roman"/>
          <w:color w:val="000000"/>
          <w:szCs w:val="24"/>
          <w:lang w:eastAsia="lv-LV"/>
        </w:rPr>
        <w:t xml:space="preserve">- piektdienās no plkst. 8:00 līdz plkst. 12:30 un no plkst. 13:00 līdz plkst. 15:00. </w:t>
      </w:r>
    </w:p>
    <w:p w:rsidR="00A71092" w:rsidRPr="00A71092" w:rsidRDefault="00A71092" w:rsidP="00A71092">
      <w:pPr>
        <w:suppressAutoHyphens/>
        <w:autoSpaceDN w:val="0"/>
        <w:ind w:right="-1" w:firstLine="709"/>
        <w:jc w:val="both"/>
        <w:rPr>
          <w:rFonts w:eastAsia="Times New Roman" w:cs="Times New Roman"/>
          <w:color w:val="000000"/>
          <w:szCs w:val="24"/>
          <w:u w:val="single"/>
          <w:lang w:eastAsia="lv-LV"/>
        </w:rPr>
      </w:pPr>
      <w:r w:rsidRPr="00A71092">
        <w:rPr>
          <w:rFonts w:eastAsia="Times New Roman" w:cs="Times New Roman"/>
          <w:color w:val="000000"/>
          <w:szCs w:val="24"/>
          <w:u w:val="single"/>
          <w:lang w:eastAsia="lv-LV"/>
        </w:rPr>
        <w:t>Zentenes pagasta pakalpojumu centrā, „Gobas”, Zentenes pagastā:</w:t>
      </w:r>
    </w:p>
    <w:p w:rsidR="00A71092" w:rsidRPr="00A71092" w:rsidRDefault="00A71092" w:rsidP="00A71092">
      <w:pPr>
        <w:suppressAutoHyphens/>
        <w:autoSpaceDN w:val="0"/>
        <w:ind w:right="-1" w:firstLine="709"/>
        <w:jc w:val="both"/>
        <w:rPr>
          <w:rFonts w:eastAsia="Times New Roman" w:cs="Times New Roman"/>
          <w:color w:val="000000"/>
          <w:szCs w:val="24"/>
          <w:lang w:eastAsia="lv-LV"/>
        </w:rPr>
      </w:pPr>
      <w:r w:rsidRPr="00A71092">
        <w:rPr>
          <w:rFonts w:eastAsia="Times New Roman" w:cs="Times New Roman"/>
          <w:color w:val="000000"/>
          <w:szCs w:val="24"/>
          <w:lang w:eastAsia="lv-LV"/>
        </w:rPr>
        <w:t>- pirmdienās no plkst. 8:00 līdz plkst. 12:30 un no plkst. 13:00 līdz plkst. 18:00;</w:t>
      </w:r>
    </w:p>
    <w:p w:rsidR="00A71092" w:rsidRPr="00A71092" w:rsidRDefault="00A71092" w:rsidP="00A71092">
      <w:pPr>
        <w:suppressAutoHyphens/>
        <w:autoSpaceDN w:val="0"/>
        <w:ind w:right="-1" w:firstLine="709"/>
        <w:jc w:val="both"/>
        <w:rPr>
          <w:rFonts w:eastAsia="Times New Roman" w:cs="Times New Roman"/>
          <w:color w:val="000000"/>
          <w:szCs w:val="24"/>
          <w:lang w:eastAsia="lv-LV"/>
        </w:rPr>
      </w:pPr>
      <w:r w:rsidRPr="00A71092">
        <w:rPr>
          <w:rFonts w:eastAsia="Times New Roman" w:cs="Times New Roman"/>
          <w:color w:val="000000"/>
          <w:szCs w:val="24"/>
          <w:lang w:eastAsia="lv-LV"/>
        </w:rPr>
        <w:t>- otrdienās, trešdienās, ceturtdienās no plkst. 8:00 līdz plkst. 12:30 un no plkst. 13:00 līdz plkst. 16:30;</w:t>
      </w:r>
    </w:p>
    <w:p w:rsidR="00A71092" w:rsidRPr="00A71092" w:rsidRDefault="00A71092" w:rsidP="00A71092">
      <w:pPr>
        <w:suppressAutoHyphens/>
        <w:autoSpaceDN w:val="0"/>
        <w:ind w:right="-1" w:firstLine="709"/>
        <w:jc w:val="both"/>
        <w:rPr>
          <w:rFonts w:eastAsia="Times New Roman" w:cs="Times New Roman"/>
          <w:color w:val="000000"/>
          <w:szCs w:val="24"/>
          <w:lang w:eastAsia="lv-LV"/>
        </w:rPr>
      </w:pPr>
      <w:r w:rsidRPr="00A71092">
        <w:rPr>
          <w:rFonts w:eastAsia="Times New Roman" w:cs="Times New Roman"/>
          <w:color w:val="000000"/>
          <w:szCs w:val="24"/>
          <w:lang w:eastAsia="lv-LV"/>
        </w:rPr>
        <w:t xml:space="preserve">- piektdienās no plkst. 8:00 līdz plkst. 12:30 un no plkst. 13:00 līdz plkst. 15:00. </w:t>
      </w:r>
    </w:p>
    <w:p w:rsidR="00A71092" w:rsidRPr="00A71092" w:rsidRDefault="00A71092" w:rsidP="00A71092">
      <w:pPr>
        <w:suppressAutoHyphens/>
        <w:autoSpaceDN w:val="0"/>
        <w:ind w:right="-1" w:firstLine="709"/>
        <w:jc w:val="both"/>
        <w:rPr>
          <w:rFonts w:eastAsia="Times New Roman" w:cs="Times New Roman"/>
          <w:color w:val="000000"/>
          <w:szCs w:val="24"/>
          <w:lang w:eastAsia="lv-LV"/>
        </w:rPr>
      </w:pPr>
    </w:p>
    <w:p w:rsidR="00A71092" w:rsidRPr="00A71092" w:rsidRDefault="00A71092" w:rsidP="00A71092">
      <w:pPr>
        <w:suppressAutoHyphens/>
        <w:autoSpaceDN w:val="0"/>
        <w:ind w:right="-1" w:firstLine="709"/>
        <w:jc w:val="both"/>
        <w:rPr>
          <w:rFonts w:eastAsia="Times New Roman" w:cs="Times New Roman"/>
          <w:color w:val="000000"/>
          <w:szCs w:val="24"/>
          <w:lang w:eastAsia="lv-LV"/>
        </w:rPr>
      </w:pPr>
      <w:r w:rsidRPr="00A71092">
        <w:rPr>
          <w:rFonts w:eastAsia="Times New Roman" w:cs="Times New Roman"/>
          <w:color w:val="000000"/>
          <w:szCs w:val="24"/>
          <w:lang w:eastAsia="lv-LV"/>
        </w:rPr>
        <w:t>„7. Pārvaldes vadītājs iedzīvotājus pieņem:</w:t>
      </w:r>
    </w:p>
    <w:p w:rsidR="00A71092" w:rsidRPr="00A71092" w:rsidRDefault="00A71092" w:rsidP="00A71092">
      <w:pPr>
        <w:suppressAutoHyphens/>
        <w:autoSpaceDN w:val="0"/>
        <w:ind w:right="-1" w:firstLine="709"/>
        <w:jc w:val="both"/>
        <w:rPr>
          <w:rFonts w:eastAsia="Times New Roman" w:cs="Times New Roman"/>
          <w:color w:val="000000"/>
          <w:szCs w:val="24"/>
          <w:u w:val="single"/>
          <w:lang w:eastAsia="lv-LV"/>
        </w:rPr>
      </w:pPr>
      <w:r w:rsidRPr="00A71092">
        <w:rPr>
          <w:rFonts w:eastAsia="Times New Roman" w:cs="Times New Roman"/>
          <w:color w:val="000000"/>
          <w:szCs w:val="24"/>
          <w:u w:val="single"/>
          <w:lang w:eastAsia="lv-LV"/>
        </w:rPr>
        <w:t>Sēmē</w:t>
      </w:r>
    </w:p>
    <w:p w:rsidR="00A71092" w:rsidRPr="00A71092" w:rsidRDefault="00A71092" w:rsidP="00A71092">
      <w:pPr>
        <w:suppressAutoHyphens/>
        <w:autoSpaceDN w:val="0"/>
        <w:ind w:right="-1" w:firstLine="709"/>
        <w:jc w:val="both"/>
        <w:rPr>
          <w:rFonts w:eastAsia="Times New Roman" w:cs="Times New Roman"/>
          <w:color w:val="000000"/>
          <w:szCs w:val="24"/>
          <w:lang w:eastAsia="lv-LV"/>
        </w:rPr>
      </w:pPr>
      <w:r w:rsidRPr="00A71092">
        <w:rPr>
          <w:rFonts w:eastAsia="Times New Roman" w:cs="Times New Roman"/>
          <w:color w:val="000000"/>
          <w:szCs w:val="24"/>
          <w:lang w:eastAsia="lv-LV"/>
        </w:rPr>
        <w:t>- pirmdienās no plkst. 16:00 līdz plkst. 18:00,</w:t>
      </w:r>
    </w:p>
    <w:p w:rsidR="00A71092" w:rsidRPr="00A71092" w:rsidRDefault="00A71092" w:rsidP="00A71092">
      <w:pPr>
        <w:suppressAutoHyphens/>
        <w:autoSpaceDN w:val="0"/>
        <w:ind w:right="-1" w:firstLine="709"/>
        <w:jc w:val="both"/>
        <w:rPr>
          <w:rFonts w:ascii="Arial" w:eastAsia="Times New Roman" w:hAnsi="Arial" w:cs="Times New Roman"/>
          <w:szCs w:val="20"/>
          <w:lang w:eastAsia="lv-LV"/>
        </w:rPr>
      </w:pPr>
      <w:r w:rsidRPr="00A71092">
        <w:rPr>
          <w:rFonts w:eastAsia="Times New Roman" w:cs="Times New Roman"/>
          <w:color w:val="000000"/>
          <w:szCs w:val="24"/>
          <w:lang w:eastAsia="lv-LV"/>
        </w:rPr>
        <w:lastRenderedPageBreak/>
        <w:t xml:space="preserve"> </w:t>
      </w:r>
      <w:r w:rsidRPr="00A71092">
        <w:rPr>
          <w:rFonts w:eastAsia="Times New Roman" w:cs="Times New Roman"/>
          <w:color w:val="000000"/>
          <w:szCs w:val="24"/>
          <w:u w:val="single"/>
          <w:lang w:eastAsia="lv-LV"/>
        </w:rPr>
        <w:t xml:space="preserve">Zentenē </w:t>
      </w:r>
    </w:p>
    <w:p w:rsidR="00A71092" w:rsidRPr="00A71092" w:rsidRDefault="00A71092" w:rsidP="00A71092">
      <w:pPr>
        <w:suppressAutoHyphens/>
        <w:autoSpaceDN w:val="0"/>
        <w:ind w:right="-1" w:firstLine="709"/>
        <w:jc w:val="both"/>
        <w:rPr>
          <w:rFonts w:eastAsia="Times New Roman" w:cs="Times New Roman"/>
          <w:color w:val="000000"/>
          <w:szCs w:val="24"/>
          <w:lang w:eastAsia="lv-LV"/>
        </w:rPr>
      </w:pPr>
      <w:r w:rsidRPr="00A71092">
        <w:rPr>
          <w:rFonts w:eastAsia="Times New Roman" w:cs="Times New Roman"/>
          <w:color w:val="000000"/>
          <w:szCs w:val="24"/>
          <w:lang w:eastAsia="lv-LV"/>
        </w:rPr>
        <w:t>- pirmdienās no plkst. 13:00 līdz plkst. 15:00.”.</w:t>
      </w:r>
    </w:p>
    <w:p w:rsidR="00A71092" w:rsidRPr="00A71092" w:rsidRDefault="00A71092" w:rsidP="00A71092">
      <w:pPr>
        <w:suppressAutoHyphens/>
        <w:autoSpaceDN w:val="0"/>
        <w:ind w:right="-1" w:firstLine="709"/>
        <w:rPr>
          <w:rFonts w:eastAsia="Times New Roman" w:cs="Times New Roman"/>
          <w:i/>
          <w:color w:val="000000"/>
          <w:sz w:val="20"/>
          <w:szCs w:val="20"/>
          <w:lang w:eastAsia="lv-LV"/>
        </w:rPr>
      </w:pPr>
      <w:r w:rsidRPr="00A71092">
        <w:rPr>
          <w:rFonts w:eastAsia="Times New Roman" w:cs="Times New Roman"/>
          <w:i/>
          <w:color w:val="000000"/>
          <w:sz w:val="20"/>
          <w:szCs w:val="20"/>
          <w:lang w:eastAsia="lv-LV"/>
        </w:rPr>
        <w:t xml:space="preserve">    Ar grozījumiem, kas izdarīti ar Tukuma novada Domes 23.12.2009. lēmumu prot.Nr.12, 59.§.)</w:t>
      </w:r>
    </w:p>
    <w:p w:rsidR="00A71092" w:rsidRPr="00A71092" w:rsidRDefault="00A71092" w:rsidP="00A71092">
      <w:pPr>
        <w:suppressAutoHyphens/>
        <w:autoSpaceDN w:val="0"/>
        <w:ind w:right="-1" w:firstLine="709"/>
        <w:rPr>
          <w:rFonts w:eastAsia="Times New Roman" w:cs="Times New Roman"/>
          <w:i/>
          <w:color w:val="000000"/>
          <w:sz w:val="20"/>
          <w:szCs w:val="20"/>
          <w:lang w:eastAsia="lv-LV"/>
        </w:rPr>
      </w:pPr>
      <w:r w:rsidRPr="00A71092">
        <w:rPr>
          <w:rFonts w:eastAsia="Times New Roman" w:cs="Times New Roman"/>
          <w:i/>
          <w:color w:val="000000"/>
          <w:sz w:val="20"/>
          <w:szCs w:val="20"/>
          <w:lang w:eastAsia="lv-LV"/>
        </w:rPr>
        <w:t xml:space="preserve">    Ar grozījumiem, kas izdarīti ar Tukuma novada Domes 25.07.2013. lēmumu prot.Nr.12, 24.§.)</w:t>
      </w:r>
    </w:p>
    <w:p w:rsidR="00A71092" w:rsidRPr="00A71092" w:rsidRDefault="00A71092" w:rsidP="00A71092">
      <w:pPr>
        <w:suppressAutoHyphens/>
        <w:autoSpaceDN w:val="0"/>
        <w:ind w:right="-1" w:firstLine="709"/>
        <w:jc w:val="both"/>
        <w:rPr>
          <w:rFonts w:eastAsia="Times New Roman" w:cs="Times New Roman"/>
          <w:i/>
          <w:sz w:val="20"/>
          <w:szCs w:val="20"/>
          <w:lang w:eastAsia="lv-LV"/>
        </w:rPr>
      </w:pPr>
    </w:p>
    <w:p w:rsidR="00A71092" w:rsidRPr="00A71092" w:rsidRDefault="00A71092" w:rsidP="00A71092">
      <w:pPr>
        <w:suppressAutoHyphens/>
        <w:autoSpaceDN w:val="0"/>
        <w:ind w:right="-1"/>
        <w:jc w:val="left"/>
        <w:rPr>
          <w:rFonts w:eastAsia="Times New Roman" w:cs="Times New Roman"/>
          <w:szCs w:val="24"/>
          <w:lang w:eastAsia="lv-LV"/>
        </w:rPr>
      </w:pPr>
      <w:r w:rsidRPr="00A71092">
        <w:rPr>
          <w:rFonts w:eastAsia="Times New Roman" w:cs="Times New Roman"/>
          <w:szCs w:val="24"/>
          <w:lang w:eastAsia="lv-LV"/>
        </w:rPr>
        <w:tab/>
        <w:t xml:space="preserve">8. Pārvaldes juridiskais nosaukums ir „Sēmes un Zentenes pagastu pārvalde” un tās juridiskā adrese: Ezera iela 1A, Sēmes pagasts, Tukuma novads, LV-3110. </w:t>
      </w:r>
    </w:p>
    <w:p w:rsidR="00A71092" w:rsidRPr="00A71092" w:rsidRDefault="00A71092" w:rsidP="00A71092">
      <w:pPr>
        <w:suppressAutoHyphens/>
        <w:autoSpaceDN w:val="0"/>
        <w:ind w:right="-1"/>
        <w:jc w:val="center"/>
        <w:rPr>
          <w:rFonts w:eastAsia="Times New Roman" w:cs="Times New Roman"/>
          <w:b/>
          <w:szCs w:val="24"/>
          <w:lang w:eastAsia="lv-LV"/>
        </w:rPr>
      </w:pPr>
    </w:p>
    <w:p w:rsidR="00A71092" w:rsidRPr="00A71092" w:rsidRDefault="00A71092" w:rsidP="00A71092">
      <w:pPr>
        <w:suppressAutoHyphens/>
        <w:autoSpaceDN w:val="0"/>
        <w:ind w:right="-1"/>
        <w:jc w:val="center"/>
        <w:rPr>
          <w:rFonts w:eastAsia="Times New Roman" w:cs="Times New Roman"/>
          <w:b/>
          <w:szCs w:val="24"/>
          <w:lang w:eastAsia="lv-LV"/>
        </w:rPr>
      </w:pPr>
      <w:r w:rsidRPr="00A71092">
        <w:rPr>
          <w:rFonts w:eastAsia="Times New Roman" w:cs="Times New Roman"/>
          <w:b/>
          <w:szCs w:val="24"/>
          <w:lang w:eastAsia="lv-LV"/>
        </w:rPr>
        <w:t>II. PĀRVALDES KOMPETENCE</w:t>
      </w:r>
    </w:p>
    <w:p w:rsidR="00A71092" w:rsidRPr="00A71092" w:rsidRDefault="00A71092" w:rsidP="00A71092">
      <w:pPr>
        <w:suppressAutoHyphens/>
        <w:autoSpaceDN w:val="0"/>
        <w:ind w:right="-1" w:firstLine="709"/>
        <w:jc w:val="center"/>
        <w:rPr>
          <w:rFonts w:eastAsia="Times New Roman" w:cs="Times New Roman"/>
          <w:b/>
          <w:szCs w:val="24"/>
          <w:lang w:eastAsia="lv-LV"/>
        </w:rPr>
      </w:pP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9. Atbilstoši likumam „Par pašvaldībām” Pārvalde:</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9.1. nodrošina pašvaldības kompetencē esošo izziņu izsniegšanu un sniedz informāciju par pašvaldības kompetencē esošajiem jautājumiem;</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9.2. pieņem valsts noteikto nodokļu un nodevu maksājumus, kuru iekasēšana ir uzdota pašvaldībai, kā arī Domes noteikto nodevu maksājumus un maksājumus par pašvaldības sniegtajiem pakalpojumiem;</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9.3. nodrošina pašvaldības sociālo pabalstu izmaksas, normatīvo aktu un Tukuma novada Domes saistošo noteikumu noteiktajā kārtībā;</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9.4. pieņem iesniegumus, sūdzības un priekšlikumus no iedzīvotājiem un juridiskajām personām, sniedz atbildes uz iesniegumiem utt.;</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9.5. organizē komunālo pakalpojumu sniegšanu, teritorijas labiekārtošanu un pašvaldības ceļu un ielu uzturēšanu Pārvaldes teritorijā;</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9.6. veic atsevišķu grāmatvedības uzskaiti, izdod iekšējos normatīvos aktus par grāmatvedības uzskaiti, saskaņojot tos ar Domes Finanšu nodaļu;</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9.7. Pārvalde, saskaņojot ar Domi, atver norēķinu kontus kredītiestādēs;</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9.8. nodrošina lauku attīstības speciālista un zemes ierīkotāja konsultācijas Pārvaldes teritorijā;</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9.9. nodrošina Sēmes un Zentenes pagasta teritorijas attīstību saskaņā ar apstiprināto teritorijas plānojumu un teritorijas programmu;</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9.10. nodrošina veselības aprūpes pieejamību Pārvaldes teritorijā, kā arī veicina iedzīvotāju veselīgu dzīvesveidu un sportu;</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9.11. nodrošina informācijas pieejamību par Domes pieņemtajiem lēmumiem un citu vispārpieejamu informāciju;</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ab/>
        <w:t>9.12. nodrošina kultūras pakalpojumu pieejamību Pārvaldes teritorijā.</w:t>
      </w:r>
    </w:p>
    <w:p w:rsidR="00A71092" w:rsidRPr="00A71092" w:rsidRDefault="00A71092" w:rsidP="00A71092">
      <w:pPr>
        <w:suppressAutoHyphens/>
        <w:autoSpaceDN w:val="0"/>
        <w:ind w:right="-1" w:firstLine="709"/>
        <w:jc w:val="both"/>
        <w:rPr>
          <w:rFonts w:eastAsia="Times New Roman" w:cs="Times New Roman"/>
          <w:szCs w:val="24"/>
          <w:lang w:eastAsia="lv-LV"/>
        </w:rPr>
      </w:pPr>
    </w:p>
    <w:p w:rsidR="00A71092" w:rsidRPr="00A71092" w:rsidRDefault="00A71092" w:rsidP="00A71092">
      <w:pPr>
        <w:suppressAutoHyphens/>
        <w:autoSpaceDN w:val="0"/>
        <w:ind w:right="-1" w:firstLine="709"/>
        <w:jc w:val="both"/>
        <w:rPr>
          <w:rFonts w:ascii="Arial" w:eastAsia="Times New Roman" w:hAnsi="Arial" w:cs="Times New Roman"/>
          <w:szCs w:val="20"/>
          <w:lang w:eastAsia="lv-LV"/>
        </w:rPr>
      </w:pPr>
      <w:r w:rsidRPr="00A71092">
        <w:rPr>
          <w:rFonts w:eastAsia="Times New Roman" w:cs="Times New Roman"/>
          <w:szCs w:val="24"/>
          <w:lang w:eastAsia="lv-LV"/>
        </w:rPr>
        <w:t>10. Domes lēmumos noteiktajā kārtībā Pārvalde:</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10.1. pieņem no iedzīvotājiem maksājumus par visa veida Tukuma novada pašvaldības (turpmāk – Pašvaldība) sniegtajiem komunālajiem un citiem pakalpojumiem;</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10.2. sniedz informāciju un izziņas interesentiem par Domes un Pārvaldes kompetencē esošajiem jautājumiem;</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10.3. nodrošina informācijas apriti starp Pašvaldības institūcijām;</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10.4. organizē iedzīvotāju pieņemšanu pie Domes amatpersonām;</w:t>
      </w:r>
    </w:p>
    <w:p w:rsidR="00A71092" w:rsidRPr="00A71092" w:rsidRDefault="00A71092" w:rsidP="00A71092">
      <w:pPr>
        <w:suppressAutoHyphens/>
        <w:autoSpaceDN w:val="0"/>
        <w:ind w:right="-1" w:firstLine="709"/>
        <w:jc w:val="both"/>
        <w:rPr>
          <w:rFonts w:eastAsia="Times New Roman" w:cs="Times New Roman"/>
          <w:color w:val="000000"/>
          <w:szCs w:val="24"/>
          <w:lang w:eastAsia="lv-LV"/>
        </w:rPr>
      </w:pPr>
      <w:r w:rsidRPr="00A71092">
        <w:rPr>
          <w:rFonts w:eastAsia="Times New Roman" w:cs="Times New Roman"/>
          <w:color w:val="000000"/>
          <w:szCs w:val="24"/>
          <w:lang w:eastAsia="lv-LV"/>
        </w:rPr>
        <w:t>10.5. sadarbojas ar citām Pašvaldības iestādēm to sniegto pakalpojumu organizēšanā Pārvaldes teritorijā;</w:t>
      </w:r>
    </w:p>
    <w:p w:rsidR="00A71092" w:rsidRPr="00A71092" w:rsidRDefault="00A71092" w:rsidP="00A71092">
      <w:pPr>
        <w:suppressAutoHyphens/>
        <w:autoSpaceDN w:val="0"/>
        <w:ind w:right="-1" w:firstLine="709"/>
        <w:jc w:val="both"/>
        <w:rPr>
          <w:rFonts w:eastAsia="Times New Roman" w:cs="Times New Roman"/>
          <w:color w:val="000000"/>
          <w:szCs w:val="24"/>
          <w:lang w:eastAsia="lv-LV"/>
        </w:rPr>
      </w:pPr>
      <w:r w:rsidRPr="00A71092">
        <w:rPr>
          <w:rFonts w:eastAsia="Times New Roman" w:cs="Times New Roman"/>
          <w:color w:val="000000"/>
          <w:szCs w:val="24"/>
          <w:lang w:eastAsia="lv-LV"/>
        </w:rPr>
        <w:t>10.6. organizē Pārvaldes pārziņā nodotās kustamās un nekustamās mantas apsaimniekošanu;</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10.7. A</w:t>
      </w:r>
      <w:r w:rsidRPr="00A71092">
        <w:rPr>
          <w:rFonts w:eastAsia="Times New Roman" w:cs="Times New Roman"/>
          <w:szCs w:val="20"/>
          <w:lang w:eastAsia="lv-LV"/>
        </w:rPr>
        <w:t>tbilstoši Arhīvu likuma prasībām uzkrāj un saglabā Pārvaldes dokumentus līdz to nodošanai valsts glabāšanā Latvijas Nacionālajā arhīvā;</w:t>
      </w:r>
    </w:p>
    <w:p w:rsidR="00A71092" w:rsidRPr="00A71092" w:rsidRDefault="00A71092" w:rsidP="00A71092">
      <w:pPr>
        <w:ind w:right="-1" w:firstLine="709"/>
        <w:rPr>
          <w:rFonts w:eastAsia="Times New Roman" w:cs="Times New Roman"/>
          <w:szCs w:val="24"/>
        </w:rPr>
      </w:pPr>
      <w:r w:rsidRPr="00A71092">
        <w:rPr>
          <w:rFonts w:eastAsia="Times New Roman" w:cs="Times New Roman"/>
          <w:i/>
          <w:sz w:val="20"/>
          <w:szCs w:val="20"/>
        </w:rPr>
        <w:t>Ar grozījumiem, kas izdarīti ar Tukuma novada Domes 25.02.2016. lēmumu (prot.Nr.3, 17.§.)</w:t>
      </w:r>
    </w:p>
    <w:p w:rsidR="00A71092" w:rsidRPr="00A71092" w:rsidRDefault="00A71092" w:rsidP="00A71092">
      <w:pPr>
        <w:suppressAutoHyphens/>
        <w:autoSpaceDN w:val="0"/>
        <w:ind w:right="-1" w:firstLine="709"/>
        <w:jc w:val="both"/>
        <w:rPr>
          <w:rFonts w:eastAsia="Times New Roman" w:cs="Times New Roman"/>
          <w:color w:val="000000"/>
          <w:szCs w:val="24"/>
          <w:lang w:eastAsia="lv-LV"/>
        </w:rPr>
      </w:pPr>
      <w:r w:rsidRPr="00A71092">
        <w:rPr>
          <w:rFonts w:eastAsia="Times New Roman" w:cs="Times New Roman"/>
          <w:color w:val="000000"/>
          <w:szCs w:val="24"/>
          <w:lang w:eastAsia="lv-LV"/>
        </w:rPr>
        <w:t>10.8. nodrošina sadarbību ar valsts un pašvaldības institūcijām: novada pašvaldības aģentūru „Tukuma novada sociālais dienests”, bāriņtiesu, būvvaldi u.c.;</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10.9. Pārvalde organizē skolēnu pārvadājumus Pārvaldes teritorijā.</w:t>
      </w:r>
    </w:p>
    <w:p w:rsidR="00A71092" w:rsidRPr="00A71092" w:rsidRDefault="00A71092" w:rsidP="00A71092">
      <w:pPr>
        <w:suppressAutoHyphens/>
        <w:autoSpaceDN w:val="0"/>
        <w:ind w:right="-1" w:firstLine="709"/>
        <w:jc w:val="both"/>
        <w:rPr>
          <w:rFonts w:eastAsia="Times New Roman" w:cs="Times New Roman"/>
          <w:szCs w:val="24"/>
          <w:lang w:eastAsia="lv-LV"/>
        </w:rPr>
      </w:pP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11. Lai nodrošinātu Pārvaldei uzdoto funkciju izpildi, tai ir tiesības:</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lastRenderedPageBreak/>
        <w:t>11.1. pieprasīt un saņemt no Domes, tās padotībā esošajām institūcijām un amatpersonām Pārvaldes funkciju izpildei nepieciešamās ziņas, statistisko un citu informāciju;</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11.2. izstrādāt un iesniegt Domes priekšsēdētājam Domes lēmumu projektus par Pārvaldes darbības jautājumiem, sniegt atzinumus par Domes lēmumu projektiem, kas attiecas uz Pārvaldes darbību;</w:t>
      </w:r>
      <w:r w:rsidRPr="00A71092">
        <w:rPr>
          <w:rFonts w:eastAsia="Times New Roman" w:cs="Times New Roman"/>
          <w:szCs w:val="24"/>
          <w:lang w:eastAsia="lv-LV"/>
        </w:rPr>
        <w:tab/>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11.3. iesniegt Domei priekšlikumus par Pārvaldes darbības nodrošināšanai nepieciešamo finansējumu, ierosinājumus Pārvaldes darba uzlabošanai un pakalpojumu kvalitātes paaugstināšanai.</w:t>
      </w:r>
    </w:p>
    <w:p w:rsidR="00A71092" w:rsidRPr="00A71092" w:rsidRDefault="00A71092" w:rsidP="00A71092">
      <w:pPr>
        <w:suppressAutoHyphens/>
        <w:autoSpaceDN w:val="0"/>
        <w:ind w:right="-1" w:firstLine="709"/>
        <w:jc w:val="both"/>
        <w:rPr>
          <w:rFonts w:eastAsia="Times New Roman" w:cs="Times New Roman"/>
          <w:szCs w:val="24"/>
          <w:lang w:eastAsia="lv-LV"/>
        </w:rPr>
      </w:pP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12. Pārvaldes pārraudzībā ir šādas Domes iestādes:</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12.1. Sēmes sākumskola,</w:t>
      </w:r>
    </w:p>
    <w:p w:rsidR="00A71092" w:rsidRPr="00A71092" w:rsidRDefault="00A71092" w:rsidP="00A71092">
      <w:pPr>
        <w:suppressAutoHyphens/>
        <w:autoSpaceDN w:val="0"/>
        <w:ind w:right="-1" w:firstLine="709"/>
        <w:jc w:val="both"/>
        <w:rPr>
          <w:rFonts w:ascii="Arial" w:eastAsia="Times New Roman" w:hAnsi="Arial" w:cs="Times New Roman"/>
          <w:szCs w:val="20"/>
          <w:lang w:eastAsia="lv-LV"/>
        </w:rPr>
      </w:pPr>
      <w:r w:rsidRPr="00A71092">
        <w:rPr>
          <w:rFonts w:eastAsia="Times New Roman" w:cs="Times New Roman"/>
          <w:color w:val="000000"/>
          <w:szCs w:val="24"/>
          <w:lang w:eastAsia="lv-LV"/>
        </w:rPr>
        <w:t>12.2.</w:t>
      </w:r>
      <w:r w:rsidRPr="00A71092">
        <w:rPr>
          <w:rFonts w:eastAsia="Times New Roman" w:cs="Times New Roman"/>
          <w:color w:val="000000"/>
          <w:szCs w:val="20"/>
          <w:lang w:eastAsia="lv-LV"/>
        </w:rPr>
        <w:t xml:space="preserve"> sabiedrība ar ierobežotu atbildību „</w:t>
      </w:r>
      <w:proofErr w:type="spellStart"/>
      <w:r w:rsidRPr="00A71092">
        <w:rPr>
          <w:rFonts w:eastAsia="Times New Roman" w:cs="Times New Roman"/>
          <w:color w:val="000000"/>
          <w:szCs w:val="20"/>
          <w:lang w:eastAsia="lv-LV"/>
        </w:rPr>
        <w:t>Komunālserviss</w:t>
      </w:r>
      <w:proofErr w:type="spellEnd"/>
      <w:r w:rsidRPr="00A71092">
        <w:rPr>
          <w:rFonts w:eastAsia="Times New Roman" w:cs="Times New Roman"/>
          <w:color w:val="000000"/>
          <w:szCs w:val="20"/>
          <w:lang w:eastAsia="lv-LV"/>
        </w:rPr>
        <w:t xml:space="preserve"> </w:t>
      </w:r>
      <w:proofErr w:type="spellStart"/>
      <w:r w:rsidRPr="00A71092">
        <w:rPr>
          <w:rFonts w:eastAsia="Times New Roman" w:cs="Times New Roman"/>
          <w:color w:val="000000"/>
          <w:szCs w:val="20"/>
          <w:lang w:eastAsia="lv-LV"/>
        </w:rPr>
        <w:t>TILDe</w:t>
      </w:r>
      <w:proofErr w:type="spellEnd"/>
      <w:r w:rsidRPr="00A71092">
        <w:rPr>
          <w:rFonts w:eastAsia="Times New Roman" w:cs="Times New Roman"/>
          <w:color w:val="000000"/>
          <w:szCs w:val="20"/>
          <w:lang w:eastAsia="lv-LV"/>
        </w:rPr>
        <w:t>”.</w:t>
      </w:r>
    </w:p>
    <w:p w:rsidR="00A71092" w:rsidRPr="00A71092" w:rsidRDefault="00A71092" w:rsidP="00A71092">
      <w:pPr>
        <w:suppressAutoHyphens/>
        <w:autoSpaceDN w:val="0"/>
        <w:ind w:right="-1" w:firstLine="709"/>
        <w:rPr>
          <w:rFonts w:eastAsia="Times New Roman" w:cs="Times New Roman"/>
          <w:i/>
          <w:color w:val="000000"/>
          <w:sz w:val="20"/>
          <w:szCs w:val="20"/>
          <w:lang w:eastAsia="lv-LV"/>
        </w:rPr>
      </w:pPr>
      <w:r w:rsidRPr="00A71092">
        <w:rPr>
          <w:rFonts w:eastAsia="Times New Roman" w:cs="Times New Roman"/>
          <w:i/>
          <w:color w:val="000000"/>
          <w:sz w:val="20"/>
          <w:szCs w:val="20"/>
          <w:lang w:eastAsia="lv-LV"/>
        </w:rPr>
        <w:t xml:space="preserve">    Ar grozījumiem, kas izdarīti ar Tukuma novada Domes 25.07.2013. lēmumu prot.Nr.12, 24.§.)</w:t>
      </w:r>
    </w:p>
    <w:p w:rsidR="00A71092" w:rsidRPr="00A71092" w:rsidRDefault="00A71092" w:rsidP="00A71092">
      <w:pPr>
        <w:suppressAutoHyphens/>
        <w:autoSpaceDN w:val="0"/>
        <w:ind w:right="-1" w:firstLine="709"/>
        <w:jc w:val="both"/>
        <w:rPr>
          <w:rFonts w:eastAsia="Times New Roman" w:cs="Times New Roman"/>
          <w:szCs w:val="24"/>
          <w:lang w:eastAsia="lv-LV"/>
        </w:rPr>
      </w:pPr>
    </w:p>
    <w:p w:rsidR="00A71092" w:rsidRPr="00885EEB" w:rsidRDefault="00A71092" w:rsidP="00A71092">
      <w:pPr>
        <w:suppressAutoHyphens/>
        <w:autoSpaceDN w:val="0"/>
        <w:ind w:right="-1" w:firstLine="709"/>
        <w:jc w:val="both"/>
        <w:rPr>
          <w:rFonts w:eastAsia="Times New Roman" w:cs="Times New Roman"/>
          <w:color w:val="FF0000"/>
          <w:szCs w:val="24"/>
          <w:lang w:eastAsia="lv-LV"/>
        </w:rPr>
      </w:pPr>
      <w:r w:rsidRPr="00885EEB">
        <w:rPr>
          <w:rFonts w:eastAsia="Times New Roman" w:cs="Times New Roman"/>
          <w:color w:val="FF0000"/>
          <w:szCs w:val="24"/>
          <w:lang w:eastAsia="lv-LV"/>
        </w:rPr>
        <w:t>13. Pārvaldes tiešā pakļautībā ir šādas</w:t>
      </w:r>
      <w:r w:rsidR="00885EEB" w:rsidRPr="00885EEB">
        <w:rPr>
          <w:rFonts w:eastAsia="Times New Roman" w:cs="Times New Roman"/>
          <w:color w:val="FF0000"/>
          <w:szCs w:val="24"/>
          <w:lang w:eastAsia="lv-LV"/>
        </w:rPr>
        <w:t xml:space="preserve"> </w:t>
      </w:r>
      <w:r w:rsidR="00885EEB" w:rsidRPr="00885EEB">
        <w:rPr>
          <w:rFonts w:eastAsia="Times New Roman" w:cs="Times New Roman"/>
          <w:strike/>
          <w:color w:val="FF0000"/>
          <w:szCs w:val="24"/>
          <w:lang w:eastAsia="lv-LV"/>
        </w:rPr>
        <w:t>iestādes un</w:t>
      </w:r>
      <w:r w:rsidRPr="00885EEB">
        <w:rPr>
          <w:rFonts w:eastAsia="Times New Roman" w:cs="Times New Roman"/>
          <w:color w:val="FF0000"/>
          <w:szCs w:val="24"/>
          <w:lang w:eastAsia="lv-LV"/>
        </w:rPr>
        <w:t xml:space="preserve"> struktūrvienības:</w:t>
      </w:r>
    </w:p>
    <w:p w:rsidR="00885EEB" w:rsidRPr="00C97533" w:rsidRDefault="00885EEB" w:rsidP="00885EEB">
      <w:pPr>
        <w:ind w:right="-1" w:firstLine="709"/>
        <w:rPr>
          <w:rFonts w:eastAsia="Times New Roman" w:cs="Times New Roman"/>
          <w:color w:val="FF0000"/>
          <w:szCs w:val="24"/>
        </w:rPr>
      </w:pPr>
      <w:r w:rsidRPr="00C97533">
        <w:rPr>
          <w:rFonts w:eastAsia="Times New Roman" w:cs="Times New Roman"/>
          <w:i/>
          <w:color w:val="FF0000"/>
          <w:sz w:val="20"/>
          <w:szCs w:val="20"/>
        </w:rPr>
        <w:t xml:space="preserve">Ar grozījumiem, kas izdarīti ar Tukuma novada Domes </w:t>
      </w:r>
      <w:r>
        <w:rPr>
          <w:rFonts w:eastAsia="Times New Roman" w:cs="Times New Roman"/>
          <w:i/>
          <w:color w:val="FF0000"/>
          <w:sz w:val="20"/>
          <w:szCs w:val="20"/>
        </w:rPr>
        <w:t>….</w:t>
      </w:r>
      <w:r w:rsidRPr="00C97533">
        <w:rPr>
          <w:rFonts w:eastAsia="Times New Roman" w:cs="Times New Roman"/>
          <w:i/>
          <w:color w:val="FF0000"/>
          <w:sz w:val="20"/>
          <w:szCs w:val="20"/>
        </w:rPr>
        <w:t>.</w:t>
      </w:r>
      <w:r>
        <w:rPr>
          <w:rFonts w:eastAsia="Times New Roman" w:cs="Times New Roman"/>
          <w:i/>
          <w:color w:val="FF0000"/>
          <w:sz w:val="20"/>
          <w:szCs w:val="20"/>
        </w:rPr>
        <w:t>1</w:t>
      </w:r>
      <w:r w:rsidRPr="00C97533">
        <w:rPr>
          <w:rFonts w:eastAsia="Times New Roman" w:cs="Times New Roman"/>
          <w:i/>
          <w:color w:val="FF0000"/>
          <w:sz w:val="20"/>
          <w:szCs w:val="20"/>
        </w:rPr>
        <w:t>0.2016. lēmumu (</w:t>
      </w:r>
      <w:proofErr w:type="spellStart"/>
      <w:r w:rsidRPr="00C97533">
        <w:rPr>
          <w:rFonts w:eastAsia="Times New Roman" w:cs="Times New Roman"/>
          <w:i/>
          <w:color w:val="FF0000"/>
          <w:sz w:val="20"/>
          <w:szCs w:val="20"/>
        </w:rPr>
        <w:t>prot.Nr</w:t>
      </w:r>
      <w:proofErr w:type="spellEnd"/>
      <w:r>
        <w:rPr>
          <w:rFonts w:eastAsia="Times New Roman" w:cs="Times New Roman"/>
          <w:i/>
          <w:color w:val="FF0000"/>
          <w:sz w:val="20"/>
          <w:szCs w:val="20"/>
        </w:rPr>
        <w:t>…</w:t>
      </w:r>
      <w:r w:rsidRPr="00C97533">
        <w:rPr>
          <w:rFonts w:eastAsia="Times New Roman" w:cs="Times New Roman"/>
          <w:i/>
          <w:color w:val="FF0000"/>
          <w:sz w:val="20"/>
          <w:szCs w:val="20"/>
        </w:rPr>
        <w:t xml:space="preserve">, </w:t>
      </w:r>
      <w:r>
        <w:rPr>
          <w:rFonts w:eastAsia="Times New Roman" w:cs="Times New Roman"/>
          <w:i/>
          <w:color w:val="FF0000"/>
          <w:sz w:val="20"/>
          <w:szCs w:val="20"/>
        </w:rPr>
        <w:t>…</w:t>
      </w:r>
      <w:r w:rsidRPr="00C97533">
        <w:rPr>
          <w:rFonts w:eastAsia="Times New Roman" w:cs="Times New Roman"/>
          <w:i/>
          <w:color w:val="FF0000"/>
          <w:sz w:val="20"/>
          <w:szCs w:val="20"/>
        </w:rPr>
        <w:t>.§.)</w:t>
      </w:r>
    </w:p>
    <w:p w:rsidR="00885EEB" w:rsidRDefault="00885EEB" w:rsidP="00A71092">
      <w:pPr>
        <w:suppressAutoHyphens/>
        <w:autoSpaceDN w:val="0"/>
        <w:ind w:right="-1" w:firstLine="709"/>
        <w:jc w:val="both"/>
        <w:rPr>
          <w:rFonts w:eastAsia="Times New Roman" w:cs="Times New Roman"/>
          <w:szCs w:val="24"/>
          <w:lang w:eastAsia="lv-LV"/>
        </w:rPr>
      </w:pP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13.1. Zentenes feldšeru-vecmāšu punkts;</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13.2. Sēmes feldšeru-vecmāšu punkts;</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 xml:space="preserve">13.3. </w:t>
      </w:r>
      <w:r w:rsidRPr="00A71092">
        <w:rPr>
          <w:rFonts w:eastAsia="Times New Roman" w:cs="Times New Roman"/>
          <w:i/>
          <w:sz w:val="20"/>
          <w:szCs w:val="20"/>
          <w:lang w:eastAsia="lv-LV"/>
        </w:rPr>
        <w:t>Izslēgts ar Tukuma novada Domes 29.09.2011. lēmumu (prot.Nr.13, 6.§.)</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13.4. Sēmes tautas nams;</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13.5. Zentenes kultūras nams;</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13.6. Sēmes pagasta bibliotēka;</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13.7. Zentenes pagasta bibliotēka;</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13.8.</w:t>
      </w:r>
      <w:r w:rsidRPr="00A71092">
        <w:rPr>
          <w:rFonts w:eastAsia="Times New Roman" w:cs="Times New Roman"/>
          <w:i/>
          <w:sz w:val="20"/>
          <w:szCs w:val="20"/>
          <w:lang w:eastAsia="lv-LV"/>
        </w:rPr>
        <w:t xml:space="preserve"> Izslēgts ar Tukuma novada Domes 25.07.2013. lēmumu (prot.Nr.12, 24.§.)</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 xml:space="preserve">13.9. </w:t>
      </w:r>
      <w:r w:rsidRPr="00A71092">
        <w:rPr>
          <w:rFonts w:eastAsia="Times New Roman" w:cs="Times New Roman"/>
          <w:i/>
          <w:sz w:val="20"/>
          <w:szCs w:val="20"/>
          <w:lang w:eastAsia="lv-LV"/>
        </w:rPr>
        <w:t>Izslēgts ar Tukuma novada Domes 29.09.2011. lēmumu (prot.Nr.13, 6.§.)</w:t>
      </w:r>
    </w:p>
    <w:p w:rsidR="00A71092" w:rsidRPr="00A71092" w:rsidRDefault="00A71092" w:rsidP="00A71092">
      <w:pPr>
        <w:suppressAutoHyphens/>
        <w:autoSpaceDN w:val="0"/>
        <w:ind w:right="-1" w:firstLine="709"/>
        <w:jc w:val="both"/>
        <w:rPr>
          <w:rFonts w:eastAsia="Times New Roman" w:cs="Times New Roman"/>
          <w:szCs w:val="24"/>
          <w:lang w:eastAsia="lv-LV"/>
        </w:rPr>
      </w:pPr>
    </w:p>
    <w:p w:rsidR="00A71092" w:rsidRPr="00A71092" w:rsidRDefault="00A71092" w:rsidP="00A71092">
      <w:pPr>
        <w:suppressAutoHyphens/>
        <w:autoSpaceDN w:val="0"/>
        <w:ind w:right="-1"/>
        <w:jc w:val="center"/>
        <w:rPr>
          <w:rFonts w:eastAsia="Times New Roman" w:cs="Times New Roman"/>
          <w:b/>
          <w:szCs w:val="24"/>
          <w:lang w:eastAsia="lv-LV"/>
        </w:rPr>
      </w:pPr>
      <w:r w:rsidRPr="00A71092">
        <w:rPr>
          <w:rFonts w:eastAsia="Times New Roman" w:cs="Times New Roman"/>
          <w:b/>
          <w:szCs w:val="24"/>
          <w:lang w:eastAsia="lv-LV"/>
        </w:rPr>
        <w:t>III. PĀRVALDES AMATPERSONU PILNVARAS</w:t>
      </w:r>
    </w:p>
    <w:p w:rsidR="00A71092" w:rsidRPr="00A71092" w:rsidRDefault="00A71092" w:rsidP="00A71092">
      <w:pPr>
        <w:suppressAutoHyphens/>
        <w:autoSpaceDN w:val="0"/>
        <w:ind w:right="-1" w:firstLine="709"/>
        <w:jc w:val="center"/>
        <w:rPr>
          <w:rFonts w:eastAsia="Times New Roman" w:cs="Times New Roman"/>
          <w:b/>
          <w:szCs w:val="24"/>
          <w:lang w:eastAsia="lv-LV"/>
        </w:rPr>
      </w:pPr>
    </w:p>
    <w:p w:rsidR="00A71092" w:rsidRPr="00A71092" w:rsidRDefault="00A71092" w:rsidP="00A71092">
      <w:pPr>
        <w:suppressAutoHyphens/>
        <w:autoSpaceDN w:val="0"/>
        <w:ind w:right="-1" w:firstLine="709"/>
        <w:jc w:val="both"/>
        <w:rPr>
          <w:rFonts w:ascii="Arial" w:eastAsia="Times New Roman" w:hAnsi="Arial" w:cs="Times New Roman"/>
          <w:szCs w:val="20"/>
          <w:lang w:eastAsia="lv-LV"/>
        </w:rPr>
      </w:pPr>
      <w:r w:rsidRPr="00A71092">
        <w:rPr>
          <w:rFonts w:eastAsia="Times New Roman" w:cs="Times New Roman"/>
          <w:szCs w:val="24"/>
          <w:lang w:eastAsia="lv-LV"/>
        </w:rPr>
        <w:t>14. Pārvaldes darbu organizē un vada Pagastu pārvaldes vadītājs</w:t>
      </w:r>
      <w:r w:rsidRPr="00A71092">
        <w:rPr>
          <w:rFonts w:eastAsia="Times New Roman" w:cs="Times New Roman"/>
          <w:i/>
          <w:szCs w:val="24"/>
          <w:lang w:eastAsia="lv-LV"/>
        </w:rPr>
        <w:t xml:space="preserve"> </w:t>
      </w:r>
      <w:r w:rsidRPr="00A71092">
        <w:rPr>
          <w:rFonts w:eastAsia="Times New Roman" w:cs="Times New Roman"/>
          <w:szCs w:val="24"/>
          <w:lang w:eastAsia="lv-LV"/>
        </w:rPr>
        <w:t>(turpmāk – Pārvaldes vadītājs), kuru ieceļ amatā un atbrīvo no amata ar Domes lēmumu. Pārvaldes vadītājs strādā uz darba līguma pamata. Pārvaldes vadītāja amatalgu nosaka ar atsevišķu Domes lēmumu.</w:t>
      </w:r>
    </w:p>
    <w:p w:rsidR="00A71092" w:rsidRPr="00A71092" w:rsidRDefault="00A71092" w:rsidP="00A71092">
      <w:pPr>
        <w:suppressAutoHyphens/>
        <w:autoSpaceDN w:val="0"/>
        <w:ind w:right="-1" w:firstLine="709"/>
        <w:jc w:val="both"/>
        <w:rPr>
          <w:rFonts w:eastAsia="Times New Roman" w:cs="Times New Roman"/>
          <w:szCs w:val="24"/>
          <w:lang w:eastAsia="lv-LV"/>
        </w:rPr>
      </w:pP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15. Pārvaldes vadītājs:</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15.1. vada, plāno, organizē un nodrošina Pārvaldes darbu, ir personīgi atbildīgs par Pārvaldes likumīgu darbību un kompetences jautājumu izpildi;</w:t>
      </w:r>
    </w:p>
    <w:p w:rsidR="00A71092" w:rsidRPr="00A71092" w:rsidRDefault="00A71092" w:rsidP="00A71092">
      <w:pPr>
        <w:suppressAutoHyphens/>
        <w:autoSpaceDN w:val="0"/>
        <w:ind w:right="-1" w:firstLine="709"/>
        <w:rPr>
          <w:rFonts w:ascii="Arial" w:eastAsia="Times New Roman" w:hAnsi="Arial" w:cs="Times New Roman"/>
          <w:szCs w:val="20"/>
          <w:lang w:eastAsia="lv-LV"/>
        </w:rPr>
      </w:pPr>
      <w:r w:rsidRPr="00A71092">
        <w:rPr>
          <w:rFonts w:eastAsia="Times New Roman" w:cs="Times New Roman"/>
          <w:szCs w:val="24"/>
          <w:lang w:eastAsia="lv-LV"/>
        </w:rPr>
        <w:t xml:space="preserve"> </w:t>
      </w:r>
      <w:r w:rsidRPr="00A71092">
        <w:rPr>
          <w:rFonts w:eastAsia="Times New Roman" w:cs="Times New Roman"/>
          <w:i/>
          <w:color w:val="000000"/>
          <w:sz w:val="20"/>
          <w:szCs w:val="20"/>
          <w:lang w:eastAsia="lv-LV"/>
        </w:rPr>
        <w:t>Ar grozījumiem, kas izdarīti ar Tukuma novada Domes 25.07.2013. lēmumu prot. Nr12, 24.§.)</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15.2. atbild par Pārvaldē sniegto pašvaldības pakalpojumu un informācijas pieejamību, organizē iedzīvotāju pieņemšanu un atbilstoši savai kompetencei izskata iesniegumus un sūdzības, kā arī atbild par informācijas apriti starp pakalpojumu centriem un citām pašvaldības institūcijām;</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15.3. nodrošina Pārvaldei nodoto pašvaldības objektu apsaimniekošanu; Domes noteiktajā kārtībā rīkojas ar Pārvaldes rīcībā esošajiem materiālajiem resursiem un piešķirtajiem finanšu līdzekļiem;</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15.4. atbilstoši savai kompetencei rīkojas ar pašvaldības mantu un naudas līdzekļiem, slēdz saimnieciskos darījumus;</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15.5. pēc Domes priekšsēdētāja vai deputātu pieprasījuma sniedz ziņojumus Domei par Pārvaldes darbu;</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15.6. bez īpaša Domes pilnvarojuma pārstāv Pārvaldi valsts pārvaldes institūcijās, tiesā un attiecībās ar fiziskām vai juridiskām personām;</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15.7. apstiprina struktūrvienību funkcijas un struktūrvienību nolikumus;</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15.8. pieņem darbā un atbrīvo no darba Pārvaldes darbiniekus, nosaka viņu darba pienākumus, amatalgu un piemaksas pie darba algas piešķirtā darba algu fonda ietvaros;</w:t>
      </w:r>
    </w:p>
    <w:p w:rsidR="00A71092" w:rsidRPr="00A71092" w:rsidRDefault="00A71092" w:rsidP="00A71092">
      <w:pPr>
        <w:suppressAutoHyphens/>
        <w:autoSpaceDN w:val="0"/>
        <w:ind w:right="-1" w:firstLine="709"/>
        <w:jc w:val="both"/>
        <w:rPr>
          <w:rFonts w:ascii="Arial" w:eastAsia="Times New Roman" w:hAnsi="Arial" w:cs="Times New Roman"/>
          <w:szCs w:val="20"/>
          <w:lang w:eastAsia="lv-LV"/>
        </w:rPr>
      </w:pPr>
      <w:r w:rsidRPr="00A71092">
        <w:rPr>
          <w:rFonts w:eastAsia="Times New Roman" w:cs="Times New Roman"/>
          <w:szCs w:val="24"/>
          <w:lang w:eastAsia="lv-LV"/>
        </w:rPr>
        <w:lastRenderedPageBreak/>
        <w:t>15.9. Domes noteiktajā termiņā un kārtībā iesniedz pašvaldības izpilddirektoram</w:t>
      </w:r>
      <w:r w:rsidRPr="00A71092">
        <w:rPr>
          <w:rFonts w:ascii="Arial" w:eastAsia="Times New Roman" w:hAnsi="Arial" w:cs="Times New Roman"/>
          <w:szCs w:val="20"/>
          <w:lang w:eastAsia="lv-LV"/>
        </w:rPr>
        <w:t xml:space="preserve"> </w:t>
      </w:r>
      <w:r w:rsidRPr="00A71092">
        <w:rPr>
          <w:rFonts w:eastAsia="Times New Roman" w:cs="Times New Roman"/>
          <w:szCs w:val="24"/>
          <w:lang w:eastAsia="lv-LV"/>
        </w:rPr>
        <w:t>informāciju, kas nepieciešama pašvaldības gada publiskā pārskata sagatavošanai;</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15.10. regulāri, bet ne retāk kā reizi ceturksnī informē Domi par Pārvaldes kompetences jautājumu izpildi;</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15.11. reizi gadā iesniedz Domei apstiprināšanai Pārvaldes darbības gada plānu un atskaiti par iepriekšējā gada darbības plāna izpildi;</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15.12. nodrošina Pārvaldes konsultatīvās padomes darbu.</w:t>
      </w:r>
    </w:p>
    <w:p w:rsidR="00A71092" w:rsidRPr="00A71092" w:rsidRDefault="00A71092" w:rsidP="00A71092">
      <w:pPr>
        <w:suppressAutoHyphens/>
        <w:autoSpaceDN w:val="0"/>
        <w:spacing w:after="120"/>
        <w:ind w:right="-1" w:firstLine="709"/>
        <w:jc w:val="both"/>
        <w:rPr>
          <w:rFonts w:eastAsia="Times New Roman" w:cs="Times New Roman"/>
          <w:szCs w:val="24"/>
          <w:lang w:eastAsia="lv-LV"/>
        </w:rPr>
      </w:pPr>
    </w:p>
    <w:p w:rsidR="00A71092" w:rsidRPr="00A71092" w:rsidRDefault="00A71092" w:rsidP="00A71092">
      <w:pPr>
        <w:ind w:firstLine="709"/>
        <w:jc w:val="both"/>
        <w:rPr>
          <w:rFonts w:eastAsia="Calibri" w:cs="Times New Roman"/>
          <w:szCs w:val="24"/>
          <w:lang w:eastAsia="lv-LV"/>
        </w:rPr>
      </w:pPr>
      <w:r w:rsidRPr="00A71092">
        <w:rPr>
          <w:rFonts w:eastAsia="Calibri" w:cs="Times New Roman"/>
          <w:color w:val="000000"/>
          <w:szCs w:val="24"/>
          <w:lang w:eastAsia="lv-LV"/>
        </w:rPr>
        <w:t xml:space="preserve">16. Pārvaldes vadītājs apstiprinātā Pārvaldes budžeta ietvaros ir tiesīgs slēgt darba līgumus ar Pārvaldes darbiniekiem, uzņēmuma līgumus un citus saimnieciskos līgumus par līguma summu, kas piegādes vai pakalpojuma līgumam nepārsniedz 28000,00 </w:t>
      </w:r>
      <w:proofErr w:type="spellStart"/>
      <w:r w:rsidRPr="00A71092">
        <w:rPr>
          <w:rFonts w:eastAsia="Calibri" w:cs="Times New Roman"/>
          <w:i/>
          <w:iCs/>
          <w:color w:val="000000"/>
          <w:szCs w:val="24"/>
          <w:lang w:eastAsia="lv-LV"/>
        </w:rPr>
        <w:t>euro</w:t>
      </w:r>
      <w:proofErr w:type="spellEnd"/>
      <w:r w:rsidRPr="00A71092">
        <w:rPr>
          <w:rFonts w:eastAsia="Calibri" w:cs="Times New Roman"/>
          <w:color w:val="000000"/>
          <w:szCs w:val="24"/>
          <w:lang w:eastAsia="lv-LV"/>
        </w:rPr>
        <w:t xml:space="preserve"> (divdesmit astoņus tūkstošus </w:t>
      </w:r>
      <w:proofErr w:type="spellStart"/>
      <w:r w:rsidRPr="00A71092">
        <w:rPr>
          <w:rFonts w:eastAsia="Calibri" w:cs="Times New Roman"/>
          <w:i/>
          <w:iCs/>
          <w:color w:val="000000"/>
          <w:szCs w:val="24"/>
          <w:lang w:eastAsia="lv-LV"/>
        </w:rPr>
        <w:t>euro</w:t>
      </w:r>
      <w:proofErr w:type="spellEnd"/>
      <w:r w:rsidRPr="00A71092">
        <w:rPr>
          <w:rFonts w:eastAsia="Calibri" w:cs="Times New Roman"/>
          <w:color w:val="000000"/>
          <w:szCs w:val="24"/>
          <w:lang w:eastAsia="lv-LV"/>
        </w:rPr>
        <w:t xml:space="preserve">) gadā, bet būvdarbu izpildes līgumiem – 170000,00 </w:t>
      </w:r>
      <w:proofErr w:type="spellStart"/>
      <w:r w:rsidRPr="00A71092">
        <w:rPr>
          <w:rFonts w:eastAsia="Calibri" w:cs="Times New Roman"/>
          <w:i/>
          <w:iCs/>
          <w:color w:val="000000"/>
          <w:szCs w:val="24"/>
          <w:lang w:eastAsia="lv-LV"/>
        </w:rPr>
        <w:t>euro</w:t>
      </w:r>
      <w:proofErr w:type="spellEnd"/>
      <w:r w:rsidRPr="00A71092">
        <w:rPr>
          <w:rFonts w:eastAsia="Calibri" w:cs="Times New Roman"/>
          <w:color w:val="000000"/>
          <w:szCs w:val="24"/>
          <w:lang w:eastAsia="lv-LV"/>
        </w:rPr>
        <w:t xml:space="preserve"> (viens simts septiņdesmit tūkstošus </w:t>
      </w:r>
      <w:proofErr w:type="spellStart"/>
      <w:r w:rsidRPr="00A71092">
        <w:rPr>
          <w:rFonts w:eastAsia="Calibri" w:cs="Times New Roman"/>
          <w:i/>
          <w:iCs/>
          <w:color w:val="000000"/>
          <w:szCs w:val="24"/>
          <w:lang w:eastAsia="lv-LV"/>
        </w:rPr>
        <w:t>euro</w:t>
      </w:r>
      <w:proofErr w:type="spellEnd"/>
      <w:r w:rsidRPr="00A71092">
        <w:rPr>
          <w:rFonts w:eastAsia="Calibri" w:cs="Times New Roman"/>
          <w:color w:val="000000"/>
          <w:szCs w:val="24"/>
          <w:lang w:eastAsia="lv-LV"/>
        </w:rPr>
        <w:t xml:space="preserve">). </w:t>
      </w:r>
      <w:r w:rsidRPr="00A71092">
        <w:rPr>
          <w:rFonts w:eastAsia="Calibri" w:cs="Times New Roman"/>
          <w:szCs w:val="24"/>
          <w:lang w:eastAsia="lv-LV"/>
        </w:rPr>
        <w:t>Pirms preču piegādes, pakalpojumu vai būvdarbu līgumu slēgšanas pārvaldes vadītājs ir atbildīgs par publiskā iepirkuma vai tirgus izpētes procedūras organizēšanu.</w:t>
      </w:r>
    </w:p>
    <w:p w:rsidR="00A71092" w:rsidRPr="00A71092" w:rsidRDefault="00A71092" w:rsidP="00A71092">
      <w:pPr>
        <w:ind w:right="-1" w:firstLine="709"/>
        <w:rPr>
          <w:rFonts w:eastAsia="Times New Roman" w:cs="Times New Roman"/>
          <w:szCs w:val="24"/>
        </w:rPr>
      </w:pPr>
      <w:r w:rsidRPr="00A71092">
        <w:rPr>
          <w:rFonts w:eastAsia="Times New Roman" w:cs="Times New Roman"/>
          <w:i/>
          <w:sz w:val="20"/>
          <w:szCs w:val="20"/>
        </w:rPr>
        <w:t>Ar grozījumiem, kas izdarīti ar Tukuma novada Domes 25.02.2016. lēmumu (prot.Nr.3, 17.§.)</w:t>
      </w:r>
    </w:p>
    <w:p w:rsidR="00A71092" w:rsidRPr="00A71092" w:rsidRDefault="00A71092" w:rsidP="00A71092">
      <w:pPr>
        <w:suppressAutoHyphens/>
        <w:autoSpaceDN w:val="0"/>
        <w:ind w:right="-1" w:firstLine="709"/>
        <w:jc w:val="both"/>
        <w:rPr>
          <w:rFonts w:ascii="Arial" w:eastAsia="Times New Roman" w:hAnsi="Arial" w:cs="Times New Roman"/>
          <w:szCs w:val="20"/>
          <w:lang w:eastAsia="lv-LV"/>
        </w:rPr>
      </w:pPr>
      <w:r w:rsidRPr="00A71092">
        <w:rPr>
          <w:rFonts w:eastAsia="Times New Roman" w:cs="Times New Roman"/>
          <w:szCs w:val="24"/>
          <w:lang w:eastAsia="lv-LV"/>
        </w:rPr>
        <w:t>17. Pārvaldes vadītājam tiek piešķirtas pirmā paraksta tiesības uz Pārvaldes finanšu dokumentiem.</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18. Pārvaldes vadītājam var būt vietnieks. Pārvaldes vadītāja prombūtnes un/vai atvaļinājuma laikā Pārvaldes darbu vada un organizē Pārvaldes vadītāja vietnieks, ja tāda nav, tad pašvaldības izpilddirektora norīkota amatpersona.</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 xml:space="preserve">19. Pārvaldes </w:t>
      </w:r>
      <w:r w:rsidRPr="00A71092">
        <w:rPr>
          <w:rFonts w:eastAsia="Times New Roman" w:cs="Times New Roman"/>
          <w:szCs w:val="20"/>
          <w:lang w:eastAsia="lv-LV"/>
        </w:rPr>
        <w:t>struktūru,</w:t>
      </w:r>
      <w:r w:rsidRPr="00A71092">
        <w:rPr>
          <w:rFonts w:ascii="Arial" w:eastAsia="Times New Roman" w:hAnsi="Arial" w:cs="Times New Roman"/>
          <w:szCs w:val="20"/>
          <w:lang w:eastAsia="lv-LV"/>
        </w:rPr>
        <w:t xml:space="preserve"> </w:t>
      </w:r>
      <w:r w:rsidRPr="00A71092">
        <w:rPr>
          <w:rFonts w:eastAsia="Times New Roman" w:cs="Times New Roman"/>
          <w:szCs w:val="24"/>
          <w:lang w:eastAsia="lv-LV"/>
        </w:rPr>
        <w:t>amatu</w:t>
      </w:r>
      <w:r w:rsidRPr="00A71092">
        <w:rPr>
          <w:rFonts w:eastAsia="Times New Roman" w:cs="Times New Roman"/>
          <w:color w:val="FF0000"/>
          <w:szCs w:val="24"/>
          <w:lang w:eastAsia="lv-LV"/>
        </w:rPr>
        <w:t xml:space="preserve"> </w:t>
      </w:r>
      <w:r w:rsidRPr="00A71092">
        <w:rPr>
          <w:rFonts w:eastAsia="Times New Roman" w:cs="Times New Roman"/>
          <w:szCs w:val="24"/>
          <w:lang w:eastAsia="lv-LV"/>
        </w:rPr>
        <w:t>sarakstus un amatalgas, atbilstoši noteiktajām iestādes funkcijām un piešķirtajam finansējumam, nosaka Pārvaldes vadītājs, saskaņojot ar pašvaldības izpilddirektoru, un apstiprina Domes priekšsēdētāja vietnieks.</w:t>
      </w:r>
    </w:p>
    <w:p w:rsidR="00A71092" w:rsidRPr="00A71092" w:rsidRDefault="00A71092" w:rsidP="00A71092">
      <w:pPr>
        <w:ind w:right="-1" w:firstLine="709"/>
        <w:rPr>
          <w:rFonts w:eastAsia="Times New Roman" w:cs="Times New Roman"/>
          <w:szCs w:val="24"/>
        </w:rPr>
      </w:pPr>
      <w:r w:rsidRPr="00A71092">
        <w:rPr>
          <w:rFonts w:eastAsia="Times New Roman" w:cs="Times New Roman"/>
          <w:i/>
          <w:sz w:val="20"/>
          <w:szCs w:val="20"/>
        </w:rPr>
        <w:t>Ar grozījumiem, kas izdarīti ar Tukuma novada Domes 25.02.2016. lēmumu (prot.Nr.3, 17.§.)</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0"/>
          <w:lang w:eastAsia="lv-LV"/>
        </w:rPr>
        <w:t>20. Pārvaldes vadītājs ir atbildīgs par Pārvaldes mantas un budžeta līdzekļu likumīgu, racionālu un saimniecisku izmantošanu.</w:t>
      </w:r>
    </w:p>
    <w:p w:rsidR="00A71092" w:rsidRPr="00A71092" w:rsidRDefault="00A71092" w:rsidP="00A71092">
      <w:pPr>
        <w:ind w:right="-1" w:firstLine="709"/>
        <w:rPr>
          <w:rFonts w:eastAsia="Times New Roman" w:cs="Times New Roman"/>
          <w:szCs w:val="24"/>
        </w:rPr>
      </w:pPr>
      <w:r w:rsidRPr="00A71092">
        <w:rPr>
          <w:rFonts w:eastAsia="Times New Roman" w:cs="Times New Roman"/>
          <w:i/>
          <w:sz w:val="20"/>
          <w:szCs w:val="20"/>
        </w:rPr>
        <w:t>Ar grozījumiem, kas izdarīti ar Tukuma novada Domes 25.02.2016. lēmumu (prot.Nr.3, 17.§.)</w:t>
      </w:r>
    </w:p>
    <w:p w:rsidR="00A71092" w:rsidRPr="00A71092" w:rsidRDefault="00A71092" w:rsidP="00A71092">
      <w:pPr>
        <w:suppressAutoHyphens/>
        <w:autoSpaceDN w:val="0"/>
        <w:ind w:right="-1" w:firstLine="709"/>
        <w:jc w:val="both"/>
        <w:rPr>
          <w:rFonts w:eastAsia="Times New Roman" w:cs="Times New Roman"/>
          <w:szCs w:val="24"/>
          <w:lang w:eastAsia="lv-LV"/>
        </w:rPr>
      </w:pPr>
      <w:r w:rsidRPr="00A71092">
        <w:rPr>
          <w:rFonts w:eastAsia="Times New Roman" w:cs="Times New Roman"/>
          <w:szCs w:val="24"/>
          <w:lang w:eastAsia="lv-LV"/>
        </w:rPr>
        <w:t>21. Pārvaldes darbinieku kompetenci nosaka Pārvaldes vadītāja apstiprināti amata pienākumu apraksti.</w:t>
      </w:r>
    </w:p>
    <w:p w:rsidR="00A71092" w:rsidRPr="00A71092" w:rsidRDefault="00A71092" w:rsidP="00A71092">
      <w:pPr>
        <w:suppressAutoHyphens/>
        <w:autoSpaceDN w:val="0"/>
        <w:ind w:right="-1" w:firstLine="709"/>
        <w:jc w:val="both"/>
        <w:rPr>
          <w:rFonts w:eastAsia="Times New Roman" w:cs="Times New Roman"/>
          <w:szCs w:val="24"/>
          <w:lang w:eastAsia="lv-LV"/>
        </w:rPr>
      </w:pPr>
    </w:p>
    <w:p w:rsidR="00A71092" w:rsidRPr="00A71092" w:rsidRDefault="00A71092" w:rsidP="00A71092">
      <w:pPr>
        <w:suppressAutoHyphens/>
        <w:autoSpaceDN w:val="0"/>
        <w:ind w:right="-1" w:firstLine="709"/>
        <w:jc w:val="both"/>
        <w:rPr>
          <w:rFonts w:eastAsia="Times New Roman" w:cs="Times New Roman"/>
          <w:szCs w:val="24"/>
          <w:lang w:eastAsia="lv-LV"/>
        </w:rPr>
      </w:pPr>
    </w:p>
    <w:p w:rsidR="00A71092" w:rsidRPr="00A71092" w:rsidRDefault="00A71092" w:rsidP="00A71092">
      <w:pPr>
        <w:suppressAutoHyphens/>
        <w:autoSpaceDN w:val="0"/>
        <w:ind w:right="-1" w:firstLine="709"/>
        <w:jc w:val="both"/>
        <w:rPr>
          <w:rFonts w:eastAsia="Times New Roman" w:cs="Times New Roman"/>
          <w:szCs w:val="24"/>
          <w:lang w:eastAsia="lv-LV"/>
        </w:rPr>
      </w:pPr>
    </w:p>
    <w:p w:rsidR="00A71092" w:rsidRPr="00A71092" w:rsidRDefault="00A71092" w:rsidP="00885EEB">
      <w:pPr>
        <w:jc w:val="both"/>
        <w:rPr>
          <w:rFonts w:eastAsia="Times New Roman" w:cs="Times New Roman"/>
          <w:szCs w:val="24"/>
          <w:lang w:eastAsia="lv-LV"/>
        </w:rPr>
      </w:pPr>
      <w:r w:rsidRPr="00A71092">
        <w:rPr>
          <w:rFonts w:eastAsia="Times New Roman" w:cs="Times New Roman"/>
          <w:szCs w:val="24"/>
          <w:lang w:eastAsia="lv-LV"/>
        </w:rPr>
        <w:t>Domes priekšsēdētājs</w:t>
      </w:r>
      <w:r w:rsidRPr="00A71092">
        <w:rPr>
          <w:rFonts w:eastAsia="Times New Roman" w:cs="Times New Roman"/>
          <w:szCs w:val="24"/>
          <w:lang w:eastAsia="lv-LV"/>
        </w:rPr>
        <w:tab/>
      </w:r>
      <w:r w:rsidRPr="00A71092">
        <w:rPr>
          <w:rFonts w:eastAsia="Times New Roman" w:cs="Times New Roman"/>
          <w:szCs w:val="24"/>
          <w:lang w:eastAsia="lv-LV"/>
        </w:rPr>
        <w:tab/>
      </w:r>
      <w:r w:rsidRPr="00A71092">
        <w:rPr>
          <w:rFonts w:eastAsia="Times New Roman" w:cs="Times New Roman"/>
          <w:sz w:val="20"/>
          <w:szCs w:val="20"/>
          <w:lang w:eastAsia="lv-LV"/>
        </w:rPr>
        <w:tab/>
      </w:r>
      <w:r w:rsidRPr="00A71092">
        <w:rPr>
          <w:rFonts w:eastAsia="Times New Roman" w:cs="Times New Roman"/>
          <w:szCs w:val="24"/>
          <w:lang w:eastAsia="lv-LV"/>
        </w:rPr>
        <w:tab/>
      </w:r>
      <w:r w:rsidRPr="00A71092">
        <w:rPr>
          <w:rFonts w:eastAsia="Times New Roman" w:cs="Times New Roman"/>
          <w:szCs w:val="24"/>
          <w:lang w:eastAsia="lv-LV"/>
        </w:rPr>
        <w:tab/>
      </w:r>
      <w:r w:rsidRPr="00A71092">
        <w:rPr>
          <w:rFonts w:eastAsia="Times New Roman" w:cs="Times New Roman"/>
          <w:szCs w:val="24"/>
          <w:lang w:eastAsia="lv-LV"/>
        </w:rPr>
        <w:tab/>
      </w:r>
      <w:r w:rsidRPr="00A71092">
        <w:rPr>
          <w:rFonts w:eastAsia="Times New Roman" w:cs="Times New Roman"/>
          <w:szCs w:val="24"/>
          <w:lang w:eastAsia="lv-LV"/>
        </w:rPr>
        <w:tab/>
        <w:t>J.Šulcs</w:t>
      </w:r>
    </w:p>
    <w:p w:rsidR="00A71092" w:rsidRPr="00A71092" w:rsidRDefault="00A71092" w:rsidP="00A71092">
      <w:pPr>
        <w:spacing w:after="160" w:line="259" w:lineRule="auto"/>
        <w:jc w:val="left"/>
        <w:rPr>
          <w:rFonts w:eastAsia="Times New Roman" w:cs="Times New Roman"/>
          <w:szCs w:val="24"/>
          <w:lang w:eastAsia="lv-LV"/>
        </w:rPr>
      </w:pPr>
      <w:r w:rsidRPr="00A71092">
        <w:rPr>
          <w:rFonts w:eastAsia="Times New Roman" w:cs="Times New Roman"/>
          <w:szCs w:val="24"/>
          <w:lang w:eastAsia="lv-LV"/>
        </w:rPr>
        <w:br w:type="page"/>
      </w:r>
    </w:p>
    <w:p w:rsidR="00A71092" w:rsidRPr="00C6107E" w:rsidRDefault="00B37FF6" w:rsidP="00A71092">
      <w:pPr>
        <w:jc w:val="center"/>
        <w:rPr>
          <w:rFonts w:eastAsia="Times New Roman" w:cs="Courier New"/>
          <w:szCs w:val="24"/>
          <w:lang w:eastAsia="lv-LV" w:bidi="lo-LA"/>
        </w:rPr>
      </w:pPr>
      <w:r>
        <w:rPr>
          <w:rFonts w:eastAsia="Times New Roman" w:cs="Courier New"/>
          <w:szCs w:val="24"/>
          <w:lang w:eastAsia="lv-LV" w:bidi="lo-LA"/>
        </w:rPr>
        <w:lastRenderedPageBreak/>
        <w:t>4</w:t>
      </w:r>
      <w:r w:rsidR="00A71092" w:rsidRPr="00C6107E">
        <w:rPr>
          <w:rFonts w:eastAsia="Times New Roman" w:cs="Courier New"/>
          <w:szCs w:val="24"/>
          <w:lang w:eastAsia="lv-LV" w:bidi="lo-LA"/>
        </w:rPr>
        <w:t>.</w:t>
      </w:r>
      <w:r w:rsidR="00A71092" w:rsidRPr="00C6107E">
        <w:rPr>
          <w:rFonts w:eastAsia="Times New Roman" w:cs="Times New Roman"/>
          <w:szCs w:val="24"/>
          <w:lang w:eastAsia="lv-LV" w:bidi="lo-LA"/>
        </w:rPr>
        <w:t>§</w:t>
      </w:r>
      <w:r w:rsidR="00C6107E">
        <w:rPr>
          <w:rFonts w:eastAsia="Times New Roman" w:cs="Times New Roman"/>
          <w:szCs w:val="24"/>
          <w:lang w:eastAsia="lv-LV" w:bidi="lo-LA"/>
        </w:rPr>
        <w:t>.</w:t>
      </w:r>
    </w:p>
    <w:p w:rsidR="00A71092" w:rsidRPr="00A71092" w:rsidRDefault="00A71092" w:rsidP="00A71092">
      <w:pPr>
        <w:jc w:val="left"/>
        <w:rPr>
          <w:rFonts w:eastAsia="Times New Roman" w:cs="Courier New"/>
          <w:b/>
          <w:szCs w:val="24"/>
          <w:lang w:eastAsia="lv-LV" w:bidi="lo-LA"/>
        </w:rPr>
      </w:pPr>
    </w:p>
    <w:p w:rsidR="00A71092" w:rsidRPr="00A71092" w:rsidRDefault="00A71092" w:rsidP="00A71092">
      <w:pPr>
        <w:jc w:val="left"/>
        <w:rPr>
          <w:rFonts w:eastAsia="Times New Roman" w:cs="Courier New"/>
          <w:i/>
          <w:szCs w:val="24"/>
          <w:lang w:eastAsia="lv-LV" w:bidi="lo-LA"/>
        </w:rPr>
      </w:pPr>
    </w:p>
    <w:p w:rsidR="00A71092" w:rsidRPr="00A71092" w:rsidRDefault="00A71092" w:rsidP="00A71092">
      <w:pPr>
        <w:jc w:val="left"/>
        <w:rPr>
          <w:rFonts w:eastAsia="Calibri" w:cs="Times New Roman"/>
          <w:b/>
          <w:szCs w:val="24"/>
          <w:lang w:eastAsia="lv-LV"/>
        </w:rPr>
      </w:pPr>
      <w:r w:rsidRPr="00A71092">
        <w:rPr>
          <w:rFonts w:eastAsia="Calibri" w:cs="Times New Roman"/>
          <w:b/>
          <w:szCs w:val="24"/>
          <w:lang w:eastAsia="lv-LV"/>
        </w:rPr>
        <w:t xml:space="preserve">Par grozījumiem Tukumu novada </w:t>
      </w:r>
    </w:p>
    <w:p w:rsidR="00A71092" w:rsidRPr="00A71092" w:rsidRDefault="00A71092" w:rsidP="00A71092">
      <w:pPr>
        <w:jc w:val="left"/>
        <w:rPr>
          <w:rFonts w:eastAsia="Calibri" w:cs="Times New Roman"/>
          <w:b/>
          <w:szCs w:val="24"/>
          <w:lang w:eastAsia="lv-LV"/>
        </w:rPr>
      </w:pPr>
      <w:r w:rsidRPr="00A71092">
        <w:rPr>
          <w:rFonts w:eastAsia="Calibri" w:cs="Times New Roman"/>
          <w:b/>
          <w:szCs w:val="24"/>
          <w:lang w:eastAsia="lv-LV"/>
        </w:rPr>
        <w:t>Slampes un Džūkstes pagastu pārvaldes nolikumā</w:t>
      </w:r>
    </w:p>
    <w:p w:rsidR="00A71092" w:rsidRPr="00A71092" w:rsidRDefault="00A71092" w:rsidP="00A71092">
      <w:pPr>
        <w:jc w:val="left"/>
        <w:rPr>
          <w:rFonts w:eastAsia="Calibri" w:cs="Times New Roman"/>
          <w:i/>
          <w:szCs w:val="24"/>
          <w:lang w:eastAsia="lv-LV"/>
        </w:rPr>
      </w:pPr>
    </w:p>
    <w:p w:rsidR="00A71092" w:rsidRPr="00A71092" w:rsidRDefault="00A71092" w:rsidP="00A71092">
      <w:pPr>
        <w:jc w:val="left"/>
        <w:rPr>
          <w:rFonts w:eastAsia="Calibri" w:cs="Times New Roman"/>
          <w:i/>
          <w:szCs w:val="24"/>
          <w:lang w:eastAsia="lv-LV"/>
        </w:rPr>
      </w:pPr>
    </w:p>
    <w:p w:rsidR="00A71092" w:rsidRPr="00A71092" w:rsidRDefault="00A71092" w:rsidP="00A71092">
      <w:pPr>
        <w:jc w:val="left"/>
        <w:rPr>
          <w:rFonts w:eastAsia="Times New Roman" w:cs="Courier New"/>
          <w:i/>
          <w:szCs w:val="24"/>
          <w:lang w:eastAsia="lv-LV" w:bidi="lo-LA"/>
        </w:rPr>
      </w:pPr>
      <w:r w:rsidRPr="00A71092">
        <w:rPr>
          <w:rFonts w:eastAsia="Times New Roman" w:cs="Courier New"/>
          <w:i/>
          <w:szCs w:val="24"/>
          <w:lang w:eastAsia="lv-LV" w:bidi="lo-LA"/>
        </w:rPr>
        <w:t>Iesniegt izskatīšanai Tukuma novada Domei šādu lēmuma projektu:</w:t>
      </w:r>
    </w:p>
    <w:p w:rsidR="00A71092" w:rsidRPr="00A71092" w:rsidRDefault="00A71092" w:rsidP="00A71092">
      <w:pPr>
        <w:jc w:val="left"/>
        <w:rPr>
          <w:rFonts w:eastAsia="Calibri" w:cs="Times New Roman"/>
          <w:i/>
          <w:lang w:eastAsia="lv-LV"/>
        </w:rPr>
      </w:pPr>
    </w:p>
    <w:p w:rsidR="00A71092" w:rsidRPr="00A71092" w:rsidRDefault="00A71092" w:rsidP="00A71092">
      <w:pPr>
        <w:jc w:val="both"/>
        <w:rPr>
          <w:rFonts w:eastAsia="Calibri" w:cs="Times New Roman"/>
          <w:szCs w:val="24"/>
          <w:lang w:eastAsia="lv-LV"/>
        </w:rPr>
      </w:pPr>
      <w:r w:rsidRPr="00A71092">
        <w:rPr>
          <w:rFonts w:eastAsia="Calibri" w:cs="Times New Roman"/>
          <w:szCs w:val="24"/>
          <w:lang w:eastAsia="lv-LV"/>
        </w:rPr>
        <w:tab/>
        <w:t>Izdarīt ar Tukuma novada Domes 22.10.2009. lēmumu (prot.Nr.10, 7.§.) apstiprinātajā Slampes un Džūkstes pagastu pārvaldes nolikuma (turpmāk – Nolikums) 13. punktā šādu grozījumu:</w:t>
      </w:r>
    </w:p>
    <w:p w:rsidR="00A71092" w:rsidRPr="00A71092" w:rsidRDefault="00A71092" w:rsidP="00A71092">
      <w:pPr>
        <w:jc w:val="both"/>
        <w:rPr>
          <w:rFonts w:eastAsia="Calibri" w:cs="Times New Roman"/>
          <w:szCs w:val="24"/>
          <w:lang w:eastAsia="lv-LV"/>
        </w:rPr>
      </w:pPr>
    </w:p>
    <w:p w:rsidR="00A71092" w:rsidRPr="00A71092" w:rsidRDefault="00A71092" w:rsidP="00A71092">
      <w:pPr>
        <w:ind w:firstLine="720"/>
        <w:jc w:val="both"/>
        <w:rPr>
          <w:rFonts w:eastAsia="Calibri" w:cs="Times New Roman"/>
          <w:szCs w:val="24"/>
          <w:lang w:eastAsia="lv-LV"/>
        </w:rPr>
      </w:pPr>
      <w:r w:rsidRPr="00A71092">
        <w:rPr>
          <w:rFonts w:eastAsia="Calibri" w:cs="Times New Roman"/>
          <w:szCs w:val="24"/>
          <w:lang w:eastAsia="lv-LV"/>
        </w:rPr>
        <w:t xml:space="preserve">Izteikt nolikuma 13. punktu šādā redakcijā: </w:t>
      </w:r>
    </w:p>
    <w:p w:rsidR="00A71092" w:rsidRPr="00A71092" w:rsidRDefault="00A71092" w:rsidP="00A71092">
      <w:pPr>
        <w:ind w:firstLine="720"/>
        <w:jc w:val="both"/>
        <w:rPr>
          <w:rFonts w:eastAsia="Calibri" w:cs="Times New Roman"/>
          <w:szCs w:val="24"/>
          <w:lang w:eastAsia="lv-LV"/>
        </w:rPr>
      </w:pPr>
      <w:r w:rsidRPr="00A71092">
        <w:rPr>
          <w:rFonts w:eastAsia="Calibri" w:cs="Times New Roman"/>
          <w:szCs w:val="24"/>
          <w:lang w:eastAsia="lv-LV"/>
        </w:rPr>
        <w:t>„13. Pārvaldes tiešā pakļautībā ir šādas struktūrvienības:”</w:t>
      </w:r>
    </w:p>
    <w:p w:rsidR="00A71092" w:rsidRPr="00A71092" w:rsidRDefault="00A71092" w:rsidP="00A71092">
      <w:pPr>
        <w:jc w:val="both"/>
        <w:rPr>
          <w:rFonts w:eastAsia="Calibri" w:cs="Times New Roman"/>
          <w:sz w:val="20"/>
          <w:szCs w:val="20"/>
        </w:rPr>
      </w:pPr>
    </w:p>
    <w:p w:rsidR="00A71092" w:rsidRPr="00A71092" w:rsidRDefault="00A71092" w:rsidP="00A71092">
      <w:pPr>
        <w:jc w:val="both"/>
        <w:rPr>
          <w:rFonts w:eastAsia="Calibri" w:cs="Times New Roman"/>
          <w:sz w:val="20"/>
          <w:szCs w:val="20"/>
        </w:rPr>
      </w:pPr>
    </w:p>
    <w:p w:rsidR="00A71092" w:rsidRPr="00A71092" w:rsidRDefault="00A71092" w:rsidP="00A71092">
      <w:pPr>
        <w:jc w:val="both"/>
        <w:rPr>
          <w:rFonts w:eastAsia="Calibri" w:cs="Times New Roman"/>
          <w:sz w:val="20"/>
          <w:szCs w:val="20"/>
        </w:rPr>
      </w:pPr>
    </w:p>
    <w:p w:rsidR="00A71092" w:rsidRPr="00A71092" w:rsidRDefault="00A71092" w:rsidP="00A71092">
      <w:pPr>
        <w:jc w:val="both"/>
        <w:rPr>
          <w:rFonts w:eastAsia="Calibri" w:cs="Times New Roman"/>
          <w:sz w:val="20"/>
          <w:szCs w:val="20"/>
        </w:rPr>
      </w:pPr>
    </w:p>
    <w:p w:rsidR="00A71092" w:rsidRPr="00A71092" w:rsidRDefault="00A71092" w:rsidP="00A71092">
      <w:pPr>
        <w:jc w:val="both"/>
        <w:rPr>
          <w:rFonts w:eastAsia="Calibri" w:cs="Times New Roman"/>
          <w:sz w:val="20"/>
          <w:szCs w:val="20"/>
        </w:rPr>
      </w:pPr>
    </w:p>
    <w:p w:rsidR="00A71092" w:rsidRPr="00A71092" w:rsidRDefault="00A71092" w:rsidP="00A71092">
      <w:pPr>
        <w:jc w:val="both"/>
        <w:rPr>
          <w:rFonts w:eastAsia="Calibri" w:cs="Times New Roman"/>
          <w:sz w:val="20"/>
          <w:szCs w:val="20"/>
        </w:rPr>
      </w:pPr>
    </w:p>
    <w:p w:rsidR="00A71092" w:rsidRPr="00A71092" w:rsidRDefault="00A71092" w:rsidP="00A71092">
      <w:pPr>
        <w:jc w:val="both"/>
        <w:rPr>
          <w:rFonts w:eastAsia="Calibri" w:cs="Times New Roman"/>
          <w:sz w:val="20"/>
          <w:szCs w:val="20"/>
        </w:rPr>
      </w:pPr>
    </w:p>
    <w:p w:rsidR="00A71092" w:rsidRPr="00A71092" w:rsidRDefault="00A71092" w:rsidP="00A71092">
      <w:pPr>
        <w:jc w:val="both"/>
        <w:rPr>
          <w:rFonts w:eastAsia="Calibri" w:cs="Times New Roman"/>
          <w:sz w:val="20"/>
          <w:szCs w:val="20"/>
        </w:rPr>
      </w:pPr>
    </w:p>
    <w:p w:rsidR="00A71092" w:rsidRPr="00A71092" w:rsidRDefault="00A71092" w:rsidP="00A71092">
      <w:pPr>
        <w:jc w:val="both"/>
        <w:rPr>
          <w:rFonts w:eastAsia="Calibri" w:cs="Times New Roman"/>
          <w:sz w:val="20"/>
          <w:szCs w:val="20"/>
        </w:rPr>
      </w:pPr>
    </w:p>
    <w:p w:rsidR="00A71092" w:rsidRPr="00A71092" w:rsidRDefault="00A71092" w:rsidP="00A71092">
      <w:pPr>
        <w:jc w:val="both"/>
        <w:rPr>
          <w:rFonts w:eastAsia="Calibri" w:cs="Times New Roman"/>
          <w:sz w:val="20"/>
          <w:szCs w:val="20"/>
        </w:rPr>
      </w:pPr>
    </w:p>
    <w:p w:rsidR="00A71092" w:rsidRPr="00A71092" w:rsidRDefault="00A71092" w:rsidP="00A71092">
      <w:pPr>
        <w:jc w:val="both"/>
        <w:rPr>
          <w:rFonts w:eastAsia="Calibri" w:cs="Times New Roman"/>
          <w:sz w:val="20"/>
          <w:szCs w:val="20"/>
        </w:rPr>
      </w:pPr>
    </w:p>
    <w:p w:rsidR="00A71092" w:rsidRPr="00A71092" w:rsidRDefault="00A71092" w:rsidP="00A71092">
      <w:pPr>
        <w:jc w:val="both"/>
        <w:rPr>
          <w:rFonts w:eastAsia="Calibri" w:cs="Times New Roman"/>
          <w:sz w:val="20"/>
          <w:szCs w:val="20"/>
        </w:rPr>
      </w:pPr>
    </w:p>
    <w:p w:rsidR="00A71092" w:rsidRPr="00A71092" w:rsidRDefault="00A71092" w:rsidP="00A71092">
      <w:pPr>
        <w:jc w:val="both"/>
        <w:rPr>
          <w:rFonts w:eastAsia="Calibri" w:cs="Times New Roman"/>
          <w:sz w:val="20"/>
          <w:szCs w:val="20"/>
        </w:rPr>
      </w:pPr>
    </w:p>
    <w:p w:rsidR="00A71092" w:rsidRPr="00A71092" w:rsidRDefault="00A71092" w:rsidP="00A71092">
      <w:pPr>
        <w:jc w:val="both"/>
        <w:rPr>
          <w:rFonts w:eastAsia="Calibri" w:cs="Times New Roman"/>
          <w:sz w:val="20"/>
          <w:szCs w:val="20"/>
        </w:rPr>
      </w:pPr>
    </w:p>
    <w:p w:rsidR="00A71092" w:rsidRPr="00A71092" w:rsidRDefault="00A71092" w:rsidP="00A71092">
      <w:pPr>
        <w:jc w:val="both"/>
        <w:rPr>
          <w:rFonts w:eastAsia="Calibri" w:cs="Times New Roman"/>
          <w:sz w:val="20"/>
          <w:szCs w:val="20"/>
        </w:rPr>
      </w:pPr>
    </w:p>
    <w:p w:rsidR="00A71092" w:rsidRPr="00A71092" w:rsidRDefault="00A71092" w:rsidP="00A71092">
      <w:pPr>
        <w:jc w:val="both"/>
        <w:rPr>
          <w:rFonts w:eastAsia="Calibri" w:cs="Times New Roman"/>
          <w:sz w:val="20"/>
          <w:szCs w:val="20"/>
        </w:rPr>
      </w:pPr>
    </w:p>
    <w:p w:rsidR="00A71092" w:rsidRPr="00A71092" w:rsidRDefault="00A71092" w:rsidP="00A71092">
      <w:pPr>
        <w:jc w:val="both"/>
        <w:rPr>
          <w:rFonts w:eastAsia="Calibri" w:cs="Times New Roman"/>
          <w:sz w:val="20"/>
          <w:szCs w:val="20"/>
        </w:rPr>
      </w:pPr>
    </w:p>
    <w:p w:rsidR="00A71092" w:rsidRPr="00A71092" w:rsidRDefault="00A71092" w:rsidP="00A71092">
      <w:pPr>
        <w:jc w:val="both"/>
        <w:rPr>
          <w:rFonts w:eastAsia="Calibri" w:cs="Times New Roman"/>
          <w:sz w:val="20"/>
          <w:szCs w:val="20"/>
        </w:rPr>
      </w:pPr>
    </w:p>
    <w:p w:rsidR="00A71092" w:rsidRPr="00A71092" w:rsidRDefault="00A71092" w:rsidP="00A71092">
      <w:pPr>
        <w:jc w:val="both"/>
        <w:rPr>
          <w:rFonts w:eastAsia="Calibri" w:cs="Times New Roman"/>
          <w:sz w:val="20"/>
          <w:szCs w:val="20"/>
        </w:rPr>
      </w:pPr>
    </w:p>
    <w:p w:rsidR="00A71092" w:rsidRPr="00A71092" w:rsidRDefault="00A71092" w:rsidP="00A71092">
      <w:pPr>
        <w:jc w:val="both"/>
        <w:rPr>
          <w:rFonts w:eastAsia="Calibri" w:cs="Times New Roman"/>
          <w:sz w:val="20"/>
          <w:szCs w:val="20"/>
        </w:rPr>
      </w:pPr>
    </w:p>
    <w:p w:rsidR="00A71092" w:rsidRPr="00A71092" w:rsidRDefault="00A71092" w:rsidP="00A71092">
      <w:pPr>
        <w:jc w:val="both"/>
        <w:rPr>
          <w:rFonts w:eastAsia="Calibri" w:cs="Times New Roman"/>
          <w:sz w:val="20"/>
          <w:szCs w:val="20"/>
        </w:rPr>
      </w:pPr>
    </w:p>
    <w:p w:rsidR="00A71092" w:rsidRPr="00A71092" w:rsidRDefault="00A71092" w:rsidP="00A71092">
      <w:pPr>
        <w:jc w:val="both"/>
        <w:rPr>
          <w:rFonts w:eastAsia="Calibri" w:cs="Times New Roman"/>
          <w:sz w:val="20"/>
          <w:szCs w:val="20"/>
        </w:rPr>
      </w:pPr>
    </w:p>
    <w:p w:rsidR="00A71092" w:rsidRPr="00A71092" w:rsidRDefault="00A71092" w:rsidP="00A71092">
      <w:pPr>
        <w:jc w:val="both"/>
        <w:rPr>
          <w:rFonts w:eastAsia="Calibri" w:cs="Times New Roman"/>
          <w:sz w:val="20"/>
          <w:szCs w:val="20"/>
        </w:rPr>
      </w:pPr>
    </w:p>
    <w:p w:rsidR="00A71092" w:rsidRPr="00A71092" w:rsidRDefault="00A71092" w:rsidP="00A71092">
      <w:pPr>
        <w:jc w:val="both"/>
        <w:rPr>
          <w:rFonts w:eastAsia="Calibri" w:cs="Times New Roman"/>
          <w:sz w:val="20"/>
          <w:szCs w:val="20"/>
        </w:rPr>
      </w:pPr>
    </w:p>
    <w:p w:rsidR="00A71092" w:rsidRPr="00A71092" w:rsidRDefault="00A71092" w:rsidP="00A71092">
      <w:pPr>
        <w:jc w:val="both"/>
        <w:rPr>
          <w:rFonts w:eastAsia="Calibri" w:cs="Times New Roman"/>
          <w:sz w:val="20"/>
          <w:szCs w:val="20"/>
        </w:rPr>
      </w:pPr>
    </w:p>
    <w:p w:rsidR="00A71092" w:rsidRPr="00A71092" w:rsidRDefault="00A71092" w:rsidP="00A71092">
      <w:pPr>
        <w:jc w:val="both"/>
        <w:rPr>
          <w:rFonts w:eastAsia="Calibri" w:cs="Times New Roman"/>
          <w:sz w:val="20"/>
          <w:szCs w:val="20"/>
        </w:rPr>
      </w:pPr>
    </w:p>
    <w:p w:rsidR="00A71092" w:rsidRPr="00A71092" w:rsidRDefault="00A71092" w:rsidP="00A71092">
      <w:pPr>
        <w:jc w:val="both"/>
        <w:rPr>
          <w:rFonts w:eastAsia="Calibri" w:cs="Times New Roman"/>
          <w:sz w:val="20"/>
          <w:szCs w:val="20"/>
        </w:rPr>
      </w:pPr>
    </w:p>
    <w:p w:rsidR="00A71092" w:rsidRPr="00A71092" w:rsidRDefault="00A71092" w:rsidP="00A71092">
      <w:pPr>
        <w:jc w:val="both"/>
        <w:rPr>
          <w:rFonts w:eastAsia="Calibri" w:cs="Times New Roman"/>
          <w:sz w:val="20"/>
          <w:szCs w:val="20"/>
        </w:rPr>
      </w:pPr>
    </w:p>
    <w:p w:rsidR="00A71092" w:rsidRPr="00A71092" w:rsidRDefault="00A71092" w:rsidP="00C6107E">
      <w:pPr>
        <w:jc w:val="both"/>
        <w:rPr>
          <w:rFonts w:eastAsia="Calibri" w:cs="Times New Roman"/>
          <w:sz w:val="20"/>
          <w:szCs w:val="20"/>
        </w:rPr>
      </w:pPr>
    </w:p>
    <w:p w:rsidR="00A71092" w:rsidRPr="00A71092" w:rsidRDefault="00A71092" w:rsidP="00C6107E">
      <w:pPr>
        <w:jc w:val="both"/>
        <w:rPr>
          <w:rFonts w:eastAsia="Calibri" w:cs="Times New Roman"/>
          <w:sz w:val="20"/>
          <w:szCs w:val="20"/>
        </w:rPr>
      </w:pPr>
      <w:r w:rsidRPr="00A71092">
        <w:rPr>
          <w:rFonts w:eastAsia="Calibri" w:cs="Times New Roman"/>
          <w:sz w:val="20"/>
          <w:szCs w:val="20"/>
        </w:rPr>
        <w:t>Nosūtīt:</w:t>
      </w:r>
    </w:p>
    <w:p w:rsidR="00A71092" w:rsidRPr="00A71092" w:rsidRDefault="00C6107E" w:rsidP="00C6107E">
      <w:pPr>
        <w:jc w:val="both"/>
        <w:rPr>
          <w:rFonts w:eastAsia="Calibri" w:cs="Times New Roman"/>
          <w:sz w:val="20"/>
          <w:szCs w:val="20"/>
        </w:rPr>
      </w:pPr>
      <w:r>
        <w:rPr>
          <w:rFonts w:eastAsia="Calibri" w:cs="Times New Roman"/>
          <w:sz w:val="20"/>
          <w:szCs w:val="20"/>
        </w:rPr>
        <w:t>-</w:t>
      </w:r>
      <w:proofErr w:type="spellStart"/>
      <w:r w:rsidR="00A71092" w:rsidRPr="00A71092">
        <w:rPr>
          <w:rFonts w:eastAsia="Calibri" w:cs="Times New Roman"/>
          <w:sz w:val="20"/>
          <w:szCs w:val="20"/>
        </w:rPr>
        <w:t>Admin.nod</w:t>
      </w:r>
      <w:proofErr w:type="spellEnd"/>
      <w:r w:rsidR="00A71092" w:rsidRPr="00A71092">
        <w:rPr>
          <w:rFonts w:eastAsia="Calibri" w:cs="Times New Roman"/>
          <w:sz w:val="20"/>
          <w:szCs w:val="20"/>
        </w:rPr>
        <w:t>.</w:t>
      </w:r>
    </w:p>
    <w:p w:rsidR="00A71092" w:rsidRDefault="00C6107E" w:rsidP="00C6107E">
      <w:pPr>
        <w:jc w:val="both"/>
        <w:rPr>
          <w:rFonts w:eastAsia="Calibri" w:cs="Times New Roman"/>
          <w:sz w:val="20"/>
          <w:szCs w:val="20"/>
        </w:rPr>
      </w:pPr>
      <w:r>
        <w:rPr>
          <w:rFonts w:eastAsia="Calibri" w:cs="Times New Roman"/>
          <w:sz w:val="20"/>
          <w:szCs w:val="20"/>
        </w:rPr>
        <w:t>-</w:t>
      </w:r>
      <w:r w:rsidR="00A71092" w:rsidRPr="00A71092">
        <w:rPr>
          <w:rFonts w:eastAsia="Calibri" w:cs="Times New Roman"/>
          <w:sz w:val="20"/>
          <w:szCs w:val="20"/>
        </w:rPr>
        <w:t xml:space="preserve">Slampes un Džūkstes </w:t>
      </w:r>
      <w:proofErr w:type="spellStart"/>
      <w:r w:rsidR="00A71092" w:rsidRPr="00A71092">
        <w:rPr>
          <w:rFonts w:eastAsia="Calibri" w:cs="Times New Roman"/>
          <w:sz w:val="20"/>
          <w:szCs w:val="20"/>
        </w:rPr>
        <w:t>pp</w:t>
      </w:r>
      <w:proofErr w:type="spellEnd"/>
    </w:p>
    <w:p w:rsidR="00C6107E" w:rsidRDefault="00C6107E" w:rsidP="00C6107E">
      <w:pPr>
        <w:jc w:val="both"/>
        <w:rPr>
          <w:rFonts w:eastAsia="Calibri" w:cs="Times New Roman"/>
          <w:sz w:val="20"/>
          <w:szCs w:val="20"/>
        </w:rPr>
      </w:pPr>
      <w:r>
        <w:rPr>
          <w:rFonts w:eastAsia="Calibri" w:cs="Times New Roman"/>
          <w:sz w:val="20"/>
          <w:szCs w:val="20"/>
        </w:rPr>
        <w:t>-</w:t>
      </w:r>
    </w:p>
    <w:p w:rsidR="00C6107E" w:rsidRDefault="00C6107E" w:rsidP="00C6107E">
      <w:pPr>
        <w:jc w:val="both"/>
        <w:rPr>
          <w:rFonts w:eastAsia="Calibri" w:cs="Times New Roman"/>
          <w:sz w:val="20"/>
          <w:szCs w:val="20"/>
        </w:rPr>
      </w:pPr>
      <w:r>
        <w:rPr>
          <w:rFonts w:eastAsia="Calibri" w:cs="Times New Roman"/>
          <w:sz w:val="20"/>
          <w:szCs w:val="20"/>
        </w:rPr>
        <w:t>-</w:t>
      </w:r>
    </w:p>
    <w:p w:rsidR="00C6107E" w:rsidRPr="00A71092" w:rsidRDefault="00C6107E" w:rsidP="00C6107E">
      <w:pPr>
        <w:jc w:val="both"/>
        <w:rPr>
          <w:rFonts w:eastAsia="Calibri" w:cs="Times New Roman"/>
          <w:sz w:val="20"/>
          <w:szCs w:val="20"/>
        </w:rPr>
      </w:pPr>
    </w:p>
    <w:p w:rsidR="00A71092" w:rsidRPr="00A71092" w:rsidRDefault="00A71092" w:rsidP="00C6107E">
      <w:pPr>
        <w:jc w:val="both"/>
        <w:rPr>
          <w:rFonts w:eastAsia="Calibri" w:cs="Times New Roman"/>
          <w:sz w:val="20"/>
          <w:szCs w:val="20"/>
        </w:rPr>
      </w:pPr>
      <w:r w:rsidRPr="00A71092">
        <w:rPr>
          <w:rFonts w:eastAsia="Calibri" w:cs="Times New Roman"/>
          <w:sz w:val="20"/>
          <w:szCs w:val="20"/>
        </w:rPr>
        <w:t>____________________________________</w:t>
      </w:r>
    </w:p>
    <w:p w:rsidR="00A71092" w:rsidRPr="00A71092" w:rsidRDefault="00A71092" w:rsidP="00C6107E">
      <w:pPr>
        <w:jc w:val="left"/>
        <w:rPr>
          <w:rFonts w:eastAsia="Calibri" w:cs="Times New Roman"/>
          <w:sz w:val="20"/>
          <w:szCs w:val="20"/>
        </w:rPr>
      </w:pPr>
      <w:r w:rsidRPr="00A71092">
        <w:rPr>
          <w:rFonts w:eastAsia="Calibri" w:cs="Times New Roman"/>
          <w:sz w:val="20"/>
          <w:szCs w:val="20"/>
        </w:rPr>
        <w:t xml:space="preserve">Sagatavoja Juridiskā nod. (I.Blanka), saskaņots ar </w:t>
      </w:r>
      <w:proofErr w:type="spellStart"/>
      <w:r w:rsidRPr="00A71092">
        <w:rPr>
          <w:rFonts w:eastAsia="Calibri" w:cs="Times New Roman"/>
          <w:sz w:val="20"/>
          <w:szCs w:val="20"/>
        </w:rPr>
        <w:t>L.Bičušu</w:t>
      </w:r>
      <w:proofErr w:type="spellEnd"/>
    </w:p>
    <w:p w:rsidR="00A71092" w:rsidRPr="00A71092" w:rsidRDefault="00A71092" w:rsidP="00A71092">
      <w:pPr>
        <w:spacing w:after="160" w:line="259" w:lineRule="auto"/>
        <w:jc w:val="left"/>
        <w:rPr>
          <w:rFonts w:eastAsia="Calibri" w:cs="Times New Roman"/>
          <w:sz w:val="20"/>
          <w:szCs w:val="20"/>
        </w:rPr>
      </w:pPr>
      <w:r w:rsidRPr="00A71092">
        <w:rPr>
          <w:rFonts w:eastAsia="Calibri" w:cs="Times New Roman"/>
          <w:sz w:val="20"/>
          <w:szCs w:val="20"/>
        </w:rPr>
        <w:br w:type="page"/>
      </w:r>
    </w:p>
    <w:p w:rsidR="00A71092" w:rsidRPr="00A71092" w:rsidRDefault="00A71092" w:rsidP="00A71092">
      <w:pPr>
        <w:ind w:left="5760" w:firstLine="720"/>
        <w:jc w:val="both"/>
        <w:rPr>
          <w:rFonts w:eastAsia="Calibri" w:cs="Times New Roman"/>
          <w:sz w:val="20"/>
          <w:szCs w:val="24"/>
        </w:rPr>
      </w:pPr>
      <w:r w:rsidRPr="00A71092">
        <w:rPr>
          <w:rFonts w:eastAsia="Calibri" w:cs="Times New Roman"/>
          <w:sz w:val="20"/>
          <w:szCs w:val="24"/>
        </w:rPr>
        <w:lastRenderedPageBreak/>
        <w:t>APSTIPRINĀTS</w:t>
      </w:r>
    </w:p>
    <w:p w:rsidR="00A71092" w:rsidRPr="00A71092" w:rsidRDefault="00A71092" w:rsidP="00A71092">
      <w:pPr>
        <w:ind w:left="6480"/>
        <w:jc w:val="left"/>
        <w:rPr>
          <w:rFonts w:eastAsia="Calibri" w:cs="Times New Roman"/>
          <w:sz w:val="20"/>
          <w:szCs w:val="24"/>
        </w:rPr>
      </w:pPr>
      <w:r w:rsidRPr="00A71092">
        <w:rPr>
          <w:rFonts w:eastAsia="Calibri" w:cs="Times New Roman"/>
          <w:sz w:val="20"/>
          <w:szCs w:val="24"/>
        </w:rPr>
        <w:t>ar Tukuma novada Domes 22.10.2009.</w:t>
      </w:r>
    </w:p>
    <w:p w:rsidR="00A71092" w:rsidRPr="00A71092" w:rsidRDefault="00A71092" w:rsidP="00A71092">
      <w:pPr>
        <w:ind w:left="6480"/>
        <w:jc w:val="left"/>
        <w:rPr>
          <w:rFonts w:eastAsia="Calibri" w:cs="Times New Roman"/>
          <w:sz w:val="20"/>
          <w:szCs w:val="24"/>
        </w:rPr>
      </w:pPr>
      <w:r w:rsidRPr="00A71092">
        <w:rPr>
          <w:rFonts w:eastAsia="Calibri" w:cs="Times New Roman"/>
          <w:sz w:val="20"/>
          <w:szCs w:val="24"/>
        </w:rPr>
        <w:t>lēmumu (prot.Nr.10, 7.§.)</w:t>
      </w:r>
    </w:p>
    <w:p w:rsidR="00A71092" w:rsidRPr="00A71092" w:rsidRDefault="00A71092" w:rsidP="00A71092">
      <w:pPr>
        <w:ind w:left="5760"/>
        <w:jc w:val="both"/>
        <w:rPr>
          <w:rFonts w:eastAsia="Calibri" w:cs="Times New Roman"/>
          <w:sz w:val="20"/>
        </w:rPr>
      </w:pPr>
    </w:p>
    <w:p w:rsidR="00A71092" w:rsidRPr="00A71092" w:rsidRDefault="00A71092" w:rsidP="00A71092">
      <w:pPr>
        <w:ind w:left="6480"/>
        <w:jc w:val="both"/>
        <w:rPr>
          <w:rFonts w:eastAsia="Calibri" w:cs="Times New Roman"/>
          <w:sz w:val="20"/>
        </w:rPr>
      </w:pPr>
      <w:r w:rsidRPr="00A71092">
        <w:rPr>
          <w:rFonts w:eastAsia="Calibri" w:cs="Times New Roman"/>
          <w:sz w:val="20"/>
        </w:rPr>
        <w:t>Ar grozījumiem, kas izdarīti ar Tukuma novada Domes lēmumiem:</w:t>
      </w:r>
    </w:p>
    <w:p w:rsidR="00A71092" w:rsidRPr="00A71092" w:rsidRDefault="00A71092" w:rsidP="00A71092">
      <w:pPr>
        <w:ind w:left="6480"/>
        <w:jc w:val="both"/>
        <w:rPr>
          <w:rFonts w:eastAsia="Calibri" w:cs="Times New Roman"/>
          <w:sz w:val="20"/>
        </w:rPr>
      </w:pPr>
      <w:r w:rsidRPr="00A71092">
        <w:rPr>
          <w:rFonts w:eastAsia="Calibri" w:cs="Times New Roman"/>
          <w:sz w:val="20"/>
        </w:rPr>
        <w:t>- 25.07.2013. (prot.Nr.12, 25.§.),</w:t>
      </w:r>
    </w:p>
    <w:p w:rsidR="00A71092" w:rsidRPr="00A71092" w:rsidRDefault="00A71092" w:rsidP="00A71092">
      <w:pPr>
        <w:ind w:left="6480"/>
        <w:jc w:val="both"/>
        <w:rPr>
          <w:rFonts w:eastAsia="Calibri" w:cs="Times New Roman"/>
          <w:sz w:val="20"/>
        </w:rPr>
      </w:pPr>
      <w:r w:rsidRPr="00A71092">
        <w:rPr>
          <w:rFonts w:eastAsia="Calibri" w:cs="Times New Roman"/>
          <w:sz w:val="20"/>
        </w:rPr>
        <w:t>- 28.01.2016. (prot. Nr.2, 17.§.),</w:t>
      </w:r>
    </w:p>
    <w:p w:rsidR="00A71092" w:rsidRPr="00C6107E" w:rsidRDefault="00A71092" w:rsidP="00A71092">
      <w:pPr>
        <w:ind w:left="6480"/>
        <w:jc w:val="both"/>
        <w:rPr>
          <w:rFonts w:eastAsia="Calibri" w:cs="Times New Roman"/>
          <w:color w:val="FF0000"/>
          <w:sz w:val="20"/>
        </w:rPr>
      </w:pPr>
      <w:r w:rsidRPr="00C6107E">
        <w:rPr>
          <w:rFonts w:eastAsia="Times New Roman" w:cs="Times New Roman"/>
          <w:color w:val="FF0000"/>
          <w:sz w:val="20"/>
          <w:szCs w:val="20"/>
          <w:lang w:eastAsia="lv-LV"/>
        </w:rPr>
        <w:t>- __.</w:t>
      </w:r>
      <w:r w:rsidR="00C6107E">
        <w:rPr>
          <w:rFonts w:eastAsia="Times New Roman" w:cs="Times New Roman"/>
          <w:color w:val="FF0000"/>
          <w:sz w:val="20"/>
          <w:szCs w:val="20"/>
          <w:lang w:eastAsia="lv-LV"/>
        </w:rPr>
        <w:t>10</w:t>
      </w:r>
      <w:r w:rsidRPr="00C6107E">
        <w:rPr>
          <w:rFonts w:eastAsia="Times New Roman" w:cs="Times New Roman"/>
          <w:color w:val="FF0000"/>
          <w:sz w:val="20"/>
          <w:szCs w:val="20"/>
          <w:lang w:eastAsia="lv-LV"/>
        </w:rPr>
        <w:t>.</w:t>
      </w:r>
      <w:r w:rsidR="00C6107E">
        <w:rPr>
          <w:rFonts w:eastAsia="Times New Roman" w:cs="Times New Roman"/>
          <w:color w:val="FF0000"/>
          <w:sz w:val="20"/>
          <w:szCs w:val="20"/>
          <w:lang w:eastAsia="lv-LV"/>
        </w:rPr>
        <w:t>2016</w:t>
      </w:r>
      <w:r w:rsidRPr="00C6107E">
        <w:rPr>
          <w:rFonts w:eastAsia="Times New Roman" w:cs="Times New Roman"/>
          <w:color w:val="FF0000"/>
          <w:sz w:val="20"/>
          <w:szCs w:val="20"/>
          <w:lang w:eastAsia="lv-LV"/>
        </w:rPr>
        <w:t>. (</w:t>
      </w:r>
      <w:proofErr w:type="spellStart"/>
      <w:r w:rsidRPr="00C6107E">
        <w:rPr>
          <w:rFonts w:eastAsia="Times New Roman" w:cs="Times New Roman"/>
          <w:color w:val="FF0000"/>
          <w:sz w:val="20"/>
          <w:szCs w:val="20"/>
          <w:lang w:eastAsia="lv-LV"/>
        </w:rPr>
        <w:t>prot.Nr</w:t>
      </w:r>
      <w:proofErr w:type="spellEnd"/>
      <w:r w:rsidRPr="00C6107E">
        <w:rPr>
          <w:rFonts w:eastAsia="Times New Roman" w:cs="Times New Roman"/>
          <w:color w:val="FF0000"/>
          <w:sz w:val="20"/>
          <w:szCs w:val="20"/>
          <w:lang w:eastAsia="lv-LV"/>
        </w:rPr>
        <w:t>._, __.§.)</w:t>
      </w:r>
    </w:p>
    <w:p w:rsidR="00A71092" w:rsidRPr="00A71092" w:rsidRDefault="00A71092" w:rsidP="00A71092">
      <w:pPr>
        <w:ind w:left="6480"/>
        <w:jc w:val="left"/>
        <w:rPr>
          <w:rFonts w:eastAsia="Calibri" w:cs="Times New Roman"/>
          <w:sz w:val="20"/>
          <w:szCs w:val="24"/>
        </w:rPr>
      </w:pPr>
    </w:p>
    <w:p w:rsidR="00A71092" w:rsidRPr="00A71092" w:rsidRDefault="00A71092" w:rsidP="00A71092">
      <w:pPr>
        <w:jc w:val="center"/>
        <w:rPr>
          <w:rFonts w:eastAsia="Calibri" w:cs="Times New Roman"/>
          <w:b/>
          <w:szCs w:val="24"/>
        </w:rPr>
      </w:pPr>
      <w:r w:rsidRPr="00A71092">
        <w:rPr>
          <w:rFonts w:eastAsia="Calibri" w:cs="Times New Roman"/>
          <w:b/>
          <w:szCs w:val="24"/>
        </w:rPr>
        <w:t xml:space="preserve">SLAMPES UN DŽŪKSTES PAGASTU PĀRVALDES </w:t>
      </w:r>
    </w:p>
    <w:p w:rsidR="00A71092" w:rsidRPr="00A71092" w:rsidRDefault="00A71092" w:rsidP="00A71092">
      <w:pPr>
        <w:jc w:val="center"/>
        <w:rPr>
          <w:rFonts w:eastAsia="Calibri" w:cs="Times New Roman"/>
          <w:szCs w:val="24"/>
        </w:rPr>
      </w:pPr>
      <w:r w:rsidRPr="00A71092">
        <w:rPr>
          <w:rFonts w:eastAsia="Calibri" w:cs="Times New Roman"/>
          <w:b/>
          <w:szCs w:val="24"/>
        </w:rPr>
        <w:t>NOLIKUMS</w:t>
      </w:r>
    </w:p>
    <w:p w:rsidR="00A71092" w:rsidRPr="00A71092" w:rsidRDefault="00A71092" w:rsidP="00A71092">
      <w:pPr>
        <w:ind w:left="6480"/>
        <w:jc w:val="both"/>
        <w:rPr>
          <w:rFonts w:eastAsia="Calibri" w:cs="Times New Roman"/>
          <w:sz w:val="20"/>
          <w:szCs w:val="24"/>
        </w:rPr>
      </w:pPr>
      <w:r w:rsidRPr="00A71092">
        <w:rPr>
          <w:rFonts w:eastAsia="Calibri" w:cs="Times New Roman"/>
          <w:sz w:val="20"/>
          <w:szCs w:val="24"/>
        </w:rPr>
        <w:t xml:space="preserve">Izdots saskaņā ar likuma „Par pašvaldībām” 41.panta pirmās daļas 2.punktu un 69.¹pantu </w:t>
      </w:r>
    </w:p>
    <w:p w:rsidR="00A71092" w:rsidRPr="00A71092" w:rsidRDefault="00A71092" w:rsidP="00A71092">
      <w:pPr>
        <w:ind w:left="6480"/>
        <w:jc w:val="both"/>
        <w:rPr>
          <w:rFonts w:eastAsia="Calibri" w:cs="Times New Roman"/>
          <w:sz w:val="20"/>
          <w:szCs w:val="24"/>
        </w:rPr>
      </w:pPr>
    </w:p>
    <w:p w:rsidR="00A71092" w:rsidRPr="00A71092" w:rsidRDefault="00A71092" w:rsidP="00A71092">
      <w:pPr>
        <w:jc w:val="center"/>
        <w:rPr>
          <w:rFonts w:eastAsia="Calibri" w:cs="Times New Roman"/>
          <w:b/>
          <w:szCs w:val="24"/>
        </w:rPr>
      </w:pPr>
      <w:r w:rsidRPr="00A71092">
        <w:rPr>
          <w:rFonts w:eastAsia="Calibri" w:cs="Times New Roman"/>
          <w:b/>
          <w:szCs w:val="24"/>
        </w:rPr>
        <w:t>I. Vispārīgie jautājumi</w:t>
      </w:r>
    </w:p>
    <w:p w:rsidR="00A71092" w:rsidRPr="00A71092" w:rsidRDefault="00A71092" w:rsidP="00A71092">
      <w:pPr>
        <w:jc w:val="center"/>
        <w:rPr>
          <w:rFonts w:eastAsia="Calibri" w:cs="Times New Roman"/>
          <w:b/>
          <w:szCs w:val="24"/>
        </w:rPr>
      </w:pPr>
    </w:p>
    <w:p w:rsidR="00A71092" w:rsidRPr="00A71092" w:rsidRDefault="00A71092" w:rsidP="00A71092">
      <w:pPr>
        <w:ind w:firstLine="720"/>
        <w:jc w:val="both"/>
        <w:rPr>
          <w:rFonts w:eastAsia="Calibri" w:cs="Times New Roman"/>
          <w:szCs w:val="24"/>
        </w:rPr>
      </w:pPr>
      <w:r w:rsidRPr="00A71092">
        <w:rPr>
          <w:rFonts w:eastAsia="Calibri" w:cs="Times New Roman"/>
          <w:szCs w:val="24"/>
        </w:rPr>
        <w:t>1. Slampes un Džūkstes pagastu pārvalde (turpmāk – Pārvalde) ir Tukuma novada Domes (turpmāk – Dome) izveidota iestāde, kas Slampes un Džūkstes pagastu teritorijā pakalpojumu centros iedzīvotājiem un citām personām nodrošina likumā „Par pašvaldībām” un citos ārējos normatīvajos aktos noteikto pašvaldības sniegto pakalpojumu pieejamību.</w:t>
      </w:r>
    </w:p>
    <w:p w:rsidR="00A71092" w:rsidRPr="00A71092" w:rsidRDefault="00A71092" w:rsidP="00A71092">
      <w:pPr>
        <w:ind w:firstLine="720"/>
        <w:jc w:val="both"/>
        <w:rPr>
          <w:rFonts w:eastAsia="Calibri" w:cs="Times New Roman"/>
          <w:szCs w:val="24"/>
        </w:rPr>
      </w:pPr>
      <w:r w:rsidRPr="00A71092">
        <w:rPr>
          <w:rFonts w:eastAsia="Calibri" w:cs="Times New Roman"/>
          <w:szCs w:val="24"/>
        </w:rPr>
        <w:t>2. Pārvaldes tiesiskais pamats ir Latvijas Republikā spēkā esošie normatīvie akti, pašvaldības saistošie noteikumi, Tukuma novada Domes lēmumi, vadības rīkojumi u.c.</w:t>
      </w:r>
    </w:p>
    <w:p w:rsidR="00A71092" w:rsidRPr="00A71092" w:rsidRDefault="00A71092" w:rsidP="00A71092">
      <w:pPr>
        <w:ind w:firstLine="720"/>
        <w:jc w:val="both"/>
        <w:rPr>
          <w:rFonts w:eastAsia="Calibri" w:cs="Times New Roman"/>
          <w:szCs w:val="24"/>
        </w:rPr>
      </w:pPr>
      <w:r w:rsidRPr="00A71092">
        <w:rPr>
          <w:rFonts w:eastAsia="Calibri" w:cs="Times New Roman"/>
          <w:szCs w:val="24"/>
        </w:rPr>
        <w:t>3. Pārvaldes darbības likumību uzrauga Tukuma novada Domes priekšsēdētāja vietnieks.</w:t>
      </w:r>
    </w:p>
    <w:p w:rsidR="00A71092" w:rsidRPr="00A71092" w:rsidRDefault="00A71092" w:rsidP="00A71092">
      <w:pPr>
        <w:ind w:firstLine="720"/>
        <w:jc w:val="both"/>
        <w:rPr>
          <w:rFonts w:eastAsia="Calibri" w:cs="Times New Roman"/>
          <w:szCs w:val="24"/>
        </w:rPr>
      </w:pPr>
      <w:r w:rsidRPr="00A71092">
        <w:rPr>
          <w:rFonts w:eastAsia="Calibri" w:cs="Times New Roman"/>
          <w:szCs w:val="24"/>
        </w:rPr>
        <w:t>4. Pārvalde rīkojas ar Domes piešķirtajiem finanšu līdzekļiem saskaņā ar pašvaldības budžetā apstiprināto finansējumu. Pārvalde ir juridiska persona, tai ir savs norēķinu konts, veidlapas un zīmogs.</w:t>
      </w:r>
    </w:p>
    <w:p w:rsidR="00A71092" w:rsidRPr="00A71092" w:rsidRDefault="00A71092" w:rsidP="00A71092">
      <w:pPr>
        <w:ind w:firstLine="720"/>
        <w:jc w:val="both"/>
        <w:rPr>
          <w:rFonts w:eastAsia="Calibri" w:cs="Times New Roman"/>
          <w:szCs w:val="24"/>
        </w:rPr>
      </w:pPr>
      <w:r w:rsidRPr="00A71092">
        <w:rPr>
          <w:rFonts w:eastAsia="Calibri" w:cs="Times New Roman"/>
          <w:szCs w:val="24"/>
        </w:rPr>
        <w:t>5. Pārvaldes administratīvo teritoriju veido Slampes pagasts ar pakalpojumu sniegšanas centru Slampē un Džūkstes pagasts ar pakalpojumu sniegšanas centru Džūkstē.</w:t>
      </w:r>
    </w:p>
    <w:p w:rsidR="00A71092" w:rsidRPr="00A71092" w:rsidRDefault="00A71092" w:rsidP="00A71092">
      <w:pPr>
        <w:ind w:firstLine="720"/>
        <w:jc w:val="both"/>
        <w:rPr>
          <w:rFonts w:eastAsia="Calibri" w:cs="Times New Roman"/>
          <w:szCs w:val="24"/>
        </w:rPr>
      </w:pPr>
    </w:p>
    <w:p w:rsidR="00A71092" w:rsidRPr="00A71092" w:rsidRDefault="00A71092" w:rsidP="00A71092">
      <w:pPr>
        <w:ind w:firstLine="720"/>
        <w:jc w:val="both"/>
        <w:rPr>
          <w:rFonts w:eastAsia="Calibri" w:cs="Times New Roman"/>
          <w:szCs w:val="24"/>
        </w:rPr>
      </w:pPr>
      <w:r w:rsidRPr="00A71092">
        <w:rPr>
          <w:rFonts w:eastAsia="Calibri" w:cs="Times New Roman"/>
          <w:szCs w:val="24"/>
        </w:rPr>
        <w:t>6. Pārvaldes darba laiki:</w:t>
      </w:r>
    </w:p>
    <w:p w:rsidR="00A71092" w:rsidRPr="00A71092" w:rsidRDefault="00A71092" w:rsidP="00A71092">
      <w:pPr>
        <w:ind w:firstLine="720"/>
        <w:jc w:val="both"/>
        <w:rPr>
          <w:rFonts w:eastAsia="Calibri" w:cs="Times New Roman"/>
          <w:szCs w:val="24"/>
          <w:u w:val="single"/>
        </w:rPr>
      </w:pPr>
      <w:r w:rsidRPr="00A71092">
        <w:rPr>
          <w:rFonts w:eastAsia="Calibri" w:cs="Times New Roman"/>
          <w:szCs w:val="24"/>
          <w:u w:val="single"/>
        </w:rPr>
        <w:t>Slampes pagasta pakalpojumu centrā, „Kultūras pils”, Slampes pagastā:</w:t>
      </w:r>
    </w:p>
    <w:p w:rsidR="00A71092" w:rsidRPr="00A71092" w:rsidRDefault="00A71092" w:rsidP="00A71092">
      <w:pPr>
        <w:jc w:val="both"/>
        <w:rPr>
          <w:rFonts w:eastAsia="Calibri" w:cs="Times New Roman"/>
          <w:color w:val="000000"/>
          <w:szCs w:val="24"/>
        </w:rPr>
      </w:pPr>
      <w:r w:rsidRPr="00A71092">
        <w:rPr>
          <w:rFonts w:eastAsia="Calibri" w:cs="Times New Roman"/>
          <w:szCs w:val="24"/>
        </w:rPr>
        <w:t xml:space="preserve">- pirmdienās no plkst. </w:t>
      </w:r>
      <w:r w:rsidRPr="00A71092">
        <w:rPr>
          <w:rFonts w:eastAsia="Calibri" w:cs="Times New Roman"/>
          <w:color w:val="000000"/>
          <w:szCs w:val="24"/>
        </w:rPr>
        <w:t>8:00 līdz plkst. 12:30 un no plkst. 13:00 līdz plkst. 18:00;</w:t>
      </w:r>
    </w:p>
    <w:p w:rsidR="00A71092" w:rsidRPr="00A71092" w:rsidRDefault="00A71092" w:rsidP="00A71092">
      <w:pPr>
        <w:jc w:val="both"/>
        <w:rPr>
          <w:rFonts w:eastAsia="Calibri" w:cs="Times New Roman"/>
          <w:color w:val="000000"/>
          <w:szCs w:val="24"/>
        </w:rPr>
      </w:pPr>
      <w:r w:rsidRPr="00A71092">
        <w:rPr>
          <w:rFonts w:eastAsia="Calibri" w:cs="Times New Roman"/>
          <w:color w:val="000000"/>
          <w:szCs w:val="24"/>
        </w:rPr>
        <w:t>- otrdienās, trešdienās un ceturtdienās no plkst. 8:00 līdz plkst. 12:30 un no plkst. 13:00 līdz plkst. 16:30;</w:t>
      </w:r>
    </w:p>
    <w:p w:rsidR="00A71092" w:rsidRPr="00A71092" w:rsidRDefault="00A71092" w:rsidP="00A71092">
      <w:pPr>
        <w:jc w:val="both"/>
        <w:rPr>
          <w:rFonts w:eastAsia="Calibri" w:cs="Times New Roman"/>
          <w:color w:val="000000"/>
          <w:szCs w:val="24"/>
        </w:rPr>
      </w:pPr>
      <w:r w:rsidRPr="00A71092">
        <w:rPr>
          <w:rFonts w:eastAsia="Calibri" w:cs="Times New Roman"/>
          <w:color w:val="000000"/>
          <w:szCs w:val="24"/>
        </w:rPr>
        <w:t xml:space="preserve">- piektdienās no plkst. 8:00 līdz plkst. 12:30 un no plkst. 13:00 līdz plkst. 15:00. </w:t>
      </w:r>
    </w:p>
    <w:p w:rsidR="00A71092" w:rsidRPr="00A71092" w:rsidRDefault="00A71092" w:rsidP="00A71092">
      <w:pPr>
        <w:ind w:firstLine="720"/>
        <w:jc w:val="both"/>
        <w:rPr>
          <w:rFonts w:eastAsia="Calibri" w:cs="Times New Roman"/>
          <w:color w:val="000000"/>
          <w:szCs w:val="24"/>
        </w:rPr>
      </w:pPr>
      <w:r w:rsidRPr="00A71092">
        <w:rPr>
          <w:rFonts w:eastAsia="Calibri" w:cs="Times New Roman"/>
          <w:color w:val="000000"/>
          <w:szCs w:val="24"/>
          <w:u w:val="single"/>
        </w:rPr>
        <w:t>Džūkstes pagasta pakalpojumu centrā „Biedrību nams”, Džūkstes pagastā</w:t>
      </w:r>
      <w:r w:rsidRPr="00A71092">
        <w:rPr>
          <w:rFonts w:eastAsia="Calibri" w:cs="Times New Roman"/>
          <w:color w:val="000000"/>
          <w:szCs w:val="24"/>
        </w:rPr>
        <w:t>:</w:t>
      </w:r>
    </w:p>
    <w:p w:rsidR="00A71092" w:rsidRPr="00A71092" w:rsidRDefault="00A71092" w:rsidP="00A71092">
      <w:pPr>
        <w:jc w:val="both"/>
        <w:rPr>
          <w:rFonts w:eastAsia="Calibri" w:cs="Times New Roman"/>
          <w:color w:val="000000"/>
          <w:szCs w:val="24"/>
        </w:rPr>
      </w:pPr>
      <w:r w:rsidRPr="00A71092">
        <w:rPr>
          <w:rFonts w:eastAsia="Calibri" w:cs="Times New Roman"/>
          <w:color w:val="000000"/>
          <w:szCs w:val="24"/>
        </w:rPr>
        <w:t>- pirmdienās no plkst. 8:00 līdz plkst. 12:30 un no plkst. 13:00 līdz plkst. 18:00;</w:t>
      </w:r>
    </w:p>
    <w:p w:rsidR="00A71092" w:rsidRPr="00A71092" w:rsidRDefault="00A71092" w:rsidP="00A71092">
      <w:pPr>
        <w:jc w:val="both"/>
        <w:rPr>
          <w:rFonts w:eastAsia="Calibri" w:cs="Times New Roman"/>
          <w:color w:val="000000"/>
          <w:szCs w:val="24"/>
        </w:rPr>
      </w:pPr>
      <w:r w:rsidRPr="00A71092">
        <w:rPr>
          <w:rFonts w:eastAsia="Calibri" w:cs="Times New Roman"/>
          <w:color w:val="000000"/>
          <w:szCs w:val="24"/>
        </w:rPr>
        <w:t>- otrdienās, trešdienās un ceturtdienās no plkst. 8:00 līdz plkst. 12:30 un no plkst. 13:00 līdz plkst. 16:30;</w:t>
      </w:r>
    </w:p>
    <w:p w:rsidR="00A71092" w:rsidRPr="00A71092" w:rsidRDefault="00A71092" w:rsidP="00A71092">
      <w:pPr>
        <w:jc w:val="both"/>
        <w:rPr>
          <w:rFonts w:eastAsia="Calibri" w:cs="Times New Roman"/>
          <w:color w:val="000000"/>
          <w:szCs w:val="24"/>
        </w:rPr>
      </w:pPr>
      <w:r w:rsidRPr="00A71092">
        <w:rPr>
          <w:rFonts w:eastAsia="Calibri" w:cs="Times New Roman"/>
          <w:color w:val="000000"/>
          <w:szCs w:val="24"/>
        </w:rPr>
        <w:t>- piektdienās no plkst. 8:00 līdz plkst. 12:30 un no plkst. 13:00 līdz plkst. 15:00.</w:t>
      </w:r>
    </w:p>
    <w:p w:rsidR="00A71092" w:rsidRPr="00A71092" w:rsidRDefault="00A71092" w:rsidP="00A71092">
      <w:pPr>
        <w:jc w:val="both"/>
        <w:rPr>
          <w:rFonts w:eastAsia="Calibri" w:cs="Times New Roman"/>
          <w:szCs w:val="24"/>
        </w:rPr>
      </w:pPr>
      <w:r w:rsidRPr="00A71092">
        <w:rPr>
          <w:rFonts w:eastAsia="Calibri" w:cs="Times New Roman"/>
          <w:szCs w:val="24"/>
        </w:rPr>
        <w:tab/>
        <w:t>7. Pārvaldes vadītāja iedzīvotājus pieņem:</w:t>
      </w:r>
    </w:p>
    <w:p w:rsidR="00A71092" w:rsidRPr="00A71092" w:rsidRDefault="00A71092" w:rsidP="00A71092">
      <w:pPr>
        <w:ind w:firstLine="720"/>
        <w:jc w:val="both"/>
        <w:rPr>
          <w:rFonts w:eastAsia="Calibri" w:cs="Times New Roman"/>
          <w:szCs w:val="24"/>
        </w:rPr>
      </w:pPr>
      <w:r w:rsidRPr="00A71092">
        <w:rPr>
          <w:rFonts w:eastAsia="Calibri" w:cs="Times New Roman"/>
          <w:szCs w:val="24"/>
        </w:rPr>
        <w:t>7.1. Slampes pakalpojumu centrā – pirmdienās no plkst.13:00 līdz 15:00;</w:t>
      </w:r>
    </w:p>
    <w:p w:rsidR="00A71092" w:rsidRPr="00A71092" w:rsidRDefault="00A71092" w:rsidP="00A71092">
      <w:pPr>
        <w:ind w:firstLine="720"/>
        <w:jc w:val="both"/>
        <w:rPr>
          <w:rFonts w:eastAsia="Calibri" w:cs="Times New Roman"/>
          <w:szCs w:val="24"/>
        </w:rPr>
      </w:pPr>
      <w:r w:rsidRPr="00A71092">
        <w:rPr>
          <w:rFonts w:eastAsia="Calibri" w:cs="Times New Roman"/>
          <w:szCs w:val="24"/>
        </w:rPr>
        <w:t>7.2. Džūkstes pakalpojumu centrā – pirmdienās no plkst. 16:00 līdz 18:00.</w:t>
      </w:r>
    </w:p>
    <w:p w:rsidR="00A71092" w:rsidRPr="00A71092" w:rsidRDefault="00A71092" w:rsidP="00A71092">
      <w:pPr>
        <w:ind w:firstLine="720"/>
        <w:rPr>
          <w:rFonts w:eastAsia="Calibri" w:cs="Times New Roman"/>
          <w:i/>
          <w:color w:val="000000"/>
          <w:sz w:val="20"/>
          <w:szCs w:val="20"/>
        </w:rPr>
      </w:pPr>
      <w:r w:rsidRPr="00A71092">
        <w:rPr>
          <w:rFonts w:eastAsia="Calibri" w:cs="Times New Roman"/>
          <w:i/>
          <w:color w:val="000000"/>
          <w:szCs w:val="24"/>
        </w:rPr>
        <w:t xml:space="preserve">    </w:t>
      </w:r>
      <w:r w:rsidRPr="00A71092">
        <w:rPr>
          <w:rFonts w:eastAsia="Calibri" w:cs="Times New Roman"/>
          <w:i/>
          <w:color w:val="000000"/>
          <w:sz w:val="20"/>
          <w:szCs w:val="20"/>
        </w:rPr>
        <w:t>Ar grozījumiem, kas izdarīti ar Tukuma novada Domes 25.07.2013. lēmumu prot.Nr.12, 25.§.)</w:t>
      </w:r>
    </w:p>
    <w:p w:rsidR="00A71092" w:rsidRPr="00A71092" w:rsidRDefault="00A71092" w:rsidP="00A71092">
      <w:pPr>
        <w:ind w:firstLine="720"/>
        <w:jc w:val="center"/>
        <w:rPr>
          <w:rFonts w:eastAsia="Calibri" w:cs="Times New Roman"/>
          <w:i/>
          <w:sz w:val="20"/>
          <w:szCs w:val="20"/>
        </w:rPr>
      </w:pPr>
      <w:r w:rsidRPr="00A71092">
        <w:rPr>
          <w:rFonts w:eastAsia="Calibri" w:cs="Times New Roman"/>
          <w:i/>
          <w:sz w:val="20"/>
          <w:szCs w:val="20"/>
        </w:rPr>
        <w:t xml:space="preserve">  </w:t>
      </w:r>
      <w:r w:rsidRPr="00A71092">
        <w:rPr>
          <w:rFonts w:eastAsia="Calibri" w:cs="Times New Roman"/>
          <w:i/>
          <w:sz w:val="20"/>
          <w:szCs w:val="20"/>
        </w:rPr>
        <w:tab/>
        <w:t>Ar grozījumiem, kas izdarīti ar Tukuma novada Domes 28.01.2016. lēmumu prot.Nr.2, 17.§.)</w:t>
      </w:r>
    </w:p>
    <w:p w:rsidR="00A71092" w:rsidRPr="00A71092" w:rsidRDefault="00A71092" w:rsidP="00A71092">
      <w:pPr>
        <w:ind w:firstLine="720"/>
        <w:jc w:val="left"/>
        <w:rPr>
          <w:rFonts w:eastAsia="Calibri" w:cs="Times New Roman"/>
          <w:szCs w:val="24"/>
        </w:rPr>
      </w:pPr>
      <w:r w:rsidRPr="00A71092">
        <w:rPr>
          <w:rFonts w:eastAsia="Calibri" w:cs="Times New Roman"/>
          <w:szCs w:val="24"/>
        </w:rPr>
        <w:t xml:space="preserve">8. Pārvaldes juridiskais nosaukums ir „Slampes un Džūkstes pagastu pārvalde” un tās juridiskā adrese: „Kultūras pils”, Slampes pagasts, Tukuma novads, LV-3119. </w:t>
      </w:r>
    </w:p>
    <w:p w:rsidR="00A71092" w:rsidRPr="00A71092" w:rsidRDefault="00A71092" w:rsidP="00A71092">
      <w:pPr>
        <w:jc w:val="center"/>
        <w:rPr>
          <w:rFonts w:eastAsia="Calibri" w:cs="Times New Roman"/>
          <w:b/>
          <w:szCs w:val="24"/>
        </w:rPr>
      </w:pPr>
    </w:p>
    <w:p w:rsidR="00A71092" w:rsidRPr="00A71092" w:rsidRDefault="00A71092" w:rsidP="00A71092">
      <w:pPr>
        <w:jc w:val="center"/>
        <w:rPr>
          <w:rFonts w:eastAsia="Calibri" w:cs="Times New Roman"/>
          <w:b/>
          <w:szCs w:val="24"/>
        </w:rPr>
      </w:pPr>
      <w:r w:rsidRPr="00A71092">
        <w:rPr>
          <w:rFonts w:eastAsia="Calibri" w:cs="Times New Roman"/>
          <w:b/>
          <w:szCs w:val="24"/>
        </w:rPr>
        <w:t>II. PĀRVALDES KOMPETENCE</w:t>
      </w:r>
    </w:p>
    <w:p w:rsidR="00A71092" w:rsidRPr="00A71092" w:rsidRDefault="00A71092" w:rsidP="00A71092">
      <w:pPr>
        <w:ind w:firstLine="720"/>
        <w:jc w:val="both"/>
        <w:rPr>
          <w:rFonts w:eastAsia="Calibri" w:cs="Times New Roman"/>
          <w:szCs w:val="24"/>
        </w:rPr>
      </w:pPr>
      <w:r w:rsidRPr="00A71092">
        <w:rPr>
          <w:rFonts w:eastAsia="Calibri" w:cs="Times New Roman"/>
          <w:szCs w:val="24"/>
        </w:rPr>
        <w:t>9. Atbilstoši likumam „Par pašvaldībām” Pārvalde:</w:t>
      </w:r>
    </w:p>
    <w:p w:rsidR="00A71092" w:rsidRPr="00A71092" w:rsidRDefault="00A71092" w:rsidP="00A71092">
      <w:pPr>
        <w:ind w:firstLine="720"/>
        <w:jc w:val="both"/>
        <w:rPr>
          <w:rFonts w:eastAsia="Calibri" w:cs="Times New Roman"/>
          <w:szCs w:val="24"/>
        </w:rPr>
      </w:pPr>
      <w:r w:rsidRPr="00A71092">
        <w:rPr>
          <w:rFonts w:eastAsia="Calibri" w:cs="Times New Roman"/>
          <w:szCs w:val="24"/>
        </w:rPr>
        <w:t>9.1. nodrošina pašvaldības kompetencē esošo izziņu izsniegšanu un sniedz informāciju par pašvaldības kompetencē esošajiem jautājumiem;</w:t>
      </w:r>
    </w:p>
    <w:p w:rsidR="00A71092" w:rsidRPr="00A71092" w:rsidRDefault="00A71092" w:rsidP="00A71092">
      <w:pPr>
        <w:ind w:firstLine="720"/>
        <w:jc w:val="both"/>
        <w:rPr>
          <w:rFonts w:eastAsia="Calibri" w:cs="Times New Roman"/>
          <w:szCs w:val="24"/>
        </w:rPr>
      </w:pPr>
      <w:r w:rsidRPr="00A71092">
        <w:rPr>
          <w:rFonts w:eastAsia="Calibri" w:cs="Times New Roman"/>
          <w:szCs w:val="24"/>
        </w:rPr>
        <w:lastRenderedPageBreak/>
        <w:t>9.2. pieņem valsts noteikto nodokļu un nodevu maksājumus, kuru iekasēšana ir uzdota pašvaldībai, kā arī Domes noteikto nodevu maksājumus un maksājumus par pašvaldības sniegtajiem pakalpojumiem;</w:t>
      </w:r>
    </w:p>
    <w:p w:rsidR="00A71092" w:rsidRPr="00A71092" w:rsidRDefault="00A71092" w:rsidP="00A71092">
      <w:pPr>
        <w:ind w:firstLine="720"/>
        <w:jc w:val="both"/>
        <w:rPr>
          <w:rFonts w:eastAsia="Calibri" w:cs="Times New Roman"/>
          <w:szCs w:val="24"/>
        </w:rPr>
      </w:pPr>
      <w:r w:rsidRPr="00A71092">
        <w:rPr>
          <w:rFonts w:eastAsia="Calibri" w:cs="Times New Roman"/>
          <w:szCs w:val="24"/>
        </w:rPr>
        <w:t>9.3. nodrošina pašvaldības sociālo pabalstu izmaksas, normatīvo aktu un Tukuma novada Domes saistošo noteikumu noteiktajā kārtībā;</w:t>
      </w:r>
    </w:p>
    <w:p w:rsidR="00A71092" w:rsidRPr="00A71092" w:rsidRDefault="00A71092" w:rsidP="00A71092">
      <w:pPr>
        <w:ind w:firstLine="720"/>
        <w:jc w:val="both"/>
        <w:rPr>
          <w:rFonts w:eastAsia="Calibri" w:cs="Times New Roman"/>
          <w:szCs w:val="24"/>
        </w:rPr>
      </w:pPr>
      <w:r w:rsidRPr="00A71092">
        <w:rPr>
          <w:rFonts w:eastAsia="Calibri" w:cs="Times New Roman"/>
          <w:szCs w:val="24"/>
        </w:rPr>
        <w:t>9.4. pieņem iesniegumus, sūdzības un priekšlikumus no iedzīvotājiem un juridiskajām personām, sniedz atbildes uz iesniegumiem utt.;</w:t>
      </w:r>
    </w:p>
    <w:p w:rsidR="00A71092" w:rsidRPr="00A71092" w:rsidRDefault="00A71092" w:rsidP="00A71092">
      <w:pPr>
        <w:ind w:firstLine="720"/>
        <w:jc w:val="both"/>
        <w:rPr>
          <w:rFonts w:eastAsia="Calibri" w:cs="Times New Roman"/>
          <w:szCs w:val="24"/>
        </w:rPr>
      </w:pPr>
      <w:r w:rsidRPr="00A71092">
        <w:rPr>
          <w:rFonts w:eastAsia="Calibri" w:cs="Times New Roman"/>
          <w:szCs w:val="24"/>
        </w:rPr>
        <w:t>9.5. organizē komunālo pakalpojumu sniegšanu, teritorijas labiekārtošanu un pašvaldības ceļu un ielu uzturēšanu Pārvaldes teritorijā;</w:t>
      </w:r>
    </w:p>
    <w:p w:rsidR="00A71092" w:rsidRPr="00A71092" w:rsidRDefault="00A71092" w:rsidP="00A71092">
      <w:pPr>
        <w:ind w:firstLine="720"/>
        <w:jc w:val="both"/>
        <w:rPr>
          <w:rFonts w:eastAsia="Calibri" w:cs="Times New Roman"/>
          <w:szCs w:val="24"/>
        </w:rPr>
      </w:pPr>
      <w:r w:rsidRPr="00A71092">
        <w:rPr>
          <w:rFonts w:eastAsia="Calibri" w:cs="Times New Roman"/>
          <w:szCs w:val="24"/>
        </w:rPr>
        <w:t>9.6. veic atsevišķu grāmatvedības uzskaiti, izdod iekšējos normatīvos aktus par grāmatvedības uzskaiti, saskaņojot tos ar Domes Finanšu nodaļu;</w:t>
      </w:r>
    </w:p>
    <w:p w:rsidR="00A71092" w:rsidRPr="00A71092" w:rsidRDefault="00A71092" w:rsidP="00A71092">
      <w:pPr>
        <w:ind w:firstLine="720"/>
        <w:jc w:val="both"/>
        <w:rPr>
          <w:rFonts w:eastAsia="Calibri" w:cs="Times New Roman"/>
          <w:szCs w:val="24"/>
        </w:rPr>
      </w:pPr>
      <w:r w:rsidRPr="00A71092">
        <w:rPr>
          <w:rFonts w:eastAsia="Calibri" w:cs="Times New Roman"/>
          <w:szCs w:val="24"/>
        </w:rPr>
        <w:t>9.7. Pārvalde, saskaņojot ar Domi, atver norēķinu kontus kredītiestādēs;</w:t>
      </w:r>
    </w:p>
    <w:p w:rsidR="00A71092" w:rsidRPr="00A71092" w:rsidRDefault="00A71092" w:rsidP="00A71092">
      <w:pPr>
        <w:ind w:firstLine="720"/>
        <w:jc w:val="both"/>
        <w:rPr>
          <w:rFonts w:eastAsia="Calibri" w:cs="Times New Roman"/>
          <w:szCs w:val="24"/>
        </w:rPr>
      </w:pPr>
      <w:r w:rsidRPr="00A71092">
        <w:rPr>
          <w:rFonts w:eastAsia="Calibri" w:cs="Times New Roman"/>
          <w:szCs w:val="24"/>
        </w:rPr>
        <w:t>9.8. nodrošina lauku attīstības speciālista un zemes ierīkotāja konsultācijas Pārvaldes teritorijā;</w:t>
      </w:r>
    </w:p>
    <w:p w:rsidR="00A71092" w:rsidRPr="00A71092" w:rsidRDefault="00A71092" w:rsidP="00A71092">
      <w:pPr>
        <w:ind w:firstLine="720"/>
        <w:jc w:val="both"/>
        <w:rPr>
          <w:rFonts w:eastAsia="Calibri" w:cs="Times New Roman"/>
          <w:szCs w:val="24"/>
        </w:rPr>
      </w:pPr>
      <w:r w:rsidRPr="00A71092">
        <w:rPr>
          <w:rFonts w:eastAsia="Calibri" w:cs="Times New Roman"/>
          <w:szCs w:val="24"/>
        </w:rPr>
        <w:t>9.9. nodrošina Slampes un Džūkstes pagasta teritorijas attīstību saskaņā ar apstiprināto teritorijas plānojumu un teritorijas programmu;</w:t>
      </w:r>
    </w:p>
    <w:p w:rsidR="00A71092" w:rsidRPr="00A71092" w:rsidRDefault="00A71092" w:rsidP="00A71092">
      <w:pPr>
        <w:ind w:firstLine="720"/>
        <w:jc w:val="both"/>
        <w:rPr>
          <w:rFonts w:eastAsia="Calibri" w:cs="Times New Roman"/>
          <w:szCs w:val="24"/>
        </w:rPr>
      </w:pPr>
      <w:r w:rsidRPr="00A71092">
        <w:rPr>
          <w:rFonts w:eastAsia="Calibri" w:cs="Times New Roman"/>
          <w:szCs w:val="24"/>
        </w:rPr>
        <w:t>9.10. nodrošina veselības aprūpes pieejamību Pārvaldes teritorijā, kā arī veicina iedzīvotāju veselīgu dzīvesveidu un sportu;</w:t>
      </w:r>
    </w:p>
    <w:p w:rsidR="00A71092" w:rsidRPr="00A71092" w:rsidRDefault="00A71092" w:rsidP="00A71092">
      <w:pPr>
        <w:ind w:firstLine="720"/>
        <w:jc w:val="both"/>
        <w:rPr>
          <w:rFonts w:eastAsia="Calibri" w:cs="Times New Roman"/>
          <w:szCs w:val="24"/>
        </w:rPr>
      </w:pPr>
      <w:r w:rsidRPr="00A71092">
        <w:rPr>
          <w:rFonts w:eastAsia="Calibri" w:cs="Times New Roman"/>
          <w:szCs w:val="24"/>
        </w:rPr>
        <w:t>9.11. nodrošina informācijas pieejamību par Domes pieņemtajiem lēmumiem un citu vispārpieejamu informāciju;</w:t>
      </w:r>
    </w:p>
    <w:p w:rsidR="00A71092" w:rsidRPr="00A71092" w:rsidRDefault="00A71092" w:rsidP="00A71092">
      <w:pPr>
        <w:jc w:val="both"/>
        <w:rPr>
          <w:rFonts w:eastAsia="Calibri" w:cs="Times New Roman"/>
          <w:szCs w:val="24"/>
        </w:rPr>
      </w:pPr>
      <w:r w:rsidRPr="00A71092">
        <w:rPr>
          <w:rFonts w:eastAsia="Calibri" w:cs="Times New Roman"/>
          <w:szCs w:val="24"/>
        </w:rPr>
        <w:tab/>
        <w:t>9.12. nodrošina kultūras pakalpojumu pieejamību Pārvaldes teritorijā.</w:t>
      </w:r>
    </w:p>
    <w:p w:rsidR="00A71092" w:rsidRPr="00A71092" w:rsidRDefault="00A71092" w:rsidP="00A71092">
      <w:pPr>
        <w:ind w:firstLine="720"/>
        <w:jc w:val="both"/>
        <w:rPr>
          <w:rFonts w:eastAsia="Calibri" w:cs="Times New Roman"/>
          <w:szCs w:val="24"/>
        </w:rPr>
      </w:pPr>
    </w:p>
    <w:p w:rsidR="00A71092" w:rsidRPr="00A71092" w:rsidRDefault="00A71092" w:rsidP="00A71092">
      <w:pPr>
        <w:ind w:firstLine="720"/>
        <w:jc w:val="both"/>
        <w:rPr>
          <w:rFonts w:eastAsia="Calibri" w:cs="Times New Roman"/>
          <w:szCs w:val="24"/>
          <w:u w:val="single"/>
        </w:rPr>
      </w:pPr>
      <w:r w:rsidRPr="00A71092">
        <w:rPr>
          <w:rFonts w:eastAsia="Calibri" w:cs="Times New Roman"/>
          <w:szCs w:val="24"/>
        </w:rPr>
        <w:t>10. Domes lēmumos noteiktajā kārtībā Pārvalde:</w:t>
      </w:r>
    </w:p>
    <w:p w:rsidR="00A71092" w:rsidRPr="00A71092" w:rsidRDefault="00A71092" w:rsidP="00A71092">
      <w:pPr>
        <w:ind w:firstLine="720"/>
        <w:jc w:val="both"/>
        <w:rPr>
          <w:rFonts w:eastAsia="Calibri" w:cs="Times New Roman"/>
          <w:szCs w:val="24"/>
        </w:rPr>
      </w:pPr>
      <w:r w:rsidRPr="00A71092">
        <w:rPr>
          <w:rFonts w:eastAsia="Calibri" w:cs="Times New Roman"/>
          <w:szCs w:val="24"/>
        </w:rPr>
        <w:t>10.1. pieņem no iedzīvotājiem maksājumus par visa veida Tukuma novada pašvaldības (turpmāk – Pašvaldība) sniegtajiem komunālajiem un citiem pakalpojumiem;</w:t>
      </w:r>
    </w:p>
    <w:p w:rsidR="00A71092" w:rsidRPr="00A71092" w:rsidRDefault="00A71092" w:rsidP="00A71092">
      <w:pPr>
        <w:ind w:firstLine="720"/>
        <w:jc w:val="both"/>
        <w:rPr>
          <w:rFonts w:eastAsia="Calibri" w:cs="Times New Roman"/>
          <w:szCs w:val="24"/>
        </w:rPr>
      </w:pPr>
      <w:r w:rsidRPr="00A71092">
        <w:rPr>
          <w:rFonts w:eastAsia="Calibri" w:cs="Times New Roman"/>
          <w:szCs w:val="24"/>
        </w:rPr>
        <w:t>10.2. sniedz informāciju un izziņas interesentiem par Domes un Pārvaldes kompetencē esošajiem jautājumiem;</w:t>
      </w:r>
    </w:p>
    <w:p w:rsidR="00A71092" w:rsidRPr="00A71092" w:rsidRDefault="00A71092" w:rsidP="00A71092">
      <w:pPr>
        <w:ind w:firstLine="720"/>
        <w:jc w:val="both"/>
        <w:rPr>
          <w:rFonts w:eastAsia="Calibri" w:cs="Times New Roman"/>
          <w:szCs w:val="24"/>
        </w:rPr>
      </w:pPr>
      <w:r w:rsidRPr="00A71092">
        <w:rPr>
          <w:rFonts w:eastAsia="Calibri" w:cs="Times New Roman"/>
          <w:szCs w:val="24"/>
        </w:rPr>
        <w:t>10.3. nodrošina informācijas apriti starp Pašvaldības institūcijām;</w:t>
      </w:r>
    </w:p>
    <w:p w:rsidR="00A71092" w:rsidRPr="00A71092" w:rsidRDefault="00A71092" w:rsidP="00A71092">
      <w:pPr>
        <w:ind w:firstLine="720"/>
        <w:jc w:val="both"/>
        <w:rPr>
          <w:rFonts w:eastAsia="Calibri" w:cs="Times New Roman"/>
          <w:szCs w:val="24"/>
        </w:rPr>
      </w:pPr>
      <w:r w:rsidRPr="00A71092">
        <w:rPr>
          <w:rFonts w:eastAsia="Calibri" w:cs="Times New Roman"/>
          <w:szCs w:val="24"/>
        </w:rPr>
        <w:t>10.4. organizē iedzīvotāju pieņemšanu pie Domes amatpersonām;</w:t>
      </w:r>
    </w:p>
    <w:p w:rsidR="00A71092" w:rsidRPr="00A71092" w:rsidRDefault="00A71092" w:rsidP="00A71092">
      <w:pPr>
        <w:ind w:firstLine="720"/>
        <w:jc w:val="both"/>
        <w:rPr>
          <w:rFonts w:eastAsia="Calibri" w:cs="Times New Roman"/>
          <w:color w:val="000000"/>
          <w:szCs w:val="24"/>
        </w:rPr>
      </w:pPr>
      <w:r w:rsidRPr="00A71092">
        <w:rPr>
          <w:rFonts w:eastAsia="Calibri" w:cs="Times New Roman"/>
          <w:color w:val="000000"/>
          <w:szCs w:val="24"/>
        </w:rPr>
        <w:t>10.5. sadarbojas ar citām Pašvaldības iestādēm to sniegto pakalpojumu organizēšanā Pārvaldes teritorijā;</w:t>
      </w:r>
    </w:p>
    <w:p w:rsidR="00A71092" w:rsidRPr="00A71092" w:rsidRDefault="00A71092" w:rsidP="00A71092">
      <w:pPr>
        <w:ind w:firstLine="720"/>
        <w:jc w:val="both"/>
        <w:rPr>
          <w:rFonts w:eastAsia="Calibri" w:cs="Times New Roman"/>
          <w:color w:val="000000"/>
          <w:szCs w:val="24"/>
        </w:rPr>
      </w:pPr>
      <w:r w:rsidRPr="00A71092">
        <w:rPr>
          <w:rFonts w:eastAsia="Calibri" w:cs="Times New Roman"/>
          <w:color w:val="000000"/>
          <w:szCs w:val="24"/>
        </w:rPr>
        <w:t>10.6. organizē Pārvaldes pārziņā nodotās kustamās un nekustamās mantas apsaimniekošanu;</w:t>
      </w:r>
    </w:p>
    <w:p w:rsidR="00A71092" w:rsidRPr="00A71092" w:rsidRDefault="00A71092" w:rsidP="00A71092">
      <w:pPr>
        <w:ind w:firstLine="720"/>
        <w:jc w:val="both"/>
        <w:rPr>
          <w:rFonts w:eastAsia="Calibri" w:cs="Times New Roman"/>
          <w:color w:val="000000"/>
          <w:szCs w:val="24"/>
        </w:rPr>
      </w:pPr>
      <w:r w:rsidRPr="00A71092">
        <w:rPr>
          <w:rFonts w:eastAsia="Calibri" w:cs="Times New Roman"/>
          <w:color w:val="000000"/>
          <w:szCs w:val="24"/>
        </w:rPr>
        <w:t>10.7. atbilstoši likuma „Par arhīviem” prasībām uzkrāj un saglabā Pārvaldes dokumentus līdz to nodošanai valsts arhīvā;</w:t>
      </w:r>
    </w:p>
    <w:p w:rsidR="00A71092" w:rsidRPr="00A71092" w:rsidRDefault="00A71092" w:rsidP="00A71092">
      <w:pPr>
        <w:ind w:firstLine="720"/>
        <w:jc w:val="both"/>
        <w:rPr>
          <w:rFonts w:eastAsia="Calibri" w:cs="Times New Roman"/>
          <w:color w:val="000000"/>
          <w:szCs w:val="24"/>
        </w:rPr>
      </w:pPr>
      <w:r w:rsidRPr="00A71092">
        <w:rPr>
          <w:rFonts w:eastAsia="Calibri" w:cs="Times New Roman"/>
          <w:color w:val="000000"/>
          <w:szCs w:val="24"/>
        </w:rPr>
        <w:t>10.8. nodrošina sadarbību ar valsts un pašvaldības institūcijām: novada pašvaldības aģentūru „Tukuma novada sociālais dienests”, bāriņtiesu, būvvaldi u.c.;</w:t>
      </w:r>
    </w:p>
    <w:p w:rsidR="00A71092" w:rsidRPr="00A71092" w:rsidRDefault="00A71092" w:rsidP="00A71092">
      <w:pPr>
        <w:ind w:firstLine="720"/>
        <w:jc w:val="both"/>
        <w:rPr>
          <w:rFonts w:eastAsia="Calibri" w:cs="Times New Roman"/>
          <w:szCs w:val="24"/>
        </w:rPr>
      </w:pPr>
      <w:r w:rsidRPr="00A71092">
        <w:rPr>
          <w:rFonts w:eastAsia="Calibri" w:cs="Times New Roman"/>
          <w:szCs w:val="24"/>
        </w:rPr>
        <w:t>10.9. Pārvalde organizē skolēnu pārvadājumus Pārvaldes teritorijā.</w:t>
      </w:r>
    </w:p>
    <w:p w:rsidR="00A71092" w:rsidRPr="00A71092" w:rsidRDefault="00A71092" w:rsidP="00A71092">
      <w:pPr>
        <w:ind w:firstLine="720"/>
        <w:jc w:val="both"/>
        <w:rPr>
          <w:rFonts w:eastAsia="Calibri" w:cs="Times New Roman"/>
          <w:szCs w:val="24"/>
        </w:rPr>
      </w:pPr>
    </w:p>
    <w:p w:rsidR="00A71092" w:rsidRPr="00A71092" w:rsidRDefault="00A71092" w:rsidP="00A71092">
      <w:pPr>
        <w:ind w:firstLine="720"/>
        <w:jc w:val="both"/>
        <w:rPr>
          <w:rFonts w:eastAsia="Calibri" w:cs="Times New Roman"/>
          <w:szCs w:val="24"/>
        </w:rPr>
      </w:pPr>
      <w:r w:rsidRPr="00A71092">
        <w:rPr>
          <w:rFonts w:eastAsia="Calibri" w:cs="Times New Roman"/>
          <w:szCs w:val="24"/>
        </w:rPr>
        <w:t>11. Lai nodrošinātu Pārvaldei uzdoto funkciju izpildi, tai ir tiesības:</w:t>
      </w:r>
    </w:p>
    <w:p w:rsidR="00A71092" w:rsidRPr="00A71092" w:rsidRDefault="00A71092" w:rsidP="00A71092">
      <w:pPr>
        <w:ind w:firstLine="720"/>
        <w:jc w:val="both"/>
        <w:rPr>
          <w:rFonts w:eastAsia="Calibri" w:cs="Times New Roman"/>
          <w:szCs w:val="24"/>
        </w:rPr>
      </w:pPr>
      <w:r w:rsidRPr="00A71092">
        <w:rPr>
          <w:rFonts w:eastAsia="Calibri" w:cs="Times New Roman"/>
          <w:szCs w:val="24"/>
        </w:rPr>
        <w:t>11.1. pieprasīt un saņemt no Domes, tās padotībā esošajām institūcijām un amatpersonām Pārvaldes funkciju izpildei nepieciešamās ziņas, statistisko un citu informāciju;</w:t>
      </w:r>
    </w:p>
    <w:p w:rsidR="00A71092" w:rsidRPr="00A71092" w:rsidRDefault="00A71092" w:rsidP="00A71092">
      <w:pPr>
        <w:ind w:firstLine="720"/>
        <w:jc w:val="both"/>
        <w:rPr>
          <w:rFonts w:eastAsia="Calibri" w:cs="Times New Roman"/>
          <w:szCs w:val="24"/>
        </w:rPr>
      </w:pPr>
      <w:r w:rsidRPr="00A71092">
        <w:rPr>
          <w:rFonts w:eastAsia="Calibri" w:cs="Times New Roman"/>
          <w:szCs w:val="24"/>
        </w:rPr>
        <w:t>11.2. izstrādāt un iesniegt Domes priekšsēdētājam Domes lēmumu projektus par Pārvaldes darbības jautājumiem, sniegt atzinumus par Domes lēmumu projektiem, kas attiecas uz Pārvaldes darbību;</w:t>
      </w:r>
      <w:r w:rsidRPr="00A71092">
        <w:rPr>
          <w:rFonts w:eastAsia="Calibri" w:cs="Times New Roman"/>
          <w:szCs w:val="24"/>
        </w:rPr>
        <w:tab/>
      </w:r>
    </w:p>
    <w:p w:rsidR="00A71092" w:rsidRPr="00A71092" w:rsidRDefault="00A71092" w:rsidP="00A71092">
      <w:pPr>
        <w:ind w:firstLine="720"/>
        <w:jc w:val="both"/>
        <w:rPr>
          <w:rFonts w:eastAsia="Calibri" w:cs="Times New Roman"/>
          <w:szCs w:val="24"/>
        </w:rPr>
      </w:pPr>
      <w:r w:rsidRPr="00A71092">
        <w:rPr>
          <w:rFonts w:eastAsia="Calibri" w:cs="Times New Roman"/>
          <w:szCs w:val="24"/>
        </w:rPr>
        <w:t>11.3. iesniegt Domei priekšlikumus par Pārvaldes darbības nodrošināšanai nepieciešamo finansējumu, ierosinājumus Pārvaldes darba uzlabošanai un pakalpojumu kvalitātes paaugstināšanai.</w:t>
      </w:r>
    </w:p>
    <w:p w:rsidR="00A71092" w:rsidRPr="00A71092" w:rsidRDefault="00A71092" w:rsidP="00A71092">
      <w:pPr>
        <w:ind w:firstLine="720"/>
        <w:jc w:val="both"/>
        <w:rPr>
          <w:rFonts w:eastAsia="Calibri" w:cs="Times New Roman"/>
          <w:szCs w:val="24"/>
        </w:rPr>
      </w:pPr>
    </w:p>
    <w:p w:rsidR="00A71092" w:rsidRPr="00A71092" w:rsidRDefault="00A71092" w:rsidP="00A71092">
      <w:pPr>
        <w:ind w:firstLine="720"/>
        <w:jc w:val="both"/>
        <w:rPr>
          <w:rFonts w:eastAsia="Calibri" w:cs="Times New Roman"/>
          <w:color w:val="000000"/>
          <w:szCs w:val="24"/>
        </w:rPr>
      </w:pPr>
      <w:r w:rsidRPr="00A71092">
        <w:rPr>
          <w:rFonts w:eastAsia="Calibri" w:cs="Times New Roman"/>
          <w:szCs w:val="24"/>
        </w:rPr>
        <w:t>12. Pārvaldes pārraudzībā ir šādas Domes iestādes,</w:t>
      </w:r>
      <w:r w:rsidRPr="00A71092">
        <w:rPr>
          <w:rFonts w:eastAsia="Calibri" w:cs="Times New Roman"/>
          <w:color w:val="000000"/>
          <w:szCs w:val="24"/>
        </w:rPr>
        <w:t xml:space="preserve"> kapitālsabiedrība un p/a „Tukuma novada sociālais dienests” struktūrvienība:</w:t>
      </w:r>
    </w:p>
    <w:p w:rsidR="00A71092" w:rsidRPr="00A71092" w:rsidRDefault="00A71092" w:rsidP="00A71092">
      <w:pPr>
        <w:ind w:firstLine="720"/>
        <w:jc w:val="both"/>
        <w:rPr>
          <w:rFonts w:eastAsia="Calibri" w:cs="Times New Roman"/>
          <w:szCs w:val="24"/>
        </w:rPr>
      </w:pPr>
      <w:r w:rsidRPr="00A71092">
        <w:rPr>
          <w:rFonts w:eastAsia="Calibri" w:cs="Times New Roman"/>
          <w:szCs w:val="24"/>
        </w:rPr>
        <w:t>12.1. Zemgales vidusskola;</w:t>
      </w:r>
    </w:p>
    <w:p w:rsidR="00A71092" w:rsidRPr="00A71092" w:rsidRDefault="00A71092" w:rsidP="00A71092">
      <w:pPr>
        <w:ind w:firstLine="720"/>
        <w:jc w:val="both"/>
        <w:rPr>
          <w:rFonts w:eastAsia="Calibri" w:cs="Times New Roman"/>
          <w:szCs w:val="24"/>
        </w:rPr>
      </w:pPr>
      <w:r w:rsidRPr="00A71092">
        <w:rPr>
          <w:rFonts w:eastAsia="Calibri" w:cs="Times New Roman"/>
          <w:szCs w:val="24"/>
        </w:rPr>
        <w:t>12.2. Slampes pirmsskolas izglītības iestāde „Pienenīte”;</w:t>
      </w:r>
    </w:p>
    <w:p w:rsidR="00A71092" w:rsidRPr="00A71092" w:rsidRDefault="00A71092" w:rsidP="00A71092">
      <w:pPr>
        <w:ind w:firstLine="720"/>
        <w:jc w:val="both"/>
        <w:rPr>
          <w:rFonts w:eastAsia="Calibri" w:cs="Times New Roman"/>
          <w:szCs w:val="24"/>
        </w:rPr>
      </w:pPr>
      <w:r w:rsidRPr="00A71092">
        <w:rPr>
          <w:rFonts w:eastAsia="Calibri" w:cs="Times New Roman"/>
          <w:szCs w:val="24"/>
        </w:rPr>
        <w:t>12.3. Džūkstes pamatskola;</w:t>
      </w:r>
    </w:p>
    <w:p w:rsidR="00A71092" w:rsidRPr="00A71092" w:rsidRDefault="00A71092" w:rsidP="00A71092">
      <w:pPr>
        <w:ind w:firstLine="720"/>
        <w:jc w:val="both"/>
        <w:rPr>
          <w:rFonts w:eastAsia="Calibri" w:cs="Times New Roman"/>
          <w:color w:val="000000"/>
          <w:szCs w:val="24"/>
        </w:rPr>
      </w:pPr>
      <w:r w:rsidRPr="00A71092">
        <w:rPr>
          <w:rFonts w:eastAsia="Calibri" w:cs="Times New Roman"/>
          <w:color w:val="000000"/>
          <w:szCs w:val="24"/>
        </w:rPr>
        <w:lastRenderedPageBreak/>
        <w:t>12.4. sabiedrība ar ierobežotu atbildību „</w:t>
      </w:r>
      <w:proofErr w:type="spellStart"/>
      <w:r w:rsidRPr="00A71092">
        <w:rPr>
          <w:rFonts w:eastAsia="Calibri" w:cs="Times New Roman"/>
          <w:color w:val="000000"/>
          <w:szCs w:val="24"/>
        </w:rPr>
        <w:t>Komunālserviss</w:t>
      </w:r>
      <w:proofErr w:type="spellEnd"/>
      <w:r w:rsidRPr="00A71092">
        <w:rPr>
          <w:rFonts w:eastAsia="Calibri" w:cs="Times New Roman"/>
          <w:color w:val="000000"/>
          <w:szCs w:val="24"/>
        </w:rPr>
        <w:t xml:space="preserve"> </w:t>
      </w:r>
      <w:proofErr w:type="spellStart"/>
      <w:r w:rsidRPr="00A71092">
        <w:rPr>
          <w:rFonts w:eastAsia="Calibri" w:cs="Times New Roman"/>
          <w:color w:val="000000"/>
          <w:szCs w:val="24"/>
        </w:rPr>
        <w:t>TILDe</w:t>
      </w:r>
      <w:proofErr w:type="spellEnd"/>
      <w:r w:rsidRPr="00A71092">
        <w:rPr>
          <w:rFonts w:eastAsia="Calibri" w:cs="Times New Roman"/>
          <w:color w:val="000000"/>
          <w:szCs w:val="24"/>
        </w:rPr>
        <w:t>”,</w:t>
      </w:r>
    </w:p>
    <w:p w:rsidR="00A71092" w:rsidRPr="00A71092" w:rsidRDefault="00A71092" w:rsidP="00A71092">
      <w:pPr>
        <w:ind w:firstLine="720"/>
        <w:jc w:val="both"/>
        <w:rPr>
          <w:rFonts w:eastAsia="Calibri" w:cs="Times New Roman"/>
          <w:color w:val="000000"/>
          <w:szCs w:val="24"/>
        </w:rPr>
      </w:pPr>
      <w:r w:rsidRPr="00A71092">
        <w:rPr>
          <w:rFonts w:eastAsia="Calibri" w:cs="Times New Roman"/>
          <w:color w:val="000000"/>
          <w:szCs w:val="24"/>
        </w:rPr>
        <w:t>12.5. Slampes un Džūkstes pagastu kopienas centrs „Rīti”.</w:t>
      </w:r>
    </w:p>
    <w:p w:rsidR="00A71092" w:rsidRPr="00A71092" w:rsidRDefault="00A71092" w:rsidP="00A71092">
      <w:pPr>
        <w:ind w:firstLine="720"/>
        <w:rPr>
          <w:rFonts w:eastAsia="Calibri" w:cs="Times New Roman"/>
          <w:i/>
          <w:color w:val="000000"/>
          <w:sz w:val="20"/>
          <w:szCs w:val="20"/>
        </w:rPr>
      </w:pPr>
      <w:r w:rsidRPr="00A71092">
        <w:rPr>
          <w:rFonts w:eastAsia="Calibri" w:cs="Times New Roman"/>
          <w:i/>
          <w:color w:val="000000"/>
          <w:sz w:val="20"/>
          <w:szCs w:val="20"/>
        </w:rPr>
        <w:t xml:space="preserve">    Ar grozījumiem, kas izdarīti ar Tukuma novada Domes 25.07.2013. lēmumu prot.Nr.12, 25.§.)</w:t>
      </w:r>
    </w:p>
    <w:p w:rsidR="00A71092" w:rsidRPr="00A71092" w:rsidRDefault="00A71092" w:rsidP="00A71092">
      <w:pPr>
        <w:ind w:firstLine="720"/>
        <w:jc w:val="both"/>
        <w:rPr>
          <w:rFonts w:eastAsia="Calibri" w:cs="Times New Roman"/>
          <w:sz w:val="20"/>
          <w:szCs w:val="20"/>
        </w:rPr>
      </w:pPr>
    </w:p>
    <w:p w:rsidR="00A71092" w:rsidRDefault="00A71092" w:rsidP="00A71092">
      <w:pPr>
        <w:ind w:firstLine="720"/>
        <w:jc w:val="both"/>
        <w:rPr>
          <w:rFonts w:eastAsia="Calibri" w:cs="Times New Roman"/>
          <w:color w:val="FF0000"/>
          <w:szCs w:val="24"/>
        </w:rPr>
      </w:pPr>
      <w:r w:rsidRPr="00C6107E">
        <w:rPr>
          <w:rFonts w:eastAsia="Calibri" w:cs="Times New Roman"/>
          <w:color w:val="FF0000"/>
          <w:szCs w:val="24"/>
        </w:rPr>
        <w:t>13. Pārvaldes tiešā pakļautībā ir šādas</w:t>
      </w:r>
      <w:r w:rsidR="00C6107E">
        <w:rPr>
          <w:rFonts w:eastAsia="Calibri" w:cs="Times New Roman"/>
          <w:color w:val="FF0000"/>
          <w:szCs w:val="24"/>
        </w:rPr>
        <w:t xml:space="preserve"> </w:t>
      </w:r>
      <w:r w:rsidR="00C6107E" w:rsidRPr="00C6107E">
        <w:rPr>
          <w:rFonts w:eastAsia="Calibri" w:cs="Times New Roman"/>
          <w:strike/>
          <w:color w:val="FF0000"/>
          <w:szCs w:val="24"/>
        </w:rPr>
        <w:t>iestādes un</w:t>
      </w:r>
      <w:r w:rsidRPr="00C6107E">
        <w:rPr>
          <w:rFonts w:eastAsia="Calibri" w:cs="Times New Roman"/>
          <w:color w:val="FF0000"/>
          <w:szCs w:val="24"/>
        </w:rPr>
        <w:t xml:space="preserve"> struktūrvienības:</w:t>
      </w:r>
    </w:p>
    <w:p w:rsidR="00C6107E" w:rsidRPr="00C97533" w:rsidRDefault="00C6107E" w:rsidP="00C6107E">
      <w:pPr>
        <w:ind w:right="-1" w:firstLine="709"/>
        <w:rPr>
          <w:rFonts w:eastAsia="Times New Roman" w:cs="Times New Roman"/>
          <w:color w:val="FF0000"/>
          <w:szCs w:val="24"/>
        </w:rPr>
      </w:pPr>
      <w:r w:rsidRPr="00C97533">
        <w:rPr>
          <w:rFonts w:eastAsia="Times New Roman" w:cs="Times New Roman"/>
          <w:i/>
          <w:color w:val="FF0000"/>
          <w:sz w:val="20"/>
          <w:szCs w:val="20"/>
        </w:rPr>
        <w:t xml:space="preserve">Ar grozījumiem, kas izdarīti ar Tukuma novada Domes </w:t>
      </w:r>
      <w:r>
        <w:rPr>
          <w:rFonts w:eastAsia="Times New Roman" w:cs="Times New Roman"/>
          <w:i/>
          <w:color w:val="FF0000"/>
          <w:sz w:val="20"/>
          <w:szCs w:val="20"/>
        </w:rPr>
        <w:t>….</w:t>
      </w:r>
      <w:r w:rsidRPr="00C97533">
        <w:rPr>
          <w:rFonts w:eastAsia="Times New Roman" w:cs="Times New Roman"/>
          <w:i/>
          <w:color w:val="FF0000"/>
          <w:sz w:val="20"/>
          <w:szCs w:val="20"/>
        </w:rPr>
        <w:t>.</w:t>
      </w:r>
      <w:r>
        <w:rPr>
          <w:rFonts w:eastAsia="Times New Roman" w:cs="Times New Roman"/>
          <w:i/>
          <w:color w:val="FF0000"/>
          <w:sz w:val="20"/>
          <w:szCs w:val="20"/>
        </w:rPr>
        <w:t>1</w:t>
      </w:r>
      <w:r w:rsidRPr="00C97533">
        <w:rPr>
          <w:rFonts w:eastAsia="Times New Roman" w:cs="Times New Roman"/>
          <w:i/>
          <w:color w:val="FF0000"/>
          <w:sz w:val="20"/>
          <w:szCs w:val="20"/>
        </w:rPr>
        <w:t>0.2016. lēmumu (</w:t>
      </w:r>
      <w:proofErr w:type="spellStart"/>
      <w:r w:rsidRPr="00C97533">
        <w:rPr>
          <w:rFonts w:eastAsia="Times New Roman" w:cs="Times New Roman"/>
          <w:i/>
          <w:color w:val="FF0000"/>
          <w:sz w:val="20"/>
          <w:szCs w:val="20"/>
        </w:rPr>
        <w:t>prot.Nr</w:t>
      </w:r>
      <w:proofErr w:type="spellEnd"/>
      <w:r>
        <w:rPr>
          <w:rFonts w:eastAsia="Times New Roman" w:cs="Times New Roman"/>
          <w:i/>
          <w:color w:val="FF0000"/>
          <w:sz w:val="20"/>
          <w:szCs w:val="20"/>
        </w:rPr>
        <w:t>…</w:t>
      </w:r>
      <w:r w:rsidRPr="00C97533">
        <w:rPr>
          <w:rFonts w:eastAsia="Times New Roman" w:cs="Times New Roman"/>
          <w:i/>
          <w:color w:val="FF0000"/>
          <w:sz w:val="20"/>
          <w:szCs w:val="20"/>
        </w:rPr>
        <w:t xml:space="preserve">, </w:t>
      </w:r>
      <w:r>
        <w:rPr>
          <w:rFonts w:eastAsia="Times New Roman" w:cs="Times New Roman"/>
          <w:i/>
          <w:color w:val="FF0000"/>
          <w:sz w:val="20"/>
          <w:szCs w:val="20"/>
        </w:rPr>
        <w:t>…</w:t>
      </w:r>
      <w:r w:rsidRPr="00C97533">
        <w:rPr>
          <w:rFonts w:eastAsia="Times New Roman" w:cs="Times New Roman"/>
          <w:i/>
          <w:color w:val="FF0000"/>
          <w:sz w:val="20"/>
          <w:szCs w:val="20"/>
        </w:rPr>
        <w:t>.§.)</w:t>
      </w:r>
    </w:p>
    <w:p w:rsidR="00C6107E" w:rsidRPr="00C6107E" w:rsidRDefault="00C6107E" w:rsidP="00A71092">
      <w:pPr>
        <w:ind w:firstLine="720"/>
        <w:jc w:val="both"/>
        <w:rPr>
          <w:rFonts w:eastAsia="Calibri" w:cs="Times New Roman"/>
          <w:color w:val="FF0000"/>
          <w:szCs w:val="24"/>
        </w:rPr>
      </w:pPr>
    </w:p>
    <w:p w:rsidR="00A71092" w:rsidRPr="00A71092" w:rsidRDefault="00A71092" w:rsidP="00A71092">
      <w:pPr>
        <w:ind w:firstLine="720"/>
        <w:jc w:val="both"/>
        <w:rPr>
          <w:rFonts w:eastAsia="Calibri" w:cs="Times New Roman"/>
          <w:szCs w:val="24"/>
        </w:rPr>
      </w:pPr>
      <w:r w:rsidRPr="00A71092">
        <w:rPr>
          <w:rFonts w:eastAsia="Calibri" w:cs="Times New Roman"/>
          <w:szCs w:val="24"/>
        </w:rPr>
        <w:t>13.1. Slampes un Džūkstes komunālā saimniecība;</w:t>
      </w:r>
    </w:p>
    <w:p w:rsidR="00A71092" w:rsidRPr="00A71092" w:rsidRDefault="00A71092" w:rsidP="00A71092">
      <w:pPr>
        <w:ind w:firstLine="720"/>
        <w:jc w:val="both"/>
        <w:rPr>
          <w:rFonts w:eastAsia="Calibri" w:cs="Times New Roman"/>
          <w:szCs w:val="24"/>
        </w:rPr>
      </w:pPr>
      <w:r w:rsidRPr="00A71092">
        <w:rPr>
          <w:rFonts w:eastAsia="Calibri" w:cs="Times New Roman"/>
          <w:szCs w:val="24"/>
        </w:rPr>
        <w:t>13.2. Slampes Kultūras pils;</w:t>
      </w:r>
    </w:p>
    <w:p w:rsidR="00A71092" w:rsidRPr="00A71092" w:rsidRDefault="00A71092" w:rsidP="00A71092">
      <w:pPr>
        <w:ind w:firstLine="720"/>
        <w:jc w:val="both"/>
        <w:rPr>
          <w:rFonts w:eastAsia="Calibri" w:cs="Times New Roman"/>
          <w:szCs w:val="24"/>
        </w:rPr>
      </w:pPr>
      <w:r w:rsidRPr="00A71092">
        <w:rPr>
          <w:rFonts w:eastAsia="Calibri" w:cs="Times New Roman"/>
          <w:szCs w:val="24"/>
        </w:rPr>
        <w:t>13.3. Džūkstes kultūras nams;</w:t>
      </w:r>
    </w:p>
    <w:p w:rsidR="00A71092" w:rsidRPr="00A71092" w:rsidRDefault="00A71092" w:rsidP="00A71092">
      <w:pPr>
        <w:ind w:firstLine="720"/>
        <w:jc w:val="both"/>
        <w:rPr>
          <w:rFonts w:eastAsia="Calibri" w:cs="Times New Roman"/>
          <w:szCs w:val="24"/>
        </w:rPr>
      </w:pPr>
      <w:r w:rsidRPr="00A71092">
        <w:rPr>
          <w:rFonts w:eastAsia="Calibri" w:cs="Times New Roman"/>
          <w:szCs w:val="24"/>
        </w:rPr>
        <w:t>13.4. Slampes bibliotēka;</w:t>
      </w:r>
    </w:p>
    <w:p w:rsidR="00A71092" w:rsidRPr="00A71092" w:rsidRDefault="00A71092" w:rsidP="00A71092">
      <w:pPr>
        <w:ind w:firstLine="720"/>
        <w:jc w:val="both"/>
        <w:rPr>
          <w:rFonts w:eastAsia="Calibri" w:cs="Times New Roman"/>
          <w:szCs w:val="24"/>
        </w:rPr>
      </w:pPr>
      <w:r w:rsidRPr="00A71092">
        <w:rPr>
          <w:rFonts w:eastAsia="Calibri" w:cs="Times New Roman"/>
          <w:szCs w:val="24"/>
        </w:rPr>
        <w:t>13.5. Džūkstes bibliotēka;</w:t>
      </w:r>
    </w:p>
    <w:p w:rsidR="00A71092" w:rsidRPr="00A71092" w:rsidRDefault="00A71092" w:rsidP="00A71092">
      <w:pPr>
        <w:ind w:firstLine="720"/>
        <w:jc w:val="both"/>
        <w:rPr>
          <w:rFonts w:eastAsia="Calibri" w:cs="Times New Roman"/>
          <w:szCs w:val="24"/>
        </w:rPr>
      </w:pPr>
      <w:r w:rsidRPr="00A71092">
        <w:rPr>
          <w:rFonts w:eastAsia="Calibri" w:cs="Times New Roman"/>
          <w:szCs w:val="24"/>
        </w:rPr>
        <w:t>13.6. Pienavas bibliotēka.</w:t>
      </w:r>
    </w:p>
    <w:p w:rsidR="00A71092" w:rsidRPr="00A71092" w:rsidRDefault="00A71092" w:rsidP="00A71092">
      <w:pPr>
        <w:jc w:val="center"/>
        <w:rPr>
          <w:rFonts w:eastAsia="Calibri" w:cs="Times New Roman"/>
          <w:b/>
          <w:szCs w:val="24"/>
        </w:rPr>
      </w:pPr>
    </w:p>
    <w:p w:rsidR="00A71092" w:rsidRPr="00A71092" w:rsidRDefault="00A71092" w:rsidP="00A71092">
      <w:pPr>
        <w:jc w:val="center"/>
        <w:rPr>
          <w:rFonts w:eastAsia="Calibri" w:cs="Times New Roman"/>
          <w:b/>
          <w:szCs w:val="24"/>
        </w:rPr>
      </w:pPr>
      <w:r w:rsidRPr="00A71092">
        <w:rPr>
          <w:rFonts w:eastAsia="Calibri" w:cs="Times New Roman"/>
          <w:b/>
          <w:szCs w:val="24"/>
        </w:rPr>
        <w:t>III. PĀRVALDES AMATPERSONU PILNVARAS</w:t>
      </w:r>
    </w:p>
    <w:p w:rsidR="00A71092" w:rsidRPr="00A71092" w:rsidRDefault="00A71092" w:rsidP="00A71092">
      <w:pPr>
        <w:jc w:val="center"/>
        <w:rPr>
          <w:rFonts w:eastAsia="Calibri" w:cs="Times New Roman"/>
          <w:b/>
          <w:szCs w:val="24"/>
        </w:rPr>
      </w:pPr>
    </w:p>
    <w:p w:rsidR="00A71092" w:rsidRPr="00A71092" w:rsidRDefault="00A71092" w:rsidP="00A71092">
      <w:pPr>
        <w:ind w:firstLine="720"/>
        <w:jc w:val="both"/>
        <w:rPr>
          <w:rFonts w:eastAsia="Calibri" w:cs="Times New Roman"/>
          <w:szCs w:val="24"/>
        </w:rPr>
      </w:pPr>
      <w:r w:rsidRPr="00A71092">
        <w:rPr>
          <w:rFonts w:eastAsia="Calibri" w:cs="Times New Roman"/>
          <w:szCs w:val="24"/>
        </w:rPr>
        <w:t>14. Pārvaldes darbu organizē un vada Pagastu pārvaldes vadītājs</w:t>
      </w:r>
      <w:r w:rsidRPr="00A71092">
        <w:rPr>
          <w:rFonts w:eastAsia="Calibri" w:cs="Times New Roman"/>
          <w:i/>
          <w:szCs w:val="24"/>
        </w:rPr>
        <w:t xml:space="preserve"> </w:t>
      </w:r>
      <w:r w:rsidRPr="00A71092">
        <w:rPr>
          <w:rFonts w:eastAsia="Calibri" w:cs="Times New Roman"/>
          <w:szCs w:val="24"/>
        </w:rPr>
        <w:t>(turpmāk – Pārvaldes vadītājs), kuru ieceļ amatā un atbrīvo no amata ar Domes lēmumu. Pārvaldes vadītājs strādā uz darba līguma pamata. Pārvaldes vadītāja amatalgu nosaka ar atsevišķu Domes lēmumu.</w:t>
      </w:r>
    </w:p>
    <w:p w:rsidR="00A71092" w:rsidRPr="00A71092" w:rsidRDefault="00A71092" w:rsidP="00A71092">
      <w:pPr>
        <w:jc w:val="both"/>
        <w:rPr>
          <w:rFonts w:eastAsia="Calibri" w:cs="Times New Roman"/>
          <w:szCs w:val="24"/>
        </w:rPr>
      </w:pPr>
    </w:p>
    <w:p w:rsidR="00A71092" w:rsidRPr="00A71092" w:rsidRDefault="00A71092" w:rsidP="00A71092">
      <w:pPr>
        <w:ind w:firstLine="720"/>
        <w:jc w:val="both"/>
        <w:rPr>
          <w:rFonts w:eastAsia="Calibri" w:cs="Times New Roman"/>
          <w:szCs w:val="24"/>
        </w:rPr>
      </w:pPr>
      <w:r w:rsidRPr="00A71092">
        <w:rPr>
          <w:rFonts w:eastAsia="Calibri" w:cs="Times New Roman"/>
          <w:szCs w:val="24"/>
        </w:rPr>
        <w:t>15. Pārvaldes vadītājs:</w:t>
      </w:r>
    </w:p>
    <w:p w:rsidR="00A71092" w:rsidRPr="00A71092" w:rsidRDefault="00A71092" w:rsidP="00A71092">
      <w:pPr>
        <w:ind w:firstLine="720"/>
        <w:jc w:val="both"/>
        <w:rPr>
          <w:rFonts w:eastAsia="Calibri" w:cs="Times New Roman"/>
          <w:strike/>
          <w:color w:val="FF0000"/>
          <w:szCs w:val="24"/>
        </w:rPr>
      </w:pPr>
      <w:r w:rsidRPr="00A71092">
        <w:rPr>
          <w:rFonts w:eastAsia="Calibri" w:cs="Times New Roman"/>
          <w:szCs w:val="24"/>
        </w:rPr>
        <w:t xml:space="preserve">15.1. vada, plāno, organizē un nodrošina Pārvaldes darbu, ir personīgi atbildīgs par Pārvaldes likumīgu darbību un kompetences jautājumu izpildi; </w:t>
      </w:r>
    </w:p>
    <w:p w:rsidR="00A71092" w:rsidRPr="00A71092" w:rsidRDefault="00A71092" w:rsidP="00A71092">
      <w:pPr>
        <w:ind w:firstLine="720"/>
        <w:jc w:val="both"/>
        <w:rPr>
          <w:rFonts w:eastAsia="Calibri" w:cs="Times New Roman"/>
          <w:i/>
          <w:color w:val="000000"/>
          <w:sz w:val="20"/>
          <w:szCs w:val="20"/>
        </w:rPr>
      </w:pPr>
      <w:r w:rsidRPr="00A71092">
        <w:rPr>
          <w:rFonts w:eastAsia="Calibri" w:cs="Times New Roman"/>
          <w:i/>
          <w:color w:val="000000"/>
          <w:sz w:val="20"/>
          <w:szCs w:val="20"/>
        </w:rPr>
        <w:t>Ar grozījumiem, kas izdarīti ar Tukuma novada Domes 25.07.2013. lēmumu prot.Nr.12, 25.§.)</w:t>
      </w:r>
    </w:p>
    <w:p w:rsidR="00A71092" w:rsidRPr="00A71092" w:rsidRDefault="00A71092" w:rsidP="00A71092">
      <w:pPr>
        <w:ind w:firstLine="720"/>
        <w:jc w:val="both"/>
        <w:rPr>
          <w:rFonts w:eastAsia="Calibri" w:cs="Times New Roman"/>
          <w:strike/>
          <w:color w:val="FF0000"/>
          <w:szCs w:val="24"/>
        </w:rPr>
      </w:pPr>
    </w:p>
    <w:p w:rsidR="00A71092" w:rsidRPr="00A71092" w:rsidRDefault="00A71092" w:rsidP="00A71092">
      <w:pPr>
        <w:ind w:firstLine="720"/>
        <w:jc w:val="both"/>
        <w:rPr>
          <w:rFonts w:eastAsia="Calibri" w:cs="Times New Roman"/>
          <w:szCs w:val="24"/>
        </w:rPr>
      </w:pPr>
      <w:r w:rsidRPr="00A71092">
        <w:rPr>
          <w:rFonts w:eastAsia="Calibri" w:cs="Times New Roman"/>
          <w:szCs w:val="24"/>
        </w:rPr>
        <w:t>15.2. atbild par Pārvaldē sniegto pašvaldības pakalpojumu un informācijas pieejamību, organizē iedzīvotāju pieņemšanu un atbilstoši savai kompetencei izskata iesniegumus un sūdzības, kā arī atbild par informācijas apriti starp pakalpojumu centriem un citām pašvaldības institūcijām;</w:t>
      </w:r>
    </w:p>
    <w:p w:rsidR="00A71092" w:rsidRPr="00A71092" w:rsidRDefault="00A71092" w:rsidP="00A71092">
      <w:pPr>
        <w:ind w:firstLine="720"/>
        <w:jc w:val="both"/>
        <w:rPr>
          <w:rFonts w:eastAsia="Calibri" w:cs="Times New Roman"/>
          <w:szCs w:val="24"/>
        </w:rPr>
      </w:pPr>
      <w:r w:rsidRPr="00A71092">
        <w:rPr>
          <w:rFonts w:eastAsia="Calibri" w:cs="Times New Roman"/>
          <w:szCs w:val="24"/>
        </w:rPr>
        <w:t>15.3. nodrošina Pārvaldei nodoto pašvaldības objektu apsaimniekošanu; Domes noteiktajā kārtībā rīkojas ar Pārvaldes rīcībā esošajiem materiālajiem resursiem un piešķirtajiem finanšu līdzekļiem;</w:t>
      </w:r>
    </w:p>
    <w:p w:rsidR="00A71092" w:rsidRPr="00A71092" w:rsidRDefault="00A71092" w:rsidP="00A71092">
      <w:pPr>
        <w:ind w:firstLine="720"/>
        <w:jc w:val="both"/>
        <w:rPr>
          <w:rFonts w:eastAsia="Calibri" w:cs="Times New Roman"/>
          <w:szCs w:val="24"/>
        </w:rPr>
      </w:pPr>
      <w:r w:rsidRPr="00A71092">
        <w:rPr>
          <w:rFonts w:eastAsia="Calibri" w:cs="Times New Roman"/>
          <w:szCs w:val="24"/>
        </w:rPr>
        <w:t>15.4. atbilstoši savai kompetencei rīkojas ar pašvaldības mantu un naudas līdzekļiem, slēdz saimnieciskos darījumus;</w:t>
      </w:r>
    </w:p>
    <w:p w:rsidR="00A71092" w:rsidRPr="00A71092" w:rsidRDefault="00A71092" w:rsidP="00A71092">
      <w:pPr>
        <w:ind w:firstLine="720"/>
        <w:jc w:val="both"/>
        <w:rPr>
          <w:rFonts w:eastAsia="Calibri" w:cs="Times New Roman"/>
          <w:szCs w:val="24"/>
        </w:rPr>
      </w:pPr>
      <w:r w:rsidRPr="00A71092">
        <w:rPr>
          <w:rFonts w:eastAsia="Calibri" w:cs="Times New Roman"/>
          <w:szCs w:val="24"/>
        </w:rPr>
        <w:t>15.5. pēc Domes priekšsēdētāja vai deputātu pieprasījuma sniedz ziņojumus Domei par Pārvaldes darbu;</w:t>
      </w:r>
    </w:p>
    <w:p w:rsidR="00A71092" w:rsidRPr="00A71092" w:rsidRDefault="00A71092" w:rsidP="00A71092">
      <w:pPr>
        <w:ind w:firstLine="720"/>
        <w:jc w:val="both"/>
        <w:rPr>
          <w:rFonts w:eastAsia="Calibri" w:cs="Times New Roman"/>
          <w:szCs w:val="24"/>
        </w:rPr>
      </w:pPr>
      <w:r w:rsidRPr="00A71092">
        <w:rPr>
          <w:rFonts w:eastAsia="Calibri" w:cs="Times New Roman"/>
          <w:szCs w:val="24"/>
        </w:rPr>
        <w:t>15.6. bez īpaša Domes pilnvarojuma pārstāv Pārvaldi valsts pārvaldes institūcijās, tiesā un attiecībās ar fiziskām vai juridiskām personām;</w:t>
      </w:r>
    </w:p>
    <w:p w:rsidR="00A71092" w:rsidRPr="00A71092" w:rsidRDefault="00A71092" w:rsidP="00A71092">
      <w:pPr>
        <w:ind w:firstLine="720"/>
        <w:jc w:val="both"/>
        <w:rPr>
          <w:rFonts w:eastAsia="Calibri" w:cs="Times New Roman"/>
          <w:szCs w:val="24"/>
        </w:rPr>
      </w:pPr>
      <w:r w:rsidRPr="00A71092">
        <w:rPr>
          <w:rFonts w:eastAsia="Calibri" w:cs="Times New Roman"/>
          <w:szCs w:val="24"/>
        </w:rPr>
        <w:t>15.7. apstiprina struktūrvienību funkcijas un struktūrvienību nolikumus;</w:t>
      </w:r>
    </w:p>
    <w:p w:rsidR="00A71092" w:rsidRPr="00A71092" w:rsidRDefault="00A71092" w:rsidP="00A71092">
      <w:pPr>
        <w:ind w:firstLine="720"/>
        <w:jc w:val="both"/>
        <w:rPr>
          <w:rFonts w:eastAsia="Calibri" w:cs="Times New Roman"/>
          <w:szCs w:val="24"/>
        </w:rPr>
      </w:pPr>
      <w:r w:rsidRPr="00A71092">
        <w:rPr>
          <w:rFonts w:eastAsia="Calibri" w:cs="Times New Roman"/>
          <w:szCs w:val="24"/>
        </w:rPr>
        <w:t>15.8. pieņem darbā un atbrīvo no darba Pārvaldes darbiniekus, nosaka viņu darba pienākumus, amatalgu un piemaksas pie darba algas piešķirtā darba algu fonda ietvaros;</w:t>
      </w:r>
    </w:p>
    <w:p w:rsidR="00A71092" w:rsidRPr="00A71092" w:rsidRDefault="00A71092" w:rsidP="00A71092">
      <w:pPr>
        <w:ind w:firstLine="720"/>
        <w:jc w:val="both"/>
        <w:rPr>
          <w:rFonts w:eastAsia="Calibri" w:cs="Times New Roman"/>
          <w:szCs w:val="24"/>
        </w:rPr>
      </w:pPr>
      <w:r w:rsidRPr="00A71092">
        <w:rPr>
          <w:rFonts w:eastAsia="Calibri" w:cs="Times New Roman"/>
          <w:szCs w:val="24"/>
        </w:rPr>
        <w:t>15.9. Domes noteiktajā termiņā un kārtībā iesniedz pašvaldības izpilddirektoram informāciju, kas nepieciešama pašvaldības gada publiskā pārskata sagatavošanai;</w:t>
      </w:r>
    </w:p>
    <w:p w:rsidR="00A71092" w:rsidRPr="00A71092" w:rsidRDefault="00A71092" w:rsidP="00A71092">
      <w:pPr>
        <w:ind w:firstLine="720"/>
        <w:jc w:val="both"/>
        <w:rPr>
          <w:rFonts w:eastAsia="Calibri" w:cs="Times New Roman"/>
          <w:szCs w:val="24"/>
        </w:rPr>
      </w:pPr>
      <w:r w:rsidRPr="00A71092">
        <w:rPr>
          <w:rFonts w:eastAsia="Calibri" w:cs="Times New Roman"/>
          <w:szCs w:val="24"/>
        </w:rPr>
        <w:t>15.10. regulāri, bet ne retāk kā reizi ceturksnī informē Domi par Pārvaldes kompetences jautājumu izpildi;</w:t>
      </w:r>
    </w:p>
    <w:p w:rsidR="00A71092" w:rsidRPr="00A71092" w:rsidRDefault="00A71092" w:rsidP="00A71092">
      <w:pPr>
        <w:ind w:firstLine="720"/>
        <w:jc w:val="both"/>
        <w:rPr>
          <w:rFonts w:eastAsia="Calibri" w:cs="Times New Roman"/>
          <w:szCs w:val="24"/>
        </w:rPr>
      </w:pPr>
      <w:r w:rsidRPr="00A71092">
        <w:rPr>
          <w:rFonts w:eastAsia="Calibri" w:cs="Times New Roman"/>
          <w:szCs w:val="24"/>
        </w:rPr>
        <w:t>15.11. reizi gadā iesniedz Domei apstiprināšanai Pārvaldes darbības gada plānu un atskaiti par iepriekšējā gada darbības plāna izpildi;</w:t>
      </w:r>
    </w:p>
    <w:p w:rsidR="00A71092" w:rsidRPr="00A71092" w:rsidRDefault="00A71092" w:rsidP="00A71092">
      <w:pPr>
        <w:ind w:firstLine="720"/>
        <w:jc w:val="both"/>
        <w:rPr>
          <w:rFonts w:eastAsia="Calibri" w:cs="Times New Roman"/>
          <w:szCs w:val="24"/>
        </w:rPr>
      </w:pPr>
      <w:r w:rsidRPr="00A71092">
        <w:rPr>
          <w:rFonts w:eastAsia="Calibri" w:cs="Times New Roman"/>
          <w:szCs w:val="24"/>
        </w:rPr>
        <w:t>15.12. nodrošina Pārvaldes konsultatīvās padomes darbu.</w:t>
      </w:r>
    </w:p>
    <w:p w:rsidR="00A71092" w:rsidRPr="00A71092" w:rsidRDefault="00A71092" w:rsidP="00A71092">
      <w:pPr>
        <w:ind w:firstLine="720"/>
        <w:jc w:val="both"/>
        <w:rPr>
          <w:rFonts w:eastAsia="Calibri" w:cs="Times New Roman"/>
          <w:szCs w:val="24"/>
        </w:rPr>
      </w:pPr>
    </w:p>
    <w:p w:rsidR="00A71092" w:rsidRPr="00A71092" w:rsidRDefault="00A71092" w:rsidP="00A71092">
      <w:pPr>
        <w:ind w:firstLine="720"/>
        <w:jc w:val="both"/>
        <w:rPr>
          <w:rFonts w:eastAsia="Calibri" w:cs="Times New Roman"/>
          <w:szCs w:val="24"/>
        </w:rPr>
      </w:pPr>
      <w:r w:rsidRPr="00A71092">
        <w:rPr>
          <w:rFonts w:eastAsia="Calibri" w:cs="Times New Roman"/>
          <w:szCs w:val="24"/>
        </w:rPr>
        <w:t>16. Pārvaldes vadītājs ir tiesīgs slēgt darba līgumus ar pārvaldes darbiniekiem, uzņēmuma līgumus, citus saimnieciskos līgumus (piegādēm un pakalpojumiem līdz Ls 20000, būvniecībai līdz Ls 120 000) un privāttiesiskos līgumus par summu, kura nepārsniedz Ls 10000 apstiprinātā budžeta ietvaros. Pārvaldes vadītāja pienākums ir nodrošināt, lai par summām, kas attiecīgi pārsniedz Ls 3000 un Ls 10000, tiktu organizēta iepirkumu procedūra.</w:t>
      </w:r>
    </w:p>
    <w:p w:rsidR="00A71092" w:rsidRPr="00A71092" w:rsidRDefault="00A71092" w:rsidP="00A71092">
      <w:pPr>
        <w:ind w:firstLine="720"/>
        <w:jc w:val="both"/>
        <w:rPr>
          <w:rFonts w:eastAsia="Calibri" w:cs="Times New Roman"/>
          <w:szCs w:val="24"/>
        </w:rPr>
      </w:pPr>
    </w:p>
    <w:p w:rsidR="00A71092" w:rsidRPr="00A71092" w:rsidRDefault="00A71092" w:rsidP="00A71092">
      <w:pPr>
        <w:ind w:firstLine="720"/>
        <w:jc w:val="both"/>
        <w:rPr>
          <w:rFonts w:eastAsia="Calibri" w:cs="Times New Roman"/>
          <w:color w:val="FF0000"/>
          <w:szCs w:val="24"/>
        </w:rPr>
      </w:pPr>
      <w:r w:rsidRPr="00A71092">
        <w:rPr>
          <w:rFonts w:eastAsia="Calibri" w:cs="Times New Roman"/>
          <w:szCs w:val="24"/>
        </w:rPr>
        <w:t>17. Pārvaldes vadītājam tiek piešķirtas pirmā paraksta tiesības uz Pārvaldes finanšu dokumentiem.</w:t>
      </w:r>
    </w:p>
    <w:p w:rsidR="00A71092" w:rsidRPr="00A71092" w:rsidRDefault="00A71092" w:rsidP="00A71092">
      <w:pPr>
        <w:ind w:firstLine="720"/>
        <w:jc w:val="both"/>
        <w:rPr>
          <w:rFonts w:eastAsia="Calibri" w:cs="Times New Roman"/>
          <w:szCs w:val="24"/>
        </w:rPr>
      </w:pPr>
    </w:p>
    <w:p w:rsidR="00A71092" w:rsidRPr="00A71092" w:rsidRDefault="00A71092" w:rsidP="00A71092">
      <w:pPr>
        <w:ind w:firstLine="720"/>
        <w:jc w:val="both"/>
        <w:rPr>
          <w:rFonts w:eastAsia="Calibri" w:cs="Times New Roman"/>
          <w:szCs w:val="24"/>
        </w:rPr>
      </w:pPr>
      <w:r w:rsidRPr="00A71092">
        <w:rPr>
          <w:rFonts w:eastAsia="Calibri" w:cs="Times New Roman"/>
          <w:szCs w:val="24"/>
        </w:rPr>
        <w:t>18. Pārvaldes vadītājam var būt vietnieks. Pārvaldes vadītāja prombūtnes un/vai atvaļinājuma laikā Pārvaldes darbu vada un organizē Pārvaldes vadītāja vietnieks, ja tāda nav, tad pašvaldības izpilddirektora norīkota amatpersona.</w:t>
      </w:r>
    </w:p>
    <w:p w:rsidR="00A71092" w:rsidRPr="00A71092" w:rsidRDefault="00A71092" w:rsidP="00A71092">
      <w:pPr>
        <w:ind w:firstLine="720"/>
        <w:jc w:val="both"/>
        <w:rPr>
          <w:rFonts w:eastAsia="Calibri" w:cs="Times New Roman"/>
          <w:szCs w:val="24"/>
        </w:rPr>
      </w:pPr>
    </w:p>
    <w:p w:rsidR="00A71092" w:rsidRPr="00A71092" w:rsidRDefault="00A71092" w:rsidP="00A71092">
      <w:pPr>
        <w:ind w:firstLine="720"/>
        <w:jc w:val="both"/>
        <w:rPr>
          <w:rFonts w:eastAsia="Calibri" w:cs="Times New Roman"/>
          <w:szCs w:val="24"/>
        </w:rPr>
      </w:pPr>
      <w:r w:rsidRPr="00A71092">
        <w:rPr>
          <w:rFonts w:eastAsia="Calibri" w:cs="Times New Roman"/>
          <w:szCs w:val="24"/>
        </w:rPr>
        <w:t>19. Pārvaldes struktūru, štatu sarakstus un amatalgas, atbilstoši noteiktajām iestādes funkcijām un piešķirtajam finansējumam, nosaka Pārvaldes vadītājs, saskaņojot ar pašvaldības izpilddirektoru, un apstiprina Domes priekšsēdētāja vietnieks.</w:t>
      </w:r>
    </w:p>
    <w:p w:rsidR="00A71092" w:rsidRPr="00A71092" w:rsidRDefault="00A71092" w:rsidP="00A71092">
      <w:pPr>
        <w:ind w:firstLine="720"/>
        <w:jc w:val="both"/>
        <w:rPr>
          <w:rFonts w:eastAsia="Calibri" w:cs="Times New Roman"/>
          <w:szCs w:val="24"/>
        </w:rPr>
      </w:pPr>
    </w:p>
    <w:p w:rsidR="00A71092" w:rsidRPr="00A71092" w:rsidRDefault="00A71092" w:rsidP="00A71092">
      <w:pPr>
        <w:ind w:firstLine="720"/>
        <w:jc w:val="both"/>
        <w:rPr>
          <w:rFonts w:eastAsia="Calibri" w:cs="Times New Roman"/>
          <w:szCs w:val="24"/>
        </w:rPr>
      </w:pPr>
      <w:r w:rsidRPr="00A71092">
        <w:rPr>
          <w:rFonts w:eastAsia="Calibri" w:cs="Times New Roman"/>
          <w:szCs w:val="24"/>
        </w:rPr>
        <w:t xml:space="preserve">20. Pārvaldes vadītājs atbild par grāmatvedības kārtošanu atbilstoši normatīvajiem aktiem un Domes amatpersonu rīkojumiem. </w:t>
      </w:r>
    </w:p>
    <w:p w:rsidR="00A71092" w:rsidRPr="00A71092" w:rsidRDefault="00A71092" w:rsidP="00A71092">
      <w:pPr>
        <w:ind w:firstLine="720"/>
        <w:jc w:val="both"/>
        <w:rPr>
          <w:rFonts w:eastAsia="Calibri" w:cs="Times New Roman"/>
          <w:szCs w:val="24"/>
        </w:rPr>
      </w:pPr>
    </w:p>
    <w:p w:rsidR="00A71092" w:rsidRPr="00A71092" w:rsidRDefault="00A71092" w:rsidP="00A71092">
      <w:pPr>
        <w:ind w:firstLine="720"/>
        <w:jc w:val="both"/>
        <w:rPr>
          <w:rFonts w:eastAsia="Calibri" w:cs="Times New Roman"/>
          <w:szCs w:val="24"/>
        </w:rPr>
      </w:pPr>
      <w:r w:rsidRPr="00A71092">
        <w:rPr>
          <w:rFonts w:eastAsia="Calibri" w:cs="Times New Roman"/>
          <w:szCs w:val="24"/>
        </w:rPr>
        <w:t>21. Pārvaldes darbinieku kompetenci nosaka Pārvaldes vadītāja apstiprināti amata pienākumu apraksti.</w:t>
      </w:r>
    </w:p>
    <w:p w:rsidR="00A71092" w:rsidRPr="00A71092" w:rsidRDefault="00A71092" w:rsidP="00A71092">
      <w:pPr>
        <w:jc w:val="both"/>
        <w:rPr>
          <w:rFonts w:eastAsia="Calibri" w:cs="Times New Roman"/>
          <w:szCs w:val="24"/>
        </w:rPr>
      </w:pPr>
    </w:p>
    <w:p w:rsidR="00A71092" w:rsidRPr="00A71092" w:rsidRDefault="00A71092" w:rsidP="00A71092">
      <w:pPr>
        <w:jc w:val="both"/>
        <w:rPr>
          <w:rFonts w:eastAsia="Calibri" w:cs="Times New Roman"/>
          <w:szCs w:val="24"/>
        </w:rPr>
      </w:pPr>
    </w:p>
    <w:p w:rsidR="00A71092" w:rsidRPr="00A71092" w:rsidRDefault="00A71092" w:rsidP="00A71092">
      <w:pPr>
        <w:jc w:val="both"/>
        <w:rPr>
          <w:rFonts w:eastAsia="Calibri" w:cs="Times New Roman"/>
          <w:szCs w:val="24"/>
        </w:rPr>
      </w:pPr>
    </w:p>
    <w:p w:rsidR="00A71092" w:rsidRPr="00A71092" w:rsidRDefault="00A71092" w:rsidP="00C6107E">
      <w:pPr>
        <w:jc w:val="left"/>
        <w:rPr>
          <w:rFonts w:eastAsia="Calibri" w:cs="Times New Roman"/>
          <w:color w:val="000000"/>
          <w:szCs w:val="24"/>
        </w:rPr>
      </w:pPr>
      <w:r w:rsidRPr="00A71092">
        <w:rPr>
          <w:rFonts w:eastAsia="Calibri" w:cs="Times New Roman"/>
          <w:szCs w:val="24"/>
        </w:rPr>
        <w:t>Domes priekšsēdētājs</w:t>
      </w:r>
      <w:r w:rsidRPr="00A71092">
        <w:rPr>
          <w:rFonts w:eastAsia="Calibri" w:cs="Times New Roman"/>
          <w:szCs w:val="24"/>
        </w:rPr>
        <w:tab/>
      </w:r>
      <w:r w:rsidRPr="00A71092">
        <w:rPr>
          <w:rFonts w:eastAsia="Calibri" w:cs="Times New Roman"/>
          <w:szCs w:val="24"/>
        </w:rPr>
        <w:tab/>
      </w:r>
      <w:r w:rsidRPr="00A71092">
        <w:rPr>
          <w:rFonts w:eastAsia="Calibri" w:cs="Times New Roman"/>
          <w:szCs w:val="24"/>
        </w:rPr>
        <w:tab/>
      </w:r>
      <w:r w:rsidRPr="00A71092">
        <w:rPr>
          <w:rFonts w:eastAsia="Calibri" w:cs="Times New Roman"/>
          <w:szCs w:val="24"/>
        </w:rPr>
        <w:tab/>
      </w:r>
      <w:r w:rsidRPr="00A71092">
        <w:rPr>
          <w:rFonts w:eastAsia="Calibri" w:cs="Times New Roman"/>
          <w:szCs w:val="24"/>
        </w:rPr>
        <w:tab/>
      </w:r>
      <w:r w:rsidRPr="00A71092">
        <w:rPr>
          <w:rFonts w:eastAsia="Calibri" w:cs="Times New Roman"/>
          <w:szCs w:val="24"/>
        </w:rPr>
        <w:tab/>
      </w:r>
      <w:r w:rsidRPr="00A71092">
        <w:rPr>
          <w:rFonts w:eastAsia="Calibri" w:cs="Times New Roman"/>
          <w:szCs w:val="24"/>
        </w:rPr>
        <w:tab/>
        <w:t>J.Šulcs</w:t>
      </w:r>
    </w:p>
    <w:p w:rsidR="00A71092" w:rsidRPr="00A71092" w:rsidRDefault="00A71092" w:rsidP="00A71092">
      <w:pPr>
        <w:jc w:val="both"/>
        <w:rPr>
          <w:rFonts w:ascii="Calibri" w:eastAsia="Calibri" w:hAnsi="Calibri" w:cs="Times New Roman"/>
          <w:sz w:val="22"/>
        </w:rPr>
      </w:pPr>
    </w:p>
    <w:p w:rsidR="007500C1" w:rsidRDefault="007500C1">
      <w:r>
        <w:br w:type="page"/>
      </w:r>
    </w:p>
    <w:p w:rsidR="00974CAB" w:rsidRDefault="00974CAB" w:rsidP="007500C1">
      <w:pPr>
        <w:jc w:val="both"/>
      </w:pPr>
    </w:p>
    <w:p w:rsidR="007500C1" w:rsidRDefault="007500C1" w:rsidP="007500C1">
      <w:pPr>
        <w:jc w:val="both"/>
      </w:pPr>
      <w:r>
        <w:tab/>
      </w:r>
      <w:r>
        <w:tab/>
      </w:r>
      <w:r>
        <w:tab/>
      </w:r>
      <w:r>
        <w:tab/>
      </w:r>
    </w:p>
    <w:p w:rsidR="007500C1" w:rsidRDefault="007500C1" w:rsidP="007500C1">
      <w:r>
        <w:t>Projekts</w:t>
      </w:r>
    </w:p>
    <w:p w:rsidR="007500C1" w:rsidRPr="0096716E" w:rsidRDefault="00B37FF6" w:rsidP="007500C1">
      <w:pPr>
        <w:jc w:val="center"/>
      </w:pPr>
      <w:r>
        <w:t>5</w:t>
      </w:r>
      <w:r w:rsidR="007500C1">
        <w:t>.§.</w:t>
      </w:r>
    </w:p>
    <w:p w:rsidR="007500C1" w:rsidRPr="00DF508B" w:rsidRDefault="007500C1" w:rsidP="007500C1">
      <w:pPr>
        <w:pStyle w:val="CharChar"/>
        <w:spacing w:before="0" w:after="0" w:line="240" w:lineRule="auto"/>
        <w:ind w:firstLine="0"/>
        <w:rPr>
          <w:rFonts w:ascii="Times New Roman" w:hAnsi="Times New Roman"/>
          <w:b/>
          <w:sz w:val="24"/>
          <w:lang w:val="lv-LV"/>
        </w:rPr>
      </w:pPr>
    </w:p>
    <w:p w:rsidR="007500C1" w:rsidRPr="00AC5C22" w:rsidRDefault="007500C1" w:rsidP="007500C1">
      <w:pPr>
        <w:pStyle w:val="naisf"/>
        <w:spacing w:before="0" w:after="0"/>
        <w:ind w:firstLine="0"/>
      </w:pPr>
      <w:r>
        <w:tab/>
      </w:r>
      <w:r>
        <w:tab/>
      </w:r>
      <w:r>
        <w:tab/>
      </w:r>
      <w:r>
        <w:tab/>
      </w:r>
      <w:r>
        <w:tab/>
      </w:r>
    </w:p>
    <w:p w:rsidR="007500C1" w:rsidRDefault="007500C1" w:rsidP="007500C1">
      <w:pPr>
        <w:jc w:val="both"/>
        <w:rPr>
          <w:b/>
        </w:rPr>
      </w:pPr>
      <w:r>
        <w:rPr>
          <w:b/>
        </w:rPr>
        <w:t xml:space="preserve">Par konceptuālu atbalstu projektam </w:t>
      </w:r>
    </w:p>
    <w:p w:rsidR="007500C1" w:rsidRPr="001A2F79" w:rsidRDefault="007500C1" w:rsidP="007500C1">
      <w:pPr>
        <w:jc w:val="both"/>
        <w:rPr>
          <w:b/>
        </w:rPr>
      </w:pPr>
      <w:r>
        <w:rPr>
          <w:b/>
        </w:rPr>
        <w:t>“18.gs.sekretā</w:t>
      </w:r>
      <w:r w:rsidR="00CC321C">
        <w:rPr>
          <w:b/>
        </w:rPr>
        <w:t>r</w:t>
      </w:r>
      <w:r>
        <w:rPr>
          <w:b/>
        </w:rPr>
        <w:t>a restaurācija”</w:t>
      </w:r>
    </w:p>
    <w:p w:rsidR="007500C1" w:rsidRDefault="007500C1" w:rsidP="007500C1">
      <w:pPr>
        <w:jc w:val="both"/>
        <w:rPr>
          <w:i/>
          <w:color w:val="000000"/>
        </w:rPr>
      </w:pPr>
    </w:p>
    <w:p w:rsidR="007500C1" w:rsidRDefault="007500C1" w:rsidP="007500C1">
      <w:pPr>
        <w:jc w:val="both"/>
        <w:rPr>
          <w:i/>
          <w:color w:val="000000"/>
        </w:rPr>
      </w:pPr>
    </w:p>
    <w:p w:rsidR="007500C1" w:rsidRDefault="007500C1" w:rsidP="007500C1">
      <w:pPr>
        <w:jc w:val="both"/>
        <w:rPr>
          <w:i/>
          <w:color w:val="000000"/>
        </w:rPr>
      </w:pPr>
    </w:p>
    <w:p w:rsidR="007500C1" w:rsidRPr="001A2F79" w:rsidRDefault="007500C1" w:rsidP="007500C1">
      <w:pPr>
        <w:jc w:val="both"/>
      </w:pPr>
      <w:r>
        <w:rPr>
          <w:i/>
          <w:color w:val="000000"/>
        </w:rPr>
        <w:t>Iesniegt izskatīšanai Finanšu komitejai šādu lēmuma projektu:</w:t>
      </w:r>
    </w:p>
    <w:p w:rsidR="007500C1" w:rsidRDefault="007500C1" w:rsidP="007500C1">
      <w:pPr>
        <w:ind w:firstLine="709"/>
        <w:jc w:val="both"/>
      </w:pPr>
    </w:p>
    <w:p w:rsidR="007500C1" w:rsidRDefault="007500C1" w:rsidP="007500C1">
      <w:pPr>
        <w:ind w:firstLine="709"/>
        <w:jc w:val="both"/>
      </w:pPr>
    </w:p>
    <w:p w:rsidR="007500C1" w:rsidRDefault="007500C1" w:rsidP="007500C1">
      <w:pPr>
        <w:ind w:firstLine="709"/>
        <w:jc w:val="both"/>
      </w:pPr>
      <w:r w:rsidRPr="00BF7F6B">
        <w:t xml:space="preserve">Tukuma novada Dome ir saņēmusi </w:t>
      </w:r>
      <w:r>
        <w:t>Tukuma muzeja (reģ.Nr.</w:t>
      </w:r>
      <w:r>
        <w:rPr>
          <w:color w:val="000000"/>
        </w:rPr>
        <w:t>90000052232, juridiskā adrese: Harmonijas iela 7, Tukums, LV-3101</w:t>
      </w:r>
      <w:r>
        <w:t>) iesniegumu ar lūgumu konceptuāli atbalstīt dalību Valsts Kultūrkapitāla Fonda Kultūras mantojuma programmā iesniedzot projektu “18.gs.sekretāra restaurācija”</w:t>
      </w:r>
      <w:r w:rsidR="000C2621">
        <w:t xml:space="preserve"> (turpmāk – Projekts)</w:t>
      </w:r>
      <w:r>
        <w:t>.</w:t>
      </w:r>
    </w:p>
    <w:p w:rsidR="007500C1" w:rsidRDefault="007500C1" w:rsidP="007500C1">
      <w:pPr>
        <w:ind w:firstLine="709"/>
        <w:jc w:val="both"/>
      </w:pPr>
      <w:r>
        <w:t>Projekta ietvaros plānots Tukuma muzeja krājuma priekšmeta – baroka stila sekretāra restaurāciju, kuru veiks SIA “Intarsija” mēbeļu restauratori restauratora-vecmeistara Jāņa Cepļa vadībā.</w:t>
      </w:r>
    </w:p>
    <w:p w:rsidR="007500C1" w:rsidRDefault="007500C1" w:rsidP="007500C1">
      <w:pPr>
        <w:ind w:firstLine="709"/>
        <w:jc w:val="both"/>
      </w:pPr>
      <w:r>
        <w:t xml:space="preserve">Projekta rezultātā tiks iegūts eksponāts izstādei “Kāds nams Tukumā – vēsture, cilvēki stāsti” par Tukuma kultūrvēsturisko mantojumu Mākslas galerijā “Durvis”, savukārt pēc ēkas Brīvības laukumā 21 restaurācijas, tas tiks iekļauts pastāvīgā </w:t>
      </w:r>
      <w:proofErr w:type="spellStart"/>
      <w:r>
        <w:t>J.G.Groškem</w:t>
      </w:r>
      <w:proofErr w:type="spellEnd"/>
      <w:r>
        <w:t xml:space="preserve"> un viņa dzimtai veltītā </w:t>
      </w:r>
      <w:r w:rsidR="00D31BE0">
        <w:t xml:space="preserve">Tukuma </w:t>
      </w:r>
      <w:r>
        <w:t>muzeja ekspozīcijā.</w:t>
      </w:r>
    </w:p>
    <w:p w:rsidR="007500C1" w:rsidRDefault="007500C1" w:rsidP="007500C1">
      <w:pPr>
        <w:ind w:right="28"/>
        <w:jc w:val="both"/>
        <w:rPr>
          <w:i/>
        </w:rPr>
      </w:pPr>
      <w:r>
        <w:t xml:space="preserve">            </w:t>
      </w:r>
      <w:r w:rsidRPr="00E817B7">
        <w:t>Likuma „Par pašvaldībām” 12.pants nosaka, ka „</w:t>
      </w:r>
      <w:r w:rsidRPr="00E817B7">
        <w:rPr>
          <w:i/>
        </w:rPr>
        <w:t>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r w:rsidRPr="00E817B7">
        <w:t>”. Saskaņā ar likuma „Par pašvaldībām” 15.panta pirmās daļas 5.punktu, viena no pašvaldības autonomām funkcijām ir „</w:t>
      </w:r>
      <w:r w:rsidRPr="00E817B7">
        <w:rPr>
          <w:i/>
        </w:rPr>
        <w:t>rūpēties par kultūru un sekmēt tradicionālo kultūras vērtību saglabāšanu un tautas jaunrades attīstību (organizatoriska un finansiāla palīdzība kultūras iestādēm un pasākumiem, atbalsts kultūras pieminekļu saglabāšanai u.c.)”.</w:t>
      </w:r>
    </w:p>
    <w:p w:rsidR="007500C1" w:rsidRPr="0051695C" w:rsidRDefault="007500C1" w:rsidP="007500C1">
      <w:pPr>
        <w:ind w:right="28"/>
        <w:jc w:val="both"/>
      </w:pPr>
      <w:r>
        <w:t xml:space="preserve">        </w:t>
      </w:r>
      <w:r>
        <w:tab/>
      </w:r>
      <w:r w:rsidRPr="00FF2509">
        <w:t xml:space="preserve">Kopējā </w:t>
      </w:r>
      <w:r w:rsidR="00D31BE0">
        <w:t>P</w:t>
      </w:r>
      <w:r w:rsidRPr="00FF2509">
        <w:t xml:space="preserve">rojekta summa </w:t>
      </w:r>
      <w:r>
        <w:t>1000,00</w:t>
      </w:r>
      <w:r w:rsidRPr="00FF2509">
        <w:t xml:space="preserve"> </w:t>
      </w:r>
      <w:r w:rsidR="00044EF7">
        <w:t>EUR (viens tūkstotis eiro)</w:t>
      </w:r>
      <w:r w:rsidRPr="00FF2509">
        <w:t xml:space="preserve">, Valsts Kultūrkapitāla fondam lūgtais finansējums </w:t>
      </w:r>
      <w:r>
        <w:t>1000,00</w:t>
      </w:r>
      <w:r w:rsidR="00044EF7">
        <w:t xml:space="preserve"> EUR (viens tūkstotis eiro)</w:t>
      </w:r>
      <w:r>
        <w:t>.</w:t>
      </w:r>
    </w:p>
    <w:p w:rsidR="007500C1" w:rsidRDefault="007500C1" w:rsidP="00D31BE0">
      <w:pPr>
        <w:ind w:right="28" w:firstLine="720"/>
        <w:jc w:val="both"/>
      </w:pPr>
      <w:r w:rsidRPr="00E817B7">
        <w:t>Pamatojoties uz likuma “Par pašvaldībām” 12.pantu un 15.panta pirmās daļas 5.punktu:</w:t>
      </w:r>
    </w:p>
    <w:p w:rsidR="007500C1" w:rsidRDefault="007500C1" w:rsidP="007500C1">
      <w:pPr>
        <w:ind w:right="28"/>
        <w:jc w:val="both"/>
      </w:pPr>
    </w:p>
    <w:p w:rsidR="007500C1" w:rsidRDefault="007500C1" w:rsidP="007500C1">
      <w:pPr>
        <w:ind w:right="28" w:firstLine="568"/>
        <w:jc w:val="both"/>
      </w:pPr>
      <w:r>
        <w:t>- konceptuāli atbalstīt</w:t>
      </w:r>
      <w:r w:rsidRPr="00EB2452">
        <w:t xml:space="preserve"> </w:t>
      </w:r>
      <w:r>
        <w:t xml:space="preserve">Tukuma muzeja dalību Valsts Kultūrkapitāla fonda konkursā iesniedzot projektu </w:t>
      </w:r>
      <w:r w:rsidRPr="00553BC9">
        <w:t>“</w:t>
      </w:r>
      <w:r>
        <w:t>18.gs.sekretāra restaurācija”.</w:t>
      </w:r>
    </w:p>
    <w:p w:rsidR="007500C1" w:rsidRDefault="007500C1" w:rsidP="007500C1">
      <w:pPr>
        <w:ind w:left="928" w:right="28"/>
        <w:jc w:val="both"/>
      </w:pPr>
    </w:p>
    <w:p w:rsidR="007500C1" w:rsidRDefault="007500C1" w:rsidP="007500C1">
      <w:pPr>
        <w:pStyle w:val="Title"/>
        <w:jc w:val="both"/>
        <w:rPr>
          <w:rFonts w:ascii="Times New Roman" w:hAnsi="Times New Roman" w:cs="Times New Roman"/>
          <w:b/>
          <w:sz w:val="20"/>
          <w:szCs w:val="20"/>
        </w:rPr>
      </w:pPr>
    </w:p>
    <w:p w:rsidR="00044EF7" w:rsidRPr="00044EF7" w:rsidRDefault="00044EF7" w:rsidP="00044EF7"/>
    <w:p w:rsidR="007500C1" w:rsidRDefault="007500C1" w:rsidP="007500C1"/>
    <w:p w:rsidR="007500C1" w:rsidRPr="007500C1" w:rsidRDefault="007500C1" w:rsidP="007500C1"/>
    <w:p w:rsidR="007500C1" w:rsidRDefault="007500C1" w:rsidP="007500C1">
      <w:pPr>
        <w:jc w:val="both"/>
        <w:rPr>
          <w:sz w:val="18"/>
          <w:szCs w:val="18"/>
        </w:rPr>
      </w:pPr>
      <w:r>
        <w:rPr>
          <w:sz w:val="18"/>
          <w:szCs w:val="18"/>
        </w:rPr>
        <w:t>Nosūtīt :</w:t>
      </w:r>
    </w:p>
    <w:p w:rsidR="007500C1" w:rsidRDefault="007500C1" w:rsidP="007500C1">
      <w:pPr>
        <w:jc w:val="both"/>
        <w:rPr>
          <w:sz w:val="18"/>
          <w:szCs w:val="18"/>
        </w:rPr>
      </w:pPr>
      <w:r>
        <w:rPr>
          <w:sz w:val="18"/>
          <w:szCs w:val="18"/>
        </w:rPr>
        <w:t>-Fin. nod.</w:t>
      </w:r>
    </w:p>
    <w:p w:rsidR="007500C1" w:rsidRDefault="007500C1" w:rsidP="007500C1">
      <w:pPr>
        <w:jc w:val="both"/>
        <w:rPr>
          <w:sz w:val="18"/>
          <w:szCs w:val="18"/>
        </w:rPr>
      </w:pPr>
      <w:r>
        <w:rPr>
          <w:sz w:val="18"/>
          <w:szCs w:val="18"/>
        </w:rPr>
        <w:t>-</w:t>
      </w:r>
      <w:proofErr w:type="spellStart"/>
      <w:r>
        <w:rPr>
          <w:sz w:val="18"/>
          <w:szCs w:val="18"/>
        </w:rPr>
        <w:t>Attīst</w:t>
      </w:r>
      <w:proofErr w:type="spellEnd"/>
      <w:r>
        <w:rPr>
          <w:sz w:val="18"/>
          <w:szCs w:val="18"/>
        </w:rPr>
        <w:t>. Nod.</w:t>
      </w:r>
    </w:p>
    <w:p w:rsidR="007500C1" w:rsidRDefault="007500C1" w:rsidP="007500C1">
      <w:pPr>
        <w:jc w:val="both"/>
        <w:rPr>
          <w:sz w:val="18"/>
          <w:szCs w:val="18"/>
        </w:rPr>
      </w:pPr>
      <w:r>
        <w:rPr>
          <w:sz w:val="18"/>
          <w:szCs w:val="18"/>
        </w:rPr>
        <w:t xml:space="preserve">-Kultūras, sporta un </w:t>
      </w:r>
      <w:proofErr w:type="spellStart"/>
      <w:r>
        <w:rPr>
          <w:sz w:val="18"/>
          <w:szCs w:val="18"/>
        </w:rPr>
        <w:t>sab</w:t>
      </w:r>
      <w:proofErr w:type="spellEnd"/>
      <w:r>
        <w:rPr>
          <w:sz w:val="18"/>
          <w:szCs w:val="18"/>
        </w:rPr>
        <w:t>. attiecību nod.</w:t>
      </w:r>
    </w:p>
    <w:p w:rsidR="007500C1" w:rsidRDefault="007500C1" w:rsidP="007500C1">
      <w:pPr>
        <w:jc w:val="both"/>
        <w:rPr>
          <w:sz w:val="18"/>
          <w:szCs w:val="18"/>
        </w:rPr>
      </w:pPr>
      <w:r>
        <w:rPr>
          <w:sz w:val="18"/>
          <w:szCs w:val="18"/>
        </w:rPr>
        <w:t>-Tukuma muzejam</w:t>
      </w:r>
    </w:p>
    <w:p w:rsidR="007500C1" w:rsidRPr="00EA34CD" w:rsidRDefault="007500C1" w:rsidP="007500C1">
      <w:pPr>
        <w:jc w:val="both"/>
        <w:rPr>
          <w:sz w:val="18"/>
          <w:szCs w:val="18"/>
        </w:rPr>
      </w:pPr>
      <w:r w:rsidRPr="00EA34CD">
        <w:rPr>
          <w:sz w:val="18"/>
          <w:szCs w:val="18"/>
        </w:rPr>
        <w:t>_____________________________________________________</w:t>
      </w:r>
    </w:p>
    <w:p w:rsidR="007500C1" w:rsidRPr="00FC631C" w:rsidRDefault="007500C1" w:rsidP="007500C1">
      <w:pPr>
        <w:jc w:val="both"/>
        <w:rPr>
          <w:sz w:val="18"/>
          <w:szCs w:val="18"/>
        </w:rPr>
      </w:pPr>
      <w:r>
        <w:rPr>
          <w:sz w:val="18"/>
          <w:szCs w:val="18"/>
        </w:rPr>
        <w:t>S</w:t>
      </w:r>
      <w:r w:rsidRPr="00EA34CD">
        <w:rPr>
          <w:sz w:val="18"/>
          <w:szCs w:val="18"/>
        </w:rPr>
        <w:t xml:space="preserve">agatavoja </w:t>
      </w:r>
      <w:r>
        <w:rPr>
          <w:sz w:val="18"/>
          <w:szCs w:val="18"/>
        </w:rPr>
        <w:t>Attīstības nod. (I.Helmane</w:t>
      </w:r>
      <w:r w:rsidRPr="00881965">
        <w:rPr>
          <w:sz w:val="18"/>
          <w:szCs w:val="18"/>
        </w:rPr>
        <w:t>)</w:t>
      </w:r>
    </w:p>
    <w:p w:rsidR="00737E14" w:rsidRDefault="00737E14">
      <w:r>
        <w:br w:type="page"/>
      </w:r>
    </w:p>
    <w:p w:rsidR="00737E14" w:rsidRDefault="00737E14" w:rsidP="00737E14">
      <w:r>
        <w:lastRenderedPageBreak/>
        <w:t>Projekts</w:t>
      </w:r>
    </w:p>
    <w:p w:rsidR="00737E14" w:rsidRDefault="00737E14" w:rsidP="00737E14"/>
    <w:p w:rsidR="00737E14" w:rsidRPr="0096716E" w:rsidRDefault="00B37FF6" w:rsidP="00737E14">
      <w:pPr>
        <w:jc w:val="center"/>
      </w:pPr>
      <w:r>
        <w:t>6</w:t>
      </w:r>
      <w:r w:rsidR="00737E14">
        <w:t>.§.</w:t>
      </w:r>
    </w:p>
    <w:p w:rsidR="00737E14" w:rsidRPr="00AC5C22" w:rsidRDefault="00737E14" w:rsidP="00737E14">
      <w:pPr>
        <w:pStyle w:val="naisf"/>
        <w:spacing w:before="0" w:after="0"/>
        <w:ind w:firstLine="0"/>
      </w:pPr>
      <w:r>
        <w:tab/>
      </w:r>
      <w:r>
        <w:tab/>
      </w:r>
      <w:r>
        <w:tab/>
      </w:r>
      <w:r>
        <w:tab/>
      </w:r>
      <w:r>
        <w:tab/>
      </w:r>
    </w:p>
    <w:p w:rsidR="00737E14" w:rsidRDefault="00737E14" w:rsidP="00737E14">
      <w:pPr>
        <w:jc w:val="both"/>
        <w:rPr>
          <w:b/>
        </w:rPr>
      </w:pPr>
      <w:r>
        <w:rPr>
          <w:b/>
        </w:rPr>
        <w:t xml:space="preserve">Par atbalstu projektam </w:t>
      </w:r>
    </w:p>
    <w:p w:rsidR="00737E14" w:rsidRDefault="00737E14" w:rsidP="00737E14">
      <w:pPr>
        <w:jc w:val="both"/>
        <w:rPr>
          <w:b/>
        </w:rPr>
      </w:pPr>
      <w:r>
        <w:rPr>
          <w:b/>
        </w:rPr>
        <w:t xml:space="preserve">“Sēmes pagasta daudzdzīvokļu māju teritorijas </w:t>
      </w:r>
    </w:p>
    <w:p w:rsidR="00737E14" w:rsidRPr="001A2F79" w:rsidRDefault="00737E14" w:rsidP="00737E14">
      <w:pPr>
        <w:jc w:val="both"/>
        <w:rPr>
          <w:b/>
        </w:rPr>
      </w:pPr>
      <w:r>
        <w:rPr>
          <w:b/>
        </w:rPr>
        <w:t>labiekārtošana”</w:t>
      </w:r>
    </w:p>
    <w:p w:rsidR="00737E14" w:rsidRDefault="00737E14" w:rsidP="00737E14">
      <w:pPr>
        <w:jc w:val="both"/>
        <w:rPr>
          <w:i/>
          <w:color w:val="000000"/>
        </w:rPr>
      </w:pPr>
    </w:p>
    <w:p w:rsidR="0087630F" w:rsidRDefault="0087630F" w:rsidP="00737E14">
      <w:pPr>
        <w:jc w:val="both"/>
        <w:rPr>
          <w:i/>
          <w:color w:val="000000"/>
        </w:rPr>
      </w:pPr>
    </w:p>
    <w:p w:rsidR="00737E14" w:rsidRPr="001A2F79" w:rsidRDefault="00737E14" w:rsidP="00737E14">
      <w:pPr>
        <w:jc w:val="both"/>
      </w:pPr>
      <w:r>
        <w:rPr>
          <w:i/>
          <w:color w:val="000000"/>
        </w:rPr>
        <w:t>Iesniegt izskatīšanai Finanšu komitejai šādu lēmuma projektu:</w:t>
      </w:r>
    </w:p>
    <w:p w:rsidR="00737E14" w:rsidRDefault="00737E14" w:rsidP="00737E14">
      <w:pPr>
        <w:spacing w:line="225" w:lineRule="atLeast"/>
        <w:ind w:firstLine="709"/>
        <w:jc w:val="both"/>
      </w:pPr>
    </w:p>
    <w:p w:rsidR="0087630F" w:rsidRDefault="0087630F" w:rsidP="00737E14">
      <w:pPr>
        <w:spacing w:line="225" w:lineRule="atLeast"/>
        <w:ind w:firstLine="709"/>
        <w:jc w:val="both"/>
      </w:pPr>
    </w:p>
    <w:p w:rsidR="00737E14" w:rsidRDefault="00737E14" w:rsidP="0087630F">
      <w:pPr>
        <w:ind w:firstLine="709"/>
        <w:jc w:val="both"/>
      </w:pPr>
      <w:r>
        <w:t>Saskaņā ar</w:t>
      </w:r>
      <w:r w:rsidRPr="00EE3B3E">
        <w:t xml:space="preserve"> Eiropas Lauksaimniecības Fonda lauku attīstībai</w:t>
      </w:r>
      <w:r>
        <w:t xml:space="preserve"> (turpmāk – ELFLA) izsludināto atklāto projekta konkursu Latvijas Lauku attīstības programmas 2014. – 2020. gadam </w:t>
      </w:r>
      <w:proofErr w:type="spellStart"/>
      <w:r>
        <w:t>apakšpasākuma</w:t>
      </w:r>
      <w:proofErr w:type="spellEnd"/>
      <w:r>
        <w:t xml:space="preserve"> 19.2. </w:t>
      </w:r>
      <w:r w:rsidRPr="00CB700D">
        <w:t>„Darbības īstenošana saskaņā ar sabiedrības virzītas vietējās attīstības stratēģiju” aktivitātes 19.2.2. „Vietas potenciāla attīstības iniciatīvas”</w:t>
      </w:r>
      <w:r w:rsidR="002E6422">
        <w:t xml:space="preserve"> </w:t>
      </w:r>
      <w:r>
        <w:t xml:space="preserve">tiek gatavots </w:t>
      </w:r>
      <w:r w:rsidR="0087630F">
        <w:t>p</w:t>
      </w:r>
      <w:r>
        <w:t>rojekta iesniegums “Sēmes pagasta daudzdzīvokļu māju teritorijas labiekārtošana”</w:t>
      </w:r>
      <w:r w:rsidR="0087630F" w:rsidRPr="0087630F">
        <w:t xml:space="preserve"> </w:t>
      </w:r>
      <w:r w:rsidR="0087630F">
        <w:t>(turpmāk – Projekts).</w:t>
      </w:r>
    </w:p>
    <w:p w:rsidR="00737E14" w:rsidRDefault="00737E14" w:rsidP="00737E14">
      <w:pPr>
        <w:ind w:firstLine="709"/>
        <w:jc w:val="both"/>
      </w:pPr>
      <w:r>
        <w:t>Projekta ietvaros paredzēts izbūvēt stāvlaukumu pie daudzdzīvokļu mājām Ezera iela 10, Ezera iela 12, Ezera iela 14</w:t>
      </w:r>
      <w:r w:rsidR="007312E5">
        <w:t>,</w:t>
      </w:r>
      <w:r>
        <w:t xml:space="preserve"> Sēmes pagastā, Tukuma novadā. Rezultātā tiktu sakārtota publiskā infrastruktūra.</w:t>
      </w:r>
    </w:p>
    <w:p w:rsidR="00737E14" w:rsidRDefault="00737E14" w:rsidP="00737E14">
      <w:pPr>
        <w:ind w:firstLine="709"/>
        <w:jc w:val="both"/>
      </w:pPr>
      <w:r w:rsidRPr="002E25D0">
        <w:t>Likuma „Par pašvaldībām” 12.pants nosaka, ka „</w:t>
      </w:r>
      <w:r w:rsidRPr="00461485">
        <w:rPr>
          <w:i/>
        </w:rPr>
        <w:t>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r w:rsidRPr="002E25D0">
        <w:t xml:space="preserve">”. Saskaņā ar likuma „Par pašvaldībām” 15.panta pirmās daļas </w:t>
      </w:r>
      <w:r>
        <w:t>2</w:t>
      </w:r>
      <w:r w:rsidRPr="002E25D0">
        <w:t xml:space="preserve">.punktu, viena no pašvaldības autonomām funkcijām ir </w:t>
      </w:r>
      <w:r w:rsidRPr="0020489F">
        <w:rPr>
          <w:i/>
        </w:rPr>
        <w:t>„</w:t>
      </w:r>
      <w:r>
        <w:rPr>
          <w:i/>
        </w:rPr>
        <w:t>gādāt par savas administratīvās teritorijas labiekārtošanu un sanitāro tīrību (ielu, ceļu un laukumu būvniecība, rekonstruēšana un uzturēšana; ielu, laukumu un citu publiskai lietošanai paredzēto teritoriju apgaismošanu; parku, skvēru un zaļo zonu ierīkošana un uzturēšana; atkritumu savākšana un izvešanas kontrole; pretplūdu pasākumi; kapsētu un beigto dzīvnieku apbedīšanas vietu izveidošana un uzturēšana)</w:t>
      </w:r>
      <w:r w:rsidRPr="0020489F">
        <w:rPr>
          <w:i/>
        </w:rPr>
        <w:t>”.</w:t>
      </w:r>
    </w:p>
    <w:p w:rsidR="00737E14" w:rsidRPr="00FA69C2" w:rsidRDefault="00737E14" w:rsidP="00737E14">
      <w:pPr>
        <w:ind w:firstLine="709"/>
        <w:jc w:val="both"/>
        <w:rPr>
          <w:i/>
        </w:rPr>
      </w:pPr>
      <w:r>
        <w:t xml:space="preserve">Kopējā </w:t>
      </w:r>
      <w:r w:rsidR="002E6422">
        <w:t>P</w:t>
      </w:r>
      <w:r>
        <w:t xml:space="preserve">rojekta izmaksas </w:t>
      </w:r>
      <w:r w:rsidRPr="0087630F">
        <w:t>25 000,00</w:t>
      </w:r>
      <w:r>
        <w:t xml:space="preserve"> </w:t>
      </w:r>
      <w:r w:rsidR="00CA2C92">
        <w:t xml:space="preserve">EUR (divdesmit pieci tūkstoši </w:t>
      </w:r>
      <w:r w:rsidRPr="00F85A03">
        <w:t>eiro</w:t>
      </w:r>
      <w:r w:rsidR="00CA2C92">
        <w:t>)</w:t>
      </w:r>
      <w:r>
        <w:t>, no kura</w:t>
      </w:r>
      <w:r w:rsidRPr="00522ABD">
        <w:t xml:space="preserve"> ELFLA finansējums (90%)</w:t>
      </w:r>
      <w:r>
        <w:t xml:space="preserve"> </w:t>
      </w:r>
      <w:r w:rsidRPr="0087630F">
        <w:t>22 500,00</w:t>
      </w:r>
      <w:r>
        <w:t xml:space="preserve"> </w:t>
      </w:r>
      <w:r w:rsidR="00CA2C92">
        <w:t xml:space="preserve">EUR (divdesmit divi tūkstoši pieci simti </w:t>
      </w:r>
      <w:r w:rsidRPr="00F85A03">
        <w:t>eiro</w:t>
      </w:r>
      <w:r w:rsidR="00CA2C92">
        <w:t>)</w:t>
      </w:r>
      <w:r>
        <w:t xml:space="preserve"> un </w:t>
      </w:r>
      <w:r w:rsidRPr="00522ABD">
        <w:t>pašv</w:t>
      </w:r>
      <w:r>
        <w:t xml:space="preserve">aldības budžeta līdzfinansējums (10%) </w:t>
      </w:r>
      <w:r w:rsidRPr="0087630F">
        <w:t>2 500,00</w:t>
      </w:r>
      <w:r>
        <w:t xml:space="preserve"> </w:t>
      </w:r>
      <w:r w:rsidR="00CA2C92">
        <w:t>EUR (divi tūkstoši pieci simti eiro)</w:t>
      </w:r>
      <w:r>
        <w:t>.</w:t>
      </w:r>
    </w:p>
    <w:p w:rsidR="00737E14" w:rsidRDefault="00737E14" w:rsidP="00737E14">
      <w:pPr>
        <w:ind w:right="28"/>
        <w:jc w:val="both"/>
      </w:pPr>
      <w:r>
        <w:t xml:space="preserve">        </w:t>
      </w:r>
      <w:r>
        <w:tab/>
        <w:t>Projekta aktivitātes plānotas saskaņā ar “Tukuma novada Attīstības programma 2015.-2021.gadam” Investīciju plāna (kods 2016.4) 207.punktu “Daudzdzīvokļu māju pagalmu labiekārtošana Sēmes pagastā 1.kārta” un 254.punktu “Daudzdzīvokļu māju pagalmu labiekārtošana Sēmes pagastā 2.kārta”.</w:t>
      </w:r>
    </w:p>
    <w:p w:rsidR="00737E14" w:rsidRDefault="00737E14" w:rsidP="00737E14">
      <w:pPr>
        <w:ind w:right="28"/>
        <w:jc w:val="both"/>
      </w:pPr>
      <w:r>
        <w:t xml:space="preserve">        </w:t>
      </w:r>
      <w:r>
        <w:tab/>
        <w:t>Pamatojoties uz likuma “Par pašvaldībām” 12.pantu un 15.panta pirmās daļas 2.punktu:</w:t>
      </w:r>
    </w:p>
    <w:p w:rsidR="00737E14" w:rsidRDefault="00737E14" w:rsidP="00737E14">
      <w:pPr>
        <w:ind w:right="28" w:firstLine="720"/>
        <w:jc w:val="both"/>
      </w:pPr>
      <w:r>
        <w:t xml:space="preserve">1. atbalstīt Tukuma novada Domes dalību </w:t>
      </w:r>
      <w:r w:rsidR="0087630F">
        <w:t>p</w:t>
      </w:r>
      <w:r>
        <w:t xml:space="preserve">rojektu konkursā, iesniedzot </w:t>
      </w:r>
      <w:proofErr w:type="spellStart"/>
      <w:r>
        <w:t>rojekt</w:t>
      </w:r>
      <w:r w:rsidR="002E6422">
        <w:t>a</w:t>
      </w:r>
      <w:proofErr w:type="spellEnd"/>
      <w:r w:rsidR="002E6422">
        <w:t xml:space="preserve"> iesniegumu</w:t>
      </w:r>
      <w:r>
        <w:t xml:space="preserve"> “Sēmes pagasta daudzdzīvokļu māju teritorijas labiekārtošana”,</w:t>
      </w:r>
    </w:p>
    <w:p w:rsidR="00737E14" w:rsidRDefault="004D04D6" w:rsidP="00737E14">
      <w:pPr>
        <w:ind w:right="28" w:firstLine="720"/>
        <w:jc w:val="both"/>
        <w:rPr>
          <w:b/>
        </w:rPr>
      </w:pPr>
      <w:r>
        <w:t>2. P</w:t>
      </w:r>
      <w:r w:rsidR="00737E14">
        <w:t xml:space="preserve">rojekta atbalsta gadījumā paredzēt 2017.gada budžetā </w:t>
      </w:r>
      <w:r>
        <w:t>P</w:t>
      </w:r>
      <w:r w:rsidR="00737E14">
        <w:t>rojekta līdzfinansējumu 2 500,00</w:t>
      </w:r>
      <w:r w:rsidR="00CA2C92">
        <w:t> EUR (divi tūkstoši pieci simti</w:t>
      </w:r>
      <w:r w:rsidR="00737E14">
        <w:t xml:space="preserve"> </w:t>
      </w:r>
      <w:r w:rsidR="00737E14" w:rsidRPr="00F85A03">
        <w:t>eiro</w:t>
      </w:r>
      <w:r w:rsidR="00CA2C92">
        <w:t>)</w:t>
      </w:r>
      <w:r w:rsidR="00737E14">
        <w:t xml:space="preserve"> un finansējumu </w:t>
      </w:r>
      <w:r>
        <w:t>P</w:t>
      </w:r>
      <w:r w:rsidR="00737E14">
        <w:t>rojekta priekšfinansēšanai 25 000,00</w:t>
      </w:r>
      <w:r w:rsidR="00CA2C92">
        <w:t> EUR (divdesmit pieci tūkstoši eiro)</w:t>
      </w:r>
      <w:r w:rsidR="00737E14">
        <w:rPr>
          <w:i/>
        </w:rPr>
        <w:t>.</w:t>
      </w:r>
      <w:r w:rsidR="00737E14">
        <w:t xml:space="preserve"> </w:t>
      </w:r>
    </w:p>
    <w:p w:rsidR="00737E14" w:rsidRDefault="00737E14" w:rsidP="00737E14">
      <w:pPr>
        <w:jc w:val="both"/>
        <w:rPr>
          <w:sz w:val="18"/>
          <w:szCs w:val="18"/>
        </w:rPr>
      </w:pPr>
    </w:p>
    <w:p w:rsidR="00737E14" w:rsidRDefault="00737E14" w:rsidP="00737E14">
      <w:pPr>
        <w:jc w:val="both"/>
        <w:rPr>
          <w:sz w:val="18"/>
          <w:szCs w:val="18"/>
        </w:rPr>
      </w:pPr>
    </w:p>
    <w:p w:rsidR="00737E14" w:rsidRDefault="00737E14" w:rsidP="00737E14">
      <w:pPr>
        <w:jc w:val="both"/>
        <w:rPr>
          <w:sz w:val="18"/>
          <w:szCs w:val="18"/>
        </w:rPr>
      </w:pPr>
    </w:p>
    <w:p w:rsidR="00737E14" w:rsidRDefault="00737E14" w:rsidP="00737E14">
      <w:pPr>
        <w:jc w:val="both"/>
        <w:rPr>
          <w:sz w:val="18"/>
          <w:szCs w:val="18"/>
        </w:rPr>
      </w:pPr>
    </w:p>
    <w:p w:rsidR="00737E14" w:rsidRPr="00737E14" w:rsidRDefault="00737E14" w:rsidP="00737E14">
      <w:pPr>
        <w:jc w:val="both"/>
        <w:rPr>
          <w:sz w:val="20"/>
          <w:szCs w:val="20"/>
        </w:rPr>
      </w:pPr>
      <w:r w:rsidRPr="00737E14">
        <w:rPr>
          <w:sz w:val="20"/>
          <w:szCs w:val="20"/>
        </w:rPr>
        <w:t>Nosūtīt :</w:t>
      </w:r>
    </w:p>
    <w:p w:rsidR="00737E14" w:rsidRPr="00737E14" w:rsidRDefault="00737E14" w:rsidP="00737E14">
      <w:pPr>
        <w:jc w:val="both"/>
        <w:rPr>
          <w:sz w:val="20"/>
          <w:szCs w:val="20"/>
        </w:rPr>
      </w:pPr>
      <w:r w:rsidRPr="00737E14">
        <w:rPr>
          <w:sz w:val="20"/>
          <w:szCs w:val="20"/>
        </w:rPr>
        <w:t>-Fin</w:t>
      </w:r>
      <w:r w:rsidR="003639AB">
        <w:rPr>
          <w:sz w:val="20"/>
          <w:szCs w:val="20"/>
        </w:rPr>
        <w:t>.</w:t>
      </w:r>
      <w:r w:rsidRPr="00737E14">
        <w:rPr>
          <w:sz w:val="20"/>
          <w:szCs w:val="20"/>
        </w:rPr>
        <w:t xml:space="preserve"> nod</w:t>
      </w:r>
      <w:r w:rsidR="003639AB">
        <w:rPr>
          <w:sz w:val="20"/>
          <w:szCs w:val="20"/>
        </w:rPr>
        <w:t>.</w:t>
      </w:r>
    </w:p>
    <w:p w:rsidR="00737E14" w:rsidRPr="00737E14" w:rsidRDefault="003639AB" w:rsidP="00737E14">
      <w:pPr>
        <w:jc w:val="both"/>
        <w:rPr>
          <w:sz w:val="20"/>
          <w:szCs w:val="20"/>
        </w:rPr>
      </w:pPr>
      <w:r>
        <w:rPr>
          <w:sz w:val="20"/>
          <w:szCs w:val="20"/>
        </w:rPr>
        <w:t>-</w:t>
      </w:r>
      <w:proofErr w:type="spellStart"/>
      <w:r>
        <w:rPr>
          <w:sz w:val="20"/>
          <w:szCs w:val="20"/>
        </w:rPr>
        <w:t>Attīst</w:t>
      </w:r>
      <w:proofErr w:type="spellEnd"/>
      <w:r>
        <w:rPr>
          <w:sz w:val="20"/>
          <w:szCs w:val="20"/>
        </w:rPr>
        <w:t>.</w:t>
      </w:r>
      <w:r w:rsidR="00737E14" w:rsidRPr="00737E14">
        <w:rPr>
          <w:sz w:val="20"/>
          <w:szCs w:val="20"/>
        </w:rPr>
        <w:t xml:space="preserve"> </w:t>
      </w:r>
      <w:r w:rsidRPr="00737E14">
        <w:rPr>
          <w:sz w:val="20"/>
          <w:szCs w:val="20"/>
        </w:rPr>
        <w:t>N</w:t>
      </w:r>
      <w:r w:rsidR="00737E14" w:rsidRPr="00737E14">
        <w:rPr>
          <w:sz w:val="20"/>
          <w:szCs w:val="20"/>
        </w:rPr>
        <w:t>od</w:t>
      </w:r>
      <w:r>
        <w:rPr>
          <w:sz w:val="20"/>
          <w:szCs w:val="20"/>
        </w:rPr>
        <w:t>.</w:t>
      </w:r>
    </w:p>
    <w:p w:rsidR="00737E14" w:rsidRPr="00737E14" w:rsidRDefault="00737E14" w:rsidP="00737E14">
      <w:pPr>
        <w:jc w:val="both"/>
        <w:rPr>
          <w:sz w:val="20"/>
          <w:szCs w:val="20"/>
        </w:rPr>
      </w:pPr>
      <w:r w:rsidRPr="00737E14">
        <w:rPr>
          <w:sz w:val="20"/>
          <w:szCs w:val="20"/>
        </w:rPr>
        <w:t>-Kandavas Partnerībai</w:t>
      </w:r>
    </w:p>
    <w:p w:rsidR="00737E14" w:rsidRPr="00737E14" w:rsidRDefault="00737E14" w:rsidP="00737E14">
      <w:pPr>
        <w:jc w:val="both"/>
        <w:rPr>
          <w:sz w:val="20"/>
          <w:szCs w:val="20"/>
        </w:rPr>
      </w:pPr>
      <w:r w:rsidRPr="00737E14">
        <w:rPr>
          <w:sz w:val="20"/>
          <w:szCs w:val="20"/>
        </w:rPr>
        <w:t>___________________________________________</w:t>
      </w:r>
    </w:p>
    <w:p w:rsidR="00737E14" w:rsidRPr="00737E14" w:rsidRDefault="00737E14" w:rsidP="00737E14">
      <w:pPr>
        <w:jc w:val="both"/>
        <w:rPr>
          <w:sz w:val="20"/>
          <w:szCs w:val="20"/>
        </w:rPr>
      </w:pPr>
      <w:r w:rsidRPr="00737E14">
        <w:rPr>
          <w:sz w:val="20"/>
          <w:szCs w:val="20"/>
        </w:rPr>
        <w:t>Sagatavoja Attīstības nod. (D.Keirāne)</w:t>
      </w:r>
    </w:p>
    <w:p w:rsidR="00613888" w:rsidRDefault="00613888"/>
    <w:p w:rsidR="00613888" w:rsidRPr="00613888" w:rsidRDefault="00613888" w:rsidP="002E2CDC">
      <w:pPr>
        <w:rPr>
          <w:rFonts w:eastAsia="Times New Roman" w:cs="Times New Roman"/>
          <w:szCs w:val="24"/>
          <w:lang w:eastAsia="lv-LV"/>
        </w:rPr>
      </w:pPr>
      <w:r w:rsidRPr="00613888">
        <w:rPr>
          <w:rFonts w:eastAsia="Times New Roman" w:cs="Times New Roman"/>
          <w:szCs w:val="24"/>
          <w:lang w:eastAsia="lv-LV"/>
        </w:rPr>
        <w:lastRenderedPageBreak/>
        <w:tab/>
      </w:r>
      <w:r w:rsidRPr="00613888">
        <w:rPr>
          <w:rFonts w:eastAsia="Times New Roman" w:cs="Times New Roman"/>
          <w:szCs w:val="24"/>
          <w:lang w:eastAsia="lv-LV"/>
        </w:rPr>
        <w:tab/>
      </w:r>
      <w:r w:rsidRPr="00613888">
        <w:rPr>
          <w:rFonts w:eastAsia="Times New Roman" w:cs="Times New Roman"/>
          <w:szCs w:val="24"/>
          <w:lang w:eastAsia="lv-LV"/>
        </w:rPr>
        <w:tab/>
        <w:t>Projekts</w:t>
      </w:r>
    </w:p>
    <w:p w:rsidR="00613888" w:rsidRPr="00613888" w:rsidRDefault="00B37FF6" w:rsidP="00613888">
      <w:pPr>
        <w:jc w:val="center"/>
        <w:rPr>
          <w:rFonts w:eastAsia="Times New Roman" w:cs="Times New Roman"/>
          <w:szCs w:val="24"/>
          <w:lang w:eastAsia="lv-LV"/>
        </w:rPr>
      </w:pPr>
      <w:r>
        <w:rPr>
          <w:rFonts w:eastAsia="Times New Roman" w:cs="Times New Roman"/>
          <w:szCs w:val="24"/>
          <w:lang w:eastAsia="lv-LV"/>
        </w:rPr>
        <w:t>7</w:t>
      </w:r>
      <w:r w:rsidR="00613888" w:rsidRPr="00613888">
        <w:rPr>
          <w:rFonts w:eastAsia="Times New Roman" w:cs="Times New Roman"/>
          <w:szCs w:val="24"/>
          <w:lang w:eastAsia="lv-LV"/>
        </w:rPr>
        <w:t>.§.</w:t>
      </w:r>
    </w:p>
    <w:p w:rsidR="00613888" w:rsidRPr="00613888" w:rsidRDefault="00613888" w:rsidP="00613888">
      <w:pPr>
        <w:jc w:val="left"/>
        <w:rPr>
          <w:rFonts w:eastAsia="Times New Roman" w:cs="Times New Roman"/>
          <w:b/>
          <w:szCs w:val="24"/>
          <w:lang w:eastAsia="lv-LV"/>
        </w:rPr>
      </w:pPr>
      <w:r w:rsidRPr="00613888">
        <w:rPr>
          <w:rFonts w:eastAsia="Times New Roman" w:cs="Times New Roman"/>
          <w:b/>
          <w:szCs w:val="24"/>
          <w:lang w:eastAsia="lv-LV"/>
        </w:rPr>
        <w:t xml:space="preserve">Par atbalstu projektam </w:t>
      </w:r>
    </w:p>
    <w:p w:rsidR="00613888" w:rsidRPr="00613888" w:rsidRDefault="00613888" w:rsidP="00613888">
      <w:pPr>
        <w:jc w:val="both"/>
        <w:rPr>
          <w:rFonts w:eastAsia="Times New Roman" w:cs="Times New Roman"/>
          <w:b/>
          <w:szCs w:val="24"/>
          <w:lang w:eastAsia="lv-LV"/>
        </w:rPr>
      </w:pPr>
      <w:r w:rsidRPr="00613888">
        <w:rPr>
          <w:rFonts w:eastAsia="Times New Roman" w:cs="Times New Roman"/>
          <w:b/>
          <w:szCs w:val="24"/>
          <w:lang w:eastAsia="lv-LV"/>
        </w:rPr>
        <w:t>“Irlavas sporta nama infrastruktūras</w:t>
      </w:r>
    </w:p>
    <w:p w:rsidR="00613888" w:rsidRPr="00613888" w:rsidRDefault="00613888" w:rsidP="00613888">
      <w:pPr>
        <w:jc w:val="both"/>
        <w:rPr>
          <w:rFonts w:eastAsia="Times New Roman" w:cs="Times New Roman"/>
          <w:b/>
          <w:szCs w:val="24"/>
          <w:lang w:eastAsia="lv-LV"/>
        </w:rPr>
      </w:pPr>
      <w:r w:rsidRPr="00613888">
        <w:rPr>
          <w:rFonts w:eastAsia="Times New Roman" w:cs="Times New Roman"/>
          <w:b/>
          <w:szCs w:val="24"/>
          <w:lang w:eastAsia="lv-LV"/>
        </w:rPr>
        <w:t>uzlabošanas pasākumi”</w:t>
      </w:r>
    </w:p>
    <w:p w:rsidR="00613888" w:rsidRPr="00613888" w:rsidRDefault="00613888" w:rsidP="00613888">
      <w:pPr>
        <w:jc w:val="left"/>
        <w:rPr>
          <w:rFonts w:eastAsia="Times New Roman" w:cs="Times New Roman"/>
          <w:i/>
          <w:color w:val="000000"/>
          <w:szCs w:val="24"/>
          <w:lang w:eastAsia="lv-LV"/>
        </w:rPr>
      </w:pPr>
    </w:p>
    <w:p w:rsidR="00BE7529" w:rsidRPr="00BE7529" w:rsidRDefault="00BE7529" w:rsidP="00BE7529">
      <w:pPr>
        <w:jc w:val="left"/>
        <w:rPr>
          <w:rFonts w:eastAsia="Times New Roman" w:cs="Times New Roman"/>
          <w:szCs w:val="24"/>
          <w:lang w:eastAsia="lv-LV"/>
        </w:rPr>
      </w:pPr>
      <w:r w:rsidRPr="00BE7529">
        <w:rPr>
          <w:rFonts w:eastAsia="Times New Roman" w:cs="Times New Roman"/>
          <w:i/>
          <w:color w:val="000000"/>
          <w:szCs w:val="24"/>
          <w:lang w:eastAsia="lv-LV"/>
        </w:rPr>
        <w:t xml:space="preserve">Iesniegt izskatīšanai </w:t>
      </w:r>
      <w:r w:rsidR="00B37FF6">
        <w:rPr>
          <w:rFonts w:eastAsia="Times New Roman" w:cs="Times New Roman"/>
          <w:i/>
          <w:color w:val="000000"/>
          <w:szCs w:val="24"/>
          <w:lang w:eastAsia="lv-LV"/>
        </w:rPr>
        <w:t>Finanšu komitejai</w:t>
      </w:r>
      <w:r w:rsidRPr="00BE7529">
        <w:rPr>
          <w:rFonts w:eastAsia="Times New Roman" w:cs="Times New Roman"/>
          <w:i/>
          <w:color w:val="000000"/>
          <w:szCs w:val="24"/>
          <w:lang w:eastAsia="lv-LV"/>
        </w:rPr>
        <w:t xml:space="preserve"> šādu lēmuma projektu:</w:t>
      </w:r>
    </w:p>
    <w:p w:rsidR="00BE7529" w:rsidRPr="00BE7529" w:rsidRDefault="00BE7529" w:rsidP="00BE7529">
      <w:pPr>
        <w:spacing w:line="225" w:lineRule="atLeast"/>
        <w:ind w:firstLine="709"/>
        <w:jc w:val="both"/>
        <w:rPr>
          <w:rFonts w:eastAsia="Times New Roman" w:cs="Times New Roman"/>
          <w:szCs w:val="24"/>
          <w:lang w:eastAsia="lv-LV"/>
        </w:rPr>
      </w:pPr>
    </w:p>
    <w:p w:rsidR="002E2CDC" w:rsidRPr="002E2CDC" w:rsidRDefault="002E2CDC" w:rsidP="002E2CDC">
      <w:pPr>
        <w:ind w:firstLine="720"/>
        <w:jc w:val="both"/>
        <w:rPr>
          <w:rFonts w:eastAsia="Times New Roman" w:cs="Times New Roman"/>
          <w:szCs w:val="24"/>
          <w:lang w:eastAsia="lv-LV"/>
        </w:rPr>
      </w:pPr>
      <w:r w:rsidRPr="002E2CDC">
        <w:rPr>
          <w:rFonts w:eastAsia="Times New Roman" w:cs="Times New Roman"/>
          <w:szCs w:val="24"/>
          <w:lang w:eastAsia="lv-LV"/>
        </w:rPr>
        <w:t xml:space="preserve">Saskaņā ar Eiropas Lauksaimniecības Fonda lauku attīstībai (turpmāk – ELFLA) izsludināto atklāto projektu konkursu Latvijas Lauku attīstības programmas 2014.-2020.gadam </w:t>
      </w:r>
      <w:proofErr w:type="spellStart"/>
      <w:r w:rsidRPr="002E2CDC">
        <w:rPr>
          <w:rFonts w:eastAsia="Times New Roman" w:cs="Times New Roman"/>
          <w:szCs w:val="24"/>
          <w:lang w:eastAsia="lv-LV"/>
        </w:rPr>
        <w:t>apakšpasākumā</w:t>
      </w:r>
      <w:proofErr w:type="spellEnd"/>
      <w:r w:rsidRPr="002E2CDC">
        <w:rPr>
          <w:rFonts w:eastAsia="Times New Roman" w:cs="Times New Roman"/>
          <w:szCs w:val="24"/>
          <w:lang w:eastAsia="lv-LV"/>
        </w:rPr>
        <w:t xml:space="preserve"> 19.2. „Darbību īstenošana saskaņā ar sabiedrības virzītas vietējās attīstības stratēģiju” aktivitātē 19.2.2. “Vietas potenciāla attīstības iniciatīvas”, tiek gatavots Projekta iesniegums “Irlavas sporta nama infrastruktūras uzlabošanas pasākumi” (turpmāk – Projekts).</w:t>
      </w:r>
    </w:p>
    <w:p w:rsidR="002E2CDC" w:rsidRPr="002E2CDC" w:rsidRDefault="002E2CDC" w:rsidP="002E2CDC">
      <w:pPr>
        <w:ind w:firstLine="720"/>
        <w:jc w:val="both"/>
        <w:rPr>
          <w:rFonts w:eastAsia="Calibri" w:cs="Times New Roman"/>
        </w:rPr>
      </w:pPr>
      <w:r w:rsidRPr="002E2CDC">
        <w:rPr>
          <w:rFonts w:eastAsia="Calibri" w:cs="Times New Roman"/>
        </w:rPr>
        <w:t>LEADER projektu iesniegumu pieņemšanu no 10. oktobra līdz 10. novembrim nodrošina biedrība „Kandavas Partnerība”, atbilstoši Ministru kabineta 2015.gada 13.oktobra noteikumiem Nr.590 „Valsts un Eiropas Savienības atbalsta piešķiršanas kārtība lauku attīstībai”.</w:t>
      </w:r>
    </w:p>
    <w:p w:rsidR="002E2CDC" w:rsidRPr="002E2CDC" w:rsidRDefault="002E2CDC" w:rsidP="002E2CDC">
      <w:pPr>
        <w:ind w:firstLine="709"/>
        <w:jc w:val="both"/>
        <w:rPr>
          <w:rFonts w:eastAsia="Times New Roman" w:cs="Times New Roman"/>
          <w:szCs w:val="24"/>
          <w:lang w:eastAsia="lv-LV"/>
        </w:rPr>
      </w:pPr>
      <w:r w:rsidRPr="002E2CDC">
        <w:rPr>
          <w:rFonts w:eastAsia="Times New Roman" w:cs="Times New Roman"/>
          <w:szCs w:val="24"/>
          <w:lang w:eastAsia="lv-LV"/>
        </w:rPr>
        <w:t xml:space="preserve">Projekta ietvaros paredzēts uzlabot sporta zāles apgaismojumu, uzstādot energoefektīvus LED apgaismojuma paneļus. Pēc uzlabojumu veikšanas sporta zāles apgaismojums būs atbilstošs starptautiska mēroga florbola sacensību standartam un sporta organizatori varēs organizēt augsta līmeņa florbola treniņus un sacensības vietējiem iedzīvotājiem un dalībniekiem no citiem novadiem. </w:t>
      </w:r>
    </w:p>
    <w:p w:rsidR="002E2CDC" w:rsidRPr="002E2CDC" w:rsidRDefault="002E2CDC" w:rsidP="002E2CDC">
      <w:pPr>
        <w:ind w:firstLine="709"/>
        <w:jc w:val="both"/>
        <w:rPr>
          <w:rFonts w:eastAsia="Times New Roman" w:cs="Times New Roman"/>
          <w:szCs w:val="24"/>
          <w:lang w:eastAsia="lv-LV"/>
        </w:rPr>
      </w:pPr>
      <w:r w:rsidRPr="002E2CDC">
        <w:rPr>
          <w:rFonts w:eastAsia="Times New Roman" w:cs="Times New Roman"/>
          <w:szCs w:val="24"/>
          <w:lang w:eastAsia="lv-LV"/>
        </w:rPr>
        <w:t>Kopējās Projekta izmaksas plānotas 16 932,30 EUR (sešpadsmit tūkstoši deviņi simti trīsdesmit divi eiro un 30 centi), no kurām ELFLA finansējums 90% (deviņdesmit procenti) – 15 239,07 EUR (piecpadsmit tūkstoši divi simti trīsdesmit deviņi eiro un 7 centi) un pašvaldības budžeta līdzfinansējums 10% (desmit procenti) 1 693,23 EUR</w:t>
      </w:r>
      <w:r w:rsidRPr="002E2CDC">
        <w:rPr>
          <w:rFonts w:eastAsia="Times New Roman" w:cs="Times New Roman"/>
          <w:b/>
          <w:szCs w:val="24"/>
          <w:lang w:eastAsia="lv-LV"/>
        </w:rPr>
        <w:t xml:space="preserve"> </w:t>
      </w:r>
      <w:r w:rsidRPr="002E2CDC">
        <w:rPr>
          <w:rFonts w:eastAsia="Times New Roman" w:cs="Times New Roman"/>
          <w:szCs w:val="24"/>
          <w:lang w:eastAsia="lv-LV"/>
        </w:rPr>
        <w:t>(viens tūkstotis seši simti deviņdesmit trīs eiro un 23 centi).</w:t>
      </w:r>
    </w:p>
    <w:p w:rsidR="002E2CDC" w:rsidRPr="002E2CDC" w:rsidRDefault="002E2CDC" w:rsidP="002E2CDC">
      <w:pPr>
        <w:ind w:firstLine="709"/>
        <w:jc w:val="both"/>
        <w:rPr>
          <w:rFonts w:eastAsia="Calibri" w:cs="Times New Roman"/>
        </w:rPr>
      </w:pPr>
      <w:r w:rsidRPr="002E2CDC">
        <w:rPr>
          <w:rFonts w:eastAsia="Calibri" w:cs="Times New Roman"/>
        </w:rPr>
        <w:t xml:space="preserve">Projektā plānotās darbības ir iekļautas “Tukuma novada attīstības programma 2015-2021. gadam” Investīciju plānā rīcības virzienā “RV4 Sports kā veselīga dzīvesveida pamats un novada atpazīstamības sekmētājs” ar projekta Nr.125. “Irlavas sporta nama apgaismojuma pilnveidošana”. </w:t>
      </w:r>
    </w:p>
    <w:p w:rsidR="002E2CDC" w:rsidRPr="002E2CDC" w:rsidRDefault="002E2CDC" w:rsidP="002E2CDC">
      <w:pPr>
        <w:ind w:firstLine="709"/>
        <w:jc w:val="both"/>
        <w:rPr>
          <w:rFonts w:eastAsia="Times New Roman" w:cs="Times New Roman"/>
          <w:szCs w:val="24"/>
          <w:lang w:eastAsia="lv-LV"/>
        </w:rPr>
      </w:pPr>
      <w:r w:rsidRPr="002E2CDC">
        <w:rPr>
          <w:rFonts w:eastAsia="Times New Roman" w:cs="Times New Roman"/>
          <w:szCs w:val="24"/>
          <w:lang w:eastAsia="lv-LV"/>
        </w:rPr>
        <w:t>Likuma „Par pašvaldībām” 12.pants nosaka, ka „</w:t>
      </w:r>
      <w:r w:rsidRPr="002E2CDC">
        <w:rPr>
          <w:rFonts w:eastAsia="Times New Roman" w:cs="Times New Roman"/>
          <w:i/>
          <w:szCs w:val="24"/>
          <w:lang w:eastAsia="lv-LV"/>
        </w:rPr>
        <w:t>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r w:rsidRPr="002E2CDC">
        <w:rPr>
          <w:rFonts w:eastAsia="Times New Roman" w:cs="Times New Roman"/>
          <w:szCs w:val="24"/>
          <w:lang w:eastAsia="lv-LV"/>
        </w:rPr>
        <w:t xml:space="preserve">”. Saskaņā ar likuma „Par pašvaldībām” 15.panta pirmās daļas 6.punktu, viena no pašvaldības autonomām funkcijām ir </w:t>
      </w:r>
      <w:r w:rsidRPr="002E2CDC">
        <w:rPr>
          <w:rFonts w:eastAsia="Times New Roman" w:cs="Times New Roman"/>
          <w:i/>
          <w:szCs w:val="24"/>
          <w:lang w:eastAsia="lv-LV"/>
        </w:rPr>
        <w:t>„nodrošināt veselības aprūpes pieejamību, kā arī veicināt iedzīvotāju veselīgu dzīvesveidu un sportu”.</w:t>
      </w:r>
    </w:p>
    <w:p w:rsidR="002E2CDC" w:rsidRDefault="002E2CDC" w:rsidP="002E2CDC">
      <w:pPr>
        <w:ind w:right="28" w:firstLine="709"/>
        <w:jc w:val="both"/>
        <w:rPr>
          <w:rFonts w:eastAsia="Times New Roman" w:cs="Times New Roman"/>
          <w:szCs w:val="24"/>
          <w:lang w:eastAsia="lv-LV"/>
        </w:rPr>
      </w:pPr>
      <w:r w:rsidRPr="002E2CDC">
        <w:rPr>
          <w:rFonts w:eastAsia="Times New Roman" w:cs="Times New Roman"/>
          <w:szCs w:val="24"/>
          <w:lang w:eastAsia="lv-LV"/>
        </w:rPr>
        <w:t>Pamatojoties uz likuma “Par pašvaldībām” 12.pantu un 15.panta pirmās daļas 6.punktu:</w:t>
      </w:r>
    </w:p>
    <w:p w:rsidR="002E2CDC" w:rsidRPr="002E2CDC" w:rsidRDefault="002E2CDC" w:rsidP="002E2CDC">
      <w:pPr>
        <w:ind w:right="28" w:firstLine="709"/>
        <w:jc w:val="both"/>
        <w:rPr>
          <w:rFonts w:eastAsia="Times New Roman" w:cs="Times New Roman"/>
          <w:szCs w:val="24"/>
          <w:lang w:eastAsia="lv-LV"/>
        </w:rPr>
      </w:pPr>
    </w:p>
    <w:p w:rsidR="002E2CDC" w:rsidRPr="002E2CDC" w:rsidRDefault="002E2CDC" w:rsidP="002E2CDC">
      <w:pPr>
        <w:ind w:firstLine="709"/>
        <w:jc w:val="both"/>
        <w:rPr>
          <w:rFonts w:eastAsia="Times New Roman" w:cs="Times New Roman"/>
          <w:i/>
          <w:szCs w:val="24"/>
          <w:lang w:eastAsia="lv-LV"/>
        </w:rPr>
      </w:pPr>
      <w:r w:rsidRPr="002E2CDC">
        <w:rPr>
          <w:rFonts w:eastAsia="Times New Roman" w:cs="Times New Roman"/>
          <w:szCs w:val="24"/>
          <w:lang w:eastAsia="lv-LV"/>
        </w:rPr>
        <w:t xml:space="preserve">1. atbalstīt Tukuma novada Domes dalību </w:t>
      </w:r>
      <w:r>
        <w:rPr>
          <w:rFonts w:eastAsia="Times New Roman" w:cs="Times New Roman"/>
          <w:szCs w:val="24"/>
          <w:lang w:eastAsia="lv-LV"/>
        </w:rPr>
        <w:t>p</w:t>
      </w:r>
      <w:r w:rsidRPr="002E2CDC">
        <w:rPr>
          <w:rFonts w:eastAsia="Times New Roman" w:cs="Times New Roman"/>
          <w:szCs w:val="24"/>
          <w:lang w:eastAsia="lv-LV"/>
        </w:rPr>
        <w:t>rojektu konkursā iesniedzot projekta iesniegumu “Irlavas sporta nama infras</w:t>
      </w:r>
      <w:r w:rsidR="007312E5">
        <w:rPr>
          <w:rFonts w:eastAsia="Times New Roman" w:cs="Times New Roman"/>
          <w:szCs w:val="24"/>
          <w:lang w:eastAsia="lv-LV"/>
        </w:rPr>
        <w:t>truktūras uzlabošanas pasākumi”,</w:t>
      </w:r>
    </w:p>
    <w:p w:rsidR="002E2CDC" w:rsidRPr="002E2CDC" w:rsidRDefault="002E2CDC" w:rsidP="002E2CDC">
      <w:pPr>
        <w:ind w:right="28" w:firstLine="709"/>
        <w:jc w:val="both"/>
        <w:rPr>
          <w:rFonts w:eastAsia="Times New Roman" w:cs="Times New Roman"/>
          <w:szCs w:val="24"/>
          <w:lang w:eastAsia="lv-LV"/>
        </w:rPr>
      </w:pPr>
      <w:r w:rsidRPr="002E2CDC">
        <w:rPr>
          <w:rFonts w:eastAsia="Times New Roman" w:cs="Times New Roman"/>
          <w:szCs w:val="24"/>
          <w:lang w:eastAsia="lv-LV"/>
        </w:rPr>
        <w:t>2. Projekta atbalsta gadījumā piešķirt līdzfinansējumu 1 693,23 EUR</w:t>
      </w:r>
      <w:r w:rsidRPr="002E2CDC">
        <w:rPr>
          <w:rFonts w:eastAsia="Times New Roman" w:cs="Times New Roman"/>
          <w:b/>
          <w:szCs w:val="24"/>
          <w:lang w:eastAsia="lv-LV"/>
        </w:rPr>
        <w:t xml:space="preserve"> </w:t>
      </w:r>
      <w:r w:rsidRPr="002E2CDC">
        <w:rPr>
          <w:rFonts w:eastAsia="Times New Roman" w:cs="Times New Roman"/>
          <w:szCs w:val="24"/>
          <w:lang w:eastAsia="lv-LV"/>
        </w:rPr>
        <w:t>(viens tūkstotis seši simti deviņdesmit trīs eiro un 23 centi) un finansējumu Projekta priekšfinansēšanai 15 239,07 EUR</w:t>
      </w:r>
      <w:r w:rsidRPr="002E2CDC">
        <w:rPr>
          <w:rFonts w:eastAsia="Times New Roman" w:cs="Times New Roman"/>
          <w:b/>
          <w:szCs w:val="24"/>
          <w:lang w:eastAsia="lv-LV"/>
        </w:rPr>
        <w:t xml:space="preserve"> (</w:t>
      </w:r>
      <w:r w:rsidRPr="002E2CDC">
        <w:rPr>
          <w:rFonts w:eastAsia="Times New Roman" w:cs="Times New Roman"/>
          <w:szCs w:val="24"/>
          <w:lang w:eastAsia="lv-LV"/>
        </w:rPr>
        <w:t>piecpadsmit tūkstoši divi simti trīsdesmit deviņi eiro un 7 centi)</w:t>
      </w:r>
      <w:r w:rsidRPr="002E2CDC">
        <w:rPr>
          <w:rFonts w:eastAsia="Times New Roman" w:cs="Times New Roman"/>
          <w:i/>
          <w:szCs w:val="24"/>
          <w:lang w:eastAsia="lv-LV"/>
        </w:rPr>
        <w:t xml:space="preserve"> </w:t>
      </w:r>
      <w:r w:rsidRPr="002E2CDC">
        <w:rPr>
          <w:rFonts w:eastAsia="Times New Roman" w:cs="Times New Roman"/>
          <w:szCs w:val="24"/>
          <w:lang w:eastAsia="lv-LV"/>
        </w:rPr>
        <w:t>no 2017. gada budžeta līdzekļiem izdevumiem neparedzētiem gadījumiem projektu līdzfinansēšanai.</w:t>
      </w:r>
    </w:p>
    <w:p w:rsidR="00A3122A" w:rsidRDefault="00A3122A" w:rsidP="00613888">
      <w:pPr>
        <w:ind w:right="28"/>
        <w:jc w:val="both"/>
        <w:rPr>
          <w:rFonts w:eastAsia="Times New Roman" w:cs="Times New Roman"/>
          <w:b/>
          <w:szCs w:val="24"/>
          <w:lang w:eastAsia="lv-LV"/>
        </w:rPr>
      </w:pPr>
    </w:p>
    <w:p w:rsidR="00A3122A" w:rsidRPr="00613888" w:rsidRDefault="00A3122A" w:rsidP="00613888">
      <w:pPr>
        <w:ind w:right="28"/>
        <w:jc w:val="both"/>
        <w:rPr>
          <w:rFonts w:eastAsia="Times New Roman" w:cs="Times New Roman"/>
          <w:b/>
          <w:szCs w:val="24"/>
          <w:lang w:eastAsia="lv-LV"/>
        </w:rPr>
      </w:pPr>
    </w:p>
    <w:p w:rsidR="00613888" w:rsidRPr="00613888" w:rsidRDefault="00613888" w:rsidP="00613888">
      <w:pPr>
        <w:jc w:val="both"/>
        <w:rPr>
          <w:rFonts w:eastAsia="Times New Roman" w:cs="Times New Roman"/>
          <w:sz w:val="20"/>
          <w:szCs w:val="20"/>
          <w:lang w:eastAsia="lv-LV"/>
        </w:rPr>
      </w:pPr>
      <w:r w:rsidRPr="00613888">
        <w:rPr>
          <w:rFonts w:eastAsia="Times New Roman" w:cs="Times New Roman"/>
          <w:sz w:val="20"/>
          <w:szCs w:val="20"/>
          <w:lang w:eastAsia="lv-LV"/>
        </w:rPr>
        <w:t>Nosūtīt:</w:t>
      </w:r>
    </w:p>
    <w:p w:rsidR="00613888" w:rsidRPr="00613888" w:rsidRDefault="00613888" w:rsidP="00613888">
      <w:pPr>
        <w:jc w:val="both"/>
        <w:rPr>
          <w:rFonts w:eastAsia="Times New Roman" w:cs="Times New Roman"/>
          <w:sz w:val="20"/>
          <w:szCs w:val="20"/>
          <w:lang w:eastAsia="lv-LV"/>
        </w:rPr>
      </w:pPr>
      <w:r w:rsidRPr="00613888">
        <w:rPr>
          <w:rFonts w:eastAsia="Times New Roman" w:cs="Times New Roman"/>
          <w:sz w:val="20"/>
          <w:szCs w:val="20"/>
          <w:lang w:eastAsia="lv-LV"/>
        </w:rPr>
        <w:t>-Fin</w:t>
      </w:r>
      <w:r w:rsidR="00A3122A">
        <w:rPr>
          <w:rFonts w:eastAsia="Times New Roman" w:cs="Times New Roman"/>
          <w:sz w:val="20"/>
          <w:szCs w:val="20"/>
          <w:lang w:eastAsia="lv-LV"/>
        </w:rPr>
        <w:t>.</w:t>
      </w:r>
      <w:r w:rsidRPr="00613888">
        <w:rPr>
          <w:rFonts w:eastAsia="Times New Roman" w:cs="Times New Roman"/>
          <w:sz w:val="20"/>
          <w:szCs w:val="20"/>
          <w:lang w:eastAsia="lv-LV"/>
        </w:rPr>
        <w:t xml:space="preserve"> nod</w:t>
      </w:r>
      <w:r w:rsidR="00A3122A">
        <w:rPr>
          <w:rFonts w:eastAsia="Times New Roman" w:cs="Times New Roman"/>
          <w:sz w:val="20"/>
          <w:szCs w:val="20"/>
          <w:lang w:eastAsia="lv-LV"/>
        </w:rPr>
        <w:t>.</w:t>
      </w:r>
    </w:p>
    <w:p w:rsidR="00613888" w:rsidRPr="00613888" w:rsidRDefault="00A3122A" w:rsidP="00613888">
      <w:pPr>
        <w:jc w:val="both"/>
        <w:rPr>
          <w:rFonts w:eastAsia="Times New Roman" w:cs="Times New Roman"/>
          <w:sz w:val="20"/>
          <w:szCs w:val="20"/>
          <w:lang w:eastAsia="lv-LV"/>
        </w:rPr>
      </w:pPr>
      <w:r>
        <w:rPr>
          <w:rFonts w:eastAsia="Times New Roman" w:cs="Times New Roman"/>
          <w:sz w:val="20"/>
          <w:szCs w:val="20"/>
          <w:lang w:eastAsia="lv-LV"/>
        </w:rPr>
        <w:t>-</w:t>
      </w:r>
      <w:proofErr w:type="spellStart"/>
      <w:r>
        <w:rPr>
          <w:rFonts w:eastAsia="Times New Roman" w:cs="Times New Roman"/>
          <w:sz w:val="20"/>
          <w:szCs w:val="20"/>
          <w:lang w:eastAsia="lv-LV"/>
        </w:rPr>
        <w:t>Attīst</w:t>
      </w:r>
      <w:proofErr w:type="spellEnd"/>
      <w:r>
        <w:rPr>
          <w:rFonts w:eastAsia="Times New Roman" w:cs="Times New Roman"/>
          <w:sz w:val="20"/>
          <w:szCs w:val="20"/>
          <w:lang w:eastAsia="lv-LV"/>
        </w:rPr>
        <w:t>.</w:t>
      </w:r>
      <w:r w:rsidR="00613888" w:rsidRPr="00613888">
        <w:rPr>
          <w:rFonts w:eastAsia="Times New Roman" w:cs="Times New Roman"/>
          <w:sz w:val="20"/>
          <w:szCs w:val="20"/>
          <w:lang w:eastAsia="lv-LV"/>
        </w:rPr>
        <w:t xml:space="preserve"> </w:t>
      </w:r>
      <w:r w:rsidRPr="00613888">
        <w:rPr>
          <w:rFonts w:eastAsia="Times New Roman" w:cs="Times New Roman"/>
          <w:sz w:val="20"/>
          <w:szCs w:val="20"/>
          <w:lang w:eastAsia="lv-LV"/>
        </w:rPr>
        <w:t>N</w:t>
      </w:r>
      <w:r w:rsidR="00613888" w:rsidRPr="00613888">
        <w:rPr>
          <w:rFonts w:eastAsia="Times New Roman" w:cs="Times New Roman"/>
          <w:sz w:val="20"/>
          <w:szCs w:val="20"/>
          <w:lang w:eastAsia="lv-LV"/>
        </w:rPr>
        <w:t>od</w:t>
      </w:r>
      <w:r>
        <w:rPr>
          <w:rFonts w:eastAsia="Times New Roman" w:cs="Times New Roman"/>
          <w:sz w:val="20"/>
          <w:szCs w:val="20"/>
          <w:lang w:eastAsia="lv-LV"/>
        </w:rPr>
        <w:t>.</w:t>
      </w:r>
    </w:p>
    <w:p w:rsidR="00613888" w:rsidRDefault="00613888" w:rsidP="00613888">
      <w:pPr>
        <w:jc w:val="both"/>
        <w:rPr>
          <w:rFonts w:eastAsia="Times New Roman" w:cs="Times New Roman"/>
          <w:sz w:val="20"/>
          <w:szCs w:val="20"/>
          <w:lang w:eastAsia="lv-LV"/>
        </w:rPr>
      </w:pPr>
      <w:r w:rsidRPr="00613888">
        <w:rPr>
          <w:rFonts w:eastAsia="Times New Roman" w:cs="Times New Roman"/>
          <w:sz w:val="20"/>
          <w:szCs w:val="20"/>
          <w:lang w:eastAsia="lv-LV"/>
        </w:rPr>
        <w:t>-</w:t>
      </w:r>
      <w:r w:rsidR="00B13C8D">
        <w:rPr>
          <w:rFonts w:eastAsia="Times New Roman" w:cs="Times New Roman"/>
          <w:sz w:val="20"/>
          <w:szCs w:val="20"/>
          <w:lang w:eastAsia="lv-LV"/>
        </w:rPr>
        <w:t>LAD</w:t>
      </w:r>
    </w:p>
    <w:p w:rsidR="00B13C8D" w:rsidRPr="00613888" w:rsidRDefault="00B13C8D" w:rsidP="00613888">
      <w:pPr>
        <w:jc w:val="both"/>
        <w:rPr>
          <w:rFonts w:eastAsia="Times New Roman" w:cs="Times New Roman"/>
          <w:sz w:val="20"/>
          <w:szCs w:val="20"/>
          <w:lang w:eastAsia="lv-LV"/>
        </w:rPr>
      </w:pPr>
      <w:r>
        <w:rPr>
          <w:rFonts w:eastAsia="Times New Roman" w:cs="Times New Roman"/>
          <w:sz w:val="20"/>
          <w:szCs w:val="20"/>
          <w:lang w:eastAsia="lv-LV"/>
        </w:rPr>
        <w:t xml:space="preserve">-Irlavas </w:t>
      </w:r>
      <w:proofErr w:type="spellStart"/>
      <w:r>
        <w:rPr>
          <w:rFonts w:eastAsia="Times New Roman" w:cs="Times New Roman"/>
          <w:sz w:val="20"/>
          <w:szCs w:val="20"/>
          <w:lang w:eastAsia="lv-LV"/>
        </w:rPr>
        <w:t>p.p</w:t>
      </w:r>
      <w:proofErr w:type="spellEnd"/>
      <w:r>
        <w:rPr>
          <w:rFonts w:eastAsia="Times New Roman" w:cs="Times New Roman"/>
          <w:sz w:val="20"/>
          <w:szCs w:val="20"/>
          <w:lang w:eastAsia="lv-LV"/>
        </w:rPr>
        <w:t>.</w:t>
      </w:r>
    </w:p>
    <w:p w:rsidR="00613888" w:rsidRPr="00613888" w:rsidRDefault="00613888" w:rsidP="00613888">
      <w:pPr>
        <w:jc w:val="both"/>
        <w:rPr>
          <w:rFonts w:eastAsia="Times New Roman" w:cs="Times New Roman"/>
          <w:sz w:val="20"/>
          <w:szCs w:val="20"/>
          <w:lang w:eastAsia="lv-LV"/>
        </w:rPr>
      </w:pPr>
      <w:r w:rsidRPr="00613888">
        <w:rPr>
          <w:rFonts w:eastAsia="Times New Roman" w:cs="Times New Roman"/>
          <w:sz w:val="20"/>
          <w:szCs w:val="20"/>
          <w:lang w:eastAsia="lv-LV"/>
        </w:rPr>
        <w:t>___________________________________________</w:t>
      </w:r>
    </w:p>
    <w:p w:rsidR="00613888" w:rsidRPr="00613888" w:rsidRDefault="00613888" w:rsidP="00613888">
      <w:pPr>
        <w:jc w:val="left"/>
        <w:rPr>
          <w:rFonts w:eastAsia="Times New Roman" w:cs="Times New Roman"/>
          <w:sz w:val="20"/>
          <w:szCs w:val="20"/>
          <w:lang w:eastAsia="lv-LV"/>
        </w:rPr>
      </w:pPr>
      <w:r w:rsidRPr="00613888">
        <w:rPr>
          <w:rFonts w:eastAsia="Times New Roman" w:cs="Times New Roman"/>
          <w:sz w:val="20"/>
          <w:szCs w:val="20"/>
          <w:lang w:eastAsia="lv-LV"/>
        </w:rPr>
        <w:t>Sagatavoja Attīstības nod. (</w:t>
      </w:r>
      <w:proofErr w:type="spellStart"/>
      <w:r w:rsidRPr="00613888">
        <w:rPr>
          <w:rFonts w:eastAsia="Times New Roman" w:cs="Times New Roman"/>
          <w:sz w:val="20"/>
          <w:szCs w:val="20"/>
          <w:lang w:eastAsia="lv-LV"/>
        </w:rPr>
        <w:t>I.Laumane</w:t>
      </w:r>
      <w:proofErr w:type="spellEnd"/>
      <w:r w:rsidRPr="00613888">
        <w:rPr>
          <w:rFonts w:eastAsia="Times New Roman" w:cs="Times New Roman"/>
          <w:sz w:val="20"/>
          <w:szCs w:val="20"/>
          <w:lang w:eastAsia="lv-LV"/>
        </w:rPr>
        <w:t>)</w:t>
      </w:r>
    </w:p>
    <w:p w:rsidR="00A3122A" w:rsidRDefault="00A3122A"/>
    <w:p w:rsidR="00A3122A" w:rsidRPr="00A3122A" w:rsidRDefault="00A3122A" w:rsidP="00B13C8D">
      <w:pPr>
        <w:rPr>
          <w:rFonts w:eastAsia="Times New Roman" w:cs="Times New Roman"/>
          <w:szCs w:val="24"/>
          <w:lang w:eastAsia="lv-LV"/>
        </w:rPr>
      </w:pPr>
      <w:r w:rsidRPr="00A3122A">
        <w:rPr>
          <w:rFonts w:eastAsia="Times New Roman" w:cs="Times New Roman"/>
          <w:szCs w:val="24"/>
          <w:lang w:eastAsia="lv-LV"/>
        </w:rPr>
        <w:lastRenderedPageBreak/>
        <w:tab/>
      </w:r>
      <w:r w:rsidRPr="00A3122A">
        <w:rPr>
          <w:rFonts w:eastAsia="Times New Roman" w:cs="Times New Roman"/>
          <w:szCs w:val="24"/>
          <w:lang w:eastAsia="lv-LV"/>
        </w:rPr>
        <w:tab/>
      </w:r>
      <w:r w:rsidRPr="00A3122A">
        <w:rPr>
          <w:rFonts w:eastAsia="Times New Roman" w:cs="Times New Roman"/>
          <w:szCs w:val="24"/>
          <w:lang w:eastAsia="lv-LV"/>
        </w:rPr>
        <w:tab/>
      </w:r>
      <w:r w:rsidRPr="00A3122A">
        <w:rPr>
          <w:rFonts w:eastAsia="Times New Roman" w:cs="Times New Roman"/>
          <w:szCs w:val="24"/>
          <w:lang w:eastAsia="lv-LV"/>
        </w:rPr>
        <w:tab/>
        <w:t>Projekts</w:t>
      </w:r>
    </w:p>
    <w:p w:rsidR="00A3122A" w:rsidRPr="00A3122A" w:rsidRDefault="00B37FF6" w:rsidP="00A3122A">
      <w:pPr>
        <w:jc w:val="center"/>
        <w:rPr>
          <w:rFonts w:eastAsia="Times New Roman" w:cs="Times New Roman"/>
          <w:szCs w:val="24"/>
          <w:lang w:eastAsia="lv-LV"/>
        </w:rPr>
      </w:pPr>
      <w:r>
        <w:rPr>
          <w:rFonts w:eastAsia="Times New Roman" w:cs="Times New Roman"/>
          <w:szCs w:val="24"/>
          <w:lang w:eastAsia="lv-LV"/>
        </w:rPr>
        <w:t>8</w:t>
      </w:r>
      <w:r w:rsidR="00A3122A" w:rsidRPr="00A3122A">
        <w:rPr>
          <w:rFonts w:eastAsia="Times New Roman" w:cs="Times New Roman"/>
          <w:szCs w:val="24"/>
          <w:lang w:eastAsia="lv-LV"/>
        </w:rPr>
        <w:t>.§.</w:t>
      </w:r>
    </w:p>
    <w:p w:rsidR="00A3122A" w:rsidRPr="00A3122A" w:rsidRDefault="00A3122A" w:rsidP="00A3122A">
      <w:pPr>
        <w:jc w:val="left"/>
        <w:rPr>
          <w:rFonts w:eastAsia="Times New Roman" w:cs="Times New Roman"/>
          <w:b/>
          <w:szCs w:val="24"/>
          <w:lang w:eastAsia="lv-LV"/>
        </w:rPr>
      </w:pPr>
      <w:r w:rsidRPr="00A3122A">
        <w:rPr>
          <w:rFonts w:eastAsia="Times New Roman" w:cs="Times New Roman"/>
          <w:b/>
          <w:szCs w:val="24"/>
          <w:lang w:eastAsia="lv-LV"/>
        </w:rPr>
        <w:t xml:space="preserve">Par atbalstu projektam </w:t>
      </w:r>
    </w:p>
    <w:p w:rsidR="00A3122A" w:rsidRPr="00A3122A" w:rsidRDefault="00A3122A" w:rsidP="00A3122A">
      <w:pPr>
        <w:jc w:val="both"/>
        <w:rPr>
          <w:rFonts w:eastAsia="Times New Roman" w:cs="Times New Roman"/>
          <w:b/>
          <w:szCs w:val="24"/>
          <w:lang w:eastAsia="lv-LV"/>
        </w:rPr>
      </w:pPr>
      <w:r w:rsidRPr="00A3122A">
        <w:rPr>
          <w:rFonts w:eastAsia="Times New Roman" w:cs="Times New Roman"/>
          <w:b/>
          <w:szCs w:val="24"/>
          <w:lang w:eastAsia="lv-LV"/>
        </w:rPr>
        <w:t>“Videonovērošanas sistēmas</w:t>
      </w:r>
    </w:p>
    <w:p w:rsidR="00A3122A" w:rsidRPr="00A3122A" w:rsidRDefault="00A3122A" w:rsidP="00A3122A">
      <w:pPr>
        <w:jc w:val="both"/>
        <w:rPr>
          <w:rFonts w:eastAsia="Times New Roman" w:cs="Times New Roman"/>
          <w:b/>
          <w:szCs w:val="24"/>
          <w:lang w:eastAsia="lv-LV"/>
        </w:rPr>
      </w:pPr>
      <w:r w:rsidRPr="00A3122A">
        <w:rPr>
          <w:rFonts w:eastAsia="Times New Roman" w:cs="Times New Roman"/>
          <w:b/>
          <w:szCs w:val="24"/>
          <w:lang w:eastAsia="lv-LV"/>
        </w:rPr>
        <w:t>izveidošana Pūres pagastā”</w:t>
      </w:r>
    </w:p>
    <w:p w:rsidR="00A3122A" w:rsidRDefault="00A3122A" w:rsidP="00A3122A">
      <w:pPr>
        <w:jc w:val="left"/>
        <w:rPr>
          <w:rFonts w:eastAsia="Times New Roman" w:cs="Times New Roman"/>
          <w:i/>
          <w:color w:val="000000"/>
          <w:szCs w:val="24"/>
          <w:lang w:eastAsia="lv-LV"/>
        </w:rPr>
      </w:pPr>
    </w:p>
    <w:p w:rsidR="00BE7529" w:rsidRPr="00A3122A" w:rsidRDefault="00BE7529" w:rsidP="00A3122A">
      <w:pPr>
        <w:jc w:val="left"/>
        <w:rPr>
          <w:rFonts w:eastAsia="Times New Roman" w:cs="Times New Roman"/>
          <w:i/>
          <w:color w:val="000000"/>
          <w:szCs w:val="24"/>
          <w:lang w:eastAsia="lv-LV"/>
        </w:rPr>
      </w:pPr>
    </w:p>
    <w:p w:rsidR="00A3122A" w:rsidRPr="00A3122A" w:rsidRDefault="00A3122A" w:rsidP="00A3122A">
      <w:pPr>
        <w:jc w:val="left"/>
        <w:rPr>
          <w:rFonts w:eastAsia="Times New Roman" w:cs="Times New Roman"/>
          <w:szCs w:val="24"/>
          <w:lang w:eastAsia="lv-LV"/>
        </w:rPr>
      </w:pPr>
      <w:r w:rsidRPr="00A3122A">
        <w:rPr>
          <w:rFonts w:eastAsia="Times New Roman" w:cs="Times New Roman"/>
          <w:i/>
          <w:color w:val="000000"/>
          <w:szCs w:val="24"/>
          <w:lang w:eastAsia="lv-LV"/>
        </w:rPr>
        <w:t xml:space="preserve">Iesniegt izskatīšanai </w:t>
      </w:r>
      <w:r w:rsidR="00B37FF6">
        <w:rPr>
          <w:rFonts w:eastAsia="Times New Roman" w:cs="Times New Roman"/>
          <w:i/>
          <w:color w:val="000000"/>
          <w:szCs w:val="24"/>
          <w:lang w:eastAsia="lv-LV"/>
        </w:rPr>
        <w:t>Finanšu komitejai</w:t>
      </w:r>
      <w:r w:rsidRPr="00A3122A">
        <w:rPr>
          <w:rFonts w:eastAsia="Times New Roman" w:cs="Times New Roman"/>
          <w:i/>
          <w:color w:val="000000"/>
          <w:szCs w:val="24"/>
          <w:lang w:eastAsia="lv-LV"/>
        </w:rPr>
        <w:t xml:space="preserve"> šādu lēmuma projektu:</w:t>
      </w:r>
    </w:p>
    <w:p w:rsidR="00A3122A" w:rsidRDefault="00A3122A" w:rsidP="00A3122A">
      <w:pPr>
        <w:spacing w:line="225" w:lineRule="atLeast"/>
        <w:ind w:firstLine="709"/>
        <w:jc w:val="both"/>
        <w:rPr>
          <w:rFonts w:eastAsia="Times New Roman" w:cs="Times New Roman"/>
          <w:szCs w:val="24"/>
          <w:lang w:eastAsia="lv-LV"/>
        </w:rPr>
      </w:pPr>
    </w:p>
    <w:p w:rsidR="00BE7529" w:rsidRPr="00A3122A" w:rsidRDefault="00BE7529" w:rsidP="00A3122A">
      <w:pPr>
        <w:spacing w:line="225" w:lineRule="atLeast"/>
        <w:ind w:firstLine="709"/>
        <w:jc w:val="both"/>
        <w:rPr>
          <w:rFonts w:eastAsia="Times New Roman" w:cs="Times New Roman"/>
          <w:szCs w:val="24"/>
          <w:lang w:eastAsia="lv-LV"/>
        </w:rPr>
      </w:pPr>
    </w:p>
    <w:p w:rsidR="002E2CDC" w:rsidRPr="002E2CDC" w:rsidRDefault="002E2CDC" w:rsidP="002E2CDC">
      <w:pPr>
        <w:ind w:firstLine="720"/>
        <w:jc w:val="both"/>
        <w:rPr>
          <w:rFonts w:eastAsia="Times New Roman" w:cs="Times New Roman"/>
          <w:i/>
          <w:szCs w:val="24"/>
          <w:lang w:eastAsia="lv-LV"/>
        </w:rPr>
      </w:pPr>
      <w:r w:rsidRPr="002E2CDC">
        <w:rPr>
          <w:rFonts w:eastAsia="Times New Roman" w:cs="Times New Roman"/>
          <w:szCs w:val="24"/>
          <w:lang w:eastAsia="lv-LV"/>
        </w:rPr>
        <w:t xml:space="preserve">Saskaņā ar Eiropas Lauksaimniecības Fonda lauku attīstībai (turpmāk – ELFLA) izsludināto atklāto projektu konkursu Latvijas Lauku attīstības programmas 2014.-2020.gadam </w:t>
      </w:r>
      <w:proofErr w:type="spellStart"/>
      <w:r w:rsidRPr="002E2CDC">
        <w:rPr>
          <w:rFonts w:eastAsia="Times New Roman" w:cs="Times New Roman"/>
          <w:szCs w:val="24"/>
          <w:lang w:eastAsia="lv-LV"/>
        </w:rPr>
        <w:t>apakšpasākumā</w:t>
      </w:r>
      <w:proofErr w:type="spellEnd"/>
      <w:r w:rsidRPr="002E2CDC">
        <w:rPr>
          <w:rFonts w:eastAsia="Times New Roman" w:cs="Times New Roman"/>
          <w:szCs w:val="24"/>
          <w:lang w:eastAsia="lv-LV"/>
        </w:rPr>
        <w:t xml:space="preserve"> 19.2. „Darbību īstenošana saskaņā ar sabiedrības virzītas vietējās attīstības stratēģiju” aktivitātē 19.2.2. “Vietas potenciāla attīstības iniciatīvas”, tiek gatavots Projekta iesniegums </w:t>
      </w:r>
      <w:r w:rsidRPr="002E2CDC">
        <w:rPr>
          <w:rFonts w:eastAsia="Times New Roman" w:cs="Times New Roman"/>
          <w:i/>
          <w:szCs w:val="24"/>
          <w:lang w:eastAsia="lv-LV"/>
        </w:rPr>
        <w:t>“</w:t>
      </w:r>
      <w:r w:rsidRPr="002E2CDC">
        <w:rPr>
          <w:rFonts w:eastAsia="Times New Roman" w:cs="Times New Roman"/>
          <w:szCs w:val="24"/>
          <w:lang w:eastAsia="lv-LV"/>
        </w:rPr>
        <w:t>Videonovērošanas sistēmas izveidošana Pūres pagastā</w:t>
      </w:r>
      <w:r w:rsidRPr="002E2CDC">
        <w:rPr>
          <w:rFonts w:eastAsia="Times New Roman" w:cs="Times New Roman"/>
          <w:i/>
          <w:szCs w:val="24"/>
          <w:lang w:eastAsia="lv-LV"/>
        </w:rPr>
        <w:t>”</w:t>
      </w:r>
      <w:r w:rsidRPr="002E2CDC">
        <w:rPr>
          <w:rFonts w:eastAsia="Times New Roman" w:cs="Times New Roman"/>
          <w:szCs w:val="24"/>
          <w:lang w:eastAsia="lv-LV"/>
        </w:rPr>
        <w:t xml:space="preserve"> (turpmāk – Projekts)</w:t>
      </w:r>
      <w:r w:rsidRPr="002E2CDC">
        <w:rPr>
          <w:rFonts w:eastAsia="Times New Roman" w:cs="Times New Roman"/>
          <w:i/>
          <w:szCs w:val="24"/>
          <w:lang w:eastAsia="lv-LV"/>
        </w:rPr>
        <w:t xml:space="preserve">. </w:t>
      </w:r>
    </w:p>
    <w:p w:rsidR="002E2CDC" w:rsidRPr="002E2CDC" w:rsidRDefault="002E2CDC" w:rsidP="002E2CDC">
      <w:pPr>
        <w:ind w:firstLine="720"/>
        <w:jc w:val="both"/>
        <w:rPr>
          <w:rFonts w:eastAsia="Calibri" w:cs="Times New Roman"/>
        </w:rPr>
      </w:pPr>
      <w:r w:rsidRPr="002E2CDC">
        <w:rPr>
          <w:rFonts w:eastAsia="Calibri" w:cs="Times New Roman"/>
        </w:rPr>
        <w:t>LEADER projektu iesniegumu pieņemšanu 3.Rīcībā “Atbalsts publiskās infrastruktūras uzlabošanai” no 10. oktobra līdz 10. novembrim nodrošina biedrība „Kandavas Partnerība”, atbilstoši Ministru kabineta 2015.gada 13.oktobra noteikumiem Nr.590 „Valsts un Eiropas Savienības atbalsta piešķiršanas kārtība lauku attīstībai”.</w:t>
      </w:r>
    </w:p>
    <w:p w:rsidR="002E2CDC" w:rsidRPr="002E2CDC" w:rsidRDefault="002E2CDC" w:rsidP="002E2CDC">
      <w:pPr>
        <w:ind w:firstLine="709"/>
        <w:jc w:val="both"/>
        <w:rPr>
          <w:rFonts w:eastAsia="Times New Roman" w:cs="Calibri"/>
          <w:szCs w:val="24"/>
          <w:lang w:eastAsia="lv-LV"/>
        </w:rPr>
      </w:pPr>
      <w:r w:rsidRPr="002E2CDC">
        <w:rPr>
          <w:rFonts w:eastAsia="Times New Roman" w:cs="Times New Roman"/>
          <w:szCs w:val="24"/>
          <w:lang w:eastAsia="lv-LV"/>
        </w:rPr>
        <w:t xml:space="preserve">Projekta ietvaros paredzēts iegādāties un uzstādīt 3 (trīs) videonovērošanas kameras un ierīkot datu pārraides līniju, kas nodrošinās informācijas no videonovērošanas kamerām savietojamību </w:t>
      </w:r>
      <w:r w:rsidRPr="002E2CDC">
        <w:rPr>
          <w:rFonts w:eastAsia="Times New Roman" w:cs="Calibri"/>
          <w:szCs w:val="24"/>
          <w:lang w:eastAsia="lv-LV"/>
        </w:rPr>
        <w:t xml:space="preserve">ar esošo Tukuma novada Vienotā dispečerdienesta videonovērošanas sistēmu. Videonovērošanas sistēmas ierīkošana nodrošinās ātru un operatīvu pašvaldības policijas rīcību likumpārkāpēju aizturēšanā un kārtības uzturēšanā Pūres pagasta teritorijā. </w:t>
      </w:r>
    </w:p>
    <w:p w:rsidR="002E2CDC" w:rsidRPr="002E2CDC" w:rsidRDefault="002E2CDC" w:rsidP="002E2CDC">
      <w:pPr>
        <w:ind w:firstLine="709"/>
        <w:jc w:val="both"/>
        <w:rPr>
          <w:rFonts w:eastAsia="Times New Roman" w:cs="Times New Roman"/>
          <w:i/>
          <w:szCs w:val="24"/>
          <w:lang w:eastAsia="lv-LV"/>
        </w:rPr>
      </w:pPr>
      <w:r w:rsidRPr="002E2CDC">
        <w:rPr>
          <w:rFonts w:eastAsia="Times New Roman" w:cs="Times New Roman"/>
          <w:szCs w:val="24"/>
          <w:lang w:eastAsia="lv-LV"/>
        </w:rPr>
        <w:t>Kopējās Projekta izmaksas plānotas 20 000 EUR</w:t>
      </w:r>
      <w:r w:rsidRPr="002E2CDC">
        <w:rPr>
          <w:rFonts w:eastAsia="Times New Roman" w:cs="Times New Roman"/>
          <w:b/>
          <w:szCs w:val="24"/>
          <w:lang w:eastAsia="lv-LV"/>
        </w:rPr>
        <w:t xml:space="preserve"> </w:t>
      </w:r>
      <w:r w:rsidRPr="002E2CDC">
        <w:rPr>
          <w:rFonts w:eastAsia="Times New Roman" w:cs="Times New Roman"/>
          <w:szCs w:val="24"/>
          <w:lang w:eastAsia="lv-LV"/>
        </w:rPr>
        <w:t>(divdesmit tūkstoši eiro), no kurām ELFLA finansējums 90% (deviņdesmit procenti) 18 000 EUR (astoņpadsmit tūkstoši eiro) un pašvaldības budžeta līdzfinansējums 10% (desmit procenti) 2  000 EUR</w:t>
      </w:r>
      <w:r w:rsidRPr="002E2CDC">
        <w:rPr>
          <w:rFonts w:eastAsia="Times New Roman" w:cs="Times New Roman"/>
          <w:b/>
          <w:szCs w:val="24"/>
          <w:lang w:eastAsia="lv-LV"/>
        </w:rPr>
        <w:t xml:space="preserve"> </w:t>
      </w:r>
      <w:r w:rsidRPr="002E2CDC">
        <w:rPr>
          <w:rFonts w:eastAsia="Times New Roman" w:cs="Times New Roman"/>
          <w:szCs w:val="24"/>
          <w:lang w:eastAsia="lv-LV"/>
        </w:rPr>
        <w:t>(divi tūkstoši eiro).</w:t>
      </w:r>
    </w:p>
    <w:p w:rsidR="002E2CDC" w:rsidRPr="002E2CDC" w:rsidRDefault="002E2CDC" w:rsidP="002E2CDC">
      <w:pPr>
        <w:ind w:firstLine="709"/>
        <w:jc w:val="both"/>
        <w:rPr>
          <w:rFonts w:eastAsia="Times New Roman" w:cs="Times New Roman"/>
          <w:szCs w:val="24"/>
          <w:lang w:eastAsia="lv-LV"/>
        </w:rPr>
      </w:pPr>
      <w:r w:rsidRPr="002E2CDC">
        <w:rPr>
          <w:rFonts w:eastAsia="Times New Roman" w:cs="Times New Roman"/>
          <w:szCs w:val="24"/>
          <w:lang w:eastAsia="lv-LV"/>
        </w:rPr>
        <w:t xml:space="preserve">Projektā plānotās darbības ir iekļautas “Tukuma novada attīstības programma 2015-2021. gadam” Investīciju plānā rīcības virzienā “RV19 Droša vide” ar projekta Nr.267 “Videonovērošanas kameru uzstādīšana Pūres pagasta centrā”. </w:t>
      </w:r>
    </w:p>
    <w:p w:rsidR="002E2CDC" w:rsidRPr="002E2CDC" w:rsidRDefault="002E2CDC" w:rsidP="002E2CDC">
      <w:pPr>
        <w:ind w:firstLine="709"/>
        <w:jc w:val="both"/>
        <w:rPr>
          <w:rFonts w:eastAsia="Times New Roman" w:cs="Times New Roman"/>
          <w:szCs w:val="24"/>
          <w:lang w:eastAsia="lv-LV"/>
        </w:rPr>
      </w:pPr>
      <w:r w:rsidRPr="002E2CDC">
        <w:rPr>
          <w:rFonts w:eastAsia="Times New Roman" w:cs="Times New Roman"/>
          <w:szCs w:val="24"/>
          <w:lang w:eastAsia="lv-LV"/>
        </w:rPr>
        <w:t>Likuma „Par pašvaldībām” 12.pants nosaka, ka „</w:t>
      </w:r>
      <w:r w:rsidRPr="002E2CDC">
        <w:rPr>
          <w:rFonts w:eastAsia="Times New Roman" w:cs="Times New Roman"/>
          <w:i/>
          <w:szCs w:val="24"/>
          <w:lang w:eastAsia="lv-LV"/>
        </w:rPr>
        <w:t>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r w:rsidRPr="002E2CDC">
        <w:rPr>
          <w:rFonts w:eastAsia="Times New Roman" w:cs="Times New Roman"/>
          <w:szCs w:val="24"/>
          <w:lang w:eastAsia="lv-LV"/>
        </w:rPr>
        <w:t xml:space="preserve">”. Saskaņā ar likuma „Par pašvaldībām” 15.panta pirmās daļas 12.punktu, viena no pašvaldības autonomām funkcijām ir </w:t>
      </w:r>
      <w:r w:rsidRPr="002E2CDC">
        <w:rPr>
          <w:rFonts w:eastAsia="Times New Roman" w:cs="Times New Roman"/>
          <w:i/>
          <w:szCs w:val="24"/>
          <w:lang w:eastAsia="lv-LV"/>
        </w:rPr>
        <w:t>“piedalīties sabiedriskās kārtības nodrošināšanā, apkarot žūpību un netiklību”</w:t>
      </w:r>
      <w:r w:rsidRPr="002E2CDC">
        <w:rPr>
          <w:rFonts w:eastAsia="Times New Roman" w:cs="Times New Roman"/>
          <w:szCs w:val="24"/>
          <w:lang w:eastAsia="lv-LV"/>
        </w:rPr>
        <w:t>.</w:t>
      </w:r>
    </w:p>
    <w:p w:rsidR="002E2CDC" w:rsidRDefault="002E2CDC" w:rsidP="002E2CDC">
      <w:pPr>
        <w:ind w:right="28"/>
        <w:jc w:val="both"/>
        <w:rPr>
          <w:rFonts w:eastAsia="Times New Roman" w:cs="Times New Roman"/>
          <w:szCs w:val="24"/>
          <w:lang w:eastAsia="lv-LV"/>
        </w:rPr>
      </w:pPr>
      <w:r w:rsidRPr="002E2CDC">
        <w:rPr>
          <w:rFonts w:eastAsia="Times New Roman" w:cs="Times New Roman"/>
          <w:szCs w:val="24"/>
          <w:lang w:eastAsia="lv-LV"/>
        </w:rPr>
        <w:t xml:space="preserve">        </w:t>
      </w:r>
      <w:r w:rsidRPr="002E2CDC">
        <w:rPr>
          <w:rFonts w:eastAsia="Times New Roman" w:cs="Times New Roman"/>
          <w:szCs w:val="24"/>
          <w:lang w:eastAsia="lv-LV"/>
        </w:rPr>
        <w:tab/>
        <w:t>Pamatojoties uz likuma “Par pašvaldībām” 12.pantu un 15.panta pirmās daļas 12.punktu:</w:t>
      </w:r>
    </w:p>
    <w:p w:rsidR="002E2CDC" w:rsidRPr="002E2CDC" w:rsidRDefault="002E2CDC" w:rsidP="002E2CDC">
      <w:pPr>
        <w:ind w:right="28"/>
        <w:jc w:val="both"/>
        <w:rPr>
          <w:rFonts w:eastAsia="Times New Roman" w:cs="Times New Roman"/>
          <w:szCs w:val="24"/>
          <w:lang w:eastAsia="lv-LV"/>
        </w:rPr>
      </w:pPr>
    </w:p>
    <w:p w:rsidR="002E2CDC" w:rsidRPr="002E2CDC" w:rsidRDefault="002E2CDC" w:rsidP="002E2CDC">
      <w:pPr>
        <w:ind w:firstLine="709"/>
        <w:jc w:val="both"/>
        <w:rPr>
          <w:rFonts w:eastAsia="Times New Roman" w:cs="Times New Roman"/>
          <w:i/>
          <w:szCs w:val="24"/>
          <w:lang w:eastAsia="lv-LV"/>
        </w:rPr>
      </w:pPr>
      <w:r w:rsidRPr="002E2CDC">
        <w:rPr>
          <w:rFonts w:eastAsia="Times New Roman" w:cs="Times New Roman"/>
          <w:szCs w:val="24"/>
          <w:lang w:eastAsia="lv-LV"/>
        </w:rPr>
        <w:t xml:space="preserve">1. atbalstīt Tukuma novada Domes dalību </w:t>
      </w:r>
      <w:r>
        <w:rPr>
          <w:rFonts w:eastAsia="Times New Roman" w:cs="Times New Roman"/>
          <w:szCs w:val="24"/>
          <w:lang w:eastAsia="lv-LV"/>
        </w:rPr>
        <w:t>p</w:t>
      </w:r>
      <w:r w:rsidRPr="002E2CDC">
        <w:rPr>
          <w:rFonts w:eastAsia="Times New Roman" w:cs="Times New Roman"/>
          <w:szCs w:val="24"/>
          <w:lang w:eastAsia="lv-LV"/>
        </w:rPr>
        <w:t>rojektu konkursā iesniedzot projekta iesniegumu</w:t>
      </w:r>
      <w:r w:rsidRPr="002E2CDC">
        <w:rPr>
          <w:rFonts w:eastAsia="Times New Roman" w:cs="Times New Roman"/>
          <w:i/>
          <w:szCs w:val="24"/>
          <w:lang w:eastAsia="lv-LV"/>
        </w:rPr>
        <w:t xml:space="preserve"> </w:t>
      </w:r>
      <w:r w:rsidRPr="002E2CDC">
        <w:rPr>
          <w:rFonts w:eastAsia="Times New Roman" w:cs="Times New Roman"/>
          <w:szCs w:val="24"/>
          <w:lang w:eastAsia="lv-LV"/>
        </w:rPr>
        <w:t>“Videonovērošanas sist</w:t>
      </w:r>
      <w:r w:rsidR="007312E5">
        <w:rPr>
          <w:rFonts w:eastAsia="Times New Roman" w:cs="Times New Roman"/>
          <w:szCs w:val="24"/>
          <w:lang w:eastAsia="lv-LV"/>
        </w:rPr>
        <w:t>ēmas izveidošana Pūres pagastā”,</w:t>
      </w:r>
    </w:p>
    <w:p w:rsidR="002E2CDC" w:rsidRPr="002E2CDC" w:rsidRDefault="002E2CDC" w:rsidP="002E2CDC">
      <w:pPr>
        <w:ind w:firstLine="709"/>
        <w:jc w:val="both"/>
        <w:rPr>
          <w:rFonts w:eastAsia="Times New Roman" w:cs="Times New Roman"/>
          <w:szCs w:val="24"/>
          <w:lang w:eastAsia="lv-LV"/>
        </w:rPr>
      </w:pPr>
      <w:r w:rsidRPr="002E2CDC">
        <w:rPr>
          <w:rFonts w:eastAsia="Times New Roman" w:cs="Times New Roman"/>
          <w:szCs w:val="24"/>
          <w:lang w:eastAsia="lv-LV"/>
        </w:rPr>
        <w:t>2. Projekta atbalsta gadījumā piešķirt līdzfinansējumu 2 000,00 EUR (divi tūkstoši eiro, 00 centi) un finansējumu projekta priekšfinansēšanai 18 000,00 EUR (astoņpadsmit tūkstoši eiro, 00 centi) no 2017.gada budžeta līdzekļiem izdevumiem neparedzētiem gadījumiem projektu līdzfinansēšanai.</w:t>
      </w:r>
    </w:p>
    <w:p w:rsidR="00A3122A" w:rsidRDefault="00A3122A" w:rsidP="00A3122A">
      <w:pPr>
        <w:ind w:right="28"/>
        <w:jc w:val="both"/>
        <w:rPr>
          <w:rFonts w:eastAsia="Times New Roman" w:cs="Times New Roman"/>
          <w:b/>
          <w:szCs w:val="24"/>
          <w:lang w:eastAsia="lv-LV"/>
        </w:rPr>
      </w:pPr>
    </w:p>
    <w:p w:rsidR="00A3122A" w:rsidRDefault="00A3122A" w:rsidP="00A3122A">
      <w:pPr>
        <w:ind w:right="28"/>
        <w:jc w:val="both"/>
        <w:rPr>
          <w:rFonts w:eastAsia="Times New Roman" w:cs="Times New Roman"/>
          <w:b/>
          <w:szCs w:val="24"/>
          <w:lang w:eastAsia="lv-LV"/>
        </w:rPr>
      </w:pPr>
    </w:p>
    <w:p w:rsidR="00A3122A" w:rsidRPr="00A3122A" w:rsidRDefault="00A3122A" w:rsidP="00A3122A">
      <w:pPr>
        <w:jc w:val="both"/>
        <w:rPr>
          <w:rFonts w:eastAsia="Times New Roman" w:cs="Times New Roman"/>
          <w:sz w:val="20"/>
          <w:szCs w:val="20"/>
          <w:lang w:eastAsia="lv-LV"/>
        </w:rPr>
      </w:pPr>
      <w:r w:rsidRPr="00A3122A">
        <w:rPr>
          <w:rFonts w:eastAsia="Times New Roman" w:cs="Times New Roman"/>
          <w:sz w:val="20"/>
          <w:szCs w:val="20"/>
          <w:lang w:eastAsia="lv-LV"/>
        </w:rPr>
        <w:t>Nosūtīt:</w:t>
      </w:r>
    </w:p>
    <w:p w:rsidR="00A3122A" w:rsidRPr="00A3122A" w:rsidRDefault="00A3122A" w:rsidP="00A3122A">
      <w:pPr>
        <w:jc w:val="both"/>
        <w:rPr>
          <w:rFonts w:eastAsia="Times New Roman" w:cs="Times New Roman"/>
          <w:sz w:val="20"/>
          <w:szCs w:val="20"/>
          <w:lang w:eastAsia="lv-LV"/>
        </w:rPr>
      </w:pPr>
      <w:r w:rsidRPr="00A3122A">
        <w:rPr>
          <w:rFonts w:eastAsia="Times New Roman" w:cs="Times New Roman"/>
          <w:sz w:val="20"/>
          <w:szCs w:val="20"/>
          <w:lang w:eastAsia="lv-LV"/>
        </w:rPr>
        <w:t>-Fin</w:t>
      </w:r>
      <w:r>
        <w:rPr>
          <w:rFonts w:eastAsia="Times New Roman" w:cs="Times New Roman"/>
          <w:sz w:val="20"/>
          <w:szCs w:val="20"/>
          <w:lang w:eastAsia="lv-LV"/>
        </w:rPr>
        <w:t>.</w:t>
      </w:r>
      <w:r w:rsidRPr="00A3122A">
        <w:rPr>
          <w:rFonts w:eastAsia="Times New Roman" w:cs="Times New Roman"/>
          <w:sz w:val="20"/>
          <w:szCs w:val="20"/>
          <w:lang w:eastAsia="lv-LV"/>
        </w:rPr>
        <w:t xml:space="preserve"> nod</w:t>
      </w:r>
      <w:r>
        <w:rPr>
          <w:rFonts w:eastAsia="Times New Roman" w:cs="Times New Roman"/>
          <w:sz w:val="20"/>
          <w:szCs w:val="20"/>
          <w:lang w:eastAsia="lv-LV"/>
        </w:rPr>
        <w:t>.</w:t>
      </w:r>
    </w:p>
    <w:p w:rsidR="00A3122A" w:rsidRPr="00A3122A" w:rsidRDefault="00A3122A" w:rsidP="00A3122A">
      <w:pPr>
        <w:jc w:val="both"/>
        <w:rPr>
          <w:rFonts w:eastAsia="Times New Roman" w:cs="Times New Roman"/>
          <w:sz w:val="20"/>
          <w:szCs w:val="20"/>
          <w:lang w:eastAsia="lv-LV"/>
        </w:rPr>
      </w:pPr>
      <w:r>
        <w:rPr>
          <w:rFonts w:eastAsia="Times New Roman" w:cs="Times New Roman"/>
          <w:sz w:val="20"/>
          <w:szCs w:val="20"/>
          <w:lang w:eastAsia="lv-LV"/>
        </w:rPr>
        <w:t>-</w:t>
      </w:r>
      <w:proofErr w:type="spellStart"/>
      <w:r>
        <w:rPr>
          <w:rFonts w:eastAsia="Times New Roman" w:cs="Times New Roman"/>
          <w:sz w:val="20"/>
          <w:szCs w:val="20"/>
          <w:lang w:eastAsia="lv-LV"/>
        </w:rPr>
        <w:t>Attīst</w:t>
      </w:r>
      <w:proofErr w:type="spellEnd"/>
      <w:r>
        <w:rPr>
          <w:rFonts w:eastAsia="Times New Roman" w:cs="Times New Roman"/>
          <w:sz w:val="20"/>
          <w:szCs w:val="20"/>
          <w:lang w:eastAsia="lv-LV"/>
        </w:rPr>
        <w:t>.</w:t>
      </w:r>
      <w:r w:rsidRPr="00A3122A">
        <w:rPr>
          <w:rFonts w:eastAsia="Times New Roman" w:cs="Times New Roman"/>
          <w:sz w:val="20"/>
          <w:szCs w:val="20"/>
          <w:lang w:eastAsia="lv-LV"/>
        </w:rPr>
        <w:t xml:space="preserve"> Nod</w:t>
      </w:r>
      <w:r>
        <w:rPr>
          <w:rFonts w:eastAsia="Times New Roman" w:cs="Times New Roman"/>
          <w:sz w:val="20"/>
          <w:szCs w:val="20"/>
          <w:lang w:eastAsia="lv-LV"/>
        </w:rPr>
        <w:t>.</w:t>
      </w:r>
    </w:p>
    <w:p w:rsidR="00A3122A" w:rsidRDefault="00A3122A" w:rsidP="00A3122A">
      <w:pPr>
        <w:jc w:val="both"/>
        <w:rPr>
          <w:rFonts w:eastAsia="Times New Roman" w:cs="Times New Roman"/>
          <w:sz w:val="20"/>
          <w:szCs w:val="20"/>
          <w:lang w:eastAsia="lv-LV"/>
        </w:rPr>
      </w:pPr>
      <w:r w:rsidRPr="00A3122A">
        <w:rPr>
          <w:rFonts w:eastAsia="Times New Roman" w:cs="Times New Roman"/>
          <w:sz w:val="20"/>
          <w:szCs w:val="20"/>
          <w:lang w:eastAsia="lv-LV"/>
        </w:rPr>
        <w:t>-</w:t>
      </w:r>
      <w:r w:rsidR="00B13C8D">
        <w:rPr>
          <w:rFonts w:eastAsia="Times New Roman" w:cs="Times New Roman"/>
          <w:sz w:val="20"/>
          <w:szCs w:val="20"/>
          <w:lang w:eastAsia="lv-LV"/>
        </w:rPr>
        <w:t>LAD</w:t>
      </w:r>
    </w:p>
    <w:p w:rsidR="00B13C8D" w:rsidRPr="00A3122A" w:rsidRDefault="00B13C8D" w:rsidP="00A3122A">
      <w:pPr>
        <w:jc w:val="both"/>
        <w:rPr>
          <w:rFonts w:eastAsia="Times New Roman" w:cs="Times New Roman"/>
          <w:sz w:val="20"/>
          <w:szCs w:val="20"/>
          <w:lang w:eastAsia="lv-LV"/>
        </w:rPr>
      </w:pPr>
      <w:r>
        <w:rPr>
          <w:rFonts w:eastAsia="Times New Roman" w:cs="Times New Roman"/>
          <w:sz w:val="20"/>
          <w:szCs w:val="20"/>
          <w:lang w:eastAsia="lv-LV"/>
        </w:rPr>
        <w:t xml:space="preserve">-Pūres </w:t>
      </w:r>
      <w:proofErr w:type="spellStart"/>
      <w:r>
        <w:rPr>
          <w:rFonts w:eastAsia="Times New Roman" w:cs="Times New Roman"/>
          <w:sz w:val="20"/>
          <w:szCs w:val="20"/>
          <w:lang w:eastAsia="lv-LV"/>
        </w:rPr>
        <w:t>p.p</w:t>
      </w:r>
      <w:proofErr w:type="spellEnd"/>
      <w:r>
        <w:rPr>
          <w:rFonts w:eastAsia="Times New Roman" w:cs="Times New Roman"/>
          <w:sz w:val="20"/>
          <w:szCs w:val="20"/>
          <w:lang w:eastAsia="lv-LV"/>
        </w:rPr>
        <w:t>.</w:t>
      </w:r>
    </w:p>
    <w:p w:rsidR="00A3122A" w:rsidRPr="00A3122A" w:rsidRDefault="00A3122A" w:rsidP="00A3122A">
      <w:pPr>
        <w:jc w:val="both"/>
        <w:rPr>
          <w:rFonts w:eastAsia="Times New Roman" w:cs="Times New Roman"/>
          <w:sz w:val="20"/>
          <w:szCs w:val="20"/>
          <w:lang w:eastAsia="lv-LV"/>
        </w:rPr>
      </w:pPr>
      <w:r w:rsidRPr="00A3122A">
        <w:rPr>
          <w:rFonts w:eastAsia="Times New Roman" w:cs="Times New Roman"/>
          <w:sz w:val="20"/>
          <w:szCs w:val="20"/>
          <w:lang w:eastAsia="lv-LV"/>
        </w:rPr>
        <w:t>___________________________________________</w:t>
      </w:r>
    </w:p>
    <w:p w:rsidR="00A3122A" w:rsidRPr="00A3122A" w:rsidRDefault="00A3122A" w:rsidP="00A3122A">
      <w:pPr>
        <w:jc w:val="left"/>
        <w:rPr>
          <w:rFonts w:eastAsia="Times New Roman" w:cs="Times New Roman"/>
          <w:sz w:val="20"/>
          <w:szCs w:val="20"/>
          <w:lang w:eastAsia="lv-LV"/>
        </w:rPr>
      </w:pPr>
      <w:r w:rsidRPr="00A3122A">
        <w:rPr>
          <w:rFonts w:eastAsia="Times New Roman" w:cs="Times New Roman"/>
          <w:sz w:val="20"/>
          <w:szCs w:val="20"/>
          <w:lang w:eastAsia="lv-LV"/>
        </w:rPr>
        <w:t xml:space="preserve">Sagatavoja Attīstības nod. (I. </w:t>
      </w:r>
      <w:proofErr w:type="spellStart"/>
      <w:r w:rsidRPr="00A3122A">
        <w:rPr>
          <w:rFonts w:eastAsia="Times New Roman" w:cs="Times New Roman"/>
          <w:sz w:val="20"/>
          <w:szCs w:val="20"/>
          <w:lang w:eastAsia="lv-LV"/>
        </w:rPr>
        <w:t>Laumane</w:t>
      </w:r>
      <w:proofErr w:type="spellEnd"/>
      <w:r w:rsidRPr="00A3122A">
        <w:rPr>
          <w:rFonts w:eastAsia="Times New Roman" w:cs="Times New Roman"/>
          <w:sz w:val="20"/>
          <w:szCs w:val="20"/>
          <w:lang w:eastAsia="lv-LV"/>
        </w:rPr>
        <w:t>)</w:t>
      </w:r>
    </w:p>
    <w:p w:rsidR="00C2095C" w:rsidRDefault="00CD11ED" w:rsidP="00C2095C">
      <w:pPr>
        <w:jc w:val="center"/>
        <w:rPr>
          <w:szCs w:val="24"/>
        </w:rPr>
      </w:pPr>
      <w:r>
        <w:rPr>
          <w:szCs w:val="24"/>
        </w:rPr>
        <w:lastRenderedPageBreak/>
        <w:t>9</w:t>
      </w:r>
      <w:r w:rsidR="00A44E96">
        <w:rPr>
          <w:szCs w:val="24"/>
        </w:rPr>
        <w:t>.</w:t>
      </w:r>
      <w:r w:rsidR="00C2095C">
        <w:rPr>
          <w:szCs w:val="24"/>
        </w:rPr>
        <w:t>§.</w:t>
      </w:r>
    </w:p>
    <w:p w:rsidR="00C2095C" w:rsidRDefault="00C2095C" w:rsidP="00C2095C">
      <w:pPr>
        <w:jc w:val="both"/>
        <w:rPr>
          <w:szCs w:val="24"/>
        </w:rPr>
      </w:pPr>
    </w:p>
    <w:p w:rsidR="00C2095C" w:rsidRPr="00C2095C" w:rsidRDefault="00C2095C" w:rsidP="00C2095C">
      <w:pPr>
        <w:jc w:val="both"/>
        <w:rPr>
          <w:rFonts w:eastAsia="Calibri" w:cs="Times New Roman"/>
          <w:b/>
          <w:szCs w:val="24"/>
        </w:rPr>
      </w:pPr>
      <w:r w:rsidRPr="00C2095C">
        <w:rPr>
          <w:rFonts w:eastAsia="Calibri" w:cs="Times New Roman"/>
          <w:b/>
          <w:szCs w:val="24"/>
        </w:rPr>
        <w:t>Par zemes nomu</w:t>
      </w:r>
    </w:p>
    <w:p w:rsidR="00C2095C" w:rsidRDefault="00C2095C" w:rsidP="00C2095C">
      <w:pPr>
        <w:jc w:val="both"/>
        <w:rPr>
          <w:rFonts w:eastAsia="Calibri" w:cs="Times New Roman"/>
          <w:szCs w:val="24"/>
        </w:rPr>
      </w:pPr>
    </w:p>
    <w:p w:rsidR="00C2095C" w:rsidRPr="00C2095C" w:rsidRDefault="00C2095C" w:rsidP="00C2095C">
      <w:pPr>
        <w:jc w:val="both"/>
        <w:rPr>
          <w:rFonts w:eastAsia="Calibri" w:cs="Times New Roman"/>
          <w:i/>
          <w:szCs w:val="24"/>
        </w:rPr>
      </w:pPr>
      <w:r w:rsidRPr="00C2095C">
        <w:rPr>
          <w:rFonts w:eastAsia="Calibri" w:cs="Times New Roman"/>
          <w:i/>
          <w:szCs w:val="24"/>
        </w:rPr>
        <w:t>Iesniegt izskatīšanai Domei šādu lēmuma projektu:</w:t>
      </w:r>
    </w:p>
    <w:p w:rsidR="00C2095C" w:rsidRPr="00C2095C" w:rsidRDefault="00C2095C" w:rsidP="00C2095C">
      <w:pPr>
        <w:ind w:firstLine="720"/>
        <w:jc w:val="both"/>
        <w:rPr>
          <w:rFonts w:eastAsia="Calibri" w:cs="Times New Roman"/>
          <w:szCs w:val="24"/>
        </w:rPr>
      </w:pPr>
    </w:p>
    <w:p w:rsidR="00FB6367" w:rsidRPr="00FB6367" w:rsidRDefault="00FB6367" w:rsidP="00FB6367">
      <w:pPr>
        <w:ind w:firstLine="720"/>
        <w:jc w:val="both"/>
        <w:rPr>
          <w:rFonts w:eastAsia="Calibri" w:cs="Times New Roman"/>
          <w:szCs w:val="24"/>
        </w:rPr>
      </w:pPr>
      <w:r w:rsidRPr="00FB6367">
        <w:rPr>
          <w:rFonts w:eastAsia="Calibri" w:cs="Times New Roman"/>
          <w:szCs w:val="24"/>
        </w:rPr>
        <w:t xml:space="preserve">1. Pamatojoties uz Mārtiņa </w:t>
      </w:r>
      <w:proofErr w:type="spellStart"/>
      <w:r w:rsidRPr="00FB6367">
        <w:rPr>
          <w:rFonts w:eastAsia="Calibri" w:cs="Times New Roman"/>
          <w:szCs w:val="24"/>
        </w:rPr>
        <w:t>Kavanska</w:t>
      </w:r>
      <w:proofErr w:type="spellEnd"/>
      <w:r w:rsidRPr="00FB6367">
        <w:rPr>
          <w:rFonts w:eastAsia="Calibri" w:cs="Times New Roman"/>
          <w:szCs w:val="24"/>
        </w:rPr>
        <w:t xml:space="preserve"> </w:t>
      </w:r>
      <w:bookmarkStart w:id="0" w:name="_GoBack"/>
      <w:bookmarkEnd w:id="0"/>
      <w:r w:rsidRPr="00FB6367">
        <w:rPr>
          <w:rFonts w:eastAsia="Calibri" w:cs="Times New Roman"/>
          <w:szCs w:val="24"/>
        </w:rPr>
        <w:t>15.09.2016. iesniegumu (reģistrēts Domē 15.09.2016. Nr.4926) ar lūgumu nodot nomā pašvaldības zemes vienību Zemeņu ielā 5, Tukumā, Tukuma novadā, konstatēts, ka:</w:t>
      </w:r>
    </w:p>
    <w:p w:rsidR="00FB6367" w:rsidRPr="00FB6367" w:rsidRDefault="00FB6367" w:rsidP="00FB6367">
      <w:pPr>
        <w:ind w:right="-1" w:firstLine="720"/>
        <w:jc w:val="both"/>
        <w:rPr>
          <w:rFonts w:eastAsia="Calibri" w:cs="Times New Roman"/>
          <w:szCs w:val="24"/>
        </w:rPr>
      </w:pPr>
      <w:r w:rsidRPr="00FB6367">
        <w:rPr>
          <w:rFonts w:eastAsia="Calibri" w:cs="Times New Roman"/>
          <w:szCs w:val="24"/>
        </w:rPr>
        <w:t>- nekustamais īpašums Zemeņu ielā 5, Tukumā, Tukuma novadā (kadastra Nr.9001 001 0534)</w:t>
      </w:r>
      <w:r>
        <w:rPr>
          <w:rFonts w:eastAsia="Calibri" w:cs="Times New Roman"/>
          <w:szCs w:val="24"/>
        </w:rPr>
        <w:t>,</w:t>
      </w:r>
      <w:r w:rsidRPr="00FB6367">
        <w:rPr>
          <w:rFonts w:eastAsia="Calibri" w:cs="Times New Roman"/>
          <w:szCs w:val="24"/>
        </w:rPr>
        <w:t xml:space="preserve"> ir Tukuma novada pašvaldības (turpmāk – Pašvaldība) īpašums, kurš sastāv no vienas zemes vienības 0,3097 ha platībā, reģistrēts Tukuma Zemesgrāmatas nodalījumā 2072;</w:t>
      </w:r>
    </w:p>
    <w:p w:rsidR="00FB6367" w:rsidRPr="00FB6367" w:rsidRDefault="00FB6367" w:rsidP="00FB6367">
      <w:pPr>
        <w:ind w:right="-1" w:firstLine="720"/>
        <w:jc w:val="both"/>
        <w:rPr>
          <w:rFonts w:eastAsia="Calibri" w:cs="Times New Roman"/>
          <w:szCs w:val="24"/>
        </w:rPr>
      </w:pPr>
      <w:r w:rsidRPr="00FB6367">
        <w:rPr>
          <w:rFonts w:eastAsia="Calibri" w:cs="Times New Roman"/>
          <w:szCs w:val="24"/>
        </w:rPr>
        <w:t>- saskaņā ar Tukuma novada teritorijas plānojuma 2011.-2023. gadam, Tukuma pilsētas teritorijas plānoto (atļauto) izmantošanu, zemes vienība Zemeņu ielā 5, Tukumā, Tukuma novadā, atrodas mežu un Mežaparku teritorijā;</w:t>
      </w:r>
    </w:p>
    <w:p w:rsidR="00FB6367" w:rsidRPr="00FB6367" w:rsidRDefault="00FB6367" w:rsidP="00FB6367">
      <w:pPr>
        <w:ind w:right="-1" w:firstLine="720"/>
        <w:jc w:val="both"/>
        <w:rPr>
          <w:rFonts w:eastAsia="Calibri" w:cs="Times New Roman"/>
          <w:szCs w:val="24"/>
        </w:rPr>
      </w:pPr>
      <w:r w:rsidRPr="00FB6367">
        <w:rPr>
          <w:rFonts w:eastAsia="Calibri" w:cs="Times New Roman"/>
          <w:szCs w:val="24"/>
        </w:rPr>
        <w:t>- uz zemes vienības Zemeņu ielā 5, Tukumā, Tukuma novadā, atrodas mežs;</w:t>
      </w:r>
    </w:p>
    <w:p w:rsidR="00FB6367" w:rsidRPr="00FB6367" w:rsidRDefault="00FB6367" w:rsidP="00FB6367">
      <w:pPr>
        <w:ind w:firstLine="720"/>
        <w:jc w:val="both"/>
        <w:rPr>
          <w:rFonts w:eastAsia="Calibri" w:cs="Times New Roman"/>
          <w:szCs w:val="24"/>
        </w:rPr>
      </w:pPr>
      <w:r w:rsidRPr="00FB6367">
        <w:rPr>
          <w:rFonts w:eastAsia="Calibri" w:cs="Times New Roman"/>
          <w:szCs w:val="24"/>
        </w:rPr>
        <w:t xml:space="preserve">- Mārtiņam </w:t>
      </w:r>
      <w:proofErr w:type="spellStart"/>
      <w:r w:rsidRPr="00FB6367">
        <w:rPr>
          <w:rFonts w:eastAsia="Calibri" w:cs="Times New Roman"/>
          <w:szCs w:val="24"/>
        </w:rPr>
        <w:t>Kavanskim</w:t>
      </w:r>
      <w:proofErr w:type="spellEnd"/>
      <w:r w:rsidRPr="00FB6367">
        <w:rPr>
          <w:rFonts w:eastAsia="Calibri" w:cs="Times New Roman"/>
          <w:szCs w:val="24"/>
        </w:rPr>
        <w:t xml:space="preserve"> pieder nekustamais īpašums Zemeņu ielā 3, Tukumā, Tukuma novadā, kas robežojas ar Pašvaldības zemes vienību Zemeņu ielā 5, Tukumā, Tukuma novadā;</w:t>
      </w:r>
    </w:p>
    <w:p w:rsidR="00FB6367" w:rsidRPr="00FB6367" w:rsidRDefault="00FB6367" w:rsidP="00FB6367">
      <w:pPr>
        <w:ind w:firstLine="720"/>
        <w:jc w:val="both"/>
        <w:rPr>
          <w:rFonts w:eastAsia="Times New Roman" w:cs="Times New Roman"/>
          <w:szCs w:val="24"/>
          <w:lang w:eastAsia="lv-LV"/>
        </w:rPr>
      </w:pPr>
      <w:r w:rsidRPr="00FB6367">
        <w:rPr>
          <w:rFonts w:eastAsia="Times New Roman" w:cs="Times New Roman"/>
          <w:szCs w:val="24"/>
          <w:lang w:eastAsia="lv-LV"/>
        </w:rPr>
        <w:t>Pamatojoties uz likuma „Par pašvaldībām” 14.panta otrās daļas 3.punktu ”</w:t>
      </w:r>
      <w:r w:rsidRPr="00FB6367">
        <w:rPr>
          <w:rFonts w:eastAsia="Times New Roman" w:cs="Times New Roman"/>
          <w:i/>
          <w:szCs w:val="24"/>
          <w:lang w:eastAsia="lv-LV"/>
        </w:rPr>
        <w:t>Lai izpildītu savas funkcijas, pašvaldībām likumā noteiktajā kārtībā ir pienākums racionāli un lietderīgi apsaimniekot pašvaldības kustamo un nekustamo mantu”</w:t>
      </w:r>
      <w:r w:rsidRPr="00FB6367">
        <w:rPr>
          <w:rFonts w:eastAsia="Times New Roman" w:cs="Times New Roman"/>
          <w:szCs w:val="24"/>
          <w:lang w:eastAsia="lv-LV"/>
        </w:rPr>
        <w:t>, 15.panta pirmā daļas 2 punktu: “</w:t>
      </w:r>
      <w:r w:rsidRPr="00FB6367">
        <w:rPr>
          <w:rFonts w:eastAsia="Times New Roman" w:cs="Times New Roman"/>
          <w:i/>
          <w:szCs w:val="24"/>
          <w:lang w:eastAsia="lv-LV"/>
        </w:rPr>
        <w:t xml:space="preserve">Pašvaldībām ir šādas autonomās funkcijas: gādāt par savas administratīvās teritorijas labiekārtošanu un sanitāro tīrību (ielu, ceļu un laukumu būvniecība, rekonstruēšana un uzturēšana; ielu, laukumu un citu publiskai lietošanai paredzēto teritoriju apgaismošana; parku, skvēru un zaļo zonu ierīkošana un uzturēšana; atkritumu savākšanas un izvešanas kontrole; pretplūdu pasākumi; kapsētu un beigto dzīvnieku apbedīšanas vietu izveidošana un uzturēšana)”, </w:t>
      </w:r>
      <w:r w:rsidRPr="00FB6367">
        <w:rPr>
          <w:rFonts w:eastAsia="Times New Roman" w:cs="Times New Roman"/>
          <w:szCs w:val="24"/>
          <w:lang w:eastAsia="lv-LV"/>
        </w:rPr>
        <w:t>21.panta pirmās daļas 14.punkta a) apakšpunktu: “</w:t>
      </w:r>
      <w:r w:rsidRPr="00FB6367">
        <w:rPr>
          <w:rFonts w:eastAsia="Times New Roman" w:cs="Times New Roman"/>
          <w:i/>
          <w:szCs w:val="24"/>
          <w:lang w:eastAsia="lv-LV"/>
        </w:rPr>
        <w:t>Dome var izskatīt jebkuru jautājumu, kas ir attiecīgās pašvaldības pārziņā, turklāt tikai dome var: noteikt, ja tas nav aizliegts vai noteikts ar likumiem vai Ministru kabineta noteikumiem, maksu par pašvaldības zemes, cita nekustamā un kustamā īpašuma lietošanu (iznomāšanu)”</w:t>
      </w:r>
      <w:r w:rsidRPr="00FB6367">
        <w:rPr>
          <w:rFonts w:eastAsia="Times New Roman" w:cs="Times New Roman"/>
          <w:szCs w:val="24"/>
          <w:lang w:eastAsia="lv-LV"/>
        </w:rPr>
        <w:t>, 15.panta ceturto daļu:</w:t>
      </w:r>
      <w:r w:rsidRPr="00FB6367">
        <w:rPr>
          <w:rFonts w:ascii="Arial" w:eastAsia="Times New Roman" w:hAnsi="Arial" w:cs="Arial"/>
          <w:sz w:val="20"/>
          <w:szCs w:val="20"/>
          <w:lang w:eastAsia="lv-LV"/>
        </w:rPr>
        <w:t xml:space="preserve"> </w:t>
      </w:r>
      <w:r w:rsidRPr="00FB6367">
        <w:rPr>
          <w:rFonts w:eastAsia="Times New Roman" w:cs="Times New Roman"/>
          <w:i/>
          <w:szCs w:val="24"/>
          <w:lang w:eastAsia="lv-LV"/>
        </w:rPr>
        <w:t>no katras autonomās funkcijas izrietošu pārvaldes uzdevumu pašvaldība var deleģēt privātpersonai vai citai publiskai personai</w:t>
      </w:r>
      <w:r w:rsidRPr="00FB6367">
        <w:rPr>
          <w:rFonts w:ascii="Arial" w:eastAsia="Times New Roman" w:hAnsi="Arial" w:cs="Arial"/>
          <w:sz w:val="20"/>
          <w:szCs w:val="20"/>
          <w:lang w:eastAsia="lv-LV"/>
        </w:rPr>
        <w:t xml:space="preserve">”, </w:t>
      </w:r>
      <w:r w:rsidRPr="00FB6367">
        <w:rPr>
          <w:rFonts w:eastAsia="Times New Roman" w:cs="Times New Roman"/>
          <w:szCs w:val="24"/>
          <w:lang w:eastAsia="lv-LV"/>
        </w:rPr>
        <w:t>Ministru kabineta 30.10.2007. noteikumu Nr.735 „Noteikumi par publiskas personas zemes nomu” 18.3.apakšpunktu „</w:t>
      </w:r>
      <w:r w:rsidRPr="00FB6367">
        <w:rPr>
          <w:rFonts w:eastAsia="Times New Roman" w:cs="Times New Roman"/>
          <w:i/>
          <w:szCs w:val="24"/>
          <w:lang w:eastAsia="lv-LV"/>
        </w:rPr>
        <w:t xml:space="preserve">[...]Ja pašvaldības saistošie noteikumi nav izdoti, neapbūvēta zemesgabala nomas maksa gadā ir pārējos gadījumos – ne mazāk kā 1,5 % apmērā no zemes kadastrālās vērtības”, </w:t>
      </w:r>
      <w:r w:rsidRPr="00FB6367">
        <w:rPr>
          <w:rFonts w:eastAsia="Times New Roman" w:cs="Times New Roman"/>
          <w:bCs/>
          <w:szCs w:val="24"/>
          <w:lang w:eastAsia="lv-LV"/>
        </w:rPr>
        <w:t>Publiskas personas finanšu līdzekļu un mantas izšķērdēšanas novēršanas likuma 6</w:t>
      </w:r>
      <w:r w:rsidRPr="00FB6367">
        <w:rPr>
          <w:rFonts w:eastAsia="Times New Roman" w:cs="Times New Roman"/>
          <w:bCs/>
          <w:szCs w:val="24"/>
          <w:vertAlign w:val="superscript"/>
          <w:lang w:eastAsia="lv-LV"/>
        </w:rPr>
        <w:t>1</w:t>
      </w:r>
      <w:r w:rsidRPr="00FB6367">
        <w:rPr>
          <w:rFonts w:eastAsia="Times New Roman" w:cs="Times New Roman"/>
          <w:bCs/>
          <w:szCs w:val="24"/>
          <w:lang w:eastAsia="lv-LV"/>
        </w:rPr>
        <w:t xml:space="preserve"> panta pirmo daļu:</w:t>
      </w:r>
      <w:r w:rsidRPr="00FB6367">
        <w:rPr>
          <w:rFonts w:eastAsia="Times New Roman" w:cs="Times New Roman"/>
          <w:bCs/>
          <w:i/>
          <w:szCs w:val="24"/>
          <w:lang w:eastAsia="lv-LV"/>
        </w:rPr>
        <w:t xml:space="preserve"> “</w:t>
      </w:r>
      <w:r w:rsidRPr="00FB6367">
        <w:rPr>
          <w:rFonts w:eastAsia="Times New Roman" w:cs="Times New Roman"/>
          <w:i/>
          <w:szCs w:val="24"/>
          <w:lang w:eastAsia="lv-LV"/>
        </w:rPr>
        <w:t xml:space="preserve">Ja likumā vai Ministru kabineta noteikumos nav paredzēts citādi, kustamās mantas nomas līgumu slēdz uz laiku, kas nav ilgāks par pieciem gadiem, zemes nomas līgumu — uz laiku, kas nav ilgāks par 30 gadiem, bet cita nekustamā īpašuma nomas līgumu — uz laiku, kas nav ilgāks par 12 gadiem”: </w:t>
      </w:r>
    </w:p>
    <w:p w:rsidR="00FB6367" w:rsidRPr="00FB6367" w:rsidRDefault="00FB6367" w:rsidP="00FB6367">
      <w:pPr>
        <w:ind w:firstLine="301"/>
        <w:jc w:val="both"/>
        <w:rPr>
          <w:rFonts w:eastAsia="Times New Roman" w:cs="Times New Roman"/>
          <w:i/>
          <w:szCs w:val="24"/>
          <w:lang w:eastAsia="lv-LV"/>
        </w:rPr>
      </w:pPr>
    </w:p>
    <w:p w:rsidR="00FB6367" w:rsidRPr="00FB6367" w:rsidRDefault="00FB6367" w:rsidP="00FB6367">
      <w:pPr>
        <w:ind w:firstLine="720"/>
        <w:jc w:val="both"/>
        <w:rPr>
          <w:rFonts w:eastAsia="Calibri" w:cs="Times New Roman"/>
          <w:szCs w:val="24"/>
        </w:rPr>
      </w:pPr>
      <w:r w:rsidRPr="00FB6367">
        <w:rPr>
          <w:rFonts w:eastAsia="Calibri" w:cs="Times New Roman"/>
          <w:szCs w:val="24"/>
        </w:rPr>
        <w:t xml:space="preserve">1.1. iznomāt Mārtiņam </w:t>
      </w:r>
      <w:proofErr w:type="spellStart"/>
      <w:r w:rsidRPr="00FB6367">
        <w:rPr>
          <w:rFonts w:eastAsia="Calibri" w:cs="Times New Roman"/>
          <w:szCs w:val="24"/>
        </w:rPr>
        <w:t>Kavanskim</w:t>
      </w:r>
      <w:proofErr w:type="spellEnd"/>
      <w:r w:rsidRPr="00FB6367">
        <w:rPr>
          <w:rFonts w:eastAsia="Calibri" w:cs="Times New Roman"/>
          <w:szCs w:val="24"/>
        </w:rPr>
        <w:t xml:space="preserve"> zemes vienību Zemeņu ielā 5, Tukumā, Tukuma novadā</w:t>
      </w:r>
      <w:r>
        <w:rPr>
          <w:rFonts w:eastAsia="Calibri" w:cs="Times New Roman"/>
          <w:szCs w:val="24"/>
        </w:rPr>
        <w:t>,</w:t>
      </w:r>
      <w:r w:rsidRPr="00FB6367">
        <w:rPr>
          <w:rFonts w:eastAsia="Calibri" w:cs="Times New Roman"/>
          <w:szCs w:val="24"/>
        </w:rPr>
        <w:t xml:space="preserve"> 0,3097 ha platībā, uz 12 (divpadsmit) gadiem bez apbūves tiesībām, bez tiesībām zemes vienību iežogot un bez tiesībām cirst kokus, nosakot nomas maksu 1,5% apmērā no zemes kadastrālās vērtības gadā</w:t>
      </w:r>
      <w:r>
        <w:rPr>
          <w:rFonts w:eastAsia="Calibri" w:cs="Times New Roman"/>
          <w:szCs w:val="24"/>
        </w:rPr>
        <w:t>.</w:t>
      </w:r>
    </w:p>
    <w:p w:rsidR="00FB6367" w:rsidRPr="00FB6367" w:rsidRDefault="00FB6367" w:rsidP="00FB6367">
      <w:pPr>
        <w:ind w:firstLine="720"/>
        <w:jc w:val="both"/>
        <w:rPr>
          <w:rFonts w:eastAsia="Calibri" w:cs="Times New Roman"/>
          <w:szCs w:val="24"/>
        </w:rPr>
      </w:pPr>
      <w:r w:rsidRPr="00FB6367">
        <w:rPr>
          <w:rFonts w:eastAsia="Calibri" w:cs="Times New Roman"/>
          <w:szCs w:val="24"/>
        </w:rPr>
        <w:t xml:space="preserve">Zemes lietošanas mērķis – </w:t>
      </w:r>
      <w:r w:rsidRPr="00FB6367">
        <w:rPr>
          <w:rFonts w:eastAsia="Times New Roman" w:cs="Times New Roman"/>
          <w:szCs w:val="24"/>
          <w:lang w:eastAsia="lv-LV"/>
        </w:rPr>
        <w:t>dabas pamatnes, parki, zaļās zonas un citas rekreācijas nozīmes objektu teritorijas, ja tajās atļautā saimnieciskā darbība nav pieskaitāma pie kāda cita klasifikācijā norādīta lietošanas mērķa</w:t>
      </w:r>
      <w:r w:rsidRPr="00FB6367">
        <w:rPr>
          <w:rFonts w:eastAsia="Calibri" w:cs="Times New Roman"/>
          <w:szCs w:val="24"/>
        </w:rPr>
        <w:t>, NĪLM kods 0501;</w:t>
      </w:r>
    </w:p>
    <w:p w:rsidR="00FB6367" w:rsidRPr="00FB6367" w:rsidRDefault="00FB6367" w:rsidP="00FB6367">
      <w:pPr>
        <w:jc w:val="both"/>
        <w:rPr>
          <w:rFonts w:eastAsia="Calibri" w:cs="Times New Roman"/>
          <w:szCs w:val="24"/>
        </w:rPr>
      </w:pPr>
      <w:r w:rsidRPr="00FB6367">
        <w:rPr>
          <w:rFonts w:eastAsia="Calibri" w:cs="Times New Roman"/>
          <w:szCs w:val="24"/>
        </w:rPr>
        <w:tab/>
        <w:t>1.2. del</w:t>
      </w:r>
      <w:r>
        <w:rPr>
          <w:rFonts w:eastAsia="Calibri" w:cs="Times New Roman"/>
          <w:szCs w:val="24"/>
        </w:rPr>
        <w:t>e</w:t>
      </w:r>
      <w:r w:rsidRPr="00FB6367">
        <w:rPr>
          <w:rFonts w:eastAsia="Calibri" w:cs="Times New Roman"/>
          <w:szCs w:val="24"/>
        </w:rPr>
        <w:t xml:space="preserve">ģēt Mārtiņam </w:t>
      </w:r>
      <w:proofErr w:type="spellStart"/>
      <w:r w:rsidRPr="00FB6367">
        <w:rPr>
          <w:rFonts w:eastAsia="Calibri" w:cs="Times New Roman"/>
          <w:szCs w:val="24"/>
        </w:rPr>
        <w:t>Kavanskim</w:t>
      </w:r>
      <w:proofErr w:type="spellEnd"/>
      <w:r w:rsidRPr="00FB6367">
        <w:rPr>
          <w:rFonts w:eastAsia="Calibri" w:cs="Times New Roman"/>
          <w:szCs w:val="24"/>
        </w:rPr>
        <w:t xml:space="preserve"> Pašvaldības funkciju – teritorijas Zemeņu ielā 5, Tukumā, Tukuma novadā, uzkopšanu, atbrīvojot Mārtiņu </w:t>
      </w:r>
      <w:proofErr w:type="spellStart"/>
      <w:r w:rsidRPr="00FB6367">
        <w:rPr>
          <w:rFonts w:eastAsia="Calibri" w:cs="Times New Roman"/>
          <w:szCs w:val="24"/>
        </w:rPr>
        <w:t>Kavanski</w:t>
      </w:r>
      <w:proofErr w:type="spellEnd"/>
      <w:r w:rsidRPr="00FB6367">
        <w:rPr>
          <w:rFonts w:eastAsia="Calibri" w:cs="Times New Roman"/>
          <w:szCs w:val="24"/>
        </w:rPr>
        <w:t xml:space="preserve"> no 1.1.punktā noteiktās nomas maksas;</w:t>
      </w:r>
    </w:p>
    <w:p w:rsidR="00FB6367" w:rsidRPr="00FB6367" w:rsidRDefault="00FB6367" w:rsidP="00FB6367">
      <w:pPr>
        <w:jc w:val="both"/>
        <w:rPr>
          <w:rFonts w:eastAsia="Calibri" w:cs="Times New Roman"/>
          <w:szCs w:val="24"/>
        </w:rPr>
      </w:pPr>
      <w:r w:rsidRPr="00FB6367">
        <w:rPr>
          <w:rFonts w:eastAsia="Calibri" w:cs="Times New Roman"/>
          <w:szCs w:val="24"/>
        </w:rPr>
        <w:tab/>
        <w:t xml:space="preserve">1.3. noteikt, ka Mārtiņš </w:t>
      </w:r>
      <w:proofErr w:type="spellStart"/>
      <w:r w:rsidRPr="00FB6367">
        <w:rPr>
          <w:rFonts w:eastAsia="Calibri" w:cs="Times New Roman"/>
          <w:szCs w:val="24"/>
        </w:rPr>
        <w:t>Kavanskis</w:t>
      </w:r>
      <w:proofErr w:type="spellEnd"/>
      <w:r w:rsidRPr="00FB6367">
        <w:rPr>
          <w:rFonts w:eastAsia="Calibri" w:cs="Times New Roman"/>
          <w:szCs w:val="24"/>
        </w:rPr>
        <w:t xml:space="preserve"> netiek atbrīvots no nekustamā īpašuma nodokļa maksājumiem</w:t>
      </w:r>
      <w:r>
        <w:rPr>
          <w:rFonts w:eastAsia="Calibri" w:cs="Times New Roman"/>
          <w:szCs w:val="24"/>
        </w:rPr>
        <w:t>.</w:t>
      </w:r>
      <w:r w:rsidRPr="00FB6367">
        <w:rPr>
          <w:rFonts w:eastAsia="Calibri" w:cs="Times New Roman"/>
          <w:szCs w:val="24"/>
        </w:rPr>
        <w:t xml:space="preserve"> </w:t>
      </w:r>
    </w:p>
    <w:p w:rsidR="00FB6367" w:rsidRPr="00FB6367" w:rsidRDefault="00FB6367" w:rsidP="00FB6367">
      <w:pPr>
        <w:ind w:firstLine="720"/>
        <w:jc w:val="both"/>
        <w:rPr>
          <w:rFonts w:eastAsia="Calibri" w:cs="Times New Roman"/>
          <w:i/>
          <w:szCs w:val="24"/>
        </w:rPr>
      </w:pPr>
      <w:r w:rsidRPr="00FB6367">
        <w:rPr>
          <w:rFonts w:eastAsia="Calibri" w:cs="Times New Roman"/>
          <w:i/>
          <w:szCs w:val="24"/>
        </w:rPr>
        <w:t>Lēmumu var pārsūdzēt Administratīvajā rajona tiesā viena mēneša laikā no tā spēkā stāšanās dienas.</w:t>
      </w:r>
    </w:p>
    <w:p w:rsidR="00FB6367" w:rsidRPr="00FB6367" w:rsidRDefault="00FB6367" w:rsidP="00FB6367">
      <w:pPr>
        <w:ind w:firstLine="720"/>
        <w:jc w:val="both"/>
        <w:rPr>
          <w:rFonts w:eastAsia="Calibri" w:cs="Times New Roman"/>
          <w:szCs w:val="24"/>
        </w:rPr>
      </w:pPr>
      <w:r w:rsidRPr="00FB6367">
        <w:rPr>
          <w:rFonts w:eastAsia="Calibri" w:cs="Times New Roman"/>
          <w:szCs w:val="24"/>
        </w:rPr>
        <w:lastRenderedPageBreak/>
        <w:t>2. Pamatojoties uz biedrības “Sporta klubs Pūre” (reģ. Nr.40008049373. juridiskā adrese “Vārpas”, Pūre, Pūres pagasts, Tukuma novads, LV-3125) 05.09.2016. iesniegumu Nr.2 (reģistrēts Domē 26.09.2016. Nr. 5126) ar lūgumu nodot nomā pašvaldības zemes vienību “Rotaļu laukums”, Pūrē, Pūres pagastā, Tukuma novadā, konstatēts, ka:</w:t>
      </w:r>
    </w:p>
    <w:p w:rsidR="00FB6367" w:rsidRPr="00FB6367" w:rsidRDefault="00FB6367" w:rsidP="00FB6367">
      <w:pPr>
        <w:ind w:right="-1" w:firstLine="720"/>
        <w:jc w:val="both"/>
        <w:rPr>
          <w:rFonts w:eastAsia="Calibri" w:cs="Times New Roman"/>
          <w:szCs w:val="24"/>
        </w:rPr>
      </w:pPr>
      <w:r w:rsidRPr="00FB6367">
        <w:rPr>
          <w:rFonts w:eastAsia="Calibri" w:cs="Times New Roman"/>
          <w:szCs w:val="24"/>
        </w:rPr>
        <w:t>- nekustamais īpašums “Rotaļu laukums”, Pūrē, Pūres pagastā, Tukuma novadā (kadastra Nr.9074 008 0338)</w:t>
      </w:r>
      <w:r>
        <w:rPr>
          <w:rFonts w:eastAsia="Calibri" w:cs="Times New Roman"/>
          <w:szCs w:val="24"/>
        </w:rPr>
        <w:t>,</w:t>
      </w:r>
      <w:r w:rsidRPr="00FB6367">
        <w:rPr>
          <w:rFonts w:eastAsia="Calibri" w:cs="Times New Roman"/>
          <w:szCs w:val="24"/>
        </w:rPr>
        <w:t xml:space="preserve"> ir Tukuma novada pašvaldības (turpmāk – Pašvaldība) īpašums, kurš sastāv no vienas zemes vienības 0,1094 ha platībā ar kadastra apzīmējumu 9074 008 0337, reģistrēts Tukuma Zemesgrāmatas nodalījumā 100000559573;</w:t>
      </w:r>
    </w:p>
    <w:p w:rsidR="00FB6367" w:rsidRPr="00FB6367" w:rsidRDefault="00FB6367" w:rsidP="00FB6367">
      <w:pPr>
        <w:ind w:right="-1" w:firstLine="720"/>
        <w:jc w:val="both"/>
        <w:rPr>
          <w:rFonts w:eastAsia="Calibri" w:cs="Times New Roman"/>
          <w:szCs w:val="24"/>
        </w:rPr>
      </w:pPr>
      <w:r w:rsidRPr="00FB6367">
        <w:rPr>
          <w:rFonts w:eastAsia="Calibri" w:cs="Times New Roman"/>
          <w:szCs w:val="24"/>
        </w:rPr>
        <w:t>- biedrība “Sporta klubs Pūre” vēlas realizēt LEADER pasākumu projektu “Rotaļu laukuma elementu papildināšana un uzlabošana Pūres ciemata centrā;</w:t>
      </w:r>
    </w:p>
    <w:p w:rsidR="00FB6367" w:rsidRPr="00FB6367" w:rsidRDefault="00FB6367" w:rsidP="00FB6367">
      <w:pPr>
        <w:ind w:firstLine="720"/>
        <w:jc w:val="both"/>
        <w:rPr>
          <w:rFonts w:eastAsia="Times New Roman" w:cs="Times New Roman"/>
          <w:szCs w:val="24"/>
          <w:lang w:eastAsia="lv-LV"/>
        </w:rPr>
      </w:pPr>
      <w:r w:rsidRPr="00FB6367">
        <w:rPr>
          <w:rFonts w:eastAsia="Times New Roman" w:cs="Times New Roman"/>
          <w:szCs w:val="24"/>
          <w:lang w:eastAsia="lv-LV"/>
        </w:rPr>
        <w:t>Pamatojoties uz likuma „Par pašvaldībām” 14.panta otrās  daļas 3.punktu: ”</w:t>
      </w:r>
      <w:r w:rsidRPr="00FB6367">
        <w:rPr>
          <w:rFonts w:eastAsia="Times New Roman" w:cs="Times New Roman"/>
          <w:i/>
          <w:szCs w:val="24"/>
          <w:lang w:eastAsia="lv-LV"/>
        </w:rPr>
        <w:t>Lai izpildītu savas funkcijas, pašvaldībām likumā noteiktajā kārtībā ir pienākums racionāli un lietderīgi apsaimniekot pašvaldības kustamo un nekustamo mantu”</w:t>
      </w:r>
      <w:r w:rsidRPr="00FB6367">
        <w:rPr>
          <w:rFonts w:eastAsia="Times New Roman" w:cs="Times New Roman"/>
          <w:szCs w:val="24"/>
          <w:lang w:eastAsia="lv-LV"/>
        </w:rPr>
        <w:t>, 15.panta pirmā daļas 2 punktu: “</w:t>
      </w:r>
      <w:r w:rsidRPr="00FB6367">
        <w:rPr>
          <w:rFonts w:eastAsia="Times New Roman" w:cs="Times New Roman"/>
          <w:i/>
          <w:szCs w:val="24"/>
          <w:lang w:eastAsia="lv-LV"/>
        </w:rPr>
        <w:t xml:space="preserve">Pašvaldībām ir šādas autonomās funkcijas: gādāt par savas administratīvās teritorijas labiekārtošanu un sanitāro tīrību (ielu, ceļu un laukumu būvniecība, rekonstruēšana un uzturēšana; ielu, laukumu un citu publiskai lietošanai paredzēto teritoriju apgaismošana; parku, skvēru un zaļo zonu ierīkošana un uzturēšana; atkritumu savākšanas un izvešanas kontrole; pretplūdu pasākumi; kapsētu un beigto dzīvnieku apbedīšanas vietu izveidošana un uzturēšana)”,  </w:t>
      </w:r>
      <w:r w:rsidRPr="00FB6367">
        <w:rPr>
          <w:rFonts w:eastAsia="Times New Roman" w:cs="Times New Roman"/>
          <w:szCs w:val="24"/>
          <w:lang w:eastAsia="lv-LV"/>
        </w:rPr>
        <w:t>21.panta pirmās daļas 14.punkta a) apakšpunktu: “</w:t>
      </w:r>
      <w:r w:rsidRPr="00FB6367">
        <w:rPr>
          <w:rFonts w:eastAsia="Times New Roman" w:cs="Times New Roman"/>
          <w:i/>
          <w:szCs w:val="24"/>
          <w:lang w:eastAsia="lv-LV"/>
        </w:rPr>
        <w:t>Dome var izskatīt jebkuru jautājumu, kas ir attiecīgās pašvaldības pārziņā, turklāt tikai dome var: noteikt, ja tas nav aizliegts vai noteikts ar likumiem vai Ministru kabineta noteikumiem, maksu par pašvaldības zemes, cita nekustamā un kustamā īpašuma lietošanu (iznomāšanu)”</w:t>
      </w:r>
      <w:r w:rsidRPr="00FB6367">
        <w:rPr>
          <w:rFonts w:eastAsia="Times New Roman" w:cs="Times New Roman"/>
          <w:szCs w:val="24"/>
          <w:lang w:eastAsia="lv-LV"/>
        </w:rPr>
        <w:t>, 15.panta ceturto daļu:</w:t>
      </w:r>
      <w:r w:rsidRPr="00FB6367">
        <w:rPr>
          <w:rFonts w:ascii="Arial" w:eastAsia="Times New Roman" w:hAnsi="Arial" w:cs="Arial"/>
          <w:sz w:val="20"/>
          <w:szCs w:val="20"/>
          <w:lang w:eastAsia="lv-LV"/>
        </w:rPr>
        <w:t xml:space="preserve"> “</w:t>
      </w:r>
      <w:r w:rsidRPr="00FB6367">
        <w:rPr>
          <w:rFonts w:eastAsia="Times New Roman" w:cs="Times New Roman"/>
          <w:i/>
          <w:szCs w:val="24"/>
          <w:lang w:eastAsia="lv-LV"/>
        </w:rPr>
        <w:t>no katras autonomās funkcijas izrietošu pārvaldes uzdevumu pašvaldība var deleģēt privātpersonai vai citai publiskai personai”</w:t>
      </w:r>
      <w:r w:rsidRPr="00FB6367">
        <w:rPr>
          <w:rFonts w:ascii="Arial" w:eastAsia="Times New Roman" w:hAnsi="Arial" w:cs="Arial"/>
          <w:sz w:val="20"/>
          <w:szCs w:val="20"/>
          <w:lang w:eastAsia="lv-LV"/>
        </w:rPr>
        <w:t xml:space="preserve">, </w:t>
      </w:r>
      <w:r w:rsidRPr="00FB6367">
        <w:rPr>
          <w:rFonts w:eastAsia="Times New Roman" w:cs="Times New Roman"/>
          <w:szCs w:val="24"/>
          <w:lang w:eastAsia="lv-LV"/>
        </w:rPr>
        <w:t>Ministru kabineta 30.10.2007. noteikumu Nr.735 „Noteikumi par publiskas personas zemes nomu” 18.3.apakšpunktu: „</w:t>
      </w:r>
      <w:r w:rsidRPr="00FB6367">
        <w:rPr>
          <w:rFonts w:eastAsia="Times New Roman" w:cs="Times New Roman"/>
          <w:i/>
          <w:szCs w:val="24"/>
          <w:lang w:eastAsia="lv-LV"/>
        </w:rPr>
        <w:t xml:space="preserve">[...]Ja pašvaldības saistošie noteikumi nav izdoti, neapbūvēta zemesgabala nomas maksa gadā ir pārējos gadījumos – ne mazāk kā 1,5 % apmērā no zemes kadastrālās vērtības”, </w:t>
      </w:r>
      <w:r w:rsidRPr="00FB6367">
        <w:rPr>
          <w:rFonts w:eastAsia="Times New Roman" w:cs="Times New Roman"/>
          <w:bCs/>
          <w:szCs w:val="24"/>
          <w:lang w:eastAsia="lv-LV"/>
        </w:rPr>
        <w:t>Publiskas personas finanšu līdzekļu un mantas izšķērdēšanas novēršanas likuma 6</w:t>
      </w:r>
      <w:r w:rsidRPr="00FB6367">
        <w:rPr>
          <w:rFonts w:eastAsia="Times New Roman" w:cs="Times New Roman"/>
          <w:bCs/>
          <w:szCs w:val="24"/>
          <w:vertAlign w:val="superscript"/>
          <w:lang w:eastAsia="lv-LV"/>
        </w:rPr>
        <w:t>1</w:t>
      </w:r>
      <w:r w:rsidRPr="00FB6367">
        <w:rPr>
          <w:rFonts w:eastAsia="Times New Roman" w:cs="Times New Roman"/>
          <w:bCs/>
          <w:szCs w:val="24"/>
          <w:lang w:eastAsia="lv-LV"/>
        </w:rPr>
        <w:t xml:space="preserve"> panta pirmo daļu:</w:t>
      </w:r>
      <w:r w:rsidRPr="00FB6367">
        <w:rPr>
          <w:rFonts w:eastAsia="Times New Roman" w:cs="Times New Roman"/>
          <w:bCs/>
          <w:i/>
          <w:szCs w:val="24"/>
          <w:lang w:eastAsia="lv-LV"/>
        </w:rPr>
        <w:t xml:space="preserve"> “</w:t>
      </w:r>
      <w:r w:rsidRPr="00FB6367">
        <w:rPr>
          <w:rFonts w:eastAsia="Times New Roman" w:cs="Times New Roman"/>
          <w:i/>
          <w:szCs w:val="24"/>
          <w:lang w:eastAsia="lv-LV"/>
        </w:rPr>
        <w:t xml:space="preserve">Ja likumā vai Ministru kabineta noteikumos nav paredzēts citādi, kustamās mantas nomas līgumu slēdz uz laiku, kas nav ilgāks par pieciem gadiem, zemes nomas līgumu — uz laiku, kas nav ilgāks par 30 gadiem, bet cita nekustamā īpašuma nomas līgumu — uz laiku, kas nav ilgāks par 12 gadiem”: </w:t>
      </w:r>
    </w:p>
    <w:p w:rsidR="00FB6367" w:rsidRPr="00FB6367" w:rsidRDefault="00FB6367" w:rsidP="00FB6367">
      <w:pPr>
        <w:ind w:firstLine="301"/>
        <w:jc w:val="both"/>
        <w:rPr>
          <w:rFonts w:eastAsia="Times New Roman" w:cs="Times New Roman"/>
          <w:i/>
          <w:szCs w:val="24"/>
          <w:lang w:eastAsia="lv-LV"/>
        </w:rPr>
      </w:pPr>
    </w:p>
    <w:p w:rsidR="00FB6367" w:rsidRPr="00FB6367" w:rsidRDefault="00FB6367" w:rsidP="00FB6367">
      <w:pPr>
        <w:ind w:firstLine="720"/>
        <w:jc w:val="both"/>
        <w:rPr>
          <w:rFonts w:eastAsia="Calibri" w:cs="Times New Roman"/>
          <w:szCs w:val="24"/>
        </w:rPr>
      </w:pPr>
      <w:r w:rsidRPr="00FB6367">
        <w:rPr>
          <w:rFonts w:eastAsia="Calibri" w:cs="Times New Roman"/>
          <w:szCs w:val="24"/>
        </w:rPr>
        <w:t>2.1. iznomāt biedrībai “Sporta klubs Pūre” nekustamā īpašuma “Rotaļu laukums”, Pūrē, Pūres pagastā, Tukuma novadā (kadastra Nr.9074 008 0338) zemes vienību 0,1094 ha platībā ar kadastra apzīmējumu 9074 008 0337, uz 12 (divpadsmit) gadiem, nosakot nomas maksu 1,5% apmērā no zemes kadastrālās vērtības gadā;</w:t>
      </w:r>
    </w:p>
    <w:p w:rsidR="00FB6367" w:rsidRPr="00FB6367" w:rsidRDefault="00FB6367" w:rsidP="00FB6367">
      <w:pPr>
        <w:ind w:firstLine="720"/>
        <w:jc w:val="both"/>
        <w:rPr>
          <w:rFonts w:eastAsia="Calibri" w:cs="Times New Roman"/>
          <w:szCs w:val="24"/>
        </w:rPr>
      </w:pPr>
      <w:r w:rsidRPr="00FB6367">
        <w:rPr>
          <w:rFonts w:eastAsia="Calibri" w:cs="Times New Roman"/>
          <w:szCs w:val="24"/>
        </w:rPr>
        <w:t xml:space="preserve">Zemes lietošanas mērķis – </w:t>
      </w:r>
      <w:r w:rsidRPr="00FB6367">
        <w:rPr>
          <w:rFonts w:eastAsia="Times New Roman" w:cs="Times New Roman"/>
          <w:szCs w:val="24"/>
          <w:lang w:eastAsia="lv-LV"/>
        </w:rPr>
        <w:t>pārējo sabiedriskās nozīmes objektu apbūve</w:t>
      </w:r>
      <w:r w:rsidRPr="00FB6367">
        <w:rPr>
          <w:rFonts w:eastAsia="Calibri" w:cs="Times New Roman"/>
          <w:szCs w:val="24"/>
        </w:rPr>
        <w:t>, NĪLM kods 0908;</w:t>
      </w:r>
    </w:p>
    <w:p w:rsidR="00FB6367" w:rsidRPr="00FB6367" w:rsidRDefault="00FB6367" w:rsidP="00FB6367">
      <w:pPr>
        <w:jc w:val="both"/>
        <w:rPr>
          <w:rFonts w:eastAsia="Calibri" w:cs="Times New Roman"/>
          <w:i/>
          <w:szCs w:val="24"/>
        </w:rPr>
      </w:pPr>
      <w:r w:rsidRPr="00FB6367">
        <w:rPr>
          <w:rFonts w:eastAsia="Calibri" w:cs="Times New Roman"/>
          <w:szCs w:val="24"/>
        </w:rPr>
        <w:tab/>
        <w:t>2.2. del</w:t>
      </w:r>
      <w:r>
        <w:rPr>
          <w:rFonts w:eastAsia="Calibri" w:cs="Times New Roman"/>
          <w:szCs w:val="24"/>
        </w:rPr>
        <w:t>e</w:t>
      </w:r>
      <w:r w:rsidRPr="00FB6367">
        <w:rPr>
          <w:rFonts w:eastAsia="Calibri" w:cs="Times New Roman"/>
          <w:szCs w:val="24"/>
        </w:rPr>
        <w:t xml:space="preserve">ģēt biedrībai “Sporta klubs Pūre” Pašvaldības funkciju – </w:t>
      </w:r>
      <w:r w:rsidRPr="00FB6367">
        <w:rPr>
          <w:rFonts w:eastAsia="Calibri" w:cs="Times New Roman"/>
          <w:i/>
          <w:szCs w:val="24"/>
        </w:rPr>
        <w:t>gādāt par savas administratīvās teritorijas labiekārtošanu un sanitāro tīrību (ielu, ceļu un laukumu būvniecība, rekonstruēšana un uzturēšana; ielu, laukumu un citu publiskai lietošanai paredzēto teritoriju apgaismošana; parku, skvēru un zaļo zonu ierīkošana un uzturēšana [...] ī</w:t>
      </w:r>
      <w:r w:rsidRPr="00FB6367">
        <w:rPr>
          <w:rFonts w:eastAsia="Calibri" w:cs="Times New Roman"/>
          <w:szCs w:val="24"/>
        </w:rPr>
        <w:t xml:space="preserve">pašumā “Rotaļu laukums”, Pūrē, Pūres pagastā, Tukuma novadā (kadastra Nr.9074 008 0338), atbrīvojot biedrības “Sporta klubs Pūre” no 2.1.punktā noteiktās nomas maksas un nekustamā īpašuma nodokļa maksājumiem. </w:t>
      </w:r>
    </w:p>
    <w:p w:rsidR="00C2095C" w:rsidRPr="00C2095C" w:rsidRDefault="00C2095C" w:rsidP="00C2095C">
      <w:pPr>
        <w:ind w:firstLine="720"/>
        <w:jc w:val="both"/>
        <w:rPr>
          <w:rFonts w:eastAsia="Calibri" w:cs="Times New Roman"/>
          <w:i/>
          <w:szCs w:val="24"/>
        </w:rPr>
      </w:pPr>
      <w:r w:rsidRPr="00C2095C">
        <w:rPr>
          <w:rFonts w:eastAsia="Calibri" w:cs="Times New Roman"/>
          <w:i/>
          <w:szCs w:val="24"/>
        </w:rPr>
        <w:t>Lēmumu var pārsūdzēt Administratīvajā rajona tiesā viena mēneša laikā no tā spēkā stāšanās dienas.</w:t>
      </w:r>
    </w:p>
    <w:p w:rsidR="00C2095C" w:rsidRPr="00C2095C" w:rsidRDefault="00C2095C" w:rsidP="00C2095C">
      <w:pPr>
        <w:jc w:val="both"/>
        <w:rPr>
          <w:rFonts w:eastAsia="Calibri" w:cs="Times New Roman"/>
          <w:sz w:val="20"/>
          <w:szCs w:val="20"/>
        </w:rPr>
      </w:pPr>
    </w:p>
    <w:p w:rsidR="003B0898" w:rsidRDefault="003B0898" w:rsidP="00C2095C">
      <w:pPr>
        <w:jc w:val="both"/>
        <w:rPr>
          <w:rFonts w:eastAsia="Calibri" w:cs="Times New Roman"/>
          <w:sz w:val="20"/>
          <w:szCs w:val="20"/>
        </w:rPr>
      </w:pPr>
      <w:r>
        <w:rPr>
          <w:rFonts w:eastAsia="Calibri" w:cs="Times New Roman"/>
          <w:sz w:val="20"/>
          <w:szCs w:val="20"/>
        </w:rPr>
        <w:t>Nosūtīt:</w:t>
      </w:r>
    </w:p>
    <w:p w:rsidR="003B0898" w:rsidRDefault="003B0898" w:rsidP="00C2095C">
      <w:pPr>
        <w:jc w:val="both"/>
        <w:rPr>
          <w:rFonts w:eastAsia="Calibri" w:cs="Times New Roman"/>
          <w:sz w:val="20"/>
          <w:szCs w:val="20"/>
        </w:rPr>
      </w:pPr>
      <w:r>
        <w:rPr>
          <w:rFonts w:eastAsia="Calibri" w:cs="Times New Roman"/>
          <w:sz w:val="20"/>
          <w:szCs w:val="20"/>
        </w:rPr>
        <w:t>-</w:t>
      </w:r>
      <w:proofErr w:type="spellStart"/>
      <w:r>
        <w:rPr>
          <w:rFonts w:eastAsia="Calibri" w:cs="Times New Roman"/>
          <w:sz w:val="20"/>
          <w:szCs w:val="20"/>
        </w:rPr>
        <w:t>Īp.nod</w:t>
      </w:r>
      <w:proofErr w:type="spellEnd"/>
      <w:r>
        <w:rPr>
          <w:rFonts w:eastAsia="Calibri" w:cs="Times New Roman"/>
          <w:sz w:val="20"/>
          <w:szCs w:val="20"/>
        </w:rPr>
        <w:t>.</w:t>
      </w:r>
    </w:p>
    <w:p w:rsidR="003B0898" w:rsidRDefault="003B0898" w:rsidP="00C2095C">
      <w:pPr>
        <w:jc w:val="both"/>
        <w:rPr>
          <w:rFonts w:eastAsia="Calibri" w:cs="Times New Roman"/>
          <w:sz w:val="20"/>
          <w:szCs w:val="20"/>
        </w:rPr>
      </w:pPr>
      <w:r>
        <w:rPr>
          <w:rFonts w:eastAsia="Calibri" w:cs="Times New Roman"/>
          <w:sz w:val="20"/>
          <w:szCs w:val="20"/>
        </w:rPr>
        <w:t>-izraksti</w:t>
      </w:r>
    </w:p>
    <w:p w:rsidR="003B0898" w:rsidRDefault="003B0898" w:rsidP="00C2095C">
      <w:pPr>
        <w:jc w:val="both"/>
        <w:rPr>
          <w:rFonts w:eastAsia="Calibri" w:cs="Times New Roman"/>
          <w:sz w:val="20"/>
          <w:szCs w:val="20"/>
        </w:rPr>
      </w:pPr>
      <w:r>
        <w:rPr>
          <w:rFonts w:eastAsia="Calibri" w:cs="Times New Roman"/>
          <w:sz w:val="20"/>
          <w:szCs w:val="20"/>
        </w:rPr>
        <w:t>_____________________________</w:t>
      </w:r>
    </w:p>
    <w:p w:rsidR="00C2095C" w:rsidRPr="00C2095C" w:rsidRDefault="00C2095C" w:rsidP="00C2095C">
      <w:pPr>
        <w:jc w:val="both"/>
        <w:rPr>
          <w:rFonts w:eastAsia="Calibri" w:cs="Times New Roman"/>
          <w:sz w:val="20"/>
          <w:szCs w:val="20"/>
        </w:rPr>
      </w:pPr>
      <w:r w:rsidRPr="00C2095C">
        <w:rPr>
          <w:rFonts w:eastAsia="Calibri" w:cs="Times New Roman"/>
          <w:sz w:val="20"/>
          <w:szCs w:val="20"/>
        </w:rPr>
        <w:t>Sagatavoja Īpašumu nodaļa (V.Bērzājs)</w:t>
      </w:r>
    </w:p>
    <w:p w:rsidR="00CD11ED" w:rsidRDefault="00CD11ED" w:rsidP="00CD11ED">
      <w:r>
        <w:tab/>
      </w:r>
      <w:r>
        <w:tab/>
      </w:r>
      <w:r>
        <w:tab/>
      </w:r>
      <w:r>
        <w:tab/>
      </w:r>
    </w:p>
    <w:p w:rsidR="00CD11ED" w:rsidRDefault="00CD11ED">
      <w:r>
        <w:br w:type="page"/>
      </w:r>
    </w:p>
    <w:p w:rsidR="00CD11ED" w:rsidRDefault="00CD11ED" w:rsidP="00CD11ED">
      <w:r>
        <w:lastRenderedPageBreak/>
        <w:t>Projekts</w:t>
      </w:r>
    </w:p>
    <w:p w:rsidR="00CD11ED" w:rsidRPr="0096716E" w:rsidRDefault="00CD11ED" w:rsidP="00CD11ED">
      <w:pPr>
        <w:jc w:val="center"/>
      </w:pPr>
      <w:r>
        <w:t>10.§.</w:t>
      </w:r>
    </w:p>
    <w:p w:rsidR="00CD11ED" w:rsidRPr="00AC5C22" w:rsidRDefault="00CD11ED" w:rsidP="00CD11ED">
      <w:pPr>
        <w:pStyle w:val="naisf"/>
        <w:spacing w:before="0" w:after="0"/>
        <w:ind w:firstLine="0"/>
      </w:pPr>
      <w:r>
        <w:tab/>
      </w:r>
      <w:r>
        <w:tab/>
      </w:r>
      <w:r>
        <w:tab/>
      </w:r>
      <w:r>
        <w:tab/>
      </w:r>
      <w:r>
        <w:tab/>
      </w:r>
    </w:p>
    <w:p w:rsidR="00CD11ED" w:rsidRDefault="00CD11ED" w:rsidP="00CD11ED">
      <w:pPr>
        <w:jc w:val="both"/>
        <w:rPr>
          <w:b/>
        </w:rPr>
      </w:pPr>
      <w:r>
        <w:rPr>
          <w:b/>
        </w:rPr>
        <w:t xml:space="preserve">Par atbalstu projektam </w:t>
      </w:r>
    </w:p>
    <w:p w:rsidR="00CD11ED" w:rsidRDefault="00CD11ED" w:rsidP="00CD11ED">
      <w:pPr>
        <w:jc w:val="both"/>
        <w:rPr>
          <w:b/>
        </w:rPr>
      </w:pPr>
      <w:r>
        <w:rPr>
          <w:b/>
        </w:rPr>
        <w:t>“</w:t>
      </w:r>
      <w:r w:rsidRPr="009A7267">
        <w:rPr>
          <w:b/>
        </w:rPr>
        <w:t xml:space="preserve">Rotaļu laukuma elementu papildināšana </w:t>
      </w:r>
    </w:p>
    <w:p w:rsidR="00CD11ED" w:rsidRPr="001A2F79" w:rsidRDefault="00CD11ED" w:rsidP="00CD11ED">
      <w:pPr>
        <w:jc w:val="both"/>
        <w:rPr>
          <w:b/>
        </w:rPr>
      </w:pPr>
      <w:r>
        <w:rPr>
          <w:b/>
        </w:rPr>
        <w:t xml:space="preserve">un uzlabošana </w:t>
      </w:r>
      <w:r w:rsidRPr="009A7267">
        <w:rPr>
          <w:b/>
        </w:rPr>
        <w:t>Pūres ciemata centrā</w:t>
      </w:r>
      <w:r>
        <w:rPr>
          <w:b/>
        </w:rPr>
        <w:t>”</w:t>
      </w:r>
    </w:p>
    <w:p w:rsidR="00CD11ED" w:rsidRDefault="00CD11ED" w:rsidP="00CD11ED">
      <w:pPr>
        <w:jc w:val="both"/>
        <w:rPr>
          <w:i/>
          <w:color w:val="000000"/>
        </w:rPr>
      </w:pPr>
    </w:p>
    <w:p w:rsidR="00CD11ED" w:rsidRDefault="00CD11ED" w:rsidP="00CD11ED">
      <w:pPr>
        <w:jc w:val="both"/>
        <w:rPr>
          <w:i/>
          <w:color w:val="000000"/>
        </w:rPr>
      </w:pPr>
    </w:p>
    <w:p w:rsidR="00CD11ED" w:rsidRPr="001A2F79" w:rsidRDefault="00CD11ED" w:rsidP="00CD11ED">
      <w:pPr>
        <w:jc w:val="both"/>
      </w:pPr>
      <w:r>
        <w:rPr>
          <w:i/>
          <w:color w:val="000000"/>
        </w:rPr>
        <w:t>Iesniegt izskatīšanai Finanšu komitejai šādu lēmuma projektu:</w:t>
      </w:r>
    </w:p>
    <w:p w:rsidR="00CD11ED" w:rsidRDefault="00CD11ED" w:rsidP="00CD11ED">
      <w:pPr>
        <w:spacing w:line="225" w:lineRule="atLeast"/>
        <w:ind w:firstLine="709"/>
        <w:jc w:val="both"/>
      </w:pPr>
    </w:p>
    <w:p w:rsidR="00CD11ED" w:rsidRDefault="00CD11ED" w:rsidP="00CD11ED">
      <w:pPr>
        <w:spacing w:line="225" w:lineRule="atLeast"/>
        <w:ind w:firstLine="709"/>
        <w:jc w:val="both"/>
      </w:pPr>
    </w:p>
    <w:p w:rsidR="00CD11ED" w:rsidRDefault="00CD11ED" w:rsidP="00CD11ED">
      <w:pPr>
        <w:ind w:firstLine="709"/>
        <w:jc w:val="both"/>
      </w:pPr>
      <w:r w:rsidRPr="00BF7F6B">
        <w:t xml:space="preserve">Tukuma novada Dome ir saņēmusi </w:t>
      </w:r>
      <w:r>
        <w:t>biedrības “</w:t>
      </w:r>
      <w:r w:rsidRPr="00F80E94">
        <w:t>Sporta klubs Pūre</w:t>
      </w:r>
      <w:r>
        <w:t>” (</w:t>
      </w:r>
      <w:proofErr w:type="spellStart"/>
      <w:r>
        <w:t>reģ.Nr</w:t>
      </w:r>
      <w:proofErr w:type="spellEnd"/>
      <w:r>
        <w:t>.</w:t>
      </w:r>
      <w:r w:rsidRPr="00F80E94">
        <w:t xml:space="preserve"> 40008049373</w:t>
      </w:r>
      <w:r>
        <w:rPr>
          <w:color w:val="000000"/>
        </w:rPr>
        <w:t>, juridiskā adrese:</w:t>
      </w:r>
      <w:r w:rsidRPr="00F80E94">
        <w:t xml:space="preserve"> </w:t>
      </w:r>
      <w:r w:rsidRPr="00F80E94">
        <w:rPr>
          <w:color w:val="000000"/>
        </w:rPr>
        <w:t>„Vārpas”, Pūre, Pūres pagasts, Tukuma novads, LV–3124</w:t>
      </w:r>
      <w:r>
        <w:t xml:space="preserve">) iesniegumu ar lūgumu atbalstīt dalību </w:t>
      </w:r>
      <w:r w:rsidRPr="00D9716A">
        <w:t>biedrības „</w:t>
      </w:r>
      <w:r w:rsidRPr="00F80E94">
        <w:t xml:space="preserve"> Kandavas Partnerība</w:t>
      </w:r>
      <w:r>
        <w:t xml:space="preserve">” </w:t>
      </w:r>
      <w:r w:rsidRPr="00F80E94">
        <w:t xml:space="preserve">izsludinātajā Eiropas Lauksaimniecības Fonda lauku attīstībai (turpmāk –ELFLA) atklātajā projektu konkursā, Latvijas Lauku attīstības programmas 2014.-2020.gadam </w:t>
      </w:r>
      <w:proofErr w:type="spellStart"/>
      <w:r w:rsidRPr="00F80E94">
        <w:t>apakšpasākumā</w:t>
      </w:r>
      <w:proofErr w:type="spellEnd"/>
      <w:r w:rsidRPr="00F80E94">
        <w:t xml:space="preserve"> 19.2. „Darbīb</w:t>
      </w:r>
      <w:r>
        <w:t>u</w:t>
      </w:r>
      <w:r w:rsidRPr="00F80E94">
        <w:t xml:space="preserve"> īstenošana saskaņā ar sabiedrības virzītas vietējās attīstības stratēģiju” aktivitātē 19.2.2. “Vietas potenciāla attīstības iniciatīvas” iesniedzot projektu “Rotaļu laukuma elementu papildināšana un uzlabošana Pūres ciemata centrā”</w:t>
      </w:r>
      <w:r>
        <w:t xml:space="preserve"> (turpmāk – Projekts).</w:t>
      </w:r>
    </w:p>
    <w:p w:rsidR="00CD11ED" w:rsidRDefault="00CD11ED" w:rsidP="00CD11ED">
      <w:pPr>
        <w:ind w:firstLine="709"/>
        <w:jc w:val="both"/>
      </w:pPr>
      <w:r>
        <w:t>Projekta ieceres darbības laiks: no 01.04.2017. līdz 31.08.2017.</w:t>
      </w:r>
    </w:p>
    <w:p w:rsidR="00CD11ED" w:rsidRDefault="00CD11ED" w:rsidP="00CD11ED">
      <w:pPr>
        <w:ind w:firstLine="709"/>
        <w:jc w:val="both"/>
      </w:pPr>
      <w:r>
        <w:t>Projekta rezultātā esošajā Pūres ciemata rotaļu laukumā tiks uzstādīti jauni rotaļu elementi.</w:t>
      </w:r>
    </w:p>
    <w:p w:rsidR="00CD11ED" w:rsidRDefault="00CD11ED" w:rsidP="00CD11ED">
      <w:pPr>
        <w:ind w:firstLine="709"/>
        <w:jc w:val="both"/>
        <w:rPr>
          <w:i/>
        </w:rPr>
      </w:pPr>
      <w:r w:rsidRPr="002E25D0">
        <w:t>Likuma „Par pašvaldībām” 12.pants nosaka, ka „</w:t>
      </w:r>
      <w:r w:rsidRPr="00461485">
        <w:rPr>
          <w:i/>
        </w:rPr>
        <w:t>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r w:rsidRPr="002E25D0">
        <w:t xml:space="preserve">”. Saskaņā ar likuma „Par pašvaldībām” 15.panta pirmās daļas </w:t>
      </w:r>
      <w:r w:rsidRPr="00D9716A">
        <w:t xml:space="preserve">6.punktu, viena no pašvaldības autonomām funkcijām ir </w:t>
      </w:r>
      <w:r w:rsidRPr="00D9716A">
        <w:rPr>
          <w:i/>
        </w:rPr>
        <w:t>„nodrošināt veselības aprūpes pieejamību, kā arī veicināt iedzīvotāju veselīgu dzīvesveidu un sportu”.</w:t>
      </w:r>
    </w:p>
    <w:p w:rsidR="00CD11ED" w:rsidRDefault="00CD11ED" w:rsidP="00CD11ED">
      <w:pPr>
        <w:ind w:firstLine="709"/>
        <w:jc w:val="both"/>
      </w:pPr>
      <w:r>
        <w:t>Kopējā P</w:t>
      </w:r>
      <w:r w:rsidRPr="0059424B">
        <w:t>rojekta summa</w:t>
      </w:r>
      <w:r>
        <w:t xml:space="preserve"> </w:t>
      </w:r>
      <w:r w:rsidRPr="00CF39AE">
        <w:t>13 771,40 EUR</w:t>
      </w:r>
      <w:r>
        <w:t xml:space="preserve"> (trīspadsmit tūkstoši septiņi simti septiņdesmit viens eiro un 40 centi), no kurām ELFLA finansējums </w:t>
      </w:r>
      <w:r w:rsidRPr="0059424B">
        <w:t>90%</w:t>
      </w:r>
      <w:r>
        <w:t xml:space="preserve"> (deviņdesmit procenti</w:t>
      </w:r>
      <w:r w:rsidRPr="0059424B">
        <w:t xml:space="preserve">) </w:t>
      </w:r>
      <w:r w:rsidRPr="00FB6367">
        <w:t>12 394,26 EUR</w:t>
      </w:r>
      <w:r>
        <w:t xml:space="preserve"> (divpadsmit tūkstoši trīs simti deviņdesmit četri eiro un 26 centi)</w:t>
      </w:r>
      <w:r w:rsidRPr="0059424B">
        <w:t xml:space="preserve"> un</w:t>
      </w:r>
      <w:r>
        <w:t xml:space="preserve"> biedrības</w:t>
      </w:r>
      <w:r w:rsidRPr="0059424B">
        <w:t xml:space="preserve"> </w:t>
      </w:r>
      <w:r>
        <w:t>“Sporta klubs Pūre” līdzfinansējums 10% (desmit procenti)</w:t>
      </w:r>
      <w:r w:rsidRPr="0059424B">
        <w:t xml:space="preserve"> </w:t>
      </w:r>
      <w:r w:rsidRPr="00FB6367">
        <w:t>1377,14 EUR</w:t>
      </w:r>
      <w:r>
        <w:t xml:space="preserve"> (viens tūkstotis trīs simti septiņdesmit septiņi eiro un 14 centi)</w:t>
      </w:r>
      <w:r w:rsidRPr="0059424B">
        <w:t>.</w:t>
      </w:r>
    </w:p>
    <w:p w:rsidR="00CD11ED" w:rsidRDefault="00CD11ED" w:rsidP="00CD11ED">
      <w:pPr>
        <w:ind w:right="28" w:firstLine="709"/>
        <w:jc w:val="both"/>
      </w:pPr>
      <w:r w:rsidRPr="00461485">
        <w:t>Pamatojoties uz likuma “Par pašvaldībām” 12.</w:t>
      </w:r>
      <w:r>
        <w:t>pantu un 15.panta pirmās daļas 6</w:t>
      </w:r>
      <w:r w:rsidRPr="00461485">
        <w:t>.punktu:</w:t>
      </w:r>
    </w:p>
    <w:p w:rsidR="00CD11ED" w:rsidRDefault="00CD11ED" w:rsidP="00CD11ED">
      <w:pPr>
        <w:ind w:right="28" w:firstLine="360"/>
        <w:jc w:val="both"/>
      </w:pPr>
    </w:p>
    <w:p w:rsidR="00CD11ED" w:rsidRDefault="00CD11ED" w:rsidP="00CD11ED">
      <w:pPr>
        <w:ind w:right="28" w:firstLine="709"/>
        <w:jc w:val="both"/>
      </w:pPr>
      <w:r>
        <w:t>1. konceptuāli atbalstīt biedrības “Sporta klubs Pūre” dalību projektu konkursā iesniedzot projektu “</w:t>
      </w:r>
      <w:r w:rsidRPr="0059424B">
        <w:t>“Rotaļu laukuma elementu papildināšana un uzlabošana Pūres ciemata centrā</w:t>
      </w:r>
      <w:r>
        <w:t xml:space="preserve">”, </w:t>
      </w:r>
    </w:p>
    <w:p w:rsidR="00CD11ED" w:rsidRDefault="00CD11ED" w:rsidP="00CD11ED">
      <w:pPr>
        <w:ind w:right="28"/>
        <w:jc w:val="both"/>
      </w:pPr>
    </w:p>
    <w:p w:rsidR="00CD11ED" w:rsidRPr="000E329C" w:rsidRDefault="00CD11ED" w:rsidP="00CD11ED">
      <w:pPr>
        <w:ind w:right="28" w:firstLine="709"/>
        <w:jc w:val="both"/>
      </w:pPr>
      <w:r>
        <w:t xml:space="preserve">2. Projekta apstiprināšanas gadījumā </w:t>
      </w:r>
      <w:r w:rsidRPr="000E329C">
        <w:t>piešķirt biedrībai „</w:t>
      </w:r>
      <w:r>
        <w:t>Sporta klubs Pūre</w:t>
      </w:r>
      <w:r w:rsidRPr="000E329C">
        <w:t xml:space="preserve">” līdzfinansējumu </w:t>
      </w:r>
      <w:r>
        <w:t>1377,14 EUR (viens tūkstotis trīs simti septiņdesmit septiņi eiro un 14 centi)</w:t>
      </w:r>
      <w:r w:rsidRPr="000E329C">
        <w:t xml:space="preserve"> </w:t>
      </w:r>
      <w:r>
        <w:t>no 2017</w:t>
      </w:r>
      <w:r w:rsidRPr="000E329C">
        <w:t>.gada budžetā plānotajiem līdzekļiem biedrību projektu līdzfinansēšana</w:t>
      </w:r>
      <w:r>
        <w:t>i.</w:t>
      </w:r>
    </w:p>
    <w:p w:rsidR="00CD11ED" w:rsidRPr="00FB6367" w:rsidRDefault="00CD11ED" w:rsidP="00CD11ED">
      <w:pPr>
        <w:pStyle w:val="Title"/>
        <w:ind w:left="720"/>
        <w:jc w:val="left"/>
        <w:rPr>
          <w:rFonts w:ascii="Times New Roman" w:hAnsi="Times New Roman" w:cs="Times New Roman"/>
          <w:b/>
          <w:sz w:val="24"/>
          <w:szCs w:val="24"/>
        </w:rPr>
      </w:pPr>
    </w:p>
    <w:p w:rsidR="00CD11ED" w:rsidRDefault="00CD11ED" w:rsidP="00CD11ED">
      <w:pPr>
        <w:pStyle w:val="Title"/>
        <w:ind w:left="720"/>
        <w:jc w:val="left"/>
        <w:rPr>
          <w:rFonts w:ascii="Times New Roman" w:hAnsi="Times New Roman" w:cs="Times New Roman"/>
          <w:b/>
          <w:sz w:val="24"/>
          <w:szCs w:val="24"/>
        </w:rPr>
      </w:pPr>
    </w:p>
    <w:p w:rsidR="00CD11ED" w:rsidRDefault="00CD11ED" w:rsidP="00CD11ED"/>
    <w:p w:rsidR="00CD11ED" w:rsidRDefault="00CD11ED" w:rsidP="00CD11ED"/>
    <w:p w:rsidR="00CD11ED" w:rsidRPr="00FB6367" w:rsidRDefault="00CD11ED" w:rsidP="00CD11ED"/>
    <w:p w:rsidR="00CD11ED" w:rsidRPr="00FB6367" w:rsidRDefault="00CD11ED" w:rsidP="00CD11ED">
      <w:pPr>
        <w:pStyle w:val="Title"/>
        <w:ind w:left="720"/>
        <w:jc w:val="left"/>
        <w:rPr>
          <w:rFonts w:ascii="Times New Roman" w:hAnsi="Times New Roman" w:cs="Times New Roman"/>
          <w:b/>
          <w:sz w:val="24"/>
          <w:szCs w:val="24"/>
        </w:rPr>
      </w:pPr>
    </w:p>
    <w:p w:rsidR="00CD11ED" w:rsidRDefault="00CD11ED" w:rsidP="00CD11ED">
      <w:pPr>
        <w:jc w:val="both"/>
        <w:rPr>
          <w:sz w:val="18"/>
          <w:szCs w:val="18"/>
        </w:rPr>
      </w:pPr>
      <w:r>
        <w:rPr>
          <w:sz w:val="18"/>
          <w:szCs w:val="18"/>
        </w:rPr>
        <w:t>Nosūtīt:</w:t>
      </w:r>
    </w:p>
    <w:p w:rsidR="00CD11ED" w:rsidRDefault="00CD11ED" w:rsidP="00CD11ED">
      <w:pPr>
        <w:jc w:val="both"/>
        <w:rPr>
          <w:sz w:val="18"/>
          <w:szCs w:val="18"/>
        </w:rPr>
      </w:pPr>
      <w:r>
        <w:rPr>
          <w:sz w:val="18"/>
          <w:szCs w:val="18"/>
        </w:rPr>
        <w:t>-Fin. nod.</w:t>
      </w:r>
    </w:p>
    <w:p w:rsidR="00CD11ED" w:rsidRDefault="00CD11ED" w:rsidP="00CD11ED">
      <w:pPr>
        <w:jc w:val="both"/>
        <w:rPr>
          <w:sz w:val="18"/>
          <w:szCs w:val="18"/>
        </w:rPr>
      </w:pPr>
      <w:r>
        <w:rPr>
          <w:sz w:val="18"/>
          <w:szCs w:val="18"/>
        </w:rPr>
        <w:t>-</w:t>
      </w:r>
      <w:proofErr w:type="spellStart"/>
      <w:r>
        <w:rPr>
          <w:sz w:val="18"/>
          <w:szCs w:val="18"/>
        </w:rPr>
        <w:t>Attīst</w:t>
      </w:r>
      <w:proofErr w:type="spellEnd"/>
      <w:r>
        <w:rPr>
          <w:sz w:val="18"/>
          <w:szCs w:val="18"/>
        </w:rPr>
        <w:t>. Nod.</w:t>
      </w:r>
    </w:p>
    <w:p w:rsidR="00CD11ED" w:rsidRPr="002511ED" w:rsidRDefault="00CD11ED" w:rsidP="00CD11ED">
      <w:pPr>
        <w:jc w:val="both"/>
        <w:rPr>
          <w:sz w:val="18"/>
          <w:szCs w:val="18"/>
        </w:rPr>
      </w:pPr>
      <w:r>
        <w:rPr>
          <w:sz w:val="18"/>
          <w:szCs w:val="18"/>
        </w:rPr>
        <w:t>-Kultūras, sporta un sabiedrisko attiecību nod.</w:t>
      </w:r>
    </w:p>
    <w:p w:rsidR="00CD11ED" w:rsidRPr="002511ED" w:rsidRDefault="00CD11ED" w:rsidP="00CD11ED">
      <w:pPr>
        <w:jc w:val="both"/>
        <w:rPr>
          <w:sz w:val="18"/>
          <w:szCs w:val="18"/>
        </w:rPr>
      </w:pPr>
      <w:r w:rsidRPr="002511ED">
        <w:rPr>
          <w:sz w:val="18"/>
          <w:szCs w:val="18"/>
        </w:rPr>
        <w:t>-</w:t>
      </w:r>
      <w:r>
        <w:rPr>
          <w:sz w:val="18"/>
          <w:szCs w:val="18"/>
        </w:rPr>
        <w:t xml:space="preserve"> B</w:t>
      </w:r>
      <w:r w:rsidRPr="002511ED">
        <w:rPr>
          <w:sz w:val="18"/>
          <w:szCs w:val="18"/>
        </w:rPr>
        <w:t>iedrībai “</w:t>
      </w:r>
      <w:r>
        <w:rPr>
          <w:sz w:val="18"/>
          <w:szCs w:val="18"/>
        </w:rPr>
        <w:t>Sporta klubs Pūre</w:t>
      </w:r>
      <w:r w:rsidRPr="002511ED">
        <w:rPr>
          <w:sz w:val="18"/>
          <w:szCs w:val="18"/>
        </w:rPr>
        <w:t>”</w:t>
      </w:r>
    </w:p>
    <w:p w:rsidR="00CD11ED" w:rsidRPr="00EA34CD" w:rsidRDefault="00CD11ED" w:rsidP="00CD11ED">
      <w:pPr>
        <w:jc w:val="both"/>
        <w:rPr>
          <w:sz w:val="18"/>
          <w:szCs w:val="18"/>
        </w:rPr>
      </w:pPr>
      <w:r w:rsidRPr="00EA34CD">
        <w:rPr>
          <w:sz w:val="18"/>
          <w:szCs w:val="18"/>
        </w:rPr>
        <w:t>_____________________________________________________</w:t>
      </w:r>
    </w:p>
    <w:p w:rsidR="00CD11ED" w:rsidRDefault="00CD11ED" w:rsidP="00CD11ED">
      <w:pPr>
        <w:jc w:val="both"/>
        <w:rPr>
          <w:sz w:val="18"/>
          <w:szCs w:val="18"/>
        </w:rPr>
      </w:pPr>
      <w:r>
        <w:rPr>
          <w:sz w:val="18"/>
          <w:szCs w:val="18"/>
        </w:rPr>
        <w:t>S</w:t>
      </w:r>
      <w:r w:rsidRPr="00EA34CD">
        <w:rPr>
          <w:sz w:val="18"/>
          <w:szCs w:val="18"/>
        </w:rPr>
        <w:t xml:space="preserve">agatavoja </w:t>
      </w:r>
      <w:r>
        <w:rPr>
          <w:sz w:val="18"/>
          <w:szCs w:val="18"/>
        </w:rPr>
        <w:t>Attīstības nod. (I.Helmane</w:t>
      </w:r>
      <w:r w:rsidRPr="00881965">
        <w:rPr>
          <w:sz w:val="18"/>
          <w:szCs w:val="18"/>
        </w:rPr>
        <w:t>)</w:t>
      </w:r>
    </w:p>
    <w:p w:rsidR="00613888" w:rsidRPr="008642D5" w:rsidRDefault="00613888" w:rsidP="008642D5">
      <w:pPr>
        <w:jc w:val="both"/>
        <w:rPr>
          <w:sz w:val="18"/>
          <w:szCs w:val="18"/>
        </w:rPr>
      </w:pPr>
    </w:p>
    <w:sectPr w:rsidR="00613888" w:rsidRPr="008642D5" w:rsidSect="00A71092">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BD2" w:rsidRDefault="000A2BD2" w:rsidP="00CD1445">
      <w:r>
        <w:separator/>
      </w:r>
    </w:p>
  </w:endnote>
  <w:endnote w:type="continuationSeparator" w:id="0">
    <w:p w:rsidR="000A2BD2" w:rsidRDefault="000A2BD2" w:rsidP="00CD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E96" w:rsidRPr="00CD1445" w:rsidRDefault="00A44E96">
    <w:pPr>
      <w:pStyle w:val="Footer"/>
      <w:jc w:val="center"/>
      <w:rPr>
        <w:sz w:val="12"/>
        <w:szCs w:val="12"/>
      </w:rPr>
    </w:pPr>
    <w:r w:rsidRPr="00CD1445">
      <w:rPr>
        <w:sz w:val="12"/>
        <w:szCs w:val="12"/>
      </w:rPr>
      <w:t>Tak9-16</w:t>
    </w:r>
  </w:p>
  <w:p w:rsidR="00A44E96" w:rsidRPr="00CD1445" w:rsidRDefault="000A2BD2">
    <w:pPr>
      <w:pStyle w:val="Footer"/>
      <w:jc w:val="center"/>
      <w:rPr>
        <w:sz w:val="12"/>
        <w:szCs w:val="12"/>
      </w:rPr>
    </w:pPr>
    <w:sdt>
      <w:sdtPr>
        <w:rPr>
          <w:sz w:val="12"/>
          <w:szCs w:val="12"/>
        </w:rPr>
        <w:id w:val="-805623998"/>
        <w:docPartObj>
          <w:docPartGallery w:val="Page Numbers (Bottom of Page)"/>
          <w:docPartUnique/>
        </w:docPartObj>
      </w:sdtPr>
      <w:sdtEndPr>
        <w:rPr>
          <w:noProof/>
        </w:rPr>
      </w:sdtEndPr>
      <w:sdtContent>
        <w:r w:rsidR="00A44E96" w:rsidRPr="00CD1445">
          <w:rPr>
            <w:sz w:val="12"/>
            <w:szCs w:val="12"/>
          </w:rPr>
          <w:fldChar w:fldCharType="begin"/>
        </w:r>
        <w:r w:rsidR="00A44E96" w:rsidRPr="00CD1445">
          <w:rPr>
            <w:sz w:val="12"/>
            <w:szCs w:val="12"/>
          </w:rPr>
          <w:instrText xml:space="preserve"> PAGE   \* MERGEFORMAT </w:instrText>
        </w:r>
        <w:r w:rsidR="00A44E96" w:rsidRPr="00CD1445">
          <w:rPr>
            <w:sz w:val="12"/>
            <w:szCs w:val="12"/>
          </w:rPr>
          <w:fldChar w:fldCharType="separate"/>
        </w:r>
        <w:r w:rsidR="00090A46">
          <w:rPr>
            <w:noProof/>
            <w:sz w:val="12"/>
            <w:szCs w:val="12"/>
          </w:rPr>
          <w:t>27</w:t>
        </w:r>
        <w:r w:rsidR="00A44E96" w:rsidRPr="00CD1445">
          <w:rPr>
            <w:noProof/>
            <w:sz w:val="12"/>
            <w:szCs w:val="12"/>
          </w:rPr>
          <w:fldChar w:fldCharType="end"/>
        </w:r>
      </w:sdtContent>
    </w:sdt>
  </w:p>
  <w:p w:rsidR="00A44E96" w:rsidRDefault="00A44E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BD2" w:rsidRDefault="000A2BD2" w:rsidP="00CD1445">
      <w:r>
        <w:separator/>
      </w:r>
    </w:p>
  </w:footnote>
  <w:footnote w:type="continuationSeparator" w:id="0">
    <w:p w:rsidR="000A2BD2" w:rsidRDefault="000A2BD2" w:rsidP="00CD14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317A3E"/>
    <w:multiLevelType w:val="hybridMultilevel"/>
    <w:tmpl w:val="73F62EBE"/>
    <w:styleLink w:val="Style31"/>
    <w:lvl w:ilvl="0" w:tplc="2708CC20">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E1B3576"/>
    <w:multiLevelType w:val="hybridMultilevel"/>
    <w:tmpl w:val="C896E030"/>
    <w:lvl w:ilvl="0" w:tplc="A852C5F4">
      <w:numFmt w:val="bullet"/>
      <w:lvlText w:val="-"/>
      <w:lvlJc w:val="left"/>
      <w:pPr>
        <w:ind w:left="928" w:hanging="360"/>
      </w:pPr>
      <w:rPr>
        <w:rFonts w:ascii="Times New Roman" w:eastAsia="Times New Roman" w:hAnsi="Times New Roman" w:cs="Times New Roman" w:hint="default"/>
      </w:rPr>
    </w:lvl>
    <w:lvl w:ilvl="1" w:tplc="04260003" w:tentative="1">
      <w:start w:val="1"/>
      <w:numFmt w:val="bullet"/>
      <w:lvlText w:val="o"/>
      <w:lvlJc w:val="left"/>
      <w:pPr>
        <w:ind w:left="1648" w:hanging="360"/>
      </w:pPr>
      <w:rPr>
        <w:rFonts w:ascii="Courier New" w:hAnsi="Courier New" w:cs="Courier New" w:hint="default"/>
      </w:rPr>
    </w:lvl>
    <w:lvl w:ilvl="2" w:tplc="04260005" w:tentative="1">
      <w:start w:val="1"/>
      <w:numFmt w:val="bullet"/>
      <w:lvlText w:val=""/>
      <w:lvlJc w:val="left"/>
      <w:pPr>
        <w:ind w:left="2368" w:hanging="360"/>
      </w:pPr>
      <w:rPr>
        <w:rFonts w:ascii="Wingdings" w:hAnsi="Wingdings" w:hint="default"/>
      </w:rPr>
    </w:lvl>
    <w:lvl w:ilvl="3" w:tplc="04260001" w:tentative="1">
      <w:start w:val="1"/>
      <w:numFmt w:val="bullet"/>
      <w:lvlText w:val=""/>
      <w:lvlJc w:val="left"/>
      <w:pPr>
        <w:ind w:left="3088" w:hanging="360"/>
      </w:pPr>
      <w:rPr>
        <w:rFonts w:ascii="Symbol" w:hAnsi="Symbol" w:hint="default"/>
      </w:rPr>
    </w:lvl>
    <w:lvl w:ilvl="4" w:tplc="04260003" w:tentative="1">
      <w:start w:val="1"/>
      <w:numFmt w:val="bullet"/>
      <w:lvlText w:val="o"/>
      <w:lvlJc w:val="left"/>
      <w:pPr>
        <w:ind w:left="3808" w:hanging="360"/>
      </w:pPr>
      <w:rPr>
        <w:rFonts w:ascii="Courier New" w:hAnsi="Courier New" w:cs="Courier New" w:hint="default"/>
      </w:rPr>
    </w:lvl>
    <w:lvl w:ilvl="5" w:tplc="04260005" w:tentative="1">
      <w:start w:val="1"/>
      <w:numFmt w:val="bullet"/>
      <w:lvlText w:val=""/>
      <w:lvlJc w:val="left"/>
      <w:pPr>
        <w:ind w:left="4528" w:hanging="360"/>
      </w:pPr>
      <w:rPr>
        <w:rFonts w:ascii="Wingdings" w:hAnsi="Wingdings" w:hint="default"/>
      </w:rPr>
    </w:lvl>
    <w:lvl w:ilvl="6" w:tplc="04260001" w:tentative="1">
      <w:start w:val="1"/>
      <w:numFmt w:val="bullet"/>
      <w:lvlText w:val=""/>
      <w:lvlJc w:val="left"/>
      <w:pPr>
        <w:ind w:left="5248" w:hanging="360"/>
      </w:pPr>
      <w:rPr>
        <w:rFonts w:ascii="Symbol" w:hAnsi="Symbol" w:hint="default"/>
      </w:rPr>
    </w:lvl>
    <w:lvl w:ilvl="7" w:tplc="04260003" w:tentative="1">
      <w:start w:val="1"/>
      <w:numFmt w:val="bullet"/>
      <w:lvlText w:val="o"/>
      <w:lvlJc w:val="left"/>
      <w:pPr>
        <w:ind w:left="5968" w:hanging="360"/>
      </w:pPr>
      <w:rPr>
        <w:rFonts w:ascii="Courier New" w:hAnsi="Courier New" w:cs="Courier New" w:hint="default"/>
      </w:rPr>
    </w:lvl>
    <w:lvl w:ilvl="8" w:tplc="04260005" w:tentative="1">
      <w:start w:val="1"/>
      <w:numFmt w:val="bullet"/>
      <w:lvlText w:val=""/>
      <w:lvlJc w:val="left"/>
      <w:pPr>
        <w:ind w:left="6688" w:hanging="360"/>
      </w:pPr>
      <w:rPr>
        <w:rFonts w:ascii="Wingdings" w:hAnsi="Wingdings" w:hint="default"/>
      </w:rPr>
    </w:lvl>
  </w:abstractNum>
  <w:abstractNum w:abstractNumId="2" w15:restartNumberingAfterBreak="0">
    <w:nsid w:val="65F96050"/>
    <w:multiLevelType w:val="hybridMultilevel"/>
    <w:tmpl w:val="4926A63E"/>
    <w:lvl w:ilvl="0" w:tplc="0EDE9780">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092"/>
    <w:rsid w:val="00012AFB"/>
    <w:rsid w:val="00044EF7"/>
    <w:rsid w:val="00090A46"/>
    <w:rsid w:val="000A2BD2"/>
    <w:rsid w:val="000C2621"/>
    <w:rsid w:val="000D1112"/>
    <w:rsid w:val="0028622C"/>
    <w:rsid w:val="002E2CDC"/>
    <w:rsid w:val="002E4C5A"/>
    <w:rsid w:val="002E6422"/>
    <w:rsid w:val="003639AB"/>
    <w:rsid w:val="003B0898"/>
    <w:rsid w:val="0045190D"/>
    <w:rsid w:val="00483EF6"/>
    <w:rsid w:val="00495060"/>
    <w:rsid w:val="004D04D6"/>
    <w:rsid w:val="00523950"/>
    <w:rsid w:val="00540F42"/>
    <w:rsid w:val="00613888"/>
    <w:rsid w:val="006A5819"/>
    <w:rsid w:val="006C19CB"/>
    <w:rsid w:val="007312E5"/>
    <w:rsid w:val="00737E14"/>
    <w:rsid w:val="007500C1"/>
    <w:rsid w:val="007C46B4"/>
    <w:rsid w:val="007D14A0"/>
    <w:rsid w:val="008642D5"/>
    <w:rsid w:val="0087630F"/>
    <w:rsid w:val="00885EEB"/>
    <w:rsid w:val="008E0367"/>
    <w:rsid w:val="008E2347"/>
    <w:rsid w:val="008E26EF"/>
    <w:rsid w:val="009367C9"/>
    <w:rsid w:val="00974CAB"/>
    <w:rsid w:val="00A1136F"/>
    <w:rsid w:val="00A3122A"/>
    <w:rsid w:val="00A44E96"/>
    <w:rsid w:val="00A507B7"/>
    <w:rsid w:val="00A71092"/>
    <w:rsid w:val="00A87C79"/>
    <w:rsid w:val="00AE1A24"/>
    <w:rsid w:val="00B13C8D"/>
    <w:rsid w:val="00B37FF6"/>
    <w:rsid w:val="00BB28D4"/>
    <w:rsid w:val="00BD395A"/>
    <w:rsid w:val="00BE7529"/>
    <w:rsid w:val="00C2095C"/>
    <w:rsid w:val="00C323B3"/>
    <w:rsid w:val="00C4553E"/>
    <w:rsid w:val="00C6107E"/>
    <w:rsid w:val="00C770B2"/>
    <w:rsid w:val="00C97533"/>
    <w:rsid w:val="00CA2C92"/>
    <w:rsid w:val="00CC321C"/>
    <w:rsid w:val="00CD11ED"/>
    <w:rsid w:val="00CD1445"/>
    <w:rsid w:val="00CF39AE"/>
    <w:rsid w:val="00D31BE0"/>
    <w:rsid w:val="00D813B8"/>
    <w:rsid w:val="00EB1DAD"/>
    <w:rsid w:val="00EC07DF"/>
    <w:rsid w:val="00F519F2"/>
    <w:rsid w:val="00F609D0"/>
    <w:rsid w:val="00F65DFA"/>
    <w:rsid w:val="00F9046E"/>
    <w:rsid w:val="00F94BB5"/>
    <w:rsid w:val="00FB63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7EF289-4C4C-4CAA-8143-6713C2477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71092"/>
    <w:pPr>
      <w:tabs>
        <w:tab w:val="center" w:pos="4153"/>
        <w:tab w:val="right" w:pos="8306"/>
      </w:tabs>
    </w:pPr>
  </w:style>
  <w:style w:type="character" w:customStyle="1" w:styleId="FooterChar">
    <w:name w:val="Footer Char"/>
    <w:basedOn w:val="DefaultParagraphFont"/>
    <w:link w:val="Footer"/>
    <w:uiPriority w:val="99"/>
    <w:rsid w:val="00A71092"/>
  </w:style>
  <w:style w:type="numbering" w:customStyle="1" w:styleId="Style31">
    <w:name w:val="Style31"/>
    <w:rsid w:val="00A71092"/>
    <w:pPr>
      <w:numPr>
        <w:numId w:val="1"/>
      </w:numPr>
    </w:pPr>
  </w:style>
  <w:style w:type="paragraph" w:styleId="Header">
    <w:name w:val="header"/>
    <w:basedOn w:val="Normal"/>
    <w:link w:val="HeaderChar"/>
    <w:uiPriority w:val="99"/>
    <w:unhideWhenUsed/>
    <w:rsid w:val="00CD1445"/>
    <w:pPr>
      <w:tabs>
        <w:tab w:val="center" w:pos="4153"/>
        <w:tab w:val="right" w:pos="8306"/>
      </w:tabs>
    </w:pPr>
  </w:style>
  <w:style w:type="character" w:customStyle="1" w:styleId="HeaderChar">
    <w:name w:val="Header Char"/>
    <w:basedOn w:val="DefaultParagraphFont"/>
    <w:link w:val="Header"/>
    <w:uiPriority w:val="99"/>
    <w:rsid w:val="00CD1445"/>
  </w:style>
  <w:style w:type="character" w:styleId="CommentReference">
    <w:name w:val="annotation reference"/>
    <w:basedOn w:val="DefaultParagraphFont"/>
    <w:uiPriority w:val="99"/>
    <w:semiHidden/>
    <w:unhideWhenUsed/>
    <w:rsid w:val="00523950"/>
    <w:rPr>
      <w:sz w:val="16"/>
      <w:szCs w:val="16"/>
    </w:rPr>
  </w:style>
  <w:style w:type="paragraph" w:styleId="CommentText">
    <w:name w:val="annotation text"/>
    <w:basedOn w:val="Normal"/>
    <w:link w:val="CommentTextChar"/>
    <w:uiPriority w:val="99"/>
    <w:semiHidden/>
    <w:unhideWhenUsed/>
    <w:rsid w:val="00523950"/>
    <w:rPr>
      <w:sz w:val="20"/>
      <w:szCs w:val="20"/>
    </w:rPr>
  </w:style>
  <w:style w:type="character" w:customStyle="1" w:styleId="CommentTextChar">
    <w:name w:val="Comment Text Char"/>
    <w:basedOn w:val="DefaultParagraphFont"/>
    <w:link w:val="CommentText"/>
    <w:uiPriority w:val="99"/>
    <w:semiHidden/>
    <w:rsid w:val="00523950"/>
    <w:rPr>
      <w:sz w:val="20"/>
      <w:szCs w:val="20"/>
    </w:rPr>
  </w:style>
  <w:style w:type="paragraph" w:styleId="CommentSubject">
    <w:name w:val="annotation subject"/>
    <w:basedOn w:val="CommentText"/>
    <w:next w:val="CommentText"/>
    <w:link w:val="CommentSubjectChar"/>
    <w:uiPriority w:val="99"/>
    <w:semiHidden/>
    <w:unhideWhenUsed/>
    <w:rsid w:val="00523950"/>
    <w:rPr>
      <w:b/>
      <w:bCs/>
    </w:rPr>
  </w:style>
  <w:style w:type="character" w:customStyle="1" w:styleId="CommentSubjectChar">
    <w:name w:val="Comment Subject Char"/>
    <w:basedOn w:val="CommentTextChar"/>
    <w:link w:val="CommentSubject"/>
    <w:uiPriority w:val="99"/>
    <w:semiHidden/>
    <w:rsid w:val="00523950"/>
    <w:rPr>
      <w:b/>
      <w:bCs/>
      <w:sz w:val="20"/>
      <w:szCs w:val="20"/>
    </w:rPr>
  </w:style>
  <w:style w:type="paragraph" w:styleId="BalloonText">
    <w:name w:val="Balloon Text"/>
    <w:basedOn w:val="Normal"/>
    <w:link w:val="BalloonTextChar"/>
    <w:uiPriority w:val="99"/>
    <w:semiHidden/>
    <w:unhideWhenUsed/>
    <w:rsid w:val="005239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3950"/>
    <w:rPr>
      <w:rFonts w:ascii="Segoe UI" w:hAnsi="Segoe UI" w:cs="Segoe UI"/>
      <w:sz w:val="18"/>
      <w:szCs w:val="18"/>
    </w:rPr>
  </w:style>
  <w:style w:type="paragraph" w:styleId="ListParagraph">
    <w:name w:val="List Paragraph"/>
    <w:basedOn w:val="Normal"/>
    <w:uiPriority w:val="34"/>
    <w:qFormat/>
    <w:rsid w:val="00C323B3"/>
    <w:pPr>
      <w:ind w:left="720"/>
      <w:contextualSpacing/>
    </w:pPr>
  </w:style>
  <w:style w:type="paragraph" w:styleId="Title">
    <w:name w:val="Title"/>
    <w:basedOn w:val="Normal"/>
    <w:next w:val="Normal"/>
    <w:link w:val="TitleChar"/>
    <w:uiPriority w:val="10"/>
    <w:qFormat/>
    <w:rsid w:val="007500C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0C1"/>
    <w:rPr>
      <w:rFonts w:asciiTheme="majorHAnsi" w:eastAsiaTheme="majorEastAsia" w:hAnsiTheme="majorHAnsi" w:cstheme="majorBidi"/>
      <w:spacing w:val="-10"/>
      <w:kern w:val="28"/>
      <w:sz w:val="56"/>
      <w:szCs w:val="56"/>
    </w:rPr>
  </w:style>
  <w:style w:type="paragraph" w:customStyle="1" w:styleId="naisf">
    <w:name w:val="naisf"/>
    <w:basedOn w:val="Normal"/>
    <w:rsid w:val="007500C1"/>
    <w:pPr>
      <w:spacing w:before="75" w:after="75"/>
      <w:ind w:firstLine="375"/>
      <w:jc w:val="both"/>
    </w:pPr>
    <w:rPr>
      <w:rFonts w:eastAsia="Times New Roman" w:cs="Times New Roman"/>
      <w:szCs w:val="24"/>
      <w:lang w:eastAsia="lv-LV"/>
    </w:rPr>
  </w:style>
  <w:style w:type="paragraph" w:customStyle="1" w:styleId="CharChar">
    <w:name w:val="Char Char"/>
    <w:basedOn w:val="Normal"/>
    <w:link w:val="CharCharChar"/>
    <w:rsid w:val="007500C1"/>
    <w:pPr>
      <w:spacing w:before="120" w:after="160" w:line="240" w:lineRule="exact"/>
      <w:ind w:firstLine="720"/>
      <w:jc w:val="both"/>
    </w:pPr>
    <w:rPr>
      <w:rFonts w:ascii="Verdana" w:eastAsia="Times New Roman" w:hAnsi="Verdana" w:cs="Times New Roman"/>
      <w:sz w:val="20"/>
      <w:szCs w:val="20"/>
      <w:lang w:val="en-US"/>
    </w:rPr>
  </w:style>
  <w:style w:type="character" w:customStyle="1" w:styleId="CharCharChar">
    <w:name w:val="Char Char Char"/>
    <w:link w:val="CharChar"/>
    <w:rsid w:val="007500C1"/>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7CD17-C9F6-4B28-9600-AF1911C75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28</Pages>
  <Words>42464</Words>
  <Characters>24206</Characters>
  <Application>Microsoft Office Word</Application>
  <DocSecurity>0</DocSecurity>
  <Lines>201</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Tamara.Valuka</dc:creator>
  <cp:keywords/>
  <dc:description/>
  <cp:lastModifiedBy>Aiga.Priede</cp:lastModifiedBy>
  <cp:revision>54</cp:revision>
  <cp:lastPrinted>2016-10-07T08:17:00Z</cp:lastPrinted>
  <dcterms:created xsi:type="dcterms:W3CDTF">2016-10-03T05:47:00Z</dcterms:created>
  <dcterms:modified xsi:type="dcterms:W3CDTF">2016-10-12T10:36:00Z</dcterms:modified>
</cp:coreProperties>
</file>