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C1" w:rsidRPr="00DC4FBC" w:rsidRDefault="00C57293" w:rsidP="00D62B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C4FBC">
        <w:rPr>
          <w:rFonts w:ascii="Times New Roman" w:hAnsi="Times New Roman" w:cs="Times New Roman"/>
          <w:b/>
          <w:sz w:val="24"/>
          <w:szCs w:val="24"/>
        </w:rPr>
        <w:t>Tukuma Sporta un V</w:t>
      </w:r>
      <w:r w:rsidR="00D62BC1" w:rsidRPr="00DC4FBC">
        <w:rPr>
          <w:rFonts w:ascii="Times New Roman" w:hAnsi="Times New Roman" w:cs="Times New Roman"/>
          <w:b/>
          <w:sz w:val="24"/>
          <w:szCs w:val="24"/>
        </w:rPr>
        <w:t>eselības svētku</w:t>
      </w:r>
      <w:r w:rsidR="00AA09B9" w:rsidRPr="00DC4FBC">
        <w:rPr>
          <w:rFonts w:ascii="Times New Roman" w:hAnsi="Times New Roman" w:cs="Times New Roman"/>
          <w:b/>
          <w:sz w:val="24"/>
          <w:szCs w:val="24"/>
        </w:rPr>
        <w:t xml:space="preserve"> 2016 pludmales </w:t>
      </w:r>
      <w:r w:rsidR="00D62BC1" w:rsidRPr="00DC4FBC">
        <w:rPr>
          <w:rFonts w:ascii="Times New Roman" w:hAnsi="Times New Roman" w:cs="Times New Roman"/>
          <w:b/>
          <w:sz w:val="24"/>
          <w:szCs w:val="24"/>
        </w:rPr>
        <w:t xml:space="preserve">un dvieļu </w:t>
      </w:r>
      <w:r w:rsidR="00AA09B9" w:rsidRPr="00DC4FBC">
        <w:rPr>
          <w:rFonts w:ascii="Times New Roman" w:hAnsi="Times New Roman" w:cs="Times New Roman"/>
          <w:b/>
          <w:sz w:val="24"/>
          <w:szCs w:val="24"/>
        </w:rPr>
        <w:t>volejbolā</w:t>
      </w:r>
    </w:p>
    <w:p w:rsidR="00AA09B9" w:rsidRPr="00DC4FBC" w:rsidRDefault="00AA09B9" w:rsidP="00D62BC1">
      <w:pPr>
        <w:jc w:val="center"/>
        <w:rPr>
          <w:rFonts w:ascii="Times New Roman" w:hAnsi="Times New Roman" w:cs="Times New Roman"/>
          <w:sz w:val="24"/>
          <w:szCs w:val="24"/>
        </w:rPr>
      </w:pPr>
      <w:r w:rsidRPr="00DC4FBC">
        <w:rPr>
          <w:rFonts w:ascii="Times New Roman" w:hAnsi="Times New Roman" w:cs="Times New Roman"/>
          <w:sz w:val="24"/>
          <w:szCs w:val="24"/>
        </w:rPr>
        <w:t>Nolikums</w:t>
      </w:r>
    </w:p>
    <w:p w:rsidR="00D62BC1" w:rsidRPr="00DC4FBC" w:rsidRDefault="00D62BC1">
      <w:pPr>
        <w:rPr>
          <w:rFonts w:ascii="Times New Roman" w:hAnsi="Times New Roman" w:cs="Times New Roman"/>
          <w:sz w:val="24"/>
          <w:szCs w:val="24"/>
        </w:rPr>
      </w:pPr>
    </w:p>
    <w:p w:rsidR="00AA09B9" w:rsidRPr="00DC4FBC" w:rsidRDefault="00AA09B9">
      <w:pPr>
        <w:rPr>
          <w:rFonts w:ascii="Times New Roman" w:hAnsi="Times New Roman" w:cs="Times New Roman"/>
          <w:sz w:val="24"/>
          <w:szCs w:val="24"/>
        </w:rPr>
      </w:pPr>
      <w:r w:rsidRPr="00DC4FBC">
        <w:rPr>
          <w:rFonts w:ascii="Times New Roman" w:hAnsi="Times New Roman" w:cs="Times New Roman"/>
          <w:i/>
          <w:sz w:val="24"/>
          <w:szCs w:val="24"/>
          <w:u w:val="single"/>
        </w:rPr>
        <w:t>1.</w:t>
      </w:r>
      <w:r w:rsidRPr="00DC4FBC">
        <w:rPr>
          <w:rFonts w:ascii="Times New Roman" w:hAnsi="Times New Roman" w:cs="Times New Roman"/>
          <w:sz w:val="24"/>
          <w:szCs w:val="24"/>
        </w:rPr>
        <w:t xml:space="preserve"> </w:t>
      </w:r>
      <w:r w:rsidRPr="00DC4FBC">
        <w:rPr>
          <w:rFonts w:ascii="Times New Roman" w:hAnsi="Times New Roman" w:cs="Times New Roman"/>
          <w:i/>
          <w:sz w:val="24"/>
          <w:szCs w:val="24"/>
          <w:u w:val="single"/>
        </w:rPr>
        <w:t>Mērķis un uzdevumi</w:t>
      </w:r>
      <w:r w:rsidR="00D62BC1" w:rsidRPr="00DC4FBC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DC4FBC">
        <w:rPr>
          <w:rFonts w:ascii="Times New Roman" w:hAnsi="Times New Roman" w:cs="Times New Roman"/>
          <w:sz w:val="24"/>
          <w:szCs w:val="24"/>
        </w:rPr>
        <w:t xml:space="preserve"> Aktīvās atpūtas iespēju nodrošināšana ikvienam Tukuma iedzīvotājam</w:t>
      </w:r>
      <w:r w:rsidR="00D62BC1" w:rsidRPr="00DC4FBC">
        <w:rPr>
          <w:rFonts w:ascii="Times New Roman" w:hAnsi="Times New Roman" w:cs="Times New Roman"/>
          <w:sz w:val="24"/>
          <w:szCs w:val="24"/>
        </w:rPr>
        <w:t>,</w:t>
      </w:r>
      <w:r w:rsidRPr="00DC4FBC">
        <w:rPr>
          <w:rFonts w:ascii="Times New Roman" w:hAnsi="Times New Roman" w:cs="Times New Roman"/>
          <w:sz w:val="24"/>
          <w:szCs w:val="24"/>
        </w:rPr>
        <w:t xml:space="preserve"> veidojot komandas, kas veicinātu kolektīva saliedētību, komandas gara sajūtu kolektīvā.</w:t>
      </w:r>
    </w:p>
    <w:p w:rsidR="00AA09B9" w:rsidRPr="00DC4FBC" w:rsidRDefault="00AA09B9">
      <w:pPr>
        <w:rPr>
          <w:rFonts w:ascii="Times New Roman" w:hAnsi="Times New Roman" w:cs="Times New Roman"/>
          <w:sz w:val="24"/>
          <w:szCs w:val="24"/>
        </w:rPr>
      </w:pPr>
      <w:r w:rsidRPr="00DC4FBC">
        <w:rPr>
          <w:rFonts w:ascii="Times New Roman" w:hAnsi="Times New Roman" w:cs="Times New Roman"/>
          <w:i/>
          <w:sz w:val="24"/>
          <w:szCs w:val="24"/>
          <w:u w:val="single"/>
        </w:rPr>
        <w:t xml:space="preserve"> 2. Turnīra norises vieta</w:t>
      </w:r>
      <w:r w:rsidR="00D62BC1" w:rsidRPr="00DC4FBC">
        <w:rPr>
          <w:rFonts w:ascii="Times New Roman" w:hAnsi="Times New Roman" w:cs="Times New Roman"/>
          <w:i/>
          <w:sz w:val="24"/>
          <w:szCs w:val="24"/>
          <w:u w:val="single"/>
        </w:rPr>
        <w:t>m,</w:t>
      </w:r>
      <w:r w:rsidRPr="00DC4FBC">
        <w:rPr>
          <w:rFonts w:ascii="Times New Roman" w:hAnsi="Times New Roman" w:cs="Times New Roman"/>
          <w:i/>
          <w:sz w:val="24"/>
          <w:szCs w:val="24"/>
          <w:u w:val="single"/>
        </w:rPr>
        <w:t xml:space="preserve"> laiks</w:t>
      </w:r>
      <w:r w:rsidR="00D62BC1" w:rsidRPr="00DC4FBC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DC4FBC">
        <w:rPr>
          <w:rFonts w:ascii="Times New Roman" w:hAnsi="Times New Roman" w:cs="Times New Roman"/>
          <w:sz w:val="24"/>
          <w:szCs w:val="24"/>
        </w:rPr>
        <w:t xml:space="preserve"> Turnīrs norisināsies T</w:t>
      </w:r>
      <w:r w:rsidR="00D62BC1" w:rsidRPr="00DC4FBC">
        <w:rPr>
          <w:rFonts w:ascii="Times New Roman" w:hAnsi="Times New Roman" w:cs="Times New Roman"/>
          <w:sz w:val="24"/>
          <w:szCs w:val="24"/>
        </w:rPr>
        <w:t>ukuma Sporta un atpūtas komleksa stadionā</w:t>
      </w:r>
      <w:r w:rsidRPr="00DC4FBC">
        <w:rPr>
          <w:rFonts w:ascii="Times New Roman" w:hAnsi="Times New Roman" w:cs="Times New Roman"/>
          <w:sz w:val="24"/>
          <w:szCs w:val="24"/>
        </w:rPr>
        <w:t>, Tukumā, Kuldīgas ielā 74</w:t>
      </w:r>
      <w:r w:rsidR="00D62BC1" w:rsidRPr="00DC4FB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62BC1" w:rsidRPr="00DC4FBC">
        <w:rPr>
          <w:rFonts w:ascii="Times New Roman" w:hAnsi="Times New Roman" w:cs="Times New Roman"/>
          <w:sz w:val="24"/>
          <w:szCs w:val="24"/>
        </w:rPr>
        <w:t>10.septembrī</w:t>
      </w:r>
      <w:proofErr w:type="gramEnd"/>
      <w:r w:rsidR="00D62BC1" w:rsidRPr="00DC4FBC">
        <w:rPr>
          <w:rFonts w:ascii="Times New Roman" w:hAnsi="Times New Roman" w:cs="Times New Roman"/>
          <w:sz w:val="24"/>
          <w:szCs w:val="24"/>
        </w:rPr>
        <w:t>, 12:00.</w:t>
      </w:r>
    </w:p>
    <w:p w:rsidR="005871A8" w:rsidRPr="00DC4FBC" w:rsidRDefault="00AA09B9">
      <w:pPr>
        <w:rPr>
          <w:rFonts w:ascii="Times New Roman" w:hAnsi="Times New Roman" w:cs="Times New Roman"/>
          <w:sz w:val="24"/>
          <w:szCs w:val="24"/>
        </w:rPr>
      </w:pPr>
      <w:r w:rsidRPr="00DC4FBC">
        <w:rPr>
          <w:rFonts w:ascii="Times New Roman" w:hAnsi="Times New Roman" w:cs="Times New Roman"/>
          <w:i/>
          <w:sz w:val="24"/>
          <w:szCs w:val="24"/>
          <w:u w:val="single"/>
        </w:rPr>
        <w:t>3. Dalībnieku pieteikšanās</w:t>
      </w:r>
      <w:r w:rsidR="00D62BC1" w:rsidRPr="00DC4FBC">
        <w:rPr>
          <w:rFonts w:ascii="Times New Roman" w:hAnsi="Times New Roman" w:cs="Times New Roman"/>
          <w:sz w:val="24"/>
          <w:szCs w:val="24"/>
        </w:rPr>
        <w:t xml:space="preserve">: </w:t>
      </w:r>
      <w:r w:rsidRPr="00DC4FBC">
        <w:rPr>
          <w:rFonts w:ascii="Times New Roman" w:hAnsi="Times New Roman" w:cs="Times New Roman"/>
          <w:sz w:val="24"/>
          <w:szCs w:val="24"/>
        </w:rPr>
        <w:t xml:space="preserve">Komandas var pieteikt </w:t>
      </w:r>
      <w:r w:rsidR="005871A8" w:rsidRPr="00DC4FBC">
        <w:rPr>
          <w:rFonts w:ascii="Times New Roman" w:hAnsi="Times New Roman" w:cs="Times New Roman"/>
          <w:sz w:val="24"/>
          <w:szCs w:val="24"/>
        </w:rPr>
        <w:t>reģistrejoties sacensību dienā pie volejbola laukumiem, sacensību vietā no 10:30 – 11:</w:t>
      </w:r>
      <w:r w:rsidR="00D62BC1" w:rsidRPr="00DC4FBC">
        <w:rPr>
          <w:rFonts w:ascii="Times New Roman" w:hAnsi="Times New Roman" w:cs="Times New Roman"/>
          <w:sz w:val="24"/>
          <w:szCs w:val="24"/>
        </w:rPr>
        <w:t>30. Sacensību sākums 12:00.</w:t>
      </w:r>
    </w:p>
    <w:p w:rsidR="005871A8" w:rsidRPr="00DC4FBC" w:rsidRDefault="00D62BC1">
      <w:pPr>
        <w:rPr>
          <w:rFonts w:ascii="Times New Roman" w:hAnsi="Times New Roman" w:cs="Times New Roman"/>
          <w:sz w:val="24"/>
          <w:szCs w:val="24"/>
        </w:rPr>
      </w:pPr>
      <w:r w:rsidRPr="00DC4FBC">
        <w:rPr>
          <w:rFonts w:ascii="Times New Roman" w:hAnsi="Times New Roman" w:cs="Times New Roman"/>
          <w:i/>
          <w:sz w:val="24"/>
          <w:szCs w:val="24"/>
          <w:u w:val="single"/>
        </w:rPr>
        <w:t>4.</w:t>
      </w:r>
      <w:r w:rsidRPr="00DC4FBC">
        <w:rPr>
          <w:rFonts w:ascii="Times New Roman" w:hAnsi="Times New Roman" w:cs="Times New Roman"/>
          <w:sz w:val="24"/>
          <w:szCs w:val="24"/>
        </w:rPr>
        <w:t xml:space="preserve"> </w:t>
      </w:r>
      <w:r w:rsidR="005871A8" w:rsidRPr="00DC4FBC">
        <w:rPr>
          <w:rFonts w:ascii="Times New Roman" w:hAnsi="Times New Roman" w:cs="Times New Roman"/>
          <w:sz w:val="24"/>
          <w:szCs w:val="24"/>
        </w:rPr>
        <w:t>Sacensības notiks trīs grupās – pieaugušo pludmales volejbols 3:3</w:t>
      </w:r>
      <w:r w:rsidRPr="00DC4FBC">
        <w:rPr>
          <w:rFonts w:ascii="Times New Roman" w:hAnsi="Times New Roman" w:cs="Times New Roman"/>
          <w:sz w:val="24"/>
          <w:szCs w:val="24"/>
        </w:rPr>
        <w:t>, jauniešu</w:t>
      </w:r>
      <w:r w:rsidR="005871A8" w:rsidRPr="00DC4FBC">
        <w:rPr>
          <w:rFonts w:ascii="Times New Roman" w:hAnsi="Times New Roman" w:cs="Times New Roman"/>
          <w:sz w:val="24"/>
          <w:szCs w:val="24"/>
        </w:rPr>
        <w:t xml:space="preserve"> pludmales volejbols </w:t>
      </w:r>
      <w:r w:rsidRPr="00DC4FBC">
        <w:rPr>
          <w:rFonts w:ascii="Times New Roman" w:hAnsi="Times New Roman" w:cs="Times New Roman"/>
          <w:sz w:val="24"/>
          <w:szCs w:val="24"/>
        </w:rPr>
        <w:t>10 līdz 16</w:t>
      </w:r>
      <w:r w:rsidR="005871A8" w:rsidRPr="00DC4FBC">
        <w:rPr>
          <w:rFonts w:ascii="Times New Roman" w:hAnsi="Times New Roman" w:cs="Times New Roman"/>
          <w:sz w:val="24"/>
          <w:szCs w:val="24"/>
        </w:rPr>
        <w:t xml:space="preserve"> gadu vecumam 3:3; dvieļu</w:t>
      </w:r>
      <w:r w:rsidRPr="00DC4FBC">
        <w:rPr>
          <w:rFonts w:ascii="Times New Roman" w:hAnsi="Times New Roman" w:cs="Times New Roman"/>
          <w:sz w:val="24"/>
          <w:szCs w:val="24"/>
        </w:rPr>
        <w:t xml:space="preserve"> volej</w:t>
      </w:r>
      <w:r w:rsidR="005871A8" w:rsidRPr="00DC4FBC">
        <w:rPr>
          <w:rFonts w:ascii="Times New Roman" w:hAnsi="Times New Roman" w:cs="Times New Roman"/>
          <w:sz w:val="24"/>
          <w:szCs w:val="24"/>
        </w:rPr>
        <w:t xml:space="preserve">bols 4:4. Pieteikties var tikai vienā </w:t>
      </w:r>
      <w:r w:rsidRPr="00DC4FBC">
        <w:rPr>
          <w:rFonts w:ascii="Times New Roman" w:hAnsi="Times New Roman" w:cs="Times New Roman"/>
          <w:sz w:val="24"/>
          <w:szCs w:val="24"/>
        </w:rPr>
        <w:t>grupā, jo speles notiks vienlaicīgi</w:t>
      </w:r>
      <w:r w:rsidR="005871A8" w:rsidRPr="00DC4FBC">
        <w:rPr>
          <w:rFonts w:ascii="Times New Roman" w:hAnsi="Times New Roman" w:cs="Times New Roman"/>
          <w:sz w:val="24"/>
          <w:szCs w:val="24"/>
        </w:rPr>
        <w:t xml:space="preserve"> uz 3 laukumiem. </w:t>
      </w:r>
    </w:p>
    <w:p w:rsidR="005871A8" w:rsidRPr="00DC4FBC" w:rsidRDefault="00AA09B9">
      <w:pPr>
        <w:rPr>
          <w:rFonts w:ascii="Times New Roman" w:hAnsi="Times New Roman" w:cs="Times New Roman"/>
          <w:sz w:val="24"/>
          <w:szCs w:val="24"/>
        </w:rPr>
      </w:pPr>
      <w:r w:rsidRPr="00DC4FBC">
        <w:rPr>
          <w:rFonts w:ascii="Times New Roman" w:hAnsi="Times New Roman" w:cs="Times New Roman"/>
          <w:i/>
          <w:sz w:val="24"/>
          <w:szCs w:val="24"/>
          <w:u w:val="single"/>
        </w:rPr>
        <w:t>5. Sacensību kārtība un izspēles sistēma</w:t>
      </w:r>
      <w:r w:rsidR="00D62BC1" w:rsidRPr="00DC4FBC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DC4FBC">
        <w:rPr>
          <w:rFonts w:ascii="Times New Roman" w:hAnsi="Times New Roman" w:cs="Times New Roman"/>
          <w:sz w:val="24"/>
          <w:szCs w:val="24"/>
        </w:rPr>
        <w:t xml:space="preserve"> Grupu turnīrs. Pēc grupu turnīra komandas tiek izsētas pamatturnīra kārtā</w:t>
      </w:r>
      <w:r w:rsidR="005871A8" w:rsidRPr="00DC4FBC">
        <w:rPr>
          <w:rFonts w:ascii="Times New Roman" w:hAnsi="Times New Roman" w:cs="Times New Roman"/>
          <w:sz w:val="24"/>
          <w:szCs w:val="24"/>
        </w:rPr>
        <w:t xml:space="preserve"> pēc vienmīnusa</w:t>
      </w:r>
      <w:r w:rsidRPr="00DC4FBC">
        <w:rPr>
          <w:rFonts w:ascii="Times New Roman" w:hAnsi="Times New Roman" w:cs="Times New Roman"/>
          <w:sz w:val="24"/>
          <w:szCs w:val="24"/>
        </w:rPr>
        <w:t xml:space="preserve"> sistēmas. Liela dalībnieku skaita gadījumā turnīra organizatori patur iespējas mainīt izspēles sistēmu. </w:t>
      </w:r>
    </w:p>
    <w:p w:rsidR="005871A8" w:rsidRPr="00DC4FBC" w:rsidRDefault="005871A8">
      <w:pPr>
        <w:rPr>
          <w:rFonts w:ascii="Times New Roman" w:hAnsi="Times New Roman" w:cs="Times New Roman"/>
          <w:sz w:val="24"/>
          <w:szCs w:val="24"/>
        </w:rPr>
      </w:pPr>
      <w:r w:rsidRPr="00DC4FBC">
        <w:rPr>
          <w:rFonts w:ascii="Times New Roman" w:hAnsi="Times New Roman" w:cs="Times New Roman"/>
          <w:i/>
          <w:sz w:val="24"/>
          <w:szCs w:val="24"/>
          <w:u w:val="single"/>
        </w:rPr>
        <w:t>6. Sacensību noteikumi</w:t>
      </w:r>
      <w:r w:rsidR="00D62BC1" w:rsidRPr="00DC4FBC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D62BC1" w:rsidRPr="00DC4FBC">
        <w:rPr>
          <w:rFonts w:ascii="Times New Roman" w:hAnsi="Times New Roman" w:cs="Times New Roman"/>
          <w:sz w:val="24"/>
          <w:szCs w:val="24"/>
        </w:rPr>
        <w:t xml:space="preserve"> Turnīrs</w:t>
      </w:r>
      <w:r w:rsidRPr="00DC4FBC">
        <w:rPr>
          <w:rFonts w:ascii="Times New Roman" w:hAnsi="Times New Roman" w:cs="Times New Roman"/>
          <w:sz w:val="24"/>
          <w:szCs w:val="24"/>
        </w:rPr>
        <w:t xml:space="preserve"> n</w:t>
      </w:r>
      <w:r w:rsidR="00AA09B9" w:rsidRPr="00DC4FBC">
        <w:rPr>
          <w:rFonts w:ascii="Times New Roman" w:hAnsi="Times New Roman" w:cs="Times New Roman"/>
          <w:sz w:val="24"/>
          <w:szCs w:val="24"/>
        </w:rPr>
        <w:t>otiek pē</w:t>
      </w:r>
      <w:r w:rsidRPr="00DC4FBC">
        <w:rPr>
          <w:rFonts w:ascii="Times New Roman" w:hAnsi="Times New Roman" w:cs="Times New Roman"/>
          <w:sz w:val="24"/>
          <w:szCs w:val="24"/>
        </w:rPr>
        <w:t>c spēkā esošajiem FIVB</w:t>
      </w:r>
      <w:r w:rsidR="00AA09B9" w:rsidRPr="00DC4FBC">
        <w:rPr>
          <w:rFonts w:ascii="Times New Roman" w:hAnsi="Times New Roman" w:cs="Times New Roman"/>
          <w:sz w:val="24"/>
          <w:szCs w:val="24"/>
        </w:rPr>
        <w:t xml:space="preserve"> volejbola noteikumiem. </w:t>
      </w:r>
      <w:r w:rsidRPr="00DC4FBC">
        <w:rPr>
          <w:rFonts w:ascii="Times New Roman" w:hAnsi="Times New Roman" w:cs="Times New Roman"/>
          <w:sz w:val="24"/>
          <w:szCs w:val="24"/>
        </w:rPr>
        <w:t xml:space="preserve"> Dvieļubolā noteikumi: Ko</w:t>
      </w:r>
      <w:r w:rsidR="00D62BC1" w:rsidRPr="00DC4FBC">
        <w:rPr>
          <w:rFonts w:ascii="Times New Roman" w:hAnsi="Times New Roman" w:cs="Times New Roman"/>
          <w:sz w:val="24"/>
          <w:szCs w:val="24"/>
        </w:rPr>
        <w:t>ma</w:t>
      </w:r>
      <w:r w:rsidRPr="00DC4FBC">
        <w:rPr>
          <w:rFonts w:ascii="Times New Roman" w:hAnsi="Times New Roman" w:cs="Times New Roman"/>
          <w:sz w:val="24"/>
          <w:szCs w:val="24"/>
        </w:rPr>
        <w:t xml:space="preserve">nda </w:t>
      </w:r>
      <w:proofErr w:type="gramStart"/>
      <w:r w:rsidRPr="00DC4FBC">
        <w:rPr>
          <w:rFonts w:ascii="Times New Roman" w:hAnsi="Times New Roman" w:cs="Times New Roman"/>
          <w:sz w:val="24"/>
          <w:szCs w:val="24"/>
        </w:rPr>
        <w:t>savā starp</w:t>
      </w:r>
      <w:r w:rsidR="00D62BC1" w:rsidRPr="00DC4FB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62BC1" w:rsidRPr="00DC4FBC">
        <w:rPr>
          <w:rFonts w:ascii="Times New Roman" w:hAnsi="Times New Roman" w:cs="Times New Roman"/>
          <w:sz w:val="24"/>
          <w:szCs w:val="24"/>
        </w:rPr>
        <w:t xml:space="preserve"> sadalās pa pāriem un katram pārim uz abiem viens dvielis rokā</w:t>
      </w:r>
      <w:r w:rsidRPr="00DC4FBC">
        <w:rPr>
          <w:rFonts w:ascii="Times New Roman" w:hAnsi="Times New Roman" w:cs="Times New Roman"/>
          <w:sz w:val="24"/>
          <w:szCs w:val="24"/>
        </w:rPr>
        <w:t>s. Bumbu servē</w:t>
      </w:r>
      <w:r w:rsidR="00D62BC1" w:rsidRPr="00DC4FBC">
        <w:rPr>
          <w:rFonts w:ascii="Times New Roman" w:hAnsi="Times New Roman" w:cs="Times New Roman"/>
          <w:sz w:val="24"/>
          <w:szCs w:val="24"/>
        </w:rPr>
        <w:t>, piespēlē</w:t>
      </w:r>
      <w:r w:rsidRPr="00DC4FBC">
        <w:rPr>
          <w:rFonts w:ascii="Times New Roman" w:hAnsi="Times New Roman" w:cs="Times New Roman"/>
          <w:sz w:val="24"/>
          <w:szCs w:val="24"/>
        </w:rPr>
        <w:t xml:space="preserve"> un uzņem ar dvieļa palīdzību, rokas neiesaistot, lai noķertu vai pārspelētu. </w:t>
      </w:r>
      <w:r w:rsidR="00AA09B9" w:rsidRPr="00DC4FBC">
        <w:rPr>
          <w:rFonts w:ascii="Times New Roman" w:hAnsi="Times New Roman" w:cs="Times New Roman"/>
          <w:sz w:val="24"/>
          <w:szCs w:val="24"/>
        </w:rPr>
        <w:t>Spēļu garumi var tikt mainīti</w:t>
      </w:r>
      <w:proofErr w:type="gramStart"/>
      <w:r w:rsidR="00AA09B9" w:rsidRPr="00DC4FBC">
        <w:rPr>
          <w:rFonts w:ascii="Times New Roman" w:hAnsi="Times New Roman" w:cs="Times New Roman"/>
          <w:sz w:val="24"/>
          <w:szCs w:val="24"/>
        </w:rPr>
        <w:t xml:space="preserve"> vadoties pēc pieteikušos komandu skaita</w:t>
      </w:r>
      <w:proofErr w:type="gramEnd"/>
      <w:r w:rsidR="00AA09B9" w:rsidRPr="00DC4F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71A8" w:rsidRPr="00DC4FBC" w:rsidRDefault="00AA09B9">
      <w:pPr>
        <w:rPr>
          <w:rFonts w:ascii="Times New Roman" w:hAnsi="Times New Roman" w:cs="Times New Roman"/>
          <w:sz w:val="24"/>
          <w:szCs w:val="24"/>
        </w:rPr>
      </w:pPr>
      <w:r w:rsidRPr="00DC4FBC">
        <w:rPr>
          <w:rFonts w:ascii="Times New Roman" w:hAnsi="Times New Roman" w:cs="Times New Roman"/>
          <w:i/>
          <w:sz w:val="24"/>
          <w:szCs w:val="24"/>
          <w:u w:val="single"/>
        </w:rPr>
        <w:t>7. Finansiālie nosacījumi</w:t>
      </w:r>
      <w:r w:rsidR="00D62BC1" w:rsidRPr="00DC4FBC">
        <w:rPr>
          <w:rFonts w:ascii="Times New Roman" w:hAnsi="Times New Roman" w:cs="Times New Roman"/>
          <w:sz w:val="24"/>
          <w:szCs w:val="24"/>
        </w:rPr>
        <w:t>:</w:t>
      </w:r>
      <w:r w:rsidRPr="00DC4FBC">
        <w:rPr>
          <w:rFonts w:ascii="Times New Roman" w:hAnsi="Times New Roman" w:cs="Times New Roman"/>
          <w:sz w:val="24"/>
          <w:szCs w:val="24"/>
        </w:rPr>
        <w:t xml:space="preserve"> Dalība turnīrā – bezmaksas. </w:t>
      </w:r>
    </w:p>
    <w:p w:rsidR="005871A8" w:rsidRPr="00DC4FBC" w:rsidRDefault="00AA09B9">
      <w:pPr>
        <w:rPr>
          <w:rFonts w:ascii="Times New Roman" w:hAnsi="Times New Roman" w:cs="Times New Roman"/>
          <w:sz w:val="24"/>
          <w:szCs w:val="24"/>
        </w:rPr>
      </w:pPr>
      <w:r w:rsidRPr="00DC4FBC">
        <w:rPr>
          <w:rFonts w:ascii="Times New Roman" w:hAnsi="Times New Roman" w:cs="Times New Roman"/>
          <w:i/>
          <w:sz w:val="24"/>
          <w:szCs w:val="24"/>
          <w:u w:val="single"/>
        </w:rPr>
        <w:t>8. Apbalvošana</w:t>
      </w:r>
      <w:r w:rsidR="005871A8" w:rsidRPr="00DC4FBC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DC4FBC">
        <w:rPr>
          <w:rFonts w:ascii="Times New Roman" w:hAnsi="Times New Roman" w:cs="Times New Roman"/>
          <w:sz w:val="24"/>
          <w:szCs w:val="24"/>
        </w:rPr>
        <w:t xml:space="preserve"> Pirmo trīs vietu ieguvēji t</w:t>
      </w:r>
      <w:r w:rsidR="005871A8" w:rsidRPr="00DC4FBC">
        <w:rPr>
          <w:rFonts w:ascii="Times New Roman" w:hAnsi="Times New Roman" w:cs="Times New Roman"/>
          <w:sz w:val="24"/>
          <w:szCs w:val="24"/>
        </w:rPr>
        <w:t>iks apbalvoti ar diplomiem un medaļām</w:t>
      </w:r>
      <w:r w:rsidRPr="00DC4F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71E" w:rsidRPr="00DC4FBC" w:rsidRDefault="005871A8">
      <w:pPr>
        <w:rPr>
          <w:rFonts w:ascii="Times New Roman" w:hAnsi="Times New Roman" w:cs="Times New Roman"/>
          <w:sz w:val="24"/>
          <w:szCs w:val="24"/>
        </w:rPr>
      </w:pPr>
      <w:r w:rsidRPr="00DC4FBC">
        <w:rPr>
          <w:rFonts w:ascii="Times New Roman" w:hAnsi="Times New Roman" w:cs="Times New Roman"/>
          <w:i/>
          <w:sz w:val="24"/>
          <w:szCs w:val="24"/>
          <w:u w:val="single"/>
        </w:rPr>
        <w:t>9. Medicīniskais nodrošinājums</w:t>
      </w:r>
      <w:r w:rsidRPr="00DC4FBC">
        <w:rPr>
          <w:rFonts w:ascii="Times New Roman" w:hAnsi="Times New Roman" w:cs="Times New Roman"/>
          <w:sz w:val="24"/>
          <w:szCs w:val="24"/>
        </w:rPr>
        <w:t xml:space="preserve">: </w:t>
      </w:r>
      <w:r w:rsidR="00AA09B9" w:rsidRPr="00DC4FBC">
        <w:rPr>
          <w:rFonts w:ascii="Times New Roman" w:hAnsi="Times New Roman" w:cs="Times New Roman"/>
          <w:sz w:val="24"/>
          <w:szCs w:val="24"/>
        </w:rPr>
        <w:t>Katrs sacensību dalībnieks atbild</w:t>
      </w:r>
      <w:r w:rsidRPr="00DC4FBC">
        <w:rPr>
          <w:rFonts w:ascii="Times New Roman" w:hAnsi="Times New Roman" w:cs="Times New Roman"/>
          <w:sz w:val="24"/>
          <w:szCs w:val="24"/>
        </w:rPr>
        <w:t xml:space="preserve"> par savu veselības stāvokli</w:t>
      </w:r>
      <w:r w:rsidR="00AA09B9" w:rsidRPr="00DC4FBC">
        <w:rPr>
          <w:rFonts w:ascii="Times New Roman" w:hAnsi="Times New Roman" w:cs="Times New Roman"/>
          <w:sz w:val="24"/>
          <w:szCs w:val="24"/>
        </w:rPr>
        <w:t>. Organizatori traumu gadījumā nodrošina ātrās medicīniskās p</w:t>
      </w:r>
      <w:r w:rsidR="00D62BC1" w:rsidRPr="00DC4FBC">
        <w:rPr>
          <w:rFonts w:ascii="Times New Roman" w:hAnsi="Times New Roman" w:cs="Times New Roman"/>
          <w:sz w:val="24"/>
          <w:szCs w:val="24"/>
        </w:rPr>
        <w:t>alīdzības sniegšanu.</w:t>
      </w:r>
    </w:p>
    <w:sectPr w:rsidR="004D471E" w:rsidRPr="00DC4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9B9"/>
    <w:rsid w:val="0018006C"/>
    <w:rsid w:val="001D3023"/>
    <w:rsid w:val="00444E50"/>
    <w:rsid w:val="004D471E"/>
    <w:rsid w:val="005436DF"/>
    <w:rsid w:val="005871A8"/>
    <w:rsid w:val="00AA09B9"/>
    <w:rsid w:val="00C57293"/>
    <w:rsid w:val="00D62BC1"/>
    <w:rsid w:val="00DC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Syth</dc:creator>
  <cp:lastModifiedBy>Maija.Sulca</cp:lastModifiedBy>
  <cp:revision>2</cp:revision>
  <dcterms:created xsi:type="dcterms:W3CDTF">2016-08-30T12:34:00Z</dcterms:created>
  <dcterms:modified xsi:type="dcterms:W3CDTF">2016-08-30T12:34:00Z</dcterms:modified>
</cp:coreProperties>
</file>