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5FE" w:rsidRDefault="00867810" w:rsidP="00867810">
      <w:pPr>
        <w:ind w:firstLine="0"/>
        <w:jc w:val="right"/>
      </w:pPr>
      <w:r w:rsidRPr="00867810">
        <w:t>Pielikums</w:t>
      </w:r>
    </w:p>
    <w:p w:rsidR="00867810" w:rsidRPr="00867810" w:rsidRDefault="00867810" w:rsidP="00867810">
      <w:pPr>
        <w:ind w:firstLine="0"/>
        <w:jc w:val="right"/>
      </w:pPr>
      <w:bookmarkStart w:id="0" w:name="_GoBack"/>
      <w:bookmarkEnd w:id="0"/>
    </w:p>
    <w:p w:rsidR="00867810" w:rsidRPr="00867810" w:rsidRDefault="00867810" w:rsidP="00867810">
      <w:pPr>
        <w:ind w:firstLine="0"/>
        <w:jc w:val="right"/>
        <w:rPr>
          <w:i/>
        </w:rPr>
      </w:pPr>
      <w:r w:rsidRPr="00867810">
        <w:rPr>
          <w:i/>
        </w:rPr>
        <w:t>Tabula Nr.1</w:t>
      </w:r>
    </w:p>
    <w:p w:rsidR="00867810" w:rsidRDefault="00867810" w:rsidP="00867810">
      <w:pPr>
        <w:jc w:val="center"/>
        <w:rPr>
          <w:b/>
          <w:sz w:val="28"/>
        </w:rPr>
      </w:pPr>
      <w:r w:rsidRPr="001F43D0">
        <w:rPr>
          <w:b/>
          <w:sz w:val="28"/>
        </w:rPr>
        <w:t>Vienoti laika abonementa biļešu veidi un nosacījumi</w:t>
      </w:r>
      <w:r>
        <w:rPr>
          <w:b/>
          <w:sz w:val="28"/>
        </w:rPr>
        <w:t xml:space="preserve"> </w:t>
      </w:r>
    </w:p>
    <w:tbl>
      <w:tblPr>
        <w:tblpPr w:leftFromText="180" w:rightFromText="180" w:bottomFromText="200" w:vertAnchor="text" w:horzAnchor="margin" w:tblpXSpec="center" w:tblpY="159"/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3309"/>
        <w:gridCol w:w="1744"/>
        <w:gridCol w:w="1588"/>
        <w:gridCol w:w="1413"/>
      </w:tblGrid>
      <w:tr w:rsidR="00867810" w:rsidTr="00EE654E">
        <w:trPr>
          <w:trHeight w:val="375"/>
        </w:trPr>
        <w:tc>
          <w:tcPr>
            <w:tcW w:w="62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Default="00867810" w:rsidP="00EE654E">
            <w:pPr>
              <w:rPr>
                <w:b/>
                <w:sz w:val="28"/>
              </w:rPr>
            </w:pPr>
          </w:p>
        </w:tc>
        <w:tc>
          <w:tcPr>
            <w:tcW w:w="383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7810" w:rsidRPr="00335B23" w:rsidRDefault="00867810" w:rsidP="00EE654E">
            <w:pPr>
              <w:jc w:val="center"/>
              <w:rPr>
                <w:b/>
                <w:bCs/>
                <w:color w:val="FFFFFF"/>
                <w:kern w:val="24"/>
                <w:sz w:val="20"/>
                <w:lang w:bidi="en-US"/>
              </w:rPr>
            </w:pPr>
          </w:p>
          <w:p w:rsidR="00867810" w:rsidRPr="00335B23" w:rsidRDefault="00867810" w:rsidP="00EE654E">
            <w:pPr>
              <w:jc w:val="center"/>
              <w:rPr>
                <w:b/>
                <w:bCs/>
                <w:color w:val="FFFFFF"/>
                <w:kern w:val="24"/>
                <w:sz w:val="20"/>
              </w:rPr>
            </w:pPr>
          </w:p>
          <w:p w:rsidR="00867810" w:rsidRPr="00335B23" w:rsidRDefault="00867810" w:rsidP="00EE654E">
            <w:pPr>
              <w:jc w:val="center"/>
              <w:rPr>
                <w:b/>
                <w:bCs/>
                <w:color w:val="FFFFFF"/>
                <w:kern w:val="24"/>
                <w:sz w:val="20"/>
              </w:rPr>
            </w:pPr>
            <w:r w:rsidRPr="00335B23">
              <w:rPr>
                <w:b/>
                <w:bCs/>
                <w:color w:val="FFFFFF"/>
                <w:kern w:val="24"/>
                <w:sz w:val="20"/>
              </w:rPr>
              <w:t xml:space="preserve">Abonementa biļetes veids </w:t>
            </w:r>
          </w:p>
          <w:p w:rsidR="00867810" w:rsidRPr="00335B23" w:rsidRDefault="00867810" w:rsidP="00EE654E">
            <w:pPr>
              <w:jc w:val="center"/>
              <w:rPr>
                <w:b/>
                <w:bCs/>
                <w:color w:val="FFFFFF"/>
                <w:kern w:val="24"/>
                <w:sz w:val="20"/>
              </w:rPr>
            </w:pPr>
          </w:p>
        </w:tc>
        <w:tc>
          <w:tcPr>
            <w:tcW w:w="4615" w:type="dxa"/>
            <w:gridSpan w:val="3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335B23" w:rsidRDefault="00867810" w:rsidP="00EE654E">
            <w:pPr>
              <w:jc w:val="center"/>
              <w:rPr>
                <w:b/>
                <w:color w:val="FFFFFF"/>
                <w:sz w:val="20"/>
              </w:rPr>
            </w:pPr>
            <w:r w:rsidRPr="00335B23">
              <w:rPr>
                <w:b/>
                <w:color w:val="FFFFFF"/>
                <w:sz w:val="20"/>
              </w:rPr>
              <w:t>Nosacījumi</w:t>
            </w:r>
          </w:p>
          <w:p w:rsidR="00867810" w:rsidRPr="00335B23" w:rsidRDefault="00867810" w:rsidP="00EE654E">
            <w:pPr>
              <w:jc w:val="center"/>
              <w:rPr>
                <w:b/>
                <w:color w:val="FFFFFF"/>
                <w:sz w:val="20"/>
              </w:rPr>
            </w:pPr>
            <w:r w:rsidRPr="00335B23">
              <w:rPr>
                <w:b/>
                <w:bCs/>
                <w:color w:val="FFFFFF"/>
                <w:kern w:val="24"/>
                <w:sz w:val="20"/>
              </w:rPr>
              <w:t xml:space="preserve"> </w:t>
            </w:r>
          </w:p>
        </w:tc>
      </w:tr>
      <w:tr w:rsidR="00867810" w:rsidTr="00EE654E">
        <w:trPr>
          <w:trHeight w:val="451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867810" w:rsidRDefault="00867810" w:rsidP="00EE654E">
            <w:pPr>
              <w:rPr>
                <w:b/>
                <w:sz w:val="28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867810" w:rsidRPr="00335B23" w:rsidRDefault="00867810" w:rsidP="00EE654E">
            <w:pPr>
              <w:rPr>
                <w:b/>
                <w:bCs/>
                <w:color w:val="FFFFFF"/>
                <w:kern w:val="24"/>
                <w:sz w:val="20"/>
                <w:lang w:bidi="en-US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335B23" w:rsidRDefault="00867810" w:rsidP="00EE654E">
            <w:pPr>
              <w:rPr>
                <w:b/>
                <w:bCs/>
                <w:color w:val="FFFFFF"/>
                <w:kern w:val="24"/>
                <w:sz w:val="20"/>
              </w:rPr>
            </w:pPr>
            <w:r w:rsidRPr="00335B23">
              <w:rPr>
                <w:b/>
                <w:bCs/>
                <w:color w:val="FFFFFF"/>
                <w:kern w:val="24"/>
                <w:sz w:val="20"/>
              </w:rPr>
              <w:t>Braucienu skaits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335B23" w:rsidRDefault="00867810" w:rsidP="00EE654E">
            <w:pPr>
              <w:rPr>
                <w:b/>
                <w:bCs/>
                <w:color w:val="FFFFFF"/>
                <w:kern w:val="24"/>
                <w:sz w:val="20"/>
              </w:rPr>
            </w:pPr>
            <w:r w:rsidRPr="00335B23">
              <w:rPr>
                <w:b/>
                <w:bCs/>
                <w:color w:val="FFFFFF"/>
                <w:kern w:val="24"/>
                <w:sz w:val="20"/>
              </w:rPr>
              <w:t xml:space="preserve">     Noteiktā</w:t>
            </w:r>
          </w:p>
          <w:p w:rsidR="00867810" w:rsidRPr="00335B23" w:rsidRDefault="00867810" w:rsidP="00EE654E">
            <w:pPr>
              <w:rPr>
                <w:b/>
                <w:bCs/>
                <w:color w:val="FFFFFF"/>
                <w:kern w:val="24"/>
                <w:sz w:val="20"/>
              </w:rPr>
            </w:pPr>
            <w:r w:rsidRPr="00335B23">
              <w:rPr>
                <w:b/>
                <w:bCs/>
                <w:color w:val="FFFFFF"/>
                <w:kern w:val="24"/>
                <w:sz w:val="20"/>
              </w:rPr>
              <w:t xml:space="preserve">     atlaide (%)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hideMark/>
          </w:tcPr>
          <w:p w:rsidR="00867810" w:rsidRPr="00335B23" w:rsidRDefault="00867810" w:rsidP="00EE654E">
            <w:pPr>
              <w:rPr>
                <w:b/>
                <w:bCs/>
                <w:color w:val="FFFFFF"/>
                <w:kern w:val="24"/>
                <w:sz w:val="20"/>
              </w:rPr>
            </w:pPr>
            <w:r w:rsidRPr="00335B23">
              <w:rPr>
                <w:b/>
                <w:bCs/>
                <w:color w:val="FFFFFF"/>
                <w:kern w:val="24"/>
                <w:sz w:val="20"/>
              </w:rPr>
              <w:t xml:space="preserve">     Apmaksāto</w:t>
            </w:r>
            <w:proofErr w:type="gramStart"/>
            <w:r w:rsidRPr="00335B23">
              <w:rPr>
                <w:b/>
                <w:bCs/>
                <w:color w:val="FFFFFF"/>
                <w:kern w:val="24"/>
                <w:sz w:val="20"/>
              </w:rPr>
              <w:t xml:space="preserve">   </w:t>
            </w:r>
            <w:proofErr w:type="gramEnd"/>
            <w:r w:rsidRPr="00335B23">
              <w:rPr>
                <w:b/>
                <w:bCs/>
                <w:color w:val="FFFFFF"/>
                <w:kern w:val="24"/>
                <w:sz w:val="20"/>
              </w:rPr>
              <w:t>braucienu skaits</w:t>
            </w:r>
          </w:p>
        </w:tc>
      </w:tr>
      <w:tr w:rsidR="00867810" w:rsidTr="00EE654E">
        <w:trPr>
          <w:trHeight w:val="305"/>
        </w:trPr>
        <w:tc>
          <w:tcPr>
            <w:tcW w:w="6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>
              <w:rPr>
                <w:color w:val="000000"/>
                <w:kern w:val="24"/>
                <w:sz w:val="22"/>
              </w:rPr>
              <w:t>1</w:t>
            </w:r>
            <w:r w:rsidRPr="009A4DB3">
              <w:rPr>
                <w:color w:val="000000"/>
                <w:kern w:val="24"/>
                <w:sz w:val="22"/>
              </w:rPr>
              <w:t xml:space="preserve">. </w:t>
            </w:r>
          </w:p>
        </w:tc>
        <w:tc>
          <w:tcPr>
            <w:tcW w:w="38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rPr>
                <w:sz w:val="22"/>
              </w:rPr>
            </w:pPr>
            <w:r w:rsidRPr="009A4DB3">
              <w:rPr>
                <w:color w:val="000000"/>
                <w:kern w:val="24"/>
                <w:sz w:val="22"/>
              </w:rPr>
              <w:t xml:space="preserve">5* dienu ab. biļete (vienā virzienā) </w:t>
            </w:r>
          </w:p>
        </w:tc>
        <w:tc>
          <w:tcPr>
            <w:tcW w:w="13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kern w:val="24"/>
                <w:sz w:val="22"/>
              </w:rPr>
              <w:t xml:space="preserve">5 </w:t>
            </w:r>
          </w:p>
        </w:tc>
        <w:tc>
          <w:tcPr>
            <w:tcW w:w="17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kern w:val="24"/>
                <w:sz w:val="22"/>
              </w:rPr>
              <w:t xml:space="preserve">15% </w:t>
            </w:r>
          </w:p>
        </w:tc>
        <w:tc>
          <w:tcPr>
            <w:tcW w:w="157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hideMark/>
          </w:tcPr>
          <w:p w:rsidR="00867810" w:rsidRPr="009A4DB3" w:rsidRDefault="00867810" w:rsidP="00EE654E">
            <w:pPr>
              <w:jc w:val="center"/>
              <w:rPr>
                <w:kern w:val="24"/>
                <w:sz w:val="22"/>
              </w:rPr>
            </w:pPr>
            <w:r w:rsidRPr="009A4DB3">
              <w:rPr>
                <w:kern w:val="24"/>
                <w:sz w:val="22"/>
              </w:rPr>
              <w:t>4</w:t>
            </w:r>
          </w:p>
        </w:tc>
      </w:tr>
      <w:tr w:rsidR="00867810" w:rsidTr="00EE654E">
        <w:trPr>
          <w:trHeight w:val="305"/>
        </w:trPr>
        <w:tc>
          <w:tcPr>
            <w:tcW w:w="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color w:val="000000"/>
                <w:kern w:val="24"/>
                <w:sz w:val="22"/>
              </w:rPr>
              <w:t xml:space="preserve">2. </w:t>
            </w:r>
          </w:p>
        </w:tc>
        <w:tc>
          <w:tcPr>
            <w:tcW w:w="3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rPr>
                <w:sz w:val="22"/>
              </w:rPr>
            </w:pPr>
            <w:r w:rsidRPr="009A4DB3">
              <w:rPr>
                <w:color w:val="000000"/>
                <w:kern w:val="24"/>
                <w:sz w:val="22"/>
              </w:rPr>
              <w:t xml:space="preserve">5* dienu ab. biļete (turp-atpakaļ) </w:t>
            </w:r>
          </w:p>
        </w:tc>
        <w:tc>
          <w:tcPr>
            <w:tcW w:w="1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kern w:val="24"/>
                <w:sz w:val="22"/>
              </w:rPr>
              <w:t xml:space="preserve">10 </w:t>
            </w:r>
          </w:p>
        </w:tc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kern w:val="24"/>
                <w:sz w:val="22"/>
              </w:rPr>
              <w:t xml:space="preserve">15% </w:t>
            </w:r>
          </w:p>
        </w:tc>
        <w:tc>
          <w:tcPr>
            <w:tcW w:w="15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hideMark/>
          </w:tcPr>
          <w:p w:rsidR="00867810" w:rsidRPr="009A4DB3" w:rsidRDefault="00867810" w:rsidP="00EE654E">
            <w:pPr>
              <w:jc w:val="center"/>
              <w:rPr>
                <w:kern w:val="24"/>
                <w:sz w:val="22"/>
              </w:rPr>
            </w:pPr>
            <w:r w:rsidRPr="009A4DB3">
              <w:rPr>
                <w:kern w:val="24"/>
                <w:sz w:val="22"/>
              </w:rPr>
              <w:t>8</w:t>
            </w:r>
          </w:p>
        </w:tc>
      </w:tr>
      <w:tr w:rsidR="00867810" w:rsidTr="00EE654E">
        <w:trPr>
          <w:trHeight w:val="305"/>
        </w:trPr>
        <w:tc>
          <w:tcPr>
            <w:tcW w:w="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color w:val="000000"/>
                <w:kern w:val="24"/>
                <w:sz w:val="22"/>
              </w:rPr>
              <w:t xml:space="preserve">3. </w:t>
            </w:r>
          </w:p>
        </w:tc>
        <w:tc>
          <w:tcPr>
            <w:tcW w:w="3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rPr>
                <w:sz w:val="22"/>
              </w:rPr>
            </w:pPr>
            <w:r w:rsidRPr="009A4DB3">
              <w:rPr>
                <w:color w:val="000000"/>
                <w:kern w:val="24"/>
                <w:sz w:val="22"/>
              </w:rPr>
              <w:t xml:space="preserve">7* dienu ab. biļete (turp-atpakaļ) </w:t>
            </w:r>
          </w:p>
        </w:tc>
        <w:tc>
          <w:tcPr>
            <w:tcW w:w="1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kern w:val="24"/>
                <w:sz w:val="22"/>
              </w:rPr>
              <w:t xml:space="preserve">14 </w:t>
            </w:r>
          </w:p>
        </w:tc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kern w:val="24"/>
                <w:sz w:val="22"/>
              </w:rPr>
              <w:t xml:space="preserve">20% </w:t>
            </w:r>
          </w:p>
        </w:tc>
        <w:tc>
          <w:tcPr>
            <w:tcW w:w="15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hideMark/>
          </w:tcPr>
          <w:p w:rsidR="00867810" w:rsidRPr="009A4DB3" w:rsidRDefault="00867810" w:rsidP="00EE654E">
            <w:pPr>
              <w:jc w:val="center"/>
              <w:rPr>
                <w:kern w:val="24"/>
                <w:sz w:val="22"/>
              </w:rPr>
            </w:pPr>
            <w:r w:rsidRPr="009A4DB3">
              <w:rPr>
                <w:kern w:val="24"/>
                <w:sz w:val="22"/>
              </w:rPr>
              <w:t>11</w:t>
            </w:r>
          </w:p>
        </w:tc>
      </w:tr>
      <w:tr w:rsidR="00867810" w:rsidTr="00EE654E">
        <w:trPr>
          <w:trHeight w:val="305"/>
        </w:trPr>
        <w:tc>
          <w:tcPr>
            <w:tcW w:w="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color w:val="000000"/>
                <w:kern w:val="24"/>
                <w:sz w:val="22"/>
              </w:rPr>
            </w:pPr>
            <w:r w:rsidRPr="009A4DB3">
              <w:rPr>
                <w:color w:val="000000"/>
                <w:kern w:val="24"/>
                <w:sz w:val="22"/>
              </w:rPr>
              <w:t xml:space="preserve">4. </w:t>
            </w:r>
          </w:p>
        </w:tc>
        <w:tc>
          <w:tcPr>
            <w:tcW w:w="3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rPr>
                <w:color w:val="000000"/>
                <w:kern w:val="24"/>
                <w:sz w:val="22"/>
              </w:rPr>
            </w:pPr>
            <w:r w:rsidRPr="009A4DB3">
              <w:rPr>
                <w:color w:val="000000"/>
                <w:kern w:val="24"/>
                <w:sz w:val="22"/>
              </w:rPr>
              <w:t>Mēneša ab. biļete (divām nedēļas dienām** turp-atpakaļ)</w:t>
            </w:r>
          </w:p>
        </w:tc>
        <w:tc>
          <w:tcPr>
            <w:tcW w:w="1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kern w:val="24"/>
                <w:sz w:val="22"/>
              </w:rPr>
            </w:pPr>
            <w:r w:rsidRPr="009A4DB3">
              <w:rPr>
                <w:kern w:val="24"/>
                <w:sz w:val="22"/>
              </w:rPr>
              <w:t>9</w:t>
            </w:r>
          </w:p>
        </w:tc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kern w:val="24"/>
                <w:sz w:val="22"/>
              </w:rPr>
            </w:pPr>
            <w:r w:rsidRPr="009A4DB3">
              <w:rPr>
                <w:kern w:val="24"/>
                <w:sz w:val="22"/>
              </w:rPr>
              <w:t>15%</w:t>
            </w:r>
          </w:p>
        </w:tc>
        <w:tc>
          <w:tcPr>
            <w:tcW w:w="15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hideMark/>
          </w:tcPr>
          <w:p w:rsidR="00867810" w:rsidRPr="009A4DB3" w:rsidRDefault="00867810" w:rsidP="00EE654E">
            <w:pPr>
              <w:jc w:val="center"/>
              <w:rPr>
                <w:kern w:val="24"/>
                <w:sz w:val="22"/>
              </w:rPr>
            </w:pPr>
            <w:r w:rsidRPr="009A4DB3">
              <w:rPr>
                <w:kern w:val="24"/>
                <w:sz w:val="22"/>
              </w:rPr>
              <w:t>7</w:t>
            </w:r>
          </w:p>
        </w:tc>
      </w:tr>
      <w:tr w:rsidR="00867810" w:rsidTr="00EE654E">
        <w:trPr>
          <w:trHeight w:val="305"/>
        </w:trPr>
        <w:tc>
          <w:tcPr>
            <w:tcW w:w="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color w:val="000000"/>
                <w:kern w:val="24"/>
                <w:sz w:val="22"/>
              </w:rPr>
              <w:t xml:space="preserve">5. </w:t>
            </w:r>
          </w:p>
        </w:tc>
        <w:tc>
          <w:tcPr>
            <w:tcW w:w="3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rPr>
                <w:sz w:val="22"/>
              </w:rPr>
            </w:pPr>
            <w:r w:rsidRPr="009A4DB3">
              <w:rPr>
                <w:color w:val="000000"/>
                <w:kern w:val="24"/>
                <w:sz w:val="22"/>
              </w:rPr>
              <w:t xml:space="preserve">Mēneša ab. biļete (darba dienās** vienā virzienā) </w:t>
            </w:r>
          </w:p>
        </w:tc>
        <w:tc>
          <w:tcPr>
            <w:tcW w:w="1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kern w:val="24"/>
                <w:sz w:val="22"/>
              </w:rPr>
              <w:t xml:space="preserve">21 </w:t>
            </w:r>
          </w:p>
        </w:tc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kern w:val="24"/>
                <w:sz w:val="22"/>
              </w:rPr>
              <w:t xml:space="preserve">20% </w:t>
            </w:r>
          </w:p>
        </w:tc>
        <w:tc>
          <w:tcPr>
            <w:tcW w:w="15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hideMark/>
          </w:tcPr>
          <w:p w:rsidR="00867810" w:rsidRPr="009A4DB3" w:rsidRDefault="00867810" w:rsidP="00EE654E">
            <w:pPr>
              <w:jc w:val="center"/>
              <w:rPr>
                <w:kern w:val="24"/>
                <w:sz w:val="22"/>
              </w:rPr>
            </w:pPr>
            <w:r w:rsidRPr="009A4DB3">
              <w:rPr>
                <w:kern w:val="24"/>
                <w:sz w:val="22"/>
              </w:rPr>
              <w:t>17</w:t>
            </w:r>
          </w:p>
        </w:tc>
      </w:tr>
      <w:tr w:rsidR="00867810" w:rsidTr="00EE654E">
        <w:trPr>
          <w:trHeight w:val="305"/>
        </w:trPr>
        <w:tc>
          <w:tcPr>
            <w:tcW w:w="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color w:val="000000"/>
                <w:kern w:val="24"/>
                <w:sz w:val="22"/>
              </w:rPr>
              <w:t xml:space="preserve">6. </w:t>
            </w:r>
          </w:p>
        </w:tc>
        <w:tc>
          <w:tcPr>
            <w:tcW w:w="3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rPr>
                <w:sz w:val="22"/>
              </w:rPr>
            </w:pPr>
            <w:r w:rsidRPr="009A4DB3">
              <w:rPr>
                <w:color w:val="000000"/>
                <w:kern w:val="24"/>
                <w:sz w:val="22"/>
              </w:rPr>
              <w:t xml:space="preserve">Mēneša ab. biļete (darba dienās** turp-atpakaļ) </w:t>
            </w:r>
          </w:p>
        </w:tc>
        <w:tc>
          <w:tcPr>
            <w:tcW w:w="1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kern w:val="24"/>
                <w:sz w:val="22"/>
              </w:rPr>
              <w:t xml:space="preserve">42 </w:t>
            </w:r>
          </w:p>
        </w:tc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kern w:val="24"/>
                <w:sz w:val="22"/>
              </w:rPr>
              <w:t xml:space="preserve">20% </w:t>
            </w:r>
          </w:p>
        </w:tc>
        <w:tc>
          <w:tcPr>
            <w:tcW w:w="15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hideMark/>
          </w:tcPr>
          <w:p w:rsidR="00867810" w:rsidRPr="009A4DB3" w:rsidRDefault="00867810" w:rsidP="00EE654E">
            <w:pPr>
              <w:jc w:val="center"/>
              <w:rPr>
                <w:kern w:val="24"/>
                <w:sz w:val="22"/>
              </w:rPr>
            </w:pPr>
            <w:r w:rsidRPr="009A4DB3">
              <w:rPr>
                <w:kern w:val="24"/>
                <w:sz w:val="22"/>
              </w:rPr>
              <w:t>34</w:t>
            </w:r>
          </w:p>
        </w:tc>
      </w:tr>
      <w:tr w:rsidR="00867810" w:rsidTr="00EE654E">
        <w:trPr>
          <w:trHeight w:val="399"/>
        </w:trPr>
        <w:tc>
          <w:tcPr>
            <w:tcW w:w="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color w:val="000000"/>
                <w:kern w:val="24"/>
                <w:sz w:val="22"/>
              </w:rPr>
              <w:t xml:space="preserve">7. </w:t>
            </w:r>
          </w:p>
        </w:tc>
        <w:tc>
          <w:tcPr>
            <w:tcW w:w="3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rPr>
                <w:sz w:val="22"/>
              </w:rPr>
            </w:pPr>
            <w:r w:rsidRPr="009A4DB3">
              <w:rPr>
                <w:color w:val="000000"/>
                <w:kern w:val="24"/>
                <w:sz w:val="22"/>
              </w:rPr>
              <w:t xml:space="preserve">Mēneša ab. biļete (visās mēneša dienās turp-atpakaļ) </w:t>
            </w:r>
          </w:p>
        </w:tc>
        <w:tc>
          <w:tcPr>
            <w:tcW w:w="1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kern w:val="24"/>
                <w:sz w:val="22"/>
              </w:rPr>
              <w:t xml:space="preserve">50 </w:t>
            </w:r>
          </w:p>
        </w:tc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kern w:val="24"/>
                <w:sz w:val="22"/>
              </w:rPr>
              <w:t xml:space="preserve">20% </w:t>
            </w:r>
          </w:p>
        </w:tc>
        <w:tc>
          <w:tcPr>
            <w:tcW w:w="15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hideMark/>
          </w:tcPr>
          <w:p w:rsidR="00867810" w:rsidRPr="009A4DB3" w:rsidRDefault="00867810" w:rsidP="00EE654E">
            <w:pPr>
              <w:jc w:val="center"/>
              <w:rPr>
                <w:kern w:val="24"/>
                <w:sz w:val="22"/>
              </w:rPr>
            </w:pPr>
            <w:r w:rsidRPr="009A4DB3">
              <w:rPr>
                <w:kern w:val="24"/>
                <w:sz w:val="22"/>
              </w:rPr>
              <w:t>40</w:t>
            </w:r>
          </w:p>
        </w:tc>
      </w:tr>
    </w:tbl>
    <w:p w:rsidR="00867810" w:rsidRPr="009A4DB3" w:rsidRDefault="00867810" w:rsidP="00867810">
      <w:pPr>
        <w:jc w:val="both"/>
        <w:rPr>
          <w:sz w:val="18"/>
          <w:szCs w:val="16"/>
          <w:lang w:bidi="en-US"/>
        </w:rPr>
      </w:pPr>
      <w:r w:rsidRPr="009A4DB3">
        <w:rPr>
          <w:sz w:val="16"/>
          <w:szCs w:val="16"/>
        </w:rPr>
        <w:t>*</w:t>
      </w:r>
      <w:r w:rsidRPr="009A4DB3">
        <w:rPr>
          <w:sz w:val="18"/>
          <w:szCs w:val="16"/>
        </w:rPr>
        <w:t>nepārtraukts dienu periods</w:t>
      </w:r>
    </w:p>
    <w:p w:rsidR="00867810" w:rsidRPr="009A4DB3" w:rsidRDefault="00867810" w:rsidP="00867810">
      <w:pPr>
        <w:jc w:val="both"/>
        <w:rPr>
          <w:sz w:val="18"/>
          <w:szCs w:val="16"/>
        </w:rPr>
      </w:pPr>
      <w:r w:rsidRPr="009A4DB3">
        <w:rPr>
          <w:sz w:val="18"/>
          <w:szCs w:val="16"/>
        </w:rPr>
        <w:t>** arī ar Ministru kabineta rīkojumu pārceltās darba dienas</w:t>
      </w:r>
    </w:p>
    <w:p w:rsidR="00867810" w:rsidRDefault="00867810" w:rsidP="00867810">
      <w:pPr>
        <w:jc w:val="both"/>
        <w:rPr>
          <w:sz w:val="18"/>
          <w:szCs w:val="16"/>
        </w:rPr>
      </w:pPr>
    </w:p>
    <w:p w:rsidR="00867810" w:rsidRDefault="00867810" w:rsidP="00867810">
      <w:pPr>
        <w:jc w:val="right"/>
        <w:rPr>
          <w:i/>
          <w:szCs w:val="24"/>
        </w:rPr>
      </w:pPr>
    </w:p>
    <w:p w:rsidR="00867810" w:rsidRDefault="00867810" w:rsidP="00867810">
      <w:pPr>
        <w:jc w:val="right"/>
        <w:rPr>
          <w:i/>
          <w:szCs w:val="24"/>
        </w:rPr>
      </w:pPr>
    </w:p>
    <w:p w:rsidR="00867810" w:rsidRDefault="00867810" w:rsidP="00867810">
      <w:pPr>
        <w:jc w:val="right"/>
        <w:rPr>
          <w:i/>
          <w:szCs w:val="24"/>
        </w:rPr>
      </w:pPr>
    </w:p>
    <w:p w:rsidR="00867810" w:rsidRPr="00867810" w:rsidRDefault="00867810" w:rsidP="00867810">
      <w:pPr>
        <w:jc w:val="right"/>
        <w:rPr>
          <w:i/>
          <w:szCs w:val="24"/>
        </w:rPr>
      </w:pPr>
      <w:r w:rsidRPr="00867810">
        <w:rPr>
          <w:i/>
          <w:szCs w:val="24"/>
        </w:rPr>
        <w:t>Tabula Nr.2</w:t>
      </w:r>
    </w:p>
    <w:p w:rsidR="00867810" w:rsidRPr="009A4DB3" w:rsidRDefault="00867810" w:rsidP="00867810">
      <w:pPr>
        <w:jc w:val="center"/>
        <w:rPr>
          <w:b/>
          <w:sz w:val="28"/>
        </w:rPr>
      </w:pPr>
      <w:r w:rsidRPr="009A4DB3">
        <w:rPr>
          <w:b/>
          <w:sz w:val="28"/>
        </w:rPr>
        <w:t xml:space="preserve">Vienoti braucienu skaita abonementa biļešu veidi un nosacījumi </w:t>
      </w:r>
    </w:p>
    <w:tbl>
      <w:tblPr>
        <w:tblpPr w:leftFromText="180" w:rightFromText="180" w:bottomFromText="200" w:vertAnchor="text" w:horzAnchor="margin" w:tblpXSpec="center" w:tblpY="159"/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2977"/>
        <w:gridCol w:w="1744"/>
        <w:gridCol w:w="1657"/>
        <w:gridCol w:w="1676"/>
      </w:tblGrid>
      <w:tr w:rsidR="00867810" w:rsidTr="00EE654E">
        <w:trPr>
          <w:trHeight w:val="375"/>
        </w:trPr>
        <w:tc>
          <w:tcPr>
            <w:tcW w:w="62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Default="00867810" w:rsidP="00EE654E">
            <w:pPr>
              <w:spacing w:line="276" w:lineRule="auto"/>
              <w:rPr>
                <w:sz w:val="22"/>
              </w:rPr>
            </w:pPr>
            <w:r>
              <w:t xml:space="preserve"> </w:t>
            </w:r>
          </w:p>
        </w:tc>
        <w:tc>
          <w:tcPr>
            <w:tcW w:w="383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7810" w:rsidRPr="00477901" w:rsidRDefault="00867810" w:rsidP="00EE654E">
            <w:pPr>
              <w:rPr>
                <w:b/>
                <w:bCs/>
                <w:color w:val="FFFFFF"/>
                <w:kern w:val="24"/>
                <w:sz w:val="20"/>
              </w:rPr>
            </w:pPr>
          </w:p>
          <w:p w:rsidR="00867810" w:rsidRPr="00477901" w:rsidRDefault="00867810" w:rsidP="00EE654E">
            <w:pPr>
              <w:rPr>
                <w:b/>
                <w:bCs/>
                <w:color w:val="FFFFFF"/>
                <w:kern w:val="24"/>
                <w:sz w:val="20"/>
              </w:rPr>
            </w:pPr>
          </w:p>
          <w:p w:rsidR="00867810" w:rsidRPr="00477901" w:rsidRDefault="00867810" w:rsidP="00EE654E">
            <w:pPr>
              <w:rPr>
                <w:sz w:val="20"/>
              </w:rPr>
            </w:pPr>
            <w:r w:rsidRPr="00477901">
              <w:rPr>
                <w:b/>
                <w:bCs/>
                <w:color w:val="FFFFFF"/>
                <w:kern w:val="24"/>
                <w:sz w:val="20"/>
              </w:rPr>
              <w:t xml:space="preserve">Abonementa biļetes veids </w:t>
            </w:r>
          </w:p>
        </w:tc>
        <w:tc>
          <w:tcPr>
            <w:tcW w:w="4615" w:type="dxa"/>
            <w:gridSpan w:val="3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477901" w:rsidRDefault="00867810" w:rsidP="00EE654E">
            <w:pPr>
              <w:jc w:val="center"/>
              <w:rPr>
                <w:b/>
                <w:color w:val="FFFFFF"/>
                <w:sz w:val="20"/>
              </w:rPr>
            </w:pPr>
            <w:r w:rsidRPr="00477901">
              <w:rPr>
                <w:b/>
                <w:color w:val="FFFFFF"/>
                <w:sz w:val="20"/>
              </w:rPr>
              <w:t>Nosacījumi</w:t>
            </w:r>
          </w:p>
        </w:tc>
      </w:tr>
      <w:tr w:rsidR="00867810" w:rsidTr="00EE654E">
        <w:trPr>
          <w:trHeight w:val="451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867810" w:rsidRDefault="00867810" w:rsidP="00EE654E">
            <w:pPr>
              <w:rPr>
                <w:sz w:val="22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867810" w:rsidRPr="00477901" w:rsidRDefault="00867810" w:rsidP="00EE654E">
            <w:pPr>
              <w:rPr>
                <w:sz w:val="20"/>
                <w:lang w:bidi="en-US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477901" w:rsidRDefault="00867810" w:rsidP="00EE654E">
            <w:pPr>
              <w:rPr>
                <w:b/>
                <w:bCs/>
                <w:color w:val="FFFFFF"/>
                <w:kern w:val="24"/>
                <w:sz w:val="20"/>
              </w:rPr>
            </w:pPr>
            <w:r w:rsidRPr="00477901">
              <w:rPr>
                <w:b/>
                <w:bCs/>
                <w:color w:val="FFFFFF"/>
                <w:kern w:val="24"/>
                <w:sz w:val="20"/>
              </w:rPr>
              <w:t>Braucienu skaits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477901" w:rsidRDefault="00867810" w:rsidP="00EE654E">
            <w:pPr>
              <w:jc w:val="center"/>
              <w:rPr>
                <w:b/>
                <w:bCs/>
                <w:color w:val="FFFFFF"/>
                <w:kern w:val="24"/>
                <w:sz w:val="20"/>
              </w:rPr>
            </w:pPr>
            <w:r w:rsidRPr="00477901">
              <w:rPr>
                <w:b/>
                <w:bCs/>
                <w:color w:val="FFFFFF"/>
                <w:kern w:val="24"/>
                <w:sz w:val="20"/>
              </w:rPr>
              <w:t>Noteiktā</w:t>
            </w:r>
          </w:p>
          <w:p w:rsidR="00867810" w:rsidRPr="00477901" w:rsidRDefault="00867810" w:rsidP="00EE654E">
            <w:pPr>
              <w:jc w:val="center"/>
              <w:rPr>
                <w:b/>
                <w:bCs/>
                <w:color w:val="FFFFFF"/>
                <w:kern w:val="24"/>
                <w:sz w:val="20"/>
              </w:rPr>
            </w:pPr>
            <w:r w:rsidRPr="00477901">
              <w:rPr>
                <w:b/>
                <w:bCs/>
                <w:color w:val="FFFFFF"/>
                <w:kern w:val="24"/>
                <w:sz w:val="20"/>
              </w:rPr>
              <w:t>Atlaide</w:t>
            </w:r>
          </w:p>
          <w:p w:rsidR="00867810" w:rsidRPr="00477901" w:rsidRDefault="00867810" w:rsidP="00EE654E">
            <w:pPr>
              <w:jc w:val="center"/>
              <w:rPr>
                <w:b/>
                <w:bCs/>
                <w:color w:val="FFFFFF"/>
                <w:kern w:val="24"/>
                <w:sz w:val="20"/>
              </w:rPr>
            </w:pPr>
            <w:r w:rsidRPr="00477901">
              <w:rPr>
                <w:b/>
                <w:bCs/>
                <w:color w:val="FFFFFF"/>
                <w:kern w:val="24"/>
                <w:sz w:val="20"/>
              </w:rPr>
              <w:t>(%)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hideMark/>
          </w:tcPr>
          <w:p w:rsidR="00867810" w:rsidRPr="00477901" w:rsidRDefault="00867810" w:rsidP="00EE654E">
            <w:pPr>
              <w:rPr>
                <w:b/>
                <w:bCs/>
                <w:color w:val="FFFFFF"/>
                <w:kern w:val="24"/>
                <w:sz w:val="20"/>
              </w:rPr>
            </w:pPr>
            <w:r w:rsidRPr="00477901">
              <w:rPr>
                <w:b/>
                <w:bCs/>
                <w:color w:val="FFFFFF"/>
                <w:kern w:val="24"/>
                <w:sz w:val="20"/>
              </w:rPr>
              <w:t>Abonementa biļetes derīguma termiņš</w:t>
            </w:r>
          </w:p>
          <w:p w:rsidR="00867810" w:rsidRPr="00477901" w:rsidRDefault="00867810" w:rsidP="00EE654E">
            <w:pPr>
              <w:rPr>
                <w:b/>
                <w:bCs/>
                <w:color w:val="FFFFFF"/>
                <w:kern w:val="24"/>
                <w:sz w:val="20"/>
              </w:rPr>
            </w:pPr>
            <w:r w:rsidRPr="00477901">
              <w:rPr>
                <w:b/>
                <w:bCs/>
                <w:color w:val="FFFFFF"/>
                <w:kern w:val="24"/>
                <w:sz w:val="20"/>
              </w:rPr>
              <w:t xml:space="preserve">        (dienas)</w:t>
            </w:r>
          </w:p>
        </w:tc>
      </w:tr>
      <w:tr w:rsidR="00867810" w:rsidTr="00EE654E">
        <w:trPr>
          <w:trHeight w:val="305"/>
        </w:trPr>
        <w:tc>
          <w:tcPr>
            <w:tcW w:w="6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color w:val="000000"/>
                <w:kern w:val="24"/>
                <w:sz w:val="22"/>
              </w:rPr>
              <w:t xml:space="preserve">1. </w:t>
            </w:r>
          </w:p>
        </w:tc>
        <w:tc>
          <w:tcPr>
            <w:tcW w:w="38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rPr>
                <w:sz w:val="22"/>
              </w:rPr>
            </w:pPr>
            <w:r w:rsidRPr="009A4DB3">
              <w:rPr>
                <w:color w:val="000000"/>
                <w:kern w:val="24"/>
                <w:sz w:val="22"/>
              </w:rPr>
              <w:t xml:space="preserve">10 braucienu biļete </w:t>
            </w:r>
          </w:p>
        </w:tc>
        <w:tc>
          <w:tcPr>
            <w:tcW w:w="13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kern w:val="24"/>
                <w:sz w:val="22"/>
              </w:rPr>
              <w:t xml:space="preserve">10 </w:t>
            </w:r>
          </w:p>
        </w:tc>
        <w:tc>
          <w:tcPr>
            <w:tcW w:w="17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kern w:val="24"/>
                <w:sz w:val="22"/>
              </w:rPr>
              <w:t xml:space="preserve">5% </w:t>
            </w:r>
          </w:p>
        </w:tc>
        <w:tc>
          <w:tcPr>
            <w:tcW w:w="157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hideMark/>
          </w:tcPr>
          <w:p w:rsidR="00867810" w:rsidRPr="009A4DB3" w:rsidRDefault="00867810" w:rsidP="00EE654E">
            <w:pPr>
              <w:jc w:val="center"/>
              <w:rPr>
                <w:kern w:val="24"/>
                <w:sz w:val="22"/>
              </w:rPr>
            </w:pPr>
            <w:r w:rsidRPr="009A4DB3">
              <w:rPr>
                <w:kern w:val="24"/>
                <w:sz w:val="22"/>
              </w:rPr>
              <w:t>30</w:t>
            </w:r>
          </w:p>
        </w:tc>
      </w:tr>
      <w:tr w:rsidR="00867810" w:rsidTr="00EE654E">
        <w:trPr>
          <w:trHeight w:val="305"/>
        </w:trPr>
        <w:tc>
          <w:tcPr>
            <w:tcW w:w="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color w:val="000000"/>
                <w:kern w:val="24"/>
                <w:sz w:val="22"/>
              </w:rPr>
              <w:t xml:space="preserve">2. </w:t>
            </w:r>
          </w:p>
        </w:tc>
        <w:tc>
          <w:tcPr>
            <w:tcW w:w="3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rPr>
                <w:sz w:val="22"/>
              </w:rPr>
            </w:pPr>
            <w:r w:rsidRPr="009A4DB3">
              <w:rPr>
                <w:color w:val="000000"/>
                <w:kern w:val="24"/>
                <w:sz w:val="22"/>
              </w:rPr>
              <w:t>20 braucienu biļete</w:t>
            </w:r>
          </w:p>
        </w:tc>
        <w:tc>
          <w:tcPr>
            <w:tcW w:w="1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kern w:val="24"/>
                <w:sz w:val="22"/>
              </w:rPr>
              <w:t xml:space="preserve">20 </w:t>
            </w:r>
          </w:p>
        </w:tc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kern w:val="24"/>
                <w:sz w:val="22"/>
              </w:rPr>
              <w:t xml:space="preserve">10% </w:t>
            </w:r>
          </w:p>
        </w:tc>
        <w:tc>
          <w:tcPr>
            <w:tcW w:w="15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hideMark/>
          </w:tcPr>
          <w:p w:rsidR="00867810" w:rsidRPr="009A4DB3" w:rsidRDefault="00867810" w:rsidP="00EE654E">
            <w:pPr>
              <w:jc w:val="center"/>
              <w:rPr>
                <w:kern w:val="24"/>
                <w:sz w:val="22"/>
              </w:rPr>
            </w:pPr>
            <w:r w:rsidRPr="009A4DB3">
              <w:rPr>
                <w:kern w:val="24"/>
                <w:sz w:val="22"/>
              </w:rPr>
              <w:t>30</w:t>
            </w:r>
          </w:p>
        </w:tc>
      </w:tr>
      <w:tr w:rsidR="00867810" w:rsidTr="00EE654E">
        <w:trPr>
          <w:trHeight w:val="305"/>
        </w:trPr>
        <w:tc>
          <w:tcPr>
            <w:tcW w:w="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color w:val="000000"/>
                <w:kern w:val="24"/>
                <w:sz w:val="22"/>
              </w:rPr>
              <w:t xml:space="preserve">3. </w:t>
            </w:r>
          </w:p>
        </w:tc>
        <w:tc>
          <w:tcPr>
            <w:tcW w:w="3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rPr>
                <w:sz w:val="22"/>
              </w:rPr>
            </w:pPr>
            <w:r w:rsidRPr="009A4DB3">
              <w:rPr>
                <w:color w:val="000000"/>
                <w:kern w:val="24"/>
                <w:sz w:val="22"/>
              </w:rPr>
              <w:t>35 braucienu biļete</w:t>
            </w:r>
          </w:p>
        </w:tc>
        <w:tc>
          <w:tcPr>
            <w:tcW w:w="1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kern w:val="24"/>
                <w:sz w:val="22"/>
              </w:rPr>
              <w:t>35</w:t>
            </w:r>
          </w:p>
        </w:tc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sz w:val="22"/>
              </w:rPr>
            </w:pPr>
            <w:r w:rsidRPr="009A4DB3">
              <w:rPr>
                <w:kern w:val="24"/>
                <w:sz w:val="22"/>
              </w:rPr>
              <w:t xml:space="preserve">15% </w:t>
            </w:r>
          </w:p>
        </w:tc>
        <w:tc>
          <w:tcPr>
            <w:tcW w:w="15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hideMark/>
          </w:tcPr>
          <w:p w:rsidR="00867810" w:rsidRPr="009A4DB3" w:rsidRDefault="00867810" w:rsidP="00EE654E">
            <w:pPr>
              <w:jc w:val="center"/>
              <w:rPr>
                <w:kern w:val="24"/>
                <w:sz w:val="22"/>
              </w:rPr>
            </w:pPr>
            <w:r w:rsidRPr="009A4DB3">
              <w:rPr>
                <w:kern w:val="24"/>
                <w:sz w:val="22"/>
              </w:rPr>
              <w:t>30</w:t>
            </w:r>
          </w:p>
        </w:tc>
      </w:tr>
      <w:tr w:rsidR="00867810" w:rsidTr="00EE654E">
        <w:trPr>
          <w:trHeight w:val="305"/>
        </w:trPr>
        <w:tc>
          <w:tcPr>
            <w:tcW w:w="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color w:val="000000"/>
                <w:kern w:val="24"/>
                <w:sz w:val="22"/>
              </w:rPr>
            </w:pPr>
            <w:r w:rsidRPr="009A4DB3">
              <w:rPr>
                <w:color w:val="000000"/>
                <w:kern w:val="24"/>
                <w:sz w:val="22"/>
              </w:rPr>
              <w:t xml:space="preserve">4. </w:t>
            </w:r>
          </w:p>
        </w:tc>
        <w:tc>
          <w:tcPr>
            <w:tcW w:w="3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rPr>
                <w:color w:val="000000"/>
                <w:kern w:val="24"/>
                <w:sz w:val="22"/>
              </w:rPr>
            </w:pPr>
            <w:r w:rsidRPr="009A4DB3">
              <w:rPr>
                <w:color w:val="000000"/>
                <w:kern w:val="24"/>
                <w:sz w:val="22"/>
              </w:rPr>
              <w:t>50 braucienu biļete</w:t>
            </w:r>
          </w:p>
        </w:tc>
        <w:tc>
          <w:tcPr>
            <w:tcW w:w="1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kern w:val="24"/>
                <w:sz w:val="22"/>
              </w:rPr>
            </w:pPr>
            <w:r w:rsidRPr="009A4DB3">
              <w:rPr>
                <w:kern w:val="24"/>
                <w:sz w:val="22"/>
              </w:rPr>
              <w:t>50</w:t>
            </w:r>
          </w:p>
        </w:tc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810" w:rsidRPr="009A4DB3" w:rsidRDefault="00867810" w:rsidP="00EE654E">
            <w:pPr>
              <w:jc w:val="center"/>
              <w:rPr>
                <w:kern w:val="24"/>
                <w:sz w:val="22"/>
              </w:rPr>
            </w:pPr>
            <w:r w:rsidRPr="009A4DB3">
              <w:rPr>
                <w:kern w:val="24"/>
                <w:sz w:val="22"/>
              </w:rPr>
              <w:t>20%</w:t>
            </w:r>
          </w:p>
        </w:tc>
        <w:tc>
          <w:tcPr>
            <w:tcW w:w="15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hideMark/>
          </w:tcPr>
          <w:p w:rsidR="00867810" w:rsidRPr="009A4DB3" w:rsidRDefault="00867810" w:rsidP="00EE654E">
            <w:pPr>
              <w:jc w:val="center"/>
              <w:rPr>
                <w:kern w:val="24"/>
                <w:sz w:val="22"/>
              </w:rPr>
            </w:pPr>
            <w:r w:rsidRPr="009A4DB3">
              <w:rPr>
                <w:kern w:val="24"/>
                <w:sz w:val="22"/>
              </w:rPr>
              <w:t>30</w:t>
            </w:r>
          </w:p>
        </w:tc>
      </w:tr>
    </w:tbl>
    <w:p w:rsidR="00867810" w:rsidRDefault="00867810" w:rsidP="00867810">
      <w:pPr>
        <w:rPr>
          <w:szCs w:val="24"/>
          <w:lang w:bidi="en-US"/>
        </w:rPr>
      </w:pPr>
    </w:p>
    <w:p w:rsidR="00867810" w:rsidRDefault="00867810" w:rsidP="00867810">
      <w:pPr>
        <w:rPr>
          <w:szCs w:val="24"/>
        </w:rPr>
      </w:pPr>
    </w:p>
    <w:p w:rsidR="00867810" w:rsidRDefault="00867810" w:rsidP="00867810">
      <w:pPr>
        <w:ind w:firstLine="0"/>
      </w:pPr>
    </w:p>
    <w:sectPr w:rsidR="00867810" w:rsidSect="009F59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10"/>
    <w:rsid w:val="002F75FE"/>
    <w:rsid w:val="00867810"/>
    <w:rsid w:val="009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57CAE-A35B-4B2E-AB28-15F37D60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59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Aiga.Priede</dc:creator>
  <cp:keywords/>
  <dc:description/>
  <cp:lastModifiedBy>Aiga.Priede</cp:lastModifiedBy>
  <cp:revision>1</cp:revision>
  <dcterms:created xsi:type="dcterms:W3CDTF">2016-05-19T07:05:00Z</dcterms:created>
  <dcterms:modified xsi:type="dcterms:W3CDTF">2016-05-19T07:07:00Z</dcterms:modified>
</cp:coreProperties>
</file>